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ind w:hanging="0"/>
        <w:jc w:val="center"/>
        <w:rPr>
          <w:b w:val="false"/>
          <w:b w:val="false"/>
          <w:bCs w:val="false"/>
          <w:u w:val="singl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  <w:u w:val="single"/>
        </w:rPr>
        <w:t>Творческая биография</w:t>
      </w:r>
    </w:p>
    <w:p>
      <w:pPr>
        <w:pStyle w:val="Normal"/>
        <w:spacing w:lineRule="auto" w:line="276" w:before="0" w:after="0"/>
        <w:ind w:hanging="0"/>
        <w:jc w:val="center"/>
        <w:rPr>
          <w:b w:val="false"/>
          <w:b w:val="false"/>
          <w:bCs w:val="false"/>
          <w:u w:val="singl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  <w:u w:val="singl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  <w:u w:val="single"/>
        </w:rPr>
        <w:t xml:space="preserve">преподавателя МБУДО ДШИ Предгорного округа </w:t>
      </w:r>
    </w:p>
    <w:p>
      <w:pPr>
        <w:pStyle w:val="Normal"/>
        <w:spacing w:lineRule="auto" w:line="276" w:before="0" w:after="0"/>
        <w:ind w:hanging="0"/>
        <w:jc w:val="center"/>
        <w:rPr>
          <w:b w:val="false"/>
          <w:b w:val="false"/>
          <w:bCs w:val="false"/>
          <w:u w:val="singl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  <w:u w:val="single"/>
        </w:rPr>
        <w:t>Чеботаевой Ольги Владимировны</w:t>
      </w:r>
    </w:p>
    <w:p>
      <w:pPr>
        <w:pStyle w:val="Normal"/>
        <w:spacing w:lineRule="auto" w:line="276" w:before="0" w:after="0"/>
        <w:ind w:hanging="0"/>
        <w:jc w:val="center"/>
        <w:rPr>
          <w:b w:val="false"/>
          <w:b w:val="false"/>
          <w:bCs w:val="false"/>
          <w:u w:val="single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ind w:left="-284"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Родилась 10 июля 1979 года в Хабаровском крае. В 1981 году переехала на постоянное место жительства в Предгорный район. </w:t>
      </w:r>
    </w:p>
    <w:p>
      <w:pPr>
        <w:pStyle w:val="Normal"/>
        <w:suppressAutoHyphens w:val="true"/>
        <w:spacing w:lineRule="auto" w:line="240" w:before="0" w:after="0"/>
        <w:ind w:left="-284"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В 2003 году закончила Карачаево-Черкесский государственный университет по специальности -учитель музыки.  </w:t>
      </w:r>
    </w:p>
    <w:p>
      <w:pPr>
        <w:pStyle w:val="Normal"/>
        <w:suppressAutoHyphens w:val="true"/>
        <w:spacing w:lineRule="auto" w:line="240" w:before="0" w:after="0"/>
        <w:ind w:left="-284"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В ДШИ Предгорного округа работаю с 2014 года преподавателем по классу  сольного пения, с 2015 года являюсь заведующей методического объединения педагогических работников отделения «Хорового пения».</w:t>
      </w:r>
    </w:p>
    <w:p>
      <w:pPr>
        <w:pStyle w:val="Normal"/>
        <w:suppressAutoHyphens w:val="true"/>
        <w:snapToGrid w:val="false"/>
        <w:spacing w:lineRule="auto" w:line="240" w:before="0" w:after="0"/>
        <w:ind w:left="-284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В 2018г. защитила высшую квалификационную категорию, общий стаж работы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по специальности преподаватель по классу «Сольное пение» -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16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лет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. </w:t>
      </w:r>
    </w:p>
    <w:p>
      <w:pPr>
        <w:pStyle w:val="Normal"/>
        <w:suppressAutoHyphens w:val="true"/>
        <w:snapToGrid w:val="false"/>
        <w:spacing w:lineRule="auto" w:line="240" w:before="0" w:after="0"/>
        <w:ind w:left="-284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ru-RU" w:eastAsia="ar-SA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val="ru-RU" w:eastAsia="ar-SA"/>
        </w:rPr>
        <w:t xml:space="preserve">Когда пришла работать в ДШИ мой класс насчитывал 7 вокалистов. Сейчас работаю с 20-ю учащимися 10 из которых выпускники. Двое из моих выпускников в настоящее время обучаются в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kern w:val="0"/>
          <w:sz w:val="24"/>
          <w:szCs w:val="24"/>
          <w:lang w:val="ru-RU" w:eastAsia="en-US" w:bidi="ar-SA"/>
        </w:rPr>
        <w:t xml:space="preserve">СКМК им.В.И.Сафонова г.Минеральные Воды. </w:t>
      </w:r>
    </w:p>
    <w:p>
      <w:pPr>
        <w:pStyle w:val="Normal"/>
        <w:suppressAutoHyphens w:val="true"/>
        <w:snapToGrid w:val="false"/>
        <w:spacing w:lineRule="auto" w:line="240" w:before="0" w:after="0"/>
        <w:ind w:left="-284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В 2019 году прошла профессиональную переподготовку по дополнительной профессиональной программе «Вокальное исполнительство: деятельность преподавателя эстрадного вокала». И в этом же году к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урсы повышения квалификации в рамках реализации федерального проекта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«Творческие люди» национального проекта «Культура»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по дополнительной профессиональной программе «Современные методики эстрадно-джазового вокала, проблемы преподавания и исполнительства: от теории к практике.»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227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Важной  задачей  в своей работе считаю  воспитание эстетических вкусов и любви к музыке, возможность через творчество пробудить чувства и мысли учеников. Очень важен в работе индивидуальный подход, нужно уметь чувствовать каждого ученика. Преподаватель должен быть активным, коммуникабельным, обязательно позитивным, обладающим способностью вселять оптимизм в своих учеников, мотивировать и побуждать к саморазвитию. А так же тактичным и деликатным, чтобы мягко и корректно направлять юные дарования в нужное русло.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227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В моём классе есть ребята с разными музыкальными способностями. Кто - то изначально более развит музыкально, кого-то необходимо раскрывать постепенно, потому что творчество должно идти от души. И если ребёнок психологически зажат, то для начала его нужно раскрыть, а только потом просить от него отдачи. Ведь в вокале не может быть по другому — ты выходишь на сцену, чтобы подарить свои эмоции и чувства зрителю.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227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На протяжении всех лет работы, с целью выявления одарённых детей и развития их  профессиональных качеств, веду подготовку учащихся класса для участия в конкурсах. И самое главное, что результат есть. Мои ученики лауреаты краевых, всероссийских, международных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227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конкурсов. Очень важно в этом отношении показывать свой личный пример. Поэтому я, как вокалист веду  конкурсную и концертную деятельность. Являюсь участником вокально-инструментального ансамбля «Моден Блюз» и ансамбля преподавателей «Виринея».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227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За свою работу имею награды и достижения:</w:t>
      </w:r>
      <w:r>
        <w:rPr>
          <w:rFonts w:eastAsia="Calibri" w:cs="Times New Roman" w:ascii="Times New Roman" w:hAnsi="Times New Roman"/>
          <w:kern w:val="0"/>
          <w:sz w:val="24"/>
          <w:szCs w:val="24"/>
          <w:lang w:val="ru-RU" w:eastAsia="en-US" w:bidi="ar-SA"/>
        </w:rPr>
        <w:t xml:space="preserve">                                                                                            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kern w:val="0"/>
          <w:sz w:val="24"/>
          <w:szCs w:val="24"/>
          <w:lang w:val="ru-RU" w:eastAsia="en-US" w:bidi="ar-SA"/>
        </w:rPr>
        <w:t xml:space="preserve">Премия Губернатора Ставропольского края известным деятелям культуры Ставропольского края 2020;                                                                                       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kern w:val="0"/>
          <w:sz w:val="24"/>
          <w:szCs w:val="24"/>
          <w:lang w:val="ru-RU" w:eastAsia="en-US" w:bidi="ar-SA"/>
        </w:rPr>
        <w:t>Диплом лауреата  III степени, I  регионального конкурса исполнительского мастерства "Маэстро" преподавателей и концертмейстеров  ДШИ и ДМШ, г. Старополь 2021;                                                                                                                                                                           Грамота, за работу в составе жюри муниципального этапа XXVIII  краевого фестиваля-конкурса патриотической песни "Солдатский-конверт" 2021;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227" w:right="0" w:hanging="0"/>
        <w:jc w:val="both"/>
        <w:rPr/>
      </w:pPr>
      <w:r>
        <w:rPr>
          <w:rFonts w:eastAsia="Calibri" w:cs="Times New Roman" w:ascii="Times New Roman" w:hAnsi="Times New Roman"/>
          <w:kern w:val="0"/>
          <w:sz w:val="24"/>
          <w:szCs w:val="24"/>
          <w:lang w:val="ru-RU" w:eastAsia="en-US" w:bidi="ar-SA"/>
        </w:rPr>
        <w:t xml:space="preserve">   </w:t>
      </w:r>
      <w:r>
        <w:rPr>
          <w:rFonts w:eastAsia="Calibri" w:cs="Times New Roman" w:ascii="Times New Roman" w:hAnsi="Times New Roman"/>
          <w:kern w:val="0"/>
          <w:sz w:val="24"/>
          <w:szCs w:val="24"/>
          <w:lang w:val="ru-RU" w:eastAsia="en-US" w:bidi="ar-SA"/>
        </w:rPr>
        <w:t>Диплом Лауреата II степени  за участие во II региональном конкурсе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227" w:right="0" w:hanging="0"/>
        <w:jc w:val="both"/>
        <w:rPr/>
      </w:pPr>
      <w:r>
        <w:rPr>
          <w:rFonts w:eastAsia="Calibri" w:cs="Times New Roman" w:ascii="Times New Roman" w:hAnsi="Times New Roman"/>
          <w:kern w:val="0"/>
          <w:sz w:val="24"/>
          <w:szCs w:val="24"/>
          <w:lang w:val="ru-RU" w:eastAsia="en-US" w:bidi="ar-SA"/>
        </w:rPr>
        <w:t xml:space="preserve">   </w:t>
      </w:r>
      <w:r>
        <w:rPr>
          <w:rFonts w:eastAsia="Calibri" w:cs="Times New Roman" w:ascii="Times New Roman" w:hAnsi="Times New Roman"/>
          <w:kern w:val="0"/>
          <w:sz w:val="24"/>
          <w:szCs w:val="24"/>
          <w:lang w:val="ru-RU" w:eastAsia="en-US" w:bidi="ar-SA"/>
        </w:rPr>
        <w:t xml:space="preserve">исполнительского мастерства "Маэстро" 2022;                                                       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Почётная Грамота главы Предгорного муниципального округа Ставропольского края 2022                                                                                       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right="0" w:hanging="0"/>
        <w:jc w:val="both"/>
        <w:rPr/>
      </w:pPr>
      <w:r>
        <w:rPr>
          <w:rFonts w:eastAsia="Calibri" w:cs="Times New Roman" w:ascii="Times New Roman" w:hAnsi="Times New Roman"/>
          <w:kern w:val="0"/>
          <w:sz w:val="24"/>
          <w:szCs w:val="24"/>
          <w:lang w:val="ru-RU" w:eastAsia="en-US" w:bidi="ar-SA"/>
        </w:rPr>
        <w:t xml:space="preserve">Диплом Лауреата I степени муниципального этапа </w:t>
      </w:r>
      <w:r>
        <w:rPr>
          <w:rFonts w:eastAsia="Calibri" w:cs="Times New Roman" w:ascii="Times New Roman" w:hAnsi="Times New Roman"/>
          <w:kern w:val="0"/>
          <w:sz w:val="24"/>
          <w:szCs w:val="24"/>
          <w:lang w:val="en-US" w:eastAsia="en-US" w:bidi="ar-SA"/>
        </w:rPr>
        <w:t xml:space="preserve">XXX </w:t>
      </w:r>
      <w:r>
        <w:rPr>
          <w:rFonts w:eastAsia="Calibri" w:cs="Times New Roman" w:ascii="Times New Roman" w:hAnsi="Times New Roman"/>
          <w:kern w:val="0"/>
          <w:sz w:val="24"/>
          <w:szCs w:val="24"/>
          <w:lang w:val="ru-RU" w:eastAsia="en-US" w:bidi="ar-SA"/>
        </w:rPr>
        <w:t>краевого фестиваля-конкурса патриотической песни «Солдатский конверт», ст.Ессентукская 2022</w:t>
      </w:r>
    </w:p>
    <w:sectPr>
      <w:type w:val="nextPage"/>
      <w:pgSz w:w="11906" w:h="16838"/>
      <w:pgMar w:left="1156" w:right="571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7d7a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ce7d7a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LibreOffice/7.3.3.2$Windows_X86_64 LibreOffice_project/d1d0ea68f081ee2800a922cac8f79445e4603348</Application>
  <AppVersion>15.0000</AppVersion>
  <Pages>1</Pages>
  <Words>450</Words>
  <Characters>3081</Characters>
  <CharactersWithSpaces>4077</CharactersWithSpaces>
  <Paragraphs>20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2022-12-14T11:55:00Z</dcterms:created>
  <dc:creator>dns1</dc:creator>
  <dc:description/>
  <dc:language>ru-RU</dc:language>
  <cp:lastModifiedBy/>
  <cp:lastPrinted>2023-02-27T13:24:00Z</cp:lastPrinted>
  <dcterms:modified xsi:type="dcterms:W3CDTF">2023-02-27T13:24:05Z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