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A6" w:rsidRDefault="00397AA6">
      <w:pPr>
        <w:jc w:val="center"/>
        <w:rPr>
          <w:rFonts w:ascii="Calibri" w:eastAsia="Calibri" w:hAnsi="Calibri" w:cs="Calibri"/>
          <w:b/>
          <w:sz w:val="36"/>
        </w:rPr>
      </w:pPr>
    </w:p>
    <w:p w:rsidR="00397AA6" w:rsidRDefault="00397AA6">
      <w:pPr>
        <w:jc w:val="center"/>
        <w:rPr>
          <w:rFonts w:ascii="Calibri" w:eastAsia="Calibri" w:hAnsi="Calibri" w:cs="Calibri"/>
          <w:b/>
          <w:sz w:val="36"/>
        </w:rPr>
      </w:pPr>
    </w:p>
    <w:p w:rsidR="00397AA6" w:rsidRDefault="00397AA6">
      <w:pPr>
        <w:jc w:val="center"/>
        <w:rPr>
          <w:rFonts w:ascii="Calibri" w:eastAsia="Calibri" w:hAnsi="Calibri" w:cs="Calibri"/>
          <w:b/>
          <w:sz w:val="36"/>
        </w:rPr>
      </w:pPr>
    </w:p>
    <w:p w:rsidR="00397AA6" w:rsidRDefault="00397AA6">
      <w:pPr>
        <w:jc w:val="center"/>
        <w:rPr>
          <w:rFonts w:ascii="Calibri" w:eastAsia="Calibri" w:hAnsi="Calibri" w:cs="Calibri"/>
          <w:b/>
          <w:sz w:val="36"/>
        </w:rPr>
      </w:pPr>
    </w:p>
    <w:p w:rsidR="00397AA6" w:rsidRPr="00397AA6" w:rsidRDefault="008942AC">
      <w:pPr>
        <w:jc w:val="center"/>
        <w:rPr>
          <w:rFonts w:ascii="Calibri" w:eastAsia="Calibri" w:hAnsi="Calibri" w:cs="Calibri"/>
          <w:b/>
          <w:sz w:val="56"/>
          <w:szCs w:val="56"/>
        </w:rPr>
      </w:pPr>
      <w:r w:rsidRPr="00397AA6">
        <w:rPr>
          <w:rFonts w:ascii="Calibri" w:eastAsia="Calibri" w:hAnsi="Calibri" w:cs="Calibri"/>
          <w:b/>
          <w:sz w:val="56"/>
          <w:szCs w:val="56"/>
        </w:rPr>
        <w:t>Инструкция по правилам поведения</w:t>
      </w:r>
    </w:p>
    <w:p w:rsidR="00CC1CEB" w:rsidRPr="00397AA6" w:rsidRDefault="008942AC" w:rsidP="00397AA6">
      <w:pPr>
        <w:jc w:val="center"/>
        <w:rPr>
          <w:rFonts w:ascii="Calibri" w:eastAsia="Calibri" w:hAnsi="Calibri" w:cs="Calibri"/>
          <w:b/>
          <w:sz w:val="56"/>
          <w:szCs w:val="56"/>
        </w:rPr>
      </w:pPr>
      <w:r w:rsidRPr="00397AA6">
        <w:rPr>
          <w:rFonts w:ascii="Calibri" w:eastAsia="Calibri" w:hAnsi="Calibri" w:cs="Calibri"/>
          <w:b/>
          <w:sz w:val="56"/>
          <w:szCs w:val="56"/>
        </w:rPr>
        <w:t xml:space="preserve"> учащихся в театре </w:t>
      </w:r>
    </w:p>
    <w:p w:rsidR="00CC1CEB" w:rsidRDefault="00CC1CEB">
      <w:pPr>
        <w:rPr>
          <w:rFonts w:ascii="Calibri" w:eastAsia="Calibri" w:hAnsi="Calibri" w:cs="Calibri"/>
          <w:sz w:val="28"/>
        </w:rPr>
      </w:pPr>
    </w:p>
    <w:p w:rsidR="00D97B78" w:rsidRDefault="00D97B78">
      <w:pPr>
        <w:rPr>
          <w:rFonts w:ascii="Calibri" w:eastAsia="Calibri" w:hAnsi="Calibri" w:cs="Calibri"/>
          <w:sz w:val="28"/>
        </w:rPr>
      </w:pPr>
    </w:p>
    <w:p w:rsidR="00D97B78" w:rsidRDefault="00D97B78">
      <w:pPr>
        <w:rPr>
          <w:rFonts w:ascii="Calibri" w:eastAsia="Calibri" w:hAnsi="Calibri" w:cs="Calibri"/>
          <w:sz w:val="28"/>
        </w:rPr>
      </w:pPr>
    </w:p>
    <w:p w:rsidR="00397AA6" w:rsidRDefault="00397AA6">
      <w:pPr>
        <w:rPr>
          <w:rFonts w:ascii="Calibri" w:eastAsia="Calibri" w:hAnsi="Calibri" w:cs="Calibri"/>
          <w:i/>
          <w:sz w:val="36"/>
          <w:szCs w:val="36"/>
        </w:rPr>
      </w:pPr>
      <w:r>
        <w:rPr>
          <w:rFonts w:ascii="Calibri" w:eastAsia="Calibri" w:hAnsi="Calibri" w:cs="Calibri"/>
          <w:i/>
          <w:sz w:val="36"/>
          <w:szCs w:val="36"/>
        </w:rPr>
        <w:t xml:space="preserve">                    </w:t>
      </w:r>
      <w:r w:rsidRPr="00397AA6">
        <w:rPr>
          <w:rFonts w:ascii="Calibri" w:eastAsia="Calibri" w:hAnsi="Calibri" w:cs="Calibri"/>
          <w:i/>
          <w:sz w:val="36"/>
          <w:szCs w:val="36"/>
        </w:rPr>
        <w:t>Подготовила преподаватель МБУДО ДШИ</w:t>
      </w:r>
    </w:p>
    <w:p w:rsidR="00105F80" w:rsidRPr="00397AA6" w:rsidRDefault="00397AA6">
      <w:pPr>
        <w:rPr>
          <w:rFonts w:ascii="Calibri" w:eastAsia="Calibri" w:hAnsi="Calibri" w:cs="Calibri"/>
          <w:i/>
          <w:sz w:val="36"/>
          <w:szCs w:val="36"/>
        </w:rPr>
      </w:pPr>
      <w:r>
        <w:rPr>
          <w:rFonts w:ascii="Calibri" w:eastAsia="Calibri" w:hAnsi="Calibri" w:cs="Calibri"/>
          <w:i/>
          <w:sz w:val="36"/>
          <w:szCs w:val="36"/>
        </w:rPr>
        <w:t xml:space="preserve">                                 </w:t>
      </w:r>
      <w:r w:rsidRPr="00397AA6">
        <w:rPr>
          <w:rFonts w:ascii="Calibri" w:eastAsia="Calibri" w:hAnsi="Calibri" w:cs="Calibri"/>
          <w:i/>
          <w:sz w:val="36"/>
          <w:szCs w:val="36"/>
        </w:rPr>
        <w:t xml:space="preserve"> Предгорного округа Бирюкова Т. И.</w:t>
      </w:r>
    </w:p>
    <w:p w:rsidR="00CC1CEB" w:rsidRDefault="00CC1CEB">
      <w:pPr>
        <w:rPr>
          <w:rFonts w:ascii="Calibri" w:eastAsia="Calibri" w:hAnsi="Calibri" w:cs="Calibri"/>
          <w:i/>
          <w:sz w:val="36"/>
          <w:szCs w:val="36"/>
        </w:rPr>
      </w:pPr>
    </w:p>
    <w:p w:rsidR="00D97B78" w:rsidRDefault="00D97B78">
      <w:pPr>
        <w:rPr>
          <w:rFonts w:ascii="Calibri" w:eastAsia="Calibri" w:hAnsi="Calibri" w:cs="Calibri"/>
          <w:i/>
          <w:sz w:val="36"/>
          <w:szCs w:val="36"/>
        </w:rPr>
      </w:pPr>
    </w:p>
    <w:p w:rsidR="00D97B78" w:rsidRDefault="00D97B78">
      <w:pPr>
        <w:rPr>
          <w:rFonts w:ascii="Calibri" w:eastAsia="Calibri" w:hAnsi="Calibri" w:cs="Calibri"/>
          <w:i/>
          <w:sz w:val="36"/>
          <w:szCs w:val="36"/>
        </w:rPr>
      </w:pPr>
    </w:p>
    <w:p w:rsidR="00D97B78" w:rsidRDefault="00D97B78">
      <w:pPr>
        <w:rPr>
          <w:rFonts w:ascii="Calibri" w:eastAsia="Calibri" w:hAnsi="Calibri" w:cs="Calibri"/>
          <w:i/>
          <w:sz w:val="36"/>
          <w:szCs w:val="36"/>
        </w:rPr>
      </w:pPr>
    </w:p>
    <w:p w:rsidR="00D97B78" w:rsidRPr="00397AA6" w:rsidRDefault="00D97B78">
      <w:pPr>
        <w:rPr>
          <w:rFonts w:ascii="Calibri" w:eastAsia="Calibri" w:hAnsi="Calibri" w:cs="Calibri"/>
          <w:i/>
          <w:sz w:val="36"/>
          <w:szCs w:val="36"/>
        </w:rPr>
      </w:pPr>
    </w:p>
    <w:p w:rsidR="00397AA6" w:rsidRDefault="00397A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2024год</w:t>
      </w:r>
    </w:p>
    <w:p w:rsidR="00397AA6" w:rsidRDefault="00397AA6">
      <w:pPr>
        <w:rPr>
          <w:rFonts w:ascii="Calibri" w:eastAsia="Calibri" w:hAnsi="Calibri" w:cs="Calibri"/>
          <w:sz w:val="28"/>
        </w:rPr>
      </w:pPr>
    </w:p>
    <w:p w:rsidR="00397AA6" w:rsidRDefault="00397AA6">
      <w:pPr>
        <w:rPr>
          <w:rFonts w:ascii="Calibri" w:eastAsia="Calibri" w:hAnsi="Calibri" w:cs="Calibri"/>
          <w:sz w:val="28"/>
        </w:rPr>
      </w:pPr>
    </w:p>
    <w:p w:rsidR="00397AA6" w:rsidRDefault="00397AA6">
      <w:pPr>
        <w:rPr>
          <w:rFonts w:ascii="Calibri" w:eastAsia="Calibri" w:hAnsi="Calibri" w:cs="Calibri"/>
          <w:sz w:val="28"/>
        </w:rPr>
      </w:pPr>
    </w:p>
    <w:p w:rsidR="00397AA6" w:rsidRDefault="00397AA6">
      <w:pPr>
        <w:rPr>
          <w:rFonts w:ascii="Calibri" w:eastAsia="Calibri" w:hAnsi="Calibri" w:cs="Calibri"/>
          <w:sz w:val="28"/>
        </w:rPr>
      </w:pPr>
    </w:p>
    <w:p w:rsidR="00CC1CEB" w:rsidRDefault="007C14C7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lastRenderedPageBreak/>
        <w:t xml:space="preserve">       </w:t>
      </w:r>
      <w:r w:rsidR="00397AA6">
        <w:rPr>
          <w:rFonts w:ascii="Calibri" w:eastAsia="Calibri" w:hAnsi="Calibri" w:cs="Calibri"/>
          <w:b/>
          <w:sz w:val="36"/>
        </w:rPr>
        <w:t xml:space="preserve">   </w:t>
      </w:r>
      <w:r>
        <w:rPr>
          <w:rFonts w:ascii="Calibri" w:eastAsia="Calibri" w:hAnsi="Calibri" w:cs="Calibri"/>
          <w:b/>
          <w:sz w:val="36"/>
        </w:rPr>
        <w:t xml:space="preserve">   </w:t>
      </w:r>
      <w:r w:rsidR="008942AC">
        <w:rPr>
          <w:rFonts w:ascii="Calibri" w:eastAsia="Calibri" w:hAnsi="Calibri" w:cs="Calibri"/>
          <w:b/>
          <w:sz w:val="36"/>
        </w:rPr>
        <w:t>Правила поведения учащихся в театре.</w:t>
      </w:r>
    </w:p>
    <w:p w:rsidR="00D97B78" w:rsidRDefault="00D97B78">
      <w:pPr>
        <w:rPr>
          <w:rFonts w:ascii="Calibri" w:eastAsia="Calibri" w:hAnsi="Calibri" w:cs="Calibri"/>
          <w:b/>
          <w:sz w:val="36"/>
        </w:rPr>
      </w:pPr>
      <w:bookmarkStart w:id="0" w:name="_GoBack"/>
      <w:bookmarkEnd w:id="0"/>
    </w:p>
    <w:p w:rsidR="00CC1CEB" w:rsidRPr="00397AA6" w:rsidRDefault="00397AA6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 </w:t>
      </w:r>
      <w:r w:rsidR="00513C43" w:rsidRPr="00397AA6">
        <w:rPr>
          <w:rFonts w:ascii="Calibri" w:eastAsia="Calibri" w:hAnsi="Calibri" w:cs="Calibri"/>
          <w:sz w:val="32"/>
          <w:szCs w:val="32"/>
        </w:rPr>
        <w:t>Дорогой друг, тебе предстоит увлекательное мероприятие: поход в театр на концерт или спектакль. Чтобы это событие осталось приятным воспоминанием на всю жизнь, необходимо помнить, что театр</w:t>
      </w:r>
      <w:r w:rsidR="00B80701" w:rsidRPr="00397AA6">
        <w:rPr>
          <w:rFonts w:ascii="Calibri" w:eastAsia="Calibri" w:hAnsi="Calibri" w:cs="Calibri"/>
          <w:sz w:val="32"/>
          <w:szCs w:val="32"/>
        </w:rPr>
        <w:t xml:space="preserve"> </w:t>
      </w:r>
      <w:r w:rsidR="00513C43" w:rsidRPr="00397AA6">
        <w:rPr>
          <w:rFonts w:ascii="Calibri" w:eastAsia="Calibri" w:hAnsi="Calibri" w:cs="Calibri"/>
          <w:sz w:val="32"/>
          <w:szCs w:val="32"/>
        </w:rPr>
        <w:t>-</w:t>
      </w:r>
      <w:r w:rsidR="00B80701" w:rsidRPr="00397AA6">
        <w:rPr>
          <w:rFonts w:ascii="Calibri" w:eastAsia="Calibri" w:hAnsi="Calibri" w:cs="Calibri"/>
          <w:sz w:val="32"/>
          <w:szCs w:val="32"/>
        </w:rPr>
        <w:t xml:space="preserve"> </w:t>
      </w:r>
      <w:r w:rsidR="00513C43" w:rsidRPr="00397AA6">
        <w:rPr>
          <w:rFonts w:ascii="Calibri" w:eastAsia="Calibri" w:hAnsi="Calibri" w:cs="Calibri"/>
          <w:sz w:val="32"/>
          <w:szCs w:val="32"/>
        </w:rPr>
        <w:t xml:space="preserve">это храм искусств и </w:t>
      </w:r>
      <w:r w:rsidR="00105F80" w:rsidRPr="00397AA6">
        <w:rPr>
          <w:rFonts w:ascii="Calibri" w:eastAsia="Calibri" w:hAnsi="Calibri" w:cs="Calibri"/>
          <w:sz w:val="32"/>
          <w:szCs w:val="32"/>
        </w:rPr>
        <w:t>нужно вести себя там так, чтобы за твое поведение не было стыдно ни твоим родителям, ни твоим учителям. Существуют о</w:t>
      </w:r>
      <w:r w:rsidR="008942AC" w:rsidRPr="00397AA6">
        <w:rPr>
          <w:rFonts w:ascii="Calibri" w:eastAsia="Calibri" w:hAnsi="Calibri" w:cs="Calibri"/>
          <w:sz w:val="32"/>
          <w:szCs w:val="32"/>
        </w:rPr>
        <w:t>бщие правила</w:t>
      </w:r>
      <w:r w:rsidR="00105F80" w:rsidRPr="00397AA6">
        <w:rPr>
          <w:rFonts w:ascii="Calibri" w:eastAsia="Calibri" w:hAnsi="Calibri" w:cs="Calibri"/>
          <w:sz w:val="32"/>
          <w:szCs w:val="32"/>
        </w:rPr>
        <w:t xml:space="preserve"> поведения в театре или концертном зале</w:t>
      </w:r>
      <w:r w:rsidR="008942AC" w:rsidRPr="00397AA6">
        <w:rPr>
          <w:rFonts w:ascii="Calibri" w:eastAsia="Calibri" w:hAnsi="Calibri" w:cs="Calibri"/>
          <w:sz w:val="32"/>
          <w:szCs w:val="32"/>
        </w:rPr>
        <w:t>:</w:t>
      </w:r>
    </w:p>
    <w:p w:rsidR="00CC1CEB" w:rsidRPr="00397AA6" w:rsidRDefault="00CC1CEB">
      <w:pPr>
        <w:rPr>
          <w:rFonts w:ascii="Calibri" w:eastAsia="Calibri" w:hAnsi="Calibri" w:cs="Calibri"/>
          <w:sz w:val="32"/>
          <w:szCs w:val="32"/>
        </w:rPr>
      </w:pPr>
    </w:p>
    <w:p w:rsidR="00CC1CEB" w:rsidRPr="00397AA6" w:rsidRDefault="00B80701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 </w:t>
      </w:r>
      <w:r w:rsidR="008942AC" w:rsidRPr="00397AA6">
        <w:rPr>
          <w:rFonts w:ascii="Calibri" w:eastAsia="Calibri" w:hAnsi="Calibri" w:cs="Calibri"/>
          <w:sz w:val="32"/>
          <w:szCs w:val="32"/>
        </w:rPr>
        <w:t>В театр принято приходить заранее. Нужно успеть раздеться, сдать верхнюю одежду в гардероб, привести себя в порядок и занять свои места.</w:t>
      </w:r>
    </w:p>
    <w:p w:rsidR="00CC1CEB" w:rsidRPr="00397AA6" w:rsidRDefault="00B80701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 </w:t>
      </w:r>
      <w:r w:rsidR="008942AC" w:rsidRPr="00397AA6">
        <w:rPr>
          <w:rFonts w:ascii="Calibri" w:eastAsia="Calibri" w:hAnsi="Calibri" w:cs="Calibri"/>
          <w:sz w:val="32"/>
          <w:szCs w:val="32"/>
        </w:rPr>
        <w:t>Приходить нужно в нарядной одежде. Конечно, если вы придете в джинсах, вас пропустят, но впечатление о вас будет немного испорчено.</w:t>
      </w:r>
    </w:p>
    <w:p w:rsidR="00105F80" w:rsidRPr="00397AA6" w:rsidRDefault="00B80701" w:rsidP="00105F80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  </w:t>
      </w:r>
      <w:r w:rsidR="008942AC" w:rsidRPr="00397AA6">
        <w:rPr>
          <w:rFonts w:ascii="Calibri" w:eastAsia="Calibri" w:hAnsi="Calibri" w:cs="Calibri"/>
          <w:sz w:val="32"/>
          <w:szCs w:val="32"/>
        </w:rPr>
        <w:t>В зал нужно войти до третьего звонка. Если опоздаете, то придется смотреть первое действие с балкона или стоя.</w:t>
      </w:r>
      <w:r w:rsidR="00105F80" w:rsidRPr="00397AA6">
        <w:rPr>
          <w:sz w:val="32"/>
          <w:szCs w:val="32"/>
        </w:rPr>
        <w:t xml:space="preserve"> </w:t>
      </w:r>
      <w:r w:rsidR="00105F80" w:rsidRPr="00397AA6">
        <w:rPr>
          <w:rFonts w:ascii="Calibri" w:eastAsia="Calibri" w:hAnsi="Calibri" w:cs="Calibri"/>
          <w:sz w:val="32"/>
          <w:szCs w:val="32"/>
        </w:rPr>
        <w:t>В театр приходи вовремя. К встрече с тобой готовились актёры и музыканты, рабочие сцены и осветители. Все эти люди позаботились о том, чтобы тебе не пришлось ждать начала спектакля. Необходимо уважать также и зрителей, которые пришли вовремя.</w:t>
      </w:r>
    </w:p>
    <w:p w:rsidR="00105F80" w:rsidRPr="00397AA6" w:rsidRDefault="00B80701" w:rsidP="00105F80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 </w:t>
      </w:r>
      <w:r w:rsidR="00105F80" w:rsidRPr="00397AA6">
        <w:rPr>
          <w:rFonts w:ascii="Calibri" w:eastAsia="Calibri" w:hAnsi="Calibri" w:cs="Calibri"/>
          <w:sz w:val="32"/>
          <w:szCs w:val="32"/>
        </w:rPr>
        <w:t xml:space="preserve"> У зеркала в гардеробе можно только поправить причёску. Причёсываться, подкрашиваться и завязывать галстук можно лишь в туалете.</w:t>
      </w:r>
    </w:p>
    <w:p w:rsidR="00105F80" w:rsidRPr="00397AA6" w:rsidRDefault="00B80701" w:rsidP="00105F80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</w:t>
      </w:r>
      <w:r w:rsidR="00105F80" w:rsidRPr="00397AA6">
        <w:rPr>
          <w:rFonts w:ascii="Calibri" w:eastAsia="Calibri" w:hAnsi="Calibri" w:cs="Calibri"/>
          <w:sz w:val="32"/>
          <w:szCs w:val="32"/>
        </w:rPr>
        <w:t xml:space="preserve"> В гардеробе подавай своё пальто гардеробщику, перекинув его через барьер.</w:t>
      </w:r>
      <w:r w:rsidRPr="00397AA6">
        <w:rPr>
          <w:sz w:val="32"/>
          <w:szCs w:val="32"/>
        </w:rPr>
        <w:t xml:space="preserve"> </w:t>
      </w:r>
      <w:r w:rsidRPr="00397AA6">
        <w:rPr>
          <w:rFonts w:ascii="Calibri" w:eastAsia="Calibri" w:hAnsi="Calibri" w:cs="Calibri"/>
          <w:sz w:val="32"/>
          <w:szCs w:val="32"/>
        </w:rPr>
        <w:t xml:space="preserve">Сдать верхнюю одежду в гардероб в порядке </w:t>
      </w:r>
      <w:r w:rsidRPr="00397AA6">
        <w:rPr>
          <w:rFonts w:ascii="Calibri" w:eastAsia="Calibri" w:hAnsi="Calibri" w:cs="Calibri"/>
          <w:sz w:val="32"/>
          <w:szCs w:val="32"/>
        </w:rPr>
        <w:lastRenderedPageBreak/>
        <w:t>очереди. В очереди не толкаться, не пытаться «пролезть вперед». Поблагодарить гардеробщицу.</w:t>
      </w:r>
    </w:p>
    <w:p w:rsidR="00105F80" w:rsidRPr="00397AA6" w:rsidRDefault="00B80701" w:rsidP="00105F80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</w:t>
      </w:r>
      <w:r w:rsidR="00105F80" w:rsidRPr="00397AA6">
        <w:rPr>
          <w:rFonts w:ascii="Calibri" w:eastAsia="Calibri" w:hAnsi="Calibri" w:cs="Calibri"/>
          <w:sz w:val="32"/>
          <w:szCs w:val="32"/>
        </w:rPr>
        <w:t xml:space="preserve"> Не забудь заранее проверить, не оторвалась ли вешалка на твоём пальто, чтобы не было стыдно перед окружающими за свою неряшливость.</w:t>
      </w:r>
    </w:p>
    <w:p w:rsidR="00105F80" w:rsidRPr="00397AA6" w:rsidRDefault="00B80701" w:rsidP="00105F80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 </w:t>
      </w:r>
      <w:r w:rsidR="00105F80" w:rsidRPr="00397AA6">
        <w:rPr>
          <w:rFonts w:ascii="Calibri" w:eastAsia="Calibri" w:hAnsi="Calibri" w:cs="Calibri"/>
          <w:sz w:val="32"/>
          <w:szCs w:val="32"/>
        </w:rPr>
        <w:t xml:space="preserve"> Если ты пришёл в театр с большой сумкой или пакетом, сдай их в гардероб.</w:t>
      </w:r>
    </w:p>
    <w:p w:rsidR="00105F80" w:rsidRPr="00397AA6" w:rsidRDefault="00B80701" w:rsidP="00105F80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 </w:t>
      </w:r>
      <w:r w:rsidR="00105F80" w:rsidRPr="00397AA6">
        <w:rPr>
          <w:rFonts w:ascii="Calibri" w:eastAsia="Calibri" w:hAnsi="Calibri" w:cs="Calibri"/>
          <w:sz w:val="32"/>
          <w:szCs w:val="32"/>
        </w:rPr>
        <w:t xml:space="preserve"> Проходя к своему месту, иди вдоль рядов кресел лицом к сидящим зрителям</w:t>
      </w:r>
      <w:r w:rsidRPr="00397AA6">
        <w:rPr>
          <w:rFonts w:ascii="Calibri" w:eastAsia="Calibri" w:hAnsi="Calibri" w:cs="Calibri"/>
          <w:sz w:val="32"/>
          <w:szCs w:val="32"/>
        </w:rPr>
        <w:t>, а спиной к сцене.</w:t>
      </w:r>
      <w:r w:rsidR="00105F80" w:rsidRPr="00397AA6">
        <w:rPr>
          <w:rFonts w:ascii="Calibri" w:eastAsia="Calibri" w:hAnsi="Calibri" w:cs="Calibri"/>
          <w:sz w:val="32"/>
          <w:szCs w:val="32"/>
        </w:rPr>
        <w:t xml:space="preserve"> Если ты пришёл с девочкой, пропусти её вперёд.</w:t>
      </w:r>
    </w:p>
    <w:p w:rsidR="00105F80" w:rsidRPr="00397AA6" w:rsidRDefault="00B80701" w:rsidP="00105F80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</w:t>
      </w:r>
      <w:r w:rsidR="00105F80" w:rsidRPr="00397AA6">
        <w:rPr>
          <w:rFonts w:ascii="Calibri" w:eastAsia="Calibri" w:hAnsi="Calibri" w:cs="Calibri"/>
          <w:sz w:val="32"/>
          <w:szCs w:val="32"/>
        </w:rPr>
        <w:t xml:space="preserve"> Если ты уже занял своё место в зрительном зале, а мимо тебя проходят зрители на свои места, обязательно встань и дай им дорогу.</w:t>
      </w:r>
    </w:p>
    <w:p w:rsidR="00CC1CEB" w:rsidRPr="00397AA6" w:rsidRDefault="00B80701" w:rsidP="00105F80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 </w:t>
      </w:r>
      <w:r w:rsidR="00105F80" w:rsidRPr="00397AA6">
        <w:rPr>
          <w:rFonts w:ascii="Calibri" w:eastAsia="Calibri" w:hAnsi="Calibri" w:cs="Calibri"/>
          <w:sz w:val="32"/>
          <w:szCs w:val="32"/>
        </w:rPr>
        <w:t xml:space="preserve"> Садись на то место, которое указано в твоём билете. Если же твоё место оказалось вдруг занятым и его не хотят освобождать, не вступ</w:t>
      </w:r>
      <w:r w:rsidRPr="00397AA6">
        <w:rPr>
          <w:rFonts w:ascii="Calibri" w:eastAsia="Calibri" w:hAnsi="Calibri" w:cs="Calibri"/>
          <w:sz w:val="32"/>
          <w:szCs w:val="32"/>
        </w:rPr>
        <w:t>ай в спор — попроси служителя театра</w:t>
      </w:r>
      <w:r w:rsidR="00105F80" w:rsidRPr="00397AA6">
        <w:rPr>
          <w:rFonts w:ascii="Calibri" w:eastAsia="Calibri" w:hAnsi="Calibri" w:cs="Calibri"/>
          <w:sz w:val="32"/>
          <w:szCs w:val="32"/>
        </w:rPr>
        <w:t xml:space="preserve"> уладить это недоразумение.</w:t>
      </w:r>
    </w:p>
    <w:p w:rsidR="00CC1CEB" w:rsidRPr="00397AA6" w:rsidRDefault="00B80701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  </w:t>
      </w:r>
      <w:r w:rsidR="008942AC" w:rsidRPr="00397AA6">
        <w:rPr>
          <w:rFonts w:ascii="Calibri" w:eastAsia="Calibri" w:hAnsi="Calibri" w:cs="Calibri"/>
          <w:sz w:val="32"/>
          <w:szCs w:val="32"/>
        </w:rPr>
        <w:t>Нельзя приносить в зал еду. Если вы хотите перекусить, в театре для этого существует буфет.</w:t>
      </w:r>
    </w:p>
    <w:p w:rsidR="00CC1CEB" w:rsidRPr="00397AA6" w:rsidRDefault="00B80701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  </w:t>
      </w:r>
      <w:r w:rsidR="008942AC" w:rsidRPr="00397AA6">
        <w:rPr>
          <w:rFonts w:ascii="Calibri" w:eastAsia="Calibri" w:hAnsi="Calibri" w:cs="Calibri"/>
          <w:sz w:val="32"/>
          <w:szCs w:val="32"/>
        </w:rPr>
        <w:t>Главное правило во время спектакля - соблюдение тишины. Необходимо отключить мобильные телефоны. Нельзя обсуждать игру актёров, лучше это сделать во время антракта. Если вы простудились, то посещение спектакля лучше отложить, иначе ваши кашель и чихание будут мешать артистам и публике.</w:t>
      </w:r>
    </w:p>
    <w:p w:rsidR="00CC1CEB" w:rsidRPr="00397AA6" w:rsidRDefault="00B80701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  </w:t>
      </w:r>
      <w:r w:rsidR="008942AC" w:rsidRPr="00397AA6">
        <w:rPr>
          <w:rFonts w:ascii="Calibri" w:eastAsia="Calibri" w:hAnsi="Calibri" w:cs="Calibri"/>
          <w:sz w:val="32"/>
          <w:szCs w:val="32"/>
        </w:rPr>
        <w:t>Как нужно сидеть? Сидеть принято прямо, не нужно менять позу каждые пять минут, иначе те, кто сидят за вами, будут вынуждены также менять своё положение, чтобы видеть происходящее на сцене.</w:t>
      </w:r>
    </w:p>
    <w:p w:rsidR="00E5467A" w:rsidRPr="00397AA6" w:rsidRDefault="00B80701" w:rsidP="00E5467A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lastRenderedPageBreak/>
        <w:t xml:space="preserve">       </w:t>
      </w:r>
      <w:r w:rsidR="008942AC" w:rsidRPr="00397AA6">
        <w:rPr>
          <w:rFonts w:ascii="Calibri" w:eastAsia="Calibri" w:hAnsi="Calibri" w:cs="Calibri"/>
          <w:sz w:val="32"/>
          <w:szCs w:val="32"/>
        </w:rPr>
        <w:t>Занимать оба подлокотника кресла не нужно - ваш сосед тоже имеет право облокотиться. Не</w:t>
      </w:r>
      <w:r w:rsidR="00E5467A" w:rsidRPr="00397AA6">
        <w:rPr>
          <w:rFonts w:ascii="Calibri" w:eastAsia="Calibri" w:hAnsi="Calibri" w:cs="Calibri"/>
          <w:sz w:val="32"/>
          <w:szCs w:val="32"/>
        </w:rPr>
        <w:t>льзя опира</w:t>
      </w:r>
      <w:r w:rsidR="008942AC" w:rsidRPr="00397AA6">
        <w:rPr>
          <w:rFonts w:ascii="Calibri" w:eastAsia="Calibri" w:hAnsi="Calibri" w:cs="Calibri"/>
          <w:sz w:val="32"/>
          <w:szCs w:val="32"/>
        </w:rPr>
        <w:t>т</w:t>
      </w:r>
      <w:r w:rsidR="00E5467A" w:rsidRPr="00397AA6">
        <w:rPr>
          <w:rFonts w:ascii="Calibri" w:eastAsia="Calibri" w:hAnsi="Calibri" w:cs="Calibri"/>
          <w:sz w:val="32"/>
          <w:szCs w:val="32"/>
        </w:rPr>
        <w:t>ь</w:t>
      </w:r>
      <w:r w:rsidR="008942AC" w:rsidRPr="00397AA6">
        <w:rPr>
          <w:rFonts w:ascii="Calibri" w:eastAsia="Calibri" w:hAnsi="Calibri" w:cs="Calibri"/>
          <w:sz w:val="32"/>
          <w:szCs w:val="32"/>
        </w:rPr>
        <w:t>ся на спинку переднего кре</w:t>
      </w:r>
      <w:r w:rsidR="00E5467A" w:rsidRPr="00397AA6">
        <w:rPr>
          <w:rFonts w:ascii="Calibri" w:eastAsia="Calibri" w:hAnsi="Calibri" w:cs="Calibri"/>
          <w:sz w:val="32"/>
          <w:szCs w:val="32"/>
        </w:rPr>
        <w:t>сла и не упираться в неё ногами.</w:t>
      </w:r>
    </w:p>
    <w:p w:rsidR="00E5467A" w:rsidRPr="00397AA6" w:rsidRDefault="00E5467A" w:rsidP="00E5467A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 Во время спектакля не разговаривай — впечатлениями можно поделиться во время антракта. Не позволяй себе также шуршать конфетными обёртками, вертеть в руках номерок из гардероба.</w:t>
      </w:r>
    </w:p>
    <w:p w:rsidR="00E5467A" w:rsidRPr="00397AA6" w:rsidRDefault="00E5467A" w:rsidP="00E5467A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 В антракте не мчись в буфет, расталкивая окружающих. Если тебе дали денег на пирожные, а ты пришёл в театр с друзьями, пригласи их в буфет и угости.</w:t>
      </w:r>
    </w:p>
    <w:p w:rsidR="00E5467A" w:rsidRPr="00397AA6" w:rsidRDefault="00E5467A" w:rsidP="00E5467A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Не вставай со своего места, пока не закончится спектакль, — не мешай другим зрителям.</w:t>
      </w:r>
    </w:p>
    <w:p w:rsidR="00E5467A" w:rsidRPr="00397AA6" w:rsidRDefault="00E5467A" w:rsidP="00E5467A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Не торопись в гардероб за верхней одеждой, как будто тебе не понравился </w:t>
      </w:r>
      <w:proofErr w:type="gramStart"/>
      <w:r w:rsidRPr="00397AA6">
        <w:rPr>
          <w:rFonts w:ascii="Calibri" w:eastAsia="Calibri" w:hAnsi="Calibri" w:cs="Calibri"/>
          <w:sz w:val="32"/>
          <w:szCs w:val="32"/>
        </w:rPr>
        <w:t>спектакль</w:t>
      </w:r>
      <w:proofErr w:type="gramEnd"/>
      <w:r w:rsidRPr="00397AA6">
        <w:rPr>
          <w:rFonts w:ascii="Calibri" w:eastAsia="Calibri" w:hAnsi="Calibri" w:cs="Calibri"/>
          <w:sz w:val="32"/>
          <w:szCs w:val="32"/>
        </w:rPr>
        <w:t xml:space="preserve"> и ты стремишься поскорее убежать домой. Сколько бы ни собралось после спектакля зрителей в гардеробе, все успевают одеться за 10—15 минут.</w:t>
      </w:r>
    </w:p>
    <w:p w:rsidR="001D482D" w:rsidRPr="00397AA6" w:rsidRDefault="00B80701" w:rsidP="001D482D">
      <w:pPr>
        <w:rPr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 </w:t>
      </w:r>
      <w:r w:rsidR="008942AC" w:rsidRPr="00397AA6">
        <w:rPr>
          <w:rFonts w:ascii="Calibri" w:eastAsia="Calibri" w:hAnsi="Calibri" w:cs="Calibri"/>
          <w:sz w:val="32"/>
          <w:szCs w:val="32"/>
        </w:rPr>
        <w:t>Когда опустится занавес, не рекомендуется сразу бежать в гардероб, чтобы забрать свою одежду. Артисты выходят на поклон, и часто не один раз. В знак признательности к артистам, работавшим для вас, стоит поблагодарить их аплодисментами</w:t>
      </w:r>
      <w:r w:rsidRPr="00397AA6">
        <w:rPr>
          <w:rFonts w:ascii="Calibri" w:eastAsia="Calibri" w:hAnsi="Calibri" w:cs="Calibri"/>
          <w:sz w:val="32"/>
          <w:szCs w:val="32"/>
        </w:rPr>
        <w:t>.</w:t>
      </w:r>
      <w:r w:rsidR="001D482D" w:rsidRPr="00397AA6">
        <w:rPr>
          <w:sz w:val="32"/>
          <w:szCs w:val="32"/>
        </w:rPr>
        <w:t xml:space="preserve"> </w:t>
      </w:r>
    </w:p>
    <w:p w:rsidR="001D482D" w:rsidRPr="00397AA6" w:rsidRDefault="001D482D" w:rsidP="001D482D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sz w:val="32"/>
          <w:szCs w:val="32"/>
        </w:rPr>
        <w:t xml:space="preserve">                                             </w:t>
      </w:r>
      <w:r w:rsidRPr="00397AA6">
        <w:rPr>
          <w:rFonts w:ascii="Calibri" w:eastAsia="Calibri" w:hAnsi="Calibri" w:cs="Calibri"/>
          <w:sz w:val="32"/>
          <w:szCs w:val="32"/>
        </w:rPr>
        <w:t>КАТЕГОРИЧЕСКИ ЗАПРЕЩАЕТСЯ:</w:t>
      </w:r>
    </w:p>
    <w:p w:rsidR="001D482D" w:rsidRPr="00397AA6" w:rsidRDefault="001D482D" w:rsidP="001D482D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Пользоваться сотовыми телефонами во время представления, отвечать на звонок.</w:t>
      </w:r>
    </w:p>
    <w:p w:rsidR="001D482D" w:rsidRPr="00397AA6" w:rsidRDefault="001D482D" w:rsidP="001D482D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Есть, и пить во время спектакля. Ты не в кинотеатре. Перед тобой актеры, и они играют для тебя. Уважай их труд.</w:t>
      </w:r>
    </w:p>
    <w:p w:rsidR="001D482D" w:rsidRPr="00397AA6" w:rsidRDefault="001D482D" w:rsidP="001D482D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 Мусорить в зрительном зале.</w:t>
      </w:r>
    </w:p>
    <w:p w:rsidR="001D482D" w:rsidRPr="00397AA6" w:rsidRDefault="001D482D" w:rsidP="001D482D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  Шуметь и разговаривать с товарищами.</w:t>
      </w:r>
    </w:p>
    <w:p w:rsidR="001D482D" w:rsidRPr="00397AA6" w:rsidRDefault="001D482D" w:rsidP="001D482D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t xml:space="preserve">    Покидать свое место до тех пор, пока актеры все еще на сцене.</w:t>
      </w:r>
    </w:p>
    <w:p w:rsidR="00CC1CEB" w:rsidRPr="00397AA6" w:rsidRDefault="00CC1CEB" w:rsidP="001D482D">
      <w:pPr>
        <w:spacing w:line="240" w:lineRule="auto"/>
        <w:rPr>
          <w:rFonts w:ascii="Calibri" w:eastAsia="Calibri" w:hAnsi="Calibri" w:cs="Calibri"/>
          <w:sz w:val="32"/>
          <w:szCs w:val="32"/>
        </w:rPr>
      </w:pPr>
    </w:p>
    <w:p w:rsidR="007C14C7" w:rsidRPr="00397AA6" w:rsidRDefault="007C14C7">
      <w:pPr>
        <w:rPr>
          <w:rFonts w:ascii="Calibri" w:eastAsia="Calibri" w:hAnsi="Calibri" w:cs="Calibri"/>
          <w:sz w:val="32"/>
          <w:szCs w:val="32"/>
        </w:rPr>
      </w:pPr>
      <w:r w:rsidRPr="00397AA6">
        <w:rPr>
          <w:rFonts w:ascii="Calibri" w:eastAsia="Calibri" w:hAnsi="Calibri" w:cs="Calibri"/>
          <w:sz w:val="32"/>
          <w:szCs w:val="32"/>
        </w:rPr>
        <w:lastRenderedPageBreak/>
        <w:t xml:space="preserve">        Ну что, дружок, тебе понравилось посещение театра? Надеюсь, что именно так и ты станешь регулярно посещать концертный зал и станешь не только культурным, но и воспитанным человеком, удачи тебе!!!</w:t>
      </w:r>
    </w:p>
    <w:p w:rsidR="008942AC" w:rsidRPr="00397AA6" w:rsidRDefault="008942AC">
      <w:pPr>
        <w:rPr>
          <w:rFonts w:ascii="Calibri" w:eastAsia="Calibri" w:hAnsi="Calibri" w:cs="Calibri"/>
          <w:sz w:val="32"/>
          <w:szCs w:val="32"/>
        </w:rPr>
      </w:pPr>
    </w:p>
    <w:p w:rsidR="008942AC" w:rsidRPr="00397AA6" w:rsidRDefault="008942AC">
      <w:pPr>
        <w:rPr>
          <w:rFonts w:ascii="Calibri" w:eastAsia="Calibri" w:hAnsi="Calibri" w:cs="Calibri"/>
          <w:sz w:val="32"/>
          <w:szCs w:val="32"/>
        </w:rPr>
      </w:pPr>
    </w:p>
    <w:p w:rsidR="008942AC" w:rsidRDefault="008942AC">
      <w:pPr>
        <w:rPr>
          <w:rFonts w:ascii="Calibri" w:eastAsia="Calibri" w:hAnsi="Calibri" w:cs="Calibri"/>
          <w:sz w:val="28"/>
        </w:rPr>
      </w:pPr>
    </w:p>
    <w:p w:rsidR="008942AC" w:rsidRDefault="008942AC">
      <w:pPr>
        <w:rPr>
          <w:rFonts w:ascii="Calibri" w:eastAsia="Calibri" w:hAnsi="Calibri" w:cs="Calibri"/>
          <w:sz w:val="28"/>
        </w:rPr>
      </w:pPr>
    </w:p>
    <w:p w:rsidR="008942AC" w:rsidRDefault="008942AC">
      <w:pPr>
        <w:rPr>
          <w:rFonts w:ascii="Calibri" w:eastAsia="Calibri" w:hAnsi="Calibri" w:cs="Calibri"/>
          <w:sz w:val="28"/>
        </w:rPr>
      </w:pPr>
    </w:p>
    <w:p w:rsidR="008942AC" w:rsidRDefault="008942AC">
      <w:pPr>
        <w:rPr>
          <w:rFonts w:ascii="Calibri" w:eastAsia="Calibri" w:hAnsi="Calibri" w:cs="Calibri"/>
          <w:sz w:val="28"/>
        </w:rPr>
      </w:pPr>
    </w:p>
    <w:p w:rsidR="008942AC" w:rsidRDefault="008942AC">
      <w:pPr>
        <w:rPr>
          <w:rFonts w:ascii="Calibri" w:eastAsia="Calibri" w:hAnsi="Calibri" w:cs="Calibri"/>
          <w:sz w:val="28"/>
        </w:rPr>
      </w:pPr>
    </w:p>
    <w:p w:rsidR="008942AC" w:rsidRDefault="008942AC">
      <w:pPr>
        <w:rPr>
          <w:rFonts w:ascii="Calibri" w:eastAsia="Calibri" w:hAnsi="Calibri" w:cs="Calibri"/>
          <w:sz w:val="28"/>
        </w:rPr>
      </w:pPr>
    </w:p>
    <w:p w:rsidR="00E5467A" w:rsidRPr="00E5467A" w:rsidRDefault="00E5467A" w:rsidP="00E5467A">
      <w:pPr>
        <w:rPr>
          <w:rFonts w:ascii="Calibri" w:eastAsia="Calibri" w:hAnsi="Calibri" w:cs="Calibri"/>
          <w:sz w:val="28"/>
        </w:rPr>
      </w:pPr>
    </w:p>
    <w:p w:rsidR="00E5467A" w:rsidRPr="00E5467A" w:rsidRDefault="00E5467A" w:rsidP="00E5467A">
      <w:pPr>
        <w:rPr>
          <w:rFonts w:ascii="Calibri" w:eastAsia="Calibri" w:hAnsi="Calibri" w:cs="Calibri"/>
          <w:sz w:val="28"/>
        </w:rPr>
      </w:pPr>
    </w:p>
    <w:p w:rsidR="00E5467A" w:rsidRPr="00E5467A" w:rsidRDefault="00E5467A" w:rsidP="00E5467A">
      <w:pPr>
        <w:rPr>
          <w:rFonts w:ascii="Calibri" w:eastAsia="Calibri" w:hAnsi="Calibri" w:cs="Calibri"/>
          <w:sz w:val="28"/>
        </w:rPr>
      </w:pPr>
      <w:r w:rsidRPr="00E5467A">
        <w:rPr>
          <w:rFonts w:ascii="Calibri" w:eastAsia="Calibri" w:hAnsi="Calibri" w:cs="Calibri"/>
          <w:sz w:val="28"/>
        </w:rPr>
        <w:t>КАТЕГОРИЧЕСКИ ЗАПРЕЩАЕТСЯ:</w:t>
      </w:r>
    </w:p>
    <w:p w:rsidR="00E5467A" w:rsidRPr="00E5467A" w:rsidRDefault="00E5467A" w:rsidP="00E5467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</w:t>
      </w:r>
      <w:r w:rsidRPr="00E5467A">
        <w:rPr>
          <w:rFonts w:ascii="Calibri" w:eastAsia="Calibri" w:hAnsi="Calibri" w:cs="Calibri"/>
          <w:sz w:val="28"/>
        </w:rPr>
        <w:t>Пользоваться сотовыми телефонами во время представления, отвечать на звонок.</w:t>
      </w:r>
    </w:p>
    <w:p w:rsidR="00E5467A" w:rsidRPr="00E5467A" w:rsidRDefault="00E5467A" w:rsidP="00E5467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</w:t>
      </w:r>
      <w:r w:rsidRPr="00E5467A">
        <w:rPr>
          <w:rFonts w:ascii="Calibri" w:eastAsia="Calibri" w:hAnsi="Calibri" w:cs="Calibri"/>
          <w:sz w:val="28"/>
        </w:rPr>
        <w:t>Есть, и пить во время спектакля. Ты не в кинотеатре. Перед тобой актеры, и они играют для тебя. Уважай их труд.</w:t>
      </w:r>
    </w:p>
    <w:p w:rsidR="00E5467A" w:rsidRPr="00E5467A" w:rsidRDefault="00E5467A" w:rsidP="00E5467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</w:t>
      </w:r>
      <w:r w:rsidRPr="00E5467A">
        <w:rPr>
          <w:rFonts w:ascii="Calibri" w:eastAsia="Calibri" w:hAnsi="Calibri" w:cs="Calibri"/>
          <w:sz w:val="28"/>
        </w:rPr>
        <w:t>Мусорить в зрительном зале.</w:t>
      </w:r>
    </w:p>
    <w:p w:rsidR="00E5467A" w:rsidRPr="00E5467A" w:rsidRDefault="00E5467A" w:rsidP="00E5467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</w:t>
      </w:r>
      <w:r w:rsidRPr="00E5467A">
        <w:rPr>
          <w:rFonts w:ascii="Calibri" w:eastAsia="Calibri" w:hAnsi="Calibri" w:cs="Calibri"/>
          <w:sz w:val="28"/>
        </w:rPr>
        <w:t>Шуметь и разговаривать с товарищами.</w:t>
      </w:r>
    </w:p>
    <w:p w:rsidR="00E5467A" w:rsidRPr="00E5467A" w:rsidRDefault="00E5467A" w:rsidP="00E5467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r w:rsidRPr="00E5467A">
        <w:rPr>
          <w:rFonts w:ascii="Calibri" w:eastAsia="Calibri" w:hAnsi="Calibri" w:cs="Calibri"/>
          <w:sz w:val="28"/>
        </w:rPr>
        <w:t>Покидать свое место до тех пор, пока актеры все еще на сцене.</w:t>
      </w:r>
    </w:p>
    <w:p w:rsidR="00B80701" w:rsidRDefault="00B80701">
      <w:pPr>
        <w:rPr>
          <w:rFonts w:ascii="Calibri" w:eastAsia="Calibri" w:hAnsi="Calibri" w:cs="Calibri"/>
          <w:sz w:val="28"/>
        </w:rPr>
      </w:pPr>
    </w:p>
    <w:p w:rsidR="00B80701" w:rsidRDefault="00B80701">
      <w:pPr>
        <w:rPr>
          <w:rFonts w:ascii="Calibri" w:eastAsia="Calibri" w:hAnsi="Calibri" w:cs="Calibri"/>
          <w:sz w:val="28"/>
        </w:rPr>
      </w:pPr>
    </w:p>
    <w:p w:rsidR="00B80701" w:rsidRDefault="00B80701">
      <w:pPr>
        <w:rPr>
          <w:rFonts w:ascii="Calibri" w:eastAsia="Calibri" w:hAnsi="Calibri" w:cs="Calibri"/>
          <w:sz w:val="28"/>
        </w:rPr>
      </w:pPr>
    </w:p>
    <w:p w:rsidR="00B80701" w:rsidRDefault="00B80701">
      <w:pPr>
        <w:rPr>
          <w:rFonts w:ascii="Calibri" w:eastAsia="Calibri" w:hAnsi="Calibri" w:cs="Calibri"/>
          <w:sz w:val="28"/>
        </w:rPr>
      </w:pPr>
    </w:p>
    <w:p w:rsidR="00B80701" w:rsidRDefault="00B80701">
      <w:pPr>
        <w:rPr>
          <w:rFonts w:ascii="Calibri" w:eastAsia="Calibri" w:hAnsi="Calibri" w:cs="Calibri"/>
          <w:sz w:val="28"/>
        </w:rPr>
      </w:pPr>
    </w:p>
    <w:p w:rsidR="00B80701" w:rsidRDefault="00B80701">
      <w:pPr>
        <w:rPr>
          <w:rFonts w:ascii="Calibri" w:eastAsia="Calibri" w:hAnsi="Calibri" w:cs="Calibri"/>
          <w:sz w:val="28"/>
        </w:rPr>
      </w:pPr>
    </w:p>
    <w:p w:rsidR="00B80701" w:rsidRDefault="00B80701">
      <w:pPr>
        <w:rPr>
          <w:rFonts w:ascii="Calibri" w:eastAsia="Calibri" w:hAnsi="Calibri" w:cs="Calibri"/>
          <w:sz w:val="28"/>
        </w:rPr>
      </w:pPr>
    </w:p>
    <w:p w:rsidR="00E5467A" w:rsidRDefault="00E5467A">
      <w:pPr>
        <w:rPr>
          <w:rFonts w:ascii="Calibri" w:eastAsia="Calibri" w:hAnsi="Calibri" w:cs="Calibri"/>
          <w:sz w:val="28"/>
        </w:rPr>
      </w:pPr>
    </w:p>
    <w:p w:rsidR="00E5467A" w:rsidRDefault="00E5467A">
      <w:pPr>
        <w:rPr>
          <w:rFonts w:ascii="Calibri" w:eastAsia="Calibri" w:hAnsi="Calibri" w:cs="Calibri"/>
          <w:sz w:val="28"/>
        </w:rPr>
      </w:pPr>
    </w:p>
    <w:p w:rsidR="00E5467A" w:rsidRDefault="00E5467A">
      <w:pPr>
        <w:rPr>
          <w:rFonts w:ascii="Calibri" w:eastAsia="Calibri" w:hAnsi="Calibri" w:cs="Calibri"/>
          <w:sz w:val="28"/>
        </w:rPr>
      </w:pPr>
    </w:p>
    <w:p w:rsidR="00E5467A" w:rsidRDefault="00E5467A">
      <w:pPr>
        <w:rPr>
          <w:rFonts w:ascii="Calibri" w:eastAsia="Calibri" w:hAnsi="Calibri" w:cs="Calibri"/>
          <w:sz w:val="28"/>
        </w:rPr>
      </w:pPr>
    </w:p>
    <w:p w:rsidR="00E5467A" w:rsidRDefault="00E5467A">
      <w:pPr>
        <w:rPr>
          <w:rFonts w:ascii="Calibri" w:eastAsia="Calibri" w:hAnsi="Calibri" w:cs="Calibri"/>
          <w:sz w:val="28"/>
        </w:rPr>
      </w:pPr>
    </w:p>
    <w:p w:rsidR="00E5467A" w:rsidRDefault="00E5467A">
      <w:pPr>
        <w:rPr>
          <w:rFonts w:ascii="Calibri" w:eastAsia="Calibri" w:hAnsi="Calibri" w:cs="Calibri"/>
          <w:sz w:val="28"/>
        </w:rPr>
      </w:pPr>
    </w:p>
    <w:p w:rsidR="00E5467A" w:rsidRDefault="00E5467A">
      <w:pPr>
        <w:rPr>
          <w:rFonts w:ascii="Calibri" w:eastAsia="Calibri" w:hAnsi="Calibri" w:cs="Calibri"/>
          <w:sz w:val="28"/>
        </w:rPr>
      </w:pPr>
    </w:p>
    <w:p w:rsidR="00E5467A" w:rsidRDefault="00E5467A">
      <w:pPr>
        <w:rPr>
          <w:rFonts w:ascii="Calibri" w:eastAsia="Calibri" w:hAnsi="Calibri" w:cs="Calibri"/>
          <w:sz w:val="28"/>
        </w:rPr>
      </w:pPr>
    </w:p>
    <w:p w:rsidR="00B80701" w:rsidRDefault="00B80701">
      <w:pPr>
        <w:rPr>
          <w:rFonts w:ascii="Calibri" w:eastAsia="Calibri" w:hAnsi="Calibri" w:cs="Calibri"/>
          <w:sz w:val="28"/>
        </w:rPr>
      </w:pPr>
    </w:p>
    <w:p w:rsidR="00B80701" w:rsidRDefault="00B80701">
      <w:pPr>
        <w:rPr>
          <w:rFonts w:ascii="Calibri" w:eastAsia="Calibri" w:hAnsi="Calibri" w:cs="Calibri"/>
          <w:sz w:val="28"/>
        </w:rPr>
      </w:pP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Поведение в театре для ребенка школьного возраста:</w:t>
      </w:r>
    </w:p>
    <w:p w:rsidR="00CC1CEB" w:rsidRDefault="00CC1CEB">
      <w:pPr>
        <w:rPr>
          <w:rFonts w:ascii="Calibri" w:eastAsia="Calibri" w:hAnsi="Calibri" w:cs="Calibri"/>
          <w:sz w:val="28"/>
        </w:rPr>
      </w:pP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Сдать верхнюю одежду в гардероб в порядке очереди. В очереди не толкаться, не пытаться «пролезть вперед». Передать одежду через борт вперед. Поблагодарить гардеробщицу.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Посетить туалет до начала спектакля.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Занять свое место, указанное на билете.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 бегать по зрительному залу до начала спектакля.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 вставать с занятого места без надобности.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Продвигаться по зрительному ряду лицом к сидениям.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 шуметь и не разговаривать с товарищем или со взрослыми.</w:t>
      </w:r>
    </w:p>
    <w:p w:rsidR="00CC1CEB" w:rsidRDefault="00E5467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</w:t>
      </w:r>
      <w:r w:rsidR="008942AC">
        <w:rPr>
          <w:rFonts w:ascii="Calibri" w:eastAsia="Calibri" w:hAnsi="Calibri" w:cs="Calibri"/>
          <w:sz w:val="28"/>
        </w:rPr>
        <w:t>ключать телефон и не доставать его до конца представления.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Не есть во время спектакля.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Во время антракта стараться сделать все, что необходимо: позвонить, сходить в туалет, перекусить и попить воды.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 покидать зрительный зал до тех пор, пока актеры на сцене.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Поход в театр всем классом – памятка для учеников:</w:t>
      </w:r>
    </w:p>
    <w:p w:rsidR="00CC1CEB" w:rsidRDefault="00CC1CEB">
      <w:pPr>
        <w:rPr>
          <w:rFonts w:ascii="Calibri" w:eastAsia="Calibri" w:hAnsi="Calibri" w:cs="Calibri"/>
          <w:sz w:val="28"/>
        </w:rPr>
      </w:pP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Подготовься к походу в театр заранее. Оденься чисто и опрятно. Не бери с собой то, что может тебя отвлекать.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 дороге в театр всегда держись рядом со своими товарищами, чтоб педагогу не пришлось тебя искать.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гардеробе веди себя воспитанно. Не толкайся в очереди, не наступай товарищам на ногу, не старайся пролезть вперед.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Подавая одежду гардеробщице, перекидывай ее через бортик, предварительно проверив, чтобы в кармане не осталось ничего, что тебе может понадобиться.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 ОСТАВЛЯЙ В КАРМАНЕ ВЕРХНЕЙ ОДЕЖДЫ ТЕЛЕФОН, ДЕНЬГИ И ЦЕННЫЕ ВЕЩИ.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Помогай тем, кто ниже тебя ростом.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Успей сделать все необходимое до начала представления. Вставать и выходить во время спектакля – дурной тон.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 зрительный зал заходи не позже третьего </w:t>
      </w:r>
      <w:proofErr w:type="gramStart"/>
      <w:r>
        <w:rPr>
          <w:rFonts w:ascii="Calibri" w:eastAsia="Calibri" w:hAnsi="Calibri" w:cs="Calibri"/>
          <w:sz w:val="28"/>
        </w:rPr>
        <w:t>звонка..</w:t>
      </w:r>
      <w:proofErr w:type="gramEnd"/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Занимай место, указанное в билете. Если у класса забронирован ряд – подожди, когда свои места займут девочки.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Проходя по зрительному ряду, поворачивайся лицом к сидящим людям.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Подбери ноги, если кто-то проходит по ряду.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 окончанию спектакля не беги в гардероб, сломя голову. Все успеют получить свои вещи и уйти.</w:t>
      </w:r>
    </w:p>
    <w:p w:rsidR="00CC1CEB" w:rsidRDefault="00CC1CEB">
      <w:pPr>
        <w:rPr>
          <w:rFonts w:ascii="Calibri" w:eastAsia="Calibri" w:hAnsi="Calibri" w:cs="Calibri"/>
          <w:sz w:val="28"/>
        </w:rPr>
      </w:pP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Правила поведения в театре:</w:t>
      </w: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В театр приходи вовремя. К встрече с тобой готовились актёры и музыканты, рабочие сцены и осветители. Все эти люди позаботились о том, чтобы тебе не пришлось ждать начала спектакля. Необходимо уважать также и зрителей, которые пришли вовремя.</w:t>
      </w:r>
    </w:p>
    <w:p w:rsidR="00CC1CEB" w:rsidRDefault="00CC1CEB">
      <w:pPr>
        <w:rPr>
          <w:rFonts w:ascii="Calibri" w:eastAsia="Calibri" w:hAnsi="Calibri" w:cs="Calibri"/>
          <w:sz w:val="28"/>
        </w:rPr>
      </w:pP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У зеркала в гардеробе можно только поправить причёску. Причёсываться, подкрашиваться и завязывать галстук можно лишь в туалете.</w:t>
      </w:r>
    </w:p>
    <w:p w:rsidR="00CC1CEB" w:rsidRDefault="00CC1CEB">
      <w:pPr>
        <w:rPr>
          <w:rFonts w:ascii="Calibri" w:eastAsia="Calibri" w:hAnsi="Calibri" w:cs="Calibri"/>
          <w:sz w:val="28"/>
        </w:rPr>
      </w:pP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В гардеробе подавай своё пальто гардеробщику, перекинув его через барьер.</w:t>
      </w:r>
    </w:p>
    <w:p w:rsidR="00CC1CEB" w:rsidRDefault="00CC1CEB">
      <w:pPr>
        <w:rPr>
          <w:rFonts w:ascii="Calibri" w:eastAsia="Calibri" w:hAnsi="Calibri" w:cs="Calibri"/>
          <w:sz w:val="28"/>
        </w:rPr>
      </w:pP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Не забудь заранее проверить, не оторвалась ли вешалка на твоём пальто, чтобы не было стыдно перед окружающими за свою неряшливость.</w:t>
      </w:r>
    </w:p>
    <w:p w:rsidR="00CC1CEB" w:rsidRDefault="00CC1CEB">
      <w:pPr>
        <w:rPr>
          <w:rFonts w:ascii="Calibri" w:eastAsia="Calibri" w:hAnsi="Calibri" w:cs="Calibri"/>
          <w:sz w:val="28"/>
        </w:rPr>
      </w:pP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Если ты пришёл в театр с большой сумкой или пакетом, сдай их в гардероб.</w:t>
      </w:r>
    </w:p>
    <w:p w:rsidR="00CC1CEB" w:rsidRDefault="00CC1CEB">
      <w:pPr>
        <w:rPr>
          <w:rFonts w:ascii="Calibri" w:eastAsia="Calibri" w:hAnsi="Calibri" w:cs="Calibri"/>
          <w:sz w:val="28"/>
        </w:rPr>
      </w:pP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Проходя к своему месту, иди вдоль рядов кресел лицом к сидящим зрителям. Если ты пришёл с девочкой, пропусти её вперёд.</w:t>
      </w:r>
    </w:p>
    <w:p w:rsidR="00CC1CEB" w:rsidRDefault="00CC1CEB">
      <w:pPr>
        <w:rPr>
          <w:rFonts w:ascii="Calibri" w:eastAsia="Calibri" w:hAnsi="Calibri" w:cs="Calibri"/>
          <w:sz w:val="28"/>
        </w:rPr>
      </w:pP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Если ты уже занял своё место в зрительном зале, а мимо тебя проходят зрители на свои места, обязательно встань и дай им дорогу.</w:t>
      </w:r>
    </w:p>
    <w:p w:rsidR="00CC1CEB" w:rsidRDefault="00CC1CEB">
      <w:pPr>
        <w:rPr>
          <w:rFonts w:ascii="Calibri" w:eastAsia="Calibri" w:hAnsi="Calibri" w:cs="Calibri"/>
          <w:sz w:val="28"/>
        </w:rPr>
      </w:pP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Садись на то место, которое указано в твоём билете. Если же твоё место оказалось вдруг занятым и его не хотят освобождать, не вступай в спор — попроси капельдинера уладить это недоразумение.</w:t>
      </w:r>
    </w:p>
    <w:p w:rsidR="00CC1CEB" w:rsidRDefault="00CC1CEB">
      <w:pPr>
        <w:rPr>
          <w:rFonts w:ascii="Calibri" w:eastAsia="Calibri" w:hAnsi="Calibri" w:cs="Calibri"/>
          <w:sz w:val="28"/>
        </w:rPr>
      </w:pP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Сидя в кресле, не клади руки на оба подлокотника.</w:t>
      </w:r>
    </w:p>
    <w:p w:rsidR="00CC1CEB" w:rsidRDefault="00CC1CEB">
      <w:pPr>
        <w:rPr>
          <w:rFonts w:ascii="Calibri" w:eastAsia="Calibri" w:hAnsi="Calibri" w:cs="Calibri"/>
          <w:sz w:val="28"/>
        </w:rPr>
      </w:pP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Во время спектакля не разговаривай — впечатлениями можно поделиться во время антракта. Не позволяй себе также шуршать конфетными обёртками, вертеть в руках номерок из гардероба.</w:t>
      </w:r>
    </w:p>
    <w:p w:rsidR="00CC1CEB" w:rsidRDefault="00CC1CEB">
      <w:pPr>
        <w:rPr>
          <w:rFonts w:ascii="Calibri" w:eastAsia="Calibri" w:hAnsi="Calibri" w:cs="Calibri"/>
          <w:sz w:val="28"/>
        </w:rPr>
      </w:pP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В антракте не мчись в буфет, расталкивая окружающих. Если тебе дали денег на пирожные, а ты пришёл в театр с друзьями, пригласи их в буфет и угости.</w:t>
      </w:r>
    </w:p>
    <w:p w:rsidR="00CC1CEB" w:rsidRDefault="00CC1CEB">
      <w:pPr>
        <w:rPr>
          <w:rFonts w:ascii="Calibri" w:eastAsia="Calibri" w:hAnsi="Calibri" w:cs="Calibri"/>
          <w:sz w:val="28"/>
        </w:rPr>
      </w:pP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Не вставай со своего места, пока не закончится спектакль, — не мешай другим зрителям.</w:t>
      </w:r>
    </w:p>
    <w:p w:rsidR="00CC1CEB" w:rsidRDefault="00CC1CEB">
      <w:pPr>
        <w:rPr>
          <w:rFonts w:ascii="Calibri" w:eastAsia="Calibri" w:hAnsi="Calibri" w:cs="Calibri"/>
          <w:sz w:val="28"/>
        </w:rPr>
      </w:pPr>
    </w:p>
    <w:p w:rsidR="00CC1CEB" w:rsidRDefault="008942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Не торопись в гардероб за верхней одеждой, как будто тебе не понравился </w:t>
      </w:r>
      <w:proofErr w:type="gramStart"/>
      <w:r>
        <w:rPr>
          <w:rFonts w:ascii="Calibri" w:eastAsia="Calibri" w:hAnsi="Calibri" w:cs="Calibri"/>
          <w:sz w:val="28"/>
        </w:rPr>
        <w:t>спектакль</w:t>
      </w:r>
      <w:proofErr w:type="gramEnd"/>
      <w:r>
        <w:rPr>
          <w:rFonts w:ascii="Calibri" w:eastAsia="Calibri" w:hAnsi="Calibri" w:cs="Calibri"/>
          <w:sz w:val="28"/>
        </w:rPr>
        <w:t xml:space="preserve"> и ты стремишься поскорее убежать домой. Сколько бы ни собралось после спектакля зрителей в гардеробе, все успевают одеться за 10—15 минут.</w:t>
      </w:r>
    </w:p>
    <w:sectPr w:rsidR="00CC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CEB"/>
    <w:rsid w:val="00105F80"/>
    <w:rsid w:val="001D482D"/>
    <w:rsid w:val="00397AA6"/>
    <w:rsid w:val="00513C43"/>
    <w:rsid w:val="0052242D"/>
    <w:rsid w:val="007C14C7"/>
    <w:rsid w:val="008942AC"/>
    <w:rsid w:val="00B80701"/>
    <w:rsid w:val="00CC1CEB"/>
    <w:rsid w:val="00D97B78"/>
    <w:rsid w:val="00E5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BE53"/>
  <w15:docId w15:val="{119F3989-7E5C-4270-87A8-EE790802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5</cp:revision>
  <dcterms:created xsi:type="dcterms:W3CDTF">2024-03-25T15:48:00Z</dcterms:created>
  <dcterms:modified xsi:type="dcterms:W3CDTF">2024-03-29T07:30:00Z</dcterms:modified>
</cp:coreProperties>
</file>