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D59" w:rsidRPr="005847A1" w:rsidRDefault="007C6A26" w:rsidP="007C6A2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proofErr w:type="gramStart"/>
      <w:r w:rsidR="006E4D59" w:rsidRPr="005847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="006E4D59" w:rsidRPr="005847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Л О Ж Е Н И Е</w:t>
      </w:r>
    </w:p>
    <w:p w:rsidR="003D299C" w:rsidRDefault="006E4D59" w:rsidP="007C6A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847A1">
        <w:rPr>
          <w:rFonts w:ascii="Times New Roman" w:hAnsi="Times New Roman" w:cs="Times New Roman"/>
          <w:b/>
          <w:sz w:val="28"/>
          <w:szCs w:val="28"/>
          <w:lang w:eastAsia="ru-RU"/>
        </w:rPr>
        <w:t>краевой  конкурсной выставк</w:t>
      </w:r>
      <w:r w:rsidR="005F30B1"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r w:rsidRPr="005847A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детского изобразительного творчества  «</w:t>
      </w:r>
      <w:r w:rsidR="005847A1" w:rsidRPr="005847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произведениям А.С. Пушкина</w:t>
      </w:r>
      <w:r w:rsidRPr="005847A1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="005847A1" w:rsidRPr="005847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47A1">
        <w:rPr>
          <w:rFonts w:ascii="Times New Roman" w:hAnsi="Times New Roman" w:cs="Times New Roman"/>
          <w:b/>
          <w:sz w:val="28"/>
          <w:szCs w:val="28"/>
          <w:lang w:eastAsia="ru-RU"/>
        </w:rPr>
        <w:t>учащихся школ дополнительного образования в сфере культуры</w:t>
      </w:r>
    </w:p>
    <w:p w:rsidR="006E4D59" w:rsidRPr="005847A1" w:rsidRDefault="006E4D59" w:rsidP="007C6A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7A1">
        <w:rPr>
          <w:rFonts w:ascii="Times New Roman" w:hAnsi="Times New Roman" w:cs="Times New Roman"/>
          <w:b/>
          <w:sz w:val="28"/>
          <w:szCs w:val="28"/>
          <w:lang w:eastAsia="ru-RU"/>
        </w:rPr>
        <w:t>Ставропольского края</w:t>
      </w:r>
    </w:p>
    <w:p w:rsidR="006E4D59" w:rsidRPr="00D87693" w:rsidRDefault="006E4D59" w:rsidP="007C6A26">
      <w:pPr>
        <w:pStyle w:val="a3"/>
        <w:ind w:firstLine="709"/>
        <w:jc w:val="center"/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</w:pPr>
    </w:p>
    <w:p w:rsidR="008A437F" w:rsidRDefault="008F71FB" w:rsidP="007C6A26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5F30B1" w:rsidRPr="00AF110E" w:rsidRDefault="005F30B1" w:rsidP="005F30B1">
      <w:pPr>
        <w:pStyle w:val="a4"/>
        <w:spacing w:after="0" w:line="240" w:lineRule="auto"/>
        <w:ind w:left="14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5365" w:rsidRPr="00AF110E" w:rsidRDefault="00AF110E" w:rsidP="00A473C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</w:t>
      </w:r>
      <w:r w:rsidR="00647D0B" w:rsidRPr="00647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регламентирует порядок организации, проведения и определения победителей </w:t>
      </w:r>
      <w:r w:rsidR="00647D0B" w:rsidRPr="00E1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краевой </w:t>
      </w:r>
      <w:r w:rsidR="00647D0B" w:rsidRPr="00E122C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конкурсной выставки </w:t>
      </w:r>
      <w:r w:rsidR="00CE145D" w:rsidRPr="00E122C2">
        <w:rPr>
          <w:rFonts w:ascii="Times New Roman" w:hAnsi="Times New Roman" w:cs="Times New Roman"/>
          <w:kern w:val="0"/>
          <w:sz w:val="28"/>
          <w:szCs w:val="28"/>
          <w:lang w:eastAsia="ru-RU"/>
        </w:rPr>
        <w:t>детского изобразительного творчества</w:t>
      </w:r>
      <w:r w:rsidR="00647D0B" w:rsidRPr="00E122C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E122C2" w:rsidRPr="00E122C2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E122C2" w:rsidRPr="00E122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произведениям А.С. Пушкина</w:t>
      </w:r>
      <w:r w:rsidR="00E122C2" w:rsidRPr="00E122C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A3120D">
        <w:rPr>
          <w:rFonts w:ascii="Times New Roman" w:hAnsi="Times New Roman" w:cs="Times New Roman"/>
          <w:sz w:val="28"/>
          <w:szCs w:val="28"/>
        </w:rPr>
        <w:t xml:space="preserve"> </w:t>
      </w:r>
      <w:r w:rsidR="00647D0B" w:rsidRPr="00E122C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учащихся школ дополнительного образования в сфере культуры  Ставропольского края </w:t>
      </w:r>
      <w:r w:rsidR="00647D0B" w:rsidRPr="00E1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краевая выставка).</w:t>
      </w:r>
    </w:p>
    <w:p w:rsidR="00E55365" w:rsidRPr="00E55365" w:rsidRDefault="00AF110E" w:rsidP="00A473C5">
      <w:pPr>
        <w:pStyle w:val="a3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647D0B" w:rsidRPr="00E55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Учредителями </w:t>
      </w:r>
      <w:r w:rsidR="00E5536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краевой выставки</w:t>
      </w:r>
      <w:r w:rsidR="00647D0B" w:rsidRPr="00E55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 министерство  культуры Ставропольского края и государственное бюджетное учреждение дополнительного профессионального образования Ставропольского края «Центр профессиональной переподготовки и повышения квалификации работников культуры». </w:t>
      </w:r>
    </w:p>
    <w:p w:rsidR="00E55365" w:rsidRPr="00E55365" w:rsidRDefault="00AF110E" w:rsidP="00A473C5">
      <w:pPr>
        <w:pStyle w:val="a3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647D0B" w:rsidRPr="00E5536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Организацию, методическое и техническое обеспечение проведения к</w:t>
      </w:r>
      <w:r w:rsidR="00E553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раевой выставки</w:t>
      </w:r>
      <w:r w:rsidR="00647D0B" w:rsidRPr="00E55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 государственное бюджетное учреждение дополнительного профессионального образования Ставропольского края «Центр профессиональной переподготовки и повышения квалификации работников культуры»  (далее – Центр).</w:t>
      </w:r>
    </w:p>
    <w:p w:rsidR="00647D0B" w:rsidRPr="003D6562" w:rsidRDefault="00AF110E" w:rsidP="00A473C5">
      <w:pPr>
        <w:pStyle w:val="a3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647D0B" w:rsidRPr="00E55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 проведения  </w:t>
      </w:r>
      <w:r w:rsidR="00E5536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краевой выставки</w:t>
      </w:r>
      <w:r w:rsidR="00647D0B" w:rsidRPr="00E55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организаторы формируют Оргкомитет (Приложение №1).</w:t>
      </w:r>
    </w:p>
    <w:p w:rsidR="003D6562" w:rsidRPr="00E55365" w:rsidRDefault="003D6562" w:rsidP="0013740F">
      <w:pPr>
        <w:pStyle w:val="a3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C85177" w:rsidRDefault="00AF110E" w:rsidP="005F3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3C5">
        <w:rPr>
          <w:rFonts w:ascii="Times New Roman" w:hAnsi="Times New Roman" w:cs="Times New Roman"/>
          <w:b/>
          <w:sz w:val="28"/>
          <w:szCs w:val="28"/>
        </w:rPr>
        <w:t>2.</w:t>
      </w:r>
      <w:r w:rsidR="008F71FB" w:rsidRPr="00A473C5">
        <w:rPr>
          <w:rFonts w:ascii="Times New Roman" w:hAnsi="Times New Roman" w:cs="Times New Roman"/>
          <w:b/>
          <w:sz w:val="28"/>
          <w:szCs w:val="28"/>
        </w:rPr>
        <w:t>Цели и задачи краевой выставки</w:t>
      </w:r>
    </w:p>
    <w:p w:rsidR="005F30B1" w:rsidRPr="00A473C5" w:rsidRDefault="005F30B1" w:rsidP="005F3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177" w:rsidRPr="00E77147" w:rsidRDefault="00AF110E" w:rsidP="005F30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</w:t>
      </w:r>
      <w:r w:rsidR="003D6562" w:rsidRPr="00F13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</w:t>
      </w:r>
      <w:r w:rsidR="003D6562" w:rsidRPr="00E771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D6562" w:rsidRPr="00E771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развитие системы художественно-эстетического</w:t>
      </w:r>
      <w:r w:rsidR="00C85177" w:rsidRPr="00E7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и воспитания детей.</w:t>
      </w:r>
    </w:p>
    <w:p w:rsidR="003D6562" w:rsidRPr="00F13DC4" w:rsidRDefault="00AF110E" w:rsidP="005F3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</w:t>
      </w:r>
      <w:r w:rsidR="003D6562" w:rsidRPr="00F13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Задачи:</w:t>
      </w:r>
    </w:p>
    <w:p w:rsidR="003D6562" w:rsidRPr="00E77147" w:rsidRDefault="002B252E" w:rsidP="005F30B1">
      <w:pPr>
        <w:pStyle w:val="a4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1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D6562" w:rsidRPr="00E7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ктивизация деятельности </w:t>
      </w:r>
      <w:r w:rsidRPr="00E77147">
        <w:rPr>
          <w:rFonts w:ascii="Times New Roman" w:eastAsia="Times New Roman" w:hAnsi="Times New Roman" w:cs="Times New Roman"/>
          <w:sz w:val="28"/>
          <w:szCs w:val="28"/>
          <w:lang w:eastAsia="ru-RU"/>
        </w:rPr>
        <w:t>ДШИ</w:t>
      </w:r>
      <w:r w:rsidR="003D6562" w:rsidRPr="00E7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по выявлению и подд</w:t>
      </w:r>
      <w:r w:rsidRPr="00E7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ержке творчески одаренных детей </w:t>
      </w:r>
      <w:r w:rsidRPr="00E77147">
        <w:rPr>
          <w:rFonts w:ascii="Times New Roman" w:hAnsi="Times New Roman" w:cs="Times New Roman"/>
          <w:sz w:val="28"/>
          <w:szCs w:val="28"/>
        </w:rPr>
        <w:t>с целью их профессиональной ориентации</w:t>
      </w:r>
      <w:r w:rsidRPr="00E77147">
        <w:rPr>
          <w:rFonts w:ascii="Times New Roman" w:hAnsi="Times New Roman" w:cs="Times New Roman"/>
          <w:bCs/>
          <w:sz w:val="28"/>
          <w:szCs w:val="28"/>
        </w:rPr>
        <w:t>;</w:t>
      </w:r>
    </w:p>
    <w:p w:rsidR="002B252E" w:rsidRPr="00E77147" w:rsidRDefault="002B252E" w:rsidP="005F30B1">
      <w:pPr>
        <w:pStyle w:val="a4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14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D6562" w:rsidRPr="00E77147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профессионального мастерства педагогов.</w:t>
      </w:r>
    </w:p>
    <w:p w:rsidR="002B252E" w:rsidRPr="00E77147" w:rsidRDefault="00E122C2" w:rsidP="005F30B1">
      <w:pPr>
        <w:pStyle w:val="a4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1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252E" w:rsidRPr="00E77147">
        <w:rPr>
          <w:rFonts w:ascii="Times New Roman" w:hAnsi="Times New Roman" w:cs="Times New Roman"/>
          <w:sz w:val="28"/>
          <w:szCs w:val="28"/>
        </w:rPr>
        <w:t>развитие</w:t>
      </w:r>
      <w:r w:rsidRPr="00E77147">
        <w:rPr>
          <w:rFonts w:ascii="Times New Roman" w:hAnsi="Times New Roman" w:cs="Times New Roman"/>
          <w:sz w:val="28"/>
          <w:szCs w:val="28"/>
        </w:rPr>
        <w:t xml:space="preserve"> творческого потенциала </w:t>
      </w:r>
      <w:proofErr w:type="gramStart"/>
      <w:r w:rsidRPr="00E7714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7714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B252E" w:rsidRPr="00E77147" w:rsidRDefault="002B252E" w:rsidP="005F30B1">
      <w:pPr>
        <w:pStyle w:val="a4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147">
        <w:rPr>
          <w:rFonts w:ascii="Times New Roman" w:hAnsi="Times New Roman" w:cs="Times New Roman"/>
          <w:sz w:val="28"/>
          <w:szCs w:val="28"/>
        </w:rPr>
        <w:t>р</w:t>
      </w:r>
      <w:r w:rsidR="00E122C2" w:rsidRPr="00E77147">
        <w:rPr>
          <w:rFonts w:ascii="Times New Roman" w:hAnsi="Times New Roman" w:cs="Times New Roman"/>
          <w:sz w:val="28"/>
          <w:szCs w:val="28"/>
        </w:rPr>
        <w:t>аспространение, стимулирование опыта работы учащихся и преподавателей;</w:t>
      </w:r>
    </w:p>
    <w:p w:rsidR="00E122C2" w:rsidRPr="003D299C" w:rsidRDefault="00E122C2" w:rsidP="005F30B1">
      <w:pPr>
        <w:pStyle w:val="a4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147">
        <w:rPr>
          <w:rFonts w:ascii="Times New Roman" w:hAnsi="Times New Roman" w:cs="Times New Roman"/>
          <w:sz w:val="28"/>
          <w:szCs w:val="28"/>
        </w:rPr>
        <w:t>приобщение детей к творческому процессу постижения нравственных основ национальной культуры и духовного богатства народа.</w:t>
      </w:r>
    </w:p>
    <w:p w:rsidR="003D299C" w:rsidRDefault="003D299C" w:rsidP="005F30B1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42D" w:rsidRPr="00E77147" w:rsidRDefault="00F4242D" w:rsidP="005F30B1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177" w:rsidRPr="00C85177" w:rsidRDefault="00C85177" w:rsidP="0013740F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562" w:rsidRPr="00791BC9" w:rsidRDefault="00AF110E" w:rsidP="001374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BC9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5B36AD" w:rsidRPr="00791BC9">
        <w:rPr>
          <w:rFonts w:ascii="Times New Roman" w:hAnsi="Times New Roman" w:cs="Times New Roman"/>
          <w:b/>
          <w:sz w:val="28"/>
          <w:szCs w:val="28"/>
        </w:rPr>
        <w:t>Участники краевой выставки</w:t>
      </w:r>
    </w:p>
    <w:p w:rsidR="00352F44" w:rsidRDefault="00AF110E" w:rsidP="001374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3D6562" w:rsidRPr="00D87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E6614">
        <w:rPr>
          <w:rFonts w:ascii="Times New Roman" w:hAnsi="Times New Roman" w:cs="Times New Roman"/>
          <w:sz w:val="28"/>
          <w:szCs w:val="28"/>
          <w:lang w:eastAsia="ru-RU"/>
        </w:rPr>
        <w:t>краевой</w:t>
      </w:r>
      <w:r w:rsidR="003D6562" w:rsidRPr="00584011">
        <w:rPr>
          <w:rFonts w:ascii="Times New Roman" w:hAnsi="Times New Roman" w:cs="Times New Roman"/>
          <w:sz w:val="28"/>
          <w:szCs w:val="28"/>
          <w:lang w:eastAsia="ru-RU"/>
        </w:rPr>
        <w:t xml:space="preserve"> выставк</w:t>
      </w:r>
      <w:r w:rsidR="003D6562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3D6562" w:rsidRPr="0058401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3D6562" w:rsidRPr="00D876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 участие учащиеся детских художественных школ и художественных отделений ДШИ</w:t>
      </w:r>
      <w:r w:rsidR="003D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ДМШ</w:t>
      </w:r>
      <w:r w:rsidR="003D6562" w:rsidRPr="00D87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в </w:t>
      </w:r>
      <w:r w:rsidR="003D6562" w:rsidRPr="00E7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возрасте </w:t>
      </w:r>
      <w:r w:rsidR="00E77147" w:rsidRPr="00E771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7 до 18</w:t>
      </w:r>
      <w:r w:rsidR="003D6562" w:rsidRPr="00E7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(возраст</w:t>
      </w:r>
      <w:r w:rsidR="003D6562" w:rsidRPr="00D87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 определяется по году выполнения конкурсной работы).</w:t>
      </w:r>
    </w:p>
    <w:p w:rsidR="00AF110E" w:rsidRPr="00AF110E" w:rsidRDefault="005F30B1" w:rsidP="00AF1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AF110E" w:rsidRPr="00AF110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Возрастные группы участников выставки:</w:t>
      </w:r>
    </w:p>
    <w:p w:rsidR="00AF110E" w:rsidRPr="00AF110E" w:rsidRDefault="00AF110E" w:rsidP="005F30B1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0E">
        <w:rPr>
          <w:rFonts w:ascii="Times New Roman" w:eastAsia="Times New Roman" w:hAnsi="Times New Roman" w:cs="Times New Roman"/>
          <w:sz w:val="28"/>
          <w:szCs w:val="28"/>
          <w:lang w:eastAsia="ru-RU"/>
        </w:rPr>
        <w:t>1 группа – 7-9 лет;</w:t>
      </w:r>
    </w:p>
    <w:p w:rsidR="00AF110E" w:rsidRPr="00AF110E" w:rsidRDefault="00AF110E" w:rsidP="005F30B1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0E">
        <w:rPr>
          <w:rFonts w:ascii="Times New Roman" w:eastAsia="Times New Roman" w:hAnsi="Times New Roman" w:cs="Times New Roman"/>
          <w:sz w:val="28"/>
          <w:szCs w:val="28"/>
          <w:lang w:eastAsia="ru-RU"/>
        </w:rPr>
        <w:t>2 группа – 10-12 лет;</w:t>
      </w:r>
    </w:p>
    <w:p w:rsidR="00AF110E" w:rsidRPr="00AF110E" w:rsidRDefault="00AF110E" w:rsidP="005F30B1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AF110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– 13 -14 лет;</w:t>
      </w:r>
    </w:p>
    <w:p w:rsidR="00AF110E" w:rsidRPr="00AF110E" w:rsidRDefault="00AF110E" w:rsidP="005F30B1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AF110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– 15 -18 лет</w:t>
      </w:r>
    </w:p>
    <w:p w:rsidR="00F5351B" w:rsidRPr="00AF110E" w:rsidRDefault="00F5351B" w:rsidP="00AF1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37F" w:rsidRPr="00791BC9" w:rsidRDefault="00AF110E" w:rsidP="001374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5B36AD" w:rsidRPr="00791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</w:t>
      </w:r>
      <w:r w:rsidR="00914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номинации</w:t>
      </w:r>
    </w:p>
    <w:p w:rsidR="00E77147" w:rsidRPr="00AF110E" w:rsidRDefault="00AF110E" w:rsidP="00AF110E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Calibri" w:eastAsia="SimSun" w:hAnsi="Calibri" w:cs="Tahoma"/>
          <w:kern w:val="3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 w:themeFill="background1"/>
          <w:lang w:eastAsia="ru-RU"/>
        </w:rPr>
        <w:t>4.1.</w:t>
      </w:r>
      <w:r w:rsidR="00E77147" w:rsidRPr="00AF110E"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 w:themeFill="background1"/>
          <w:lang w:eastAsia="ru-RU"/>
        </w:rPr>
        <w:t xml:space="preserve">На </w:t>
      </w:r>
      <w:r w:rsidR="00E77147" w:rsidRPr="00AF110E">
        <w:rPr>
          <w:rFonts w:ascii="Times New Roman" w:eastAsia="SimSun" w:hAnsi="Times New Roman" w:cs="Times New Roman"/>
          <w:kern w:val="3"/>
          <w:sz w:val="28"/>
          <w:szCs w:val="28"/>
          <w:shd w:val="clear" w:color="auto" w:fill="FFFFFF" w:themeFill="background1"/>
          <w:lang w:eastAsia="ru-RU"/>
        </w:rPr>
        <w:t>конкурсную выставку</w:t>
      </w:r>
      <w:r w:rsidR="00E77147" w:rsidRPr="00AF110E"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 w:themeFill="background1"/>
          <w:lang w:eastAsia="ru-RU"/>
        </w:rPr>
        <w:t xml:space="preserve"> принимаются творческие работы учащихся, выполненные в 2018 – 2019  учебном году в номинациях:</w:t>
      </w:r>
    </w:p>
    <w:p w:rsidR="0079045F" w:rsidRDefault="0079045F" w:rsidP="0013740F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shd w:val="clear" w:color="auto" w:fill="FFFFFF" w:themeFill="background1"/>
        </w:rPr>
      </w:pPr>
    </w:p>
    <w:p w:rsidR="00E77147" w:rsidRPr="0079045F" w:rsidRDefault="00E77147" w:rsidP="0013740F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shd w:val="clear" w:color="auto" w:fill="FFFF00"/>
        </w:rPr>
      </w:pPr>
      <w:r w:rsidRPr="0079045F">
        <w:rPr>
          <w:rFonts w:ascii="Times New Roman" w:eastAsia="SimSun" w:hAnsi="Times New Roman" w:cs="Times New Roman"/>
          <w:kern w:val="3"/>
          <w:sz w:val="28"/>
          <w:szCs w:val="28"/>
          <w:shd w:val="clear" w:color="auto" w:fill="FFFFFF" w:themeFill="background1"/>
        </w:rPr>
        <w:t>Живопись:</w:t>
      </w:r>
    </w:p>
    <w:p w:rsidR="00E77147" w:rsidRPr="00E77147" w:rsidRDefault="00E77147" w:rsidP="0079045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shd w:val="clear" w:color="auto" w:fill="FFFF00"/>
        </w:rPr>
      </w:pPr>
      <w:r w:rsidRPr="0013740F">
        <w:rPr>
          <w:rFonts w:ascii="Times New Roman" w:eastAsia="SimSun" w:hAnsi="Times New Roman" w:cs="Times New Roman"/>
          <w:kern w:val="3"/>
          <w:sz w:val="28"/>
          <w:szCs w:val="28"/>
          <w:shd w:val="clear" w:color="auto" w:fill="FFFFFF" w:themeFill="background1"/>
        </w:rPr>
        <w:t>(материал: бумага, гуашь, акварель, акрил,  смешанная техника).</w:t>
      </w:r>
    </w:p>
    <w:p w:rsidR="00991C7D" w:rsidRDefault="00991C7D" w:rsidP="0013740F">
      <w:pPr>
        <w:shd w:val="clear" w:color="auto" w:fill="FFFFFF" w:themeFill="background1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shd w:val="clear" w:color="auto" w:fill="FFFFFF" w:themeFill="background1"/>
        </w:rPr>
      </w:pPr>
    </w:p>
    <w:p w:rsidR="00E77147" w:rsidRPr="0079045F" w:rsidRDefault="00E77147" w:rsidP="0013740F">
      <w:pPr>
        <w:shd w:val="clear" w:color="auto" w:fill="FFFFFF" w:themeFill="background1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shd w:val="clear" w:color="auto" w:fill="FFFF00"/>
        </w:rPr>
      </w:pPr>
      <w:r w:rsidRPr="0079045F">
        <w:rPr>
          <w:rFonts w:ascii="Times New Roman" w:eastAsia="SimSun" w:hAnsi="Times New Roman" w:cs="Times New Roman"/>
          <w:kern w:val="3"/>
          <w:sz w:val="28"/>
          <w:szCs w:val="28"/>
          <w:shd w:val="clear" w:color="auto" w:fill="FFFFFF" w:themeFill="background1"/>
        </w:rPr>
        <w:t>Графика:</w:t>
      </w:r>
    </w:p>
    <w:p w:rsidR="00E77147" w:rsidRPr="00E77147" w:rsidRDefault="00E77147" w:rsidP="0013740F">
      <w:pPr>
        <w:shd w:val="clear" w:color="auto" w:fill="FFFFFF" w:themeFill="background1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SimSun" w:hAnsi="Calibri" w:cs="Tahoma"/>
          <w:kern w:val="3"/>
        </w:rPr>
      </w:pPr>
      <w:proofErr w:type="gramStart"/>
      <w:r w:rsidRPr="0013740F">
        <w:rPr>
          <w:rFonts w:ascii="Times New Roman" w:eastAsia="SimSun" w:hAnsi="Times New Roman" w:cs="Times New Roman"/>
          <w:kern w:val="3"/>
          <w:sz w:val="28"/>
          <w:szCs w:val="28"/>
          <w:shd w:val="clear" w:color="auto" w:fill="FFFFFF" w:themeFill="background1"/>
        </w:rPr>
        <w:t xml:space="preserve">(материал: бумага, карандаш, тушь, перо, гелиевые ручки, маркеры, фломастеры, сангина, соус, уголь, пастель, </w:t>
      </w:r>
      <w:r w:rsidRPr="0013740F">
        <w:rPr>
          <w:rFonts w:ascii="Times New Roman" w:eastAsia="SimSun" w:hAnsi="Times New Roman" w:cs="Times New Roman"/>
          <w:color w:val="000000"/>
          <w:kern w:val="3"/>
          <w:sz w:val="28"/>
          <w:szCs w:val="28"/>
          <w:shd w:val="clear" w:color="auto" w:fill="FFFFFF" w:themeFill="background1"/>
        </w:rPr>
        <w:t>цветные карандаши</w:t>
      </w:r>
      <w:r w:rsidRPr="0013740F">
        <w:rPr>
          <w:rFonts w:ascii="Times New Roman" w:eastAsia="SimSun" w:hAnsi="Times New Roman" w:cs="Times New Roman"/>
          <w:kern w:val="3"/>
          <w:sz w:val="28"/>
          <w:szCs w:val="28"/>
          <w:shd w:val="clear" w:color="auto" w:fill="FFFFFF" w:themeFill="background1"/>
        </w:rPr>
        <w:t>, смешанная техника).</w:t>
      </w:r>
      <w:proofErr w:type="gramEnd"/>
    </w:p>
    <w:p w:rsidR="00E77147" w:rsidRPr="00E77147" w:rsidRDefault="00E77147" w:rsidP="0013740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SimSun" w:hAnsi="Calibri" w:cs="Tahoma"/>
          <w:kern w:val="3"/>
        </w:rPr>
      </w:pPr>
    </w:p>
    <w:p w:rsidR="00E77147" w:rsidRPr="00991C7D" w:rsidRDefault="00E77147" w:rsidP="0013740F">
      <w:pPr>
        <w:shd w:val="clear" w:color="auto" w:fill="FFFFFF" w:themeFill="background1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shd w:val="clear" w:color="auto" w:fill="FF9900"/>
        </w:rPr>
      </w:pPr>
      <w:r w:rsidRPr="00991C7D">
        <w:rPr>
          <w:rFonts w:ascii="Times New Roman" w:eastAsia="SimSun" w:hAnsi="Times New Roman" w:cs="Times New Roman"/>
          <w:kern w:val="3"/>
          <w:sz w:val="28"/>
          <w:szCs w:val="28"/>
          <w:shd w:val="clear" w:color="auto" w:fill="FFFFFF" w:themeFill="background1"/>
        </w:rPr>
        <w:t>Иллюстрация:</w:t>
      </w:r>
    </w:p>
    <w:p w:rsidR="00E77147" w:rsidRPr="00E77147" w:rsidRDefault="00E77147" w:rsidP="0013740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shd w:val="clear" w:color="auto" w:fill="FF9900"/>
        </w:rPr>
      </w:pPr>
      <w:proofErr w:type="gramStart"/>
      <w:r w:rsidRPr="0013740F">
        <w:rPr>
          <w:rFonts w:ascii="Times New Roman" w:eastAsia="SimSun" w:hAnsi="Times New Roman" w:cs="Times New Roman"/>
          <w:color w:val="000000"/>
          <w:kern w:val="3"/>
          <w:sz w:val="28"/>
          <w:szCs w:val="28"/>
          <w:shd w:val="clear" w:color="auto" w:fill="FFFFFF" w:themeFill="background1"/>
        </w:rPr>
        <w:t>(материал: бумага, карандаш, гуашь, акварель, тушь, перо, гелиевые ручки, маркеры, фломастеры, цветные карандаши, смешанная техника,).</w:t>
      </w:r>
      <w:proofErr w:type="gramEnd"/>
    </w:p>
    <w:p w:rsidR="00E77147" w:rsidRPr="00E77147" w:rsidRDefault="00E77147" w:rsidP="0013740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shd w:val="clear" w:color="auto" w:fill="FF9900"/>
        </w:rPr>
      </w:pPr>
      <w:r w:rsidRPr="0013740F">
        <w:rPr>
          <w:rFonts w:ascii="Times New Roman" w:eastAsia="SimSun" w:hAnsi="Times New Roman" w:cs="Times New Roman"/>
          <w:color w:val="000000"/>
          <w:kern w:val="3"/>
          <w:sz w:val="28"/>
          <w:szCs w:val="28"/>
          <w:shd w:val="clear" w:color="auto" w:fill="FFFFFF" w:themeFill="background1"/>
        </w:rPr>
        <w:t>(компьютерная графика, компьютерная живопись, коллаж).</w:t>
      </w:r>
    </w:p>
    <w:p w:rsidR="00E77147" w:rsidRPr="00E77147" w:rsidRDefault="00E77147" w:rsidP="0013740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shd w:val="clear" w:color="auto" w:fill="FF9900"/>
        </w:rPr>
      </w:pPr>
    </w:p>
    <w:p w:rsidR="00E77147" w:rsidRPr="00991C7D" w:rsidRDefault="00E77147" w:rsidP="0013740F">
      <w:pPr>
        <w:shd w:val="clear" w:color="auto" w:fill="FFFFFF" w:themeFill="background1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Calibri" w:eastAsia="SimSun" w:hAnsi="Calibri" w:cs="Tahoma"/>
          <w:kern w:val="3"/>
        </w:rPr>
      </w:pPr>
      <w:r w:rsidRPr="0013740F">
        <w:rPr>
          <w:rFonts w:ascii="Times New Roman" w:eastAsia="SimSun" w:hAnsi="Times New Roman" w:cs="Times New Roman"/>
          <w:b/>
          <w:kern w:val="3"/>
          <w:sz w:val="28"/>
          <w:szCs w:val="28"/>
          <w:shd w:val="clear" w:color="auto" w:fill="FFFFFF" w:themeFill="background1"/>
        </w:rPr>
        <w:t xml:space="preserve">          </w:t>
      </w:r>
      <w:r w:rsidRPr="00991C7D">
        <w:rPr>
          <w:rFonts w:ascii="Times New Roman" w:eastAsia="SimSun" w:hAnsi="Times New Roman" w:cs="Times New Roman"/>
          <w:kern w:val="3"/>
          <w:sz w:val="28"/>
          <w:szCs w:val="28"/>
          <w:shd w:val="clear" w:color="auto" w:fill="FFFFFF" w:themeFill="background1"/>
        </w:rPr>
        <w:t>Декоративно-прикладное искусство:</w:t>
      </w:r>
    </w:p>
    <w:p w:rsidR="00E77147" w:rsidRPr="00E77147" w:rsidRDefault="00E77147" w:rsidP="0013740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shd w:val="clear" w:color="auto" w:fill="FFFF00"/>
        </w:rPr>
      </w:pPr>
      <w:proofErr w:type="gramStart"/>
      <w:r w:rsidRPr="0013740F">
        <w:rPr>
          <w:rFonts w:ascii="Times New Roman" w:eastAsia="SimSun" w:hAnsi="Times New Roman" w:cs="Times New Roman"/>
          <w:kern w:val="3"/>
          <w:sz w:val="28"/>
          <w:szCs w:val="28"/>
          <w:shd w:val="clear" w:color="auto" w:fill="FFFFFF" w:themeFill="background1"/>
        </w:rPr>
        <w:t xml:space="preserve">(материал: бумага, картон, гуашь, акрил, аппликация, коллаж, </w:t>
      </w:r>
      <w:r w:rsidRPr="0013740F">
        <w:rPr>
          <w:rFonts w:ascii="Times New Roman" w:eastAsia="SimSun" w:hAnsi="Times New Roman" w:cs="Times New Roman"/>
          <w:color w:val="000000"/>
          <w:kern w:val="3"/>
          <w:sz w:val="28"/>
          <w:szCs w:val="28"/>
          <w:shd w:val="clear" w:color="auto" w:fill="FFFFFF" w:themeFill="background1"/>
        </w:rPr>
        <w:t>текстиль, соленое тесто,</w:t>
      </w:r>
      <w:r w:rsidRPr="0013740F">
        <w:rPr>
          <w:rFonts w:ascii="Times New Roman" w:eastAsia="SimSun" w:hAnsi="Times New Roman" w:cs="Times New Roman"/>
          <w:kern w:val="3"/>
          <w:sz w:val="28"/>
          <w:szCs w:val="28"/>
          <w:shd w:val="clear" w:color="auto" w:fill="FFFFFF" w:themeFill="background1"/>
        </w:rPr>
        <w:t xml:space="preserve"> керамика, смешанная техника).</w:t>
      </w:r>
      <w:proofErr w:type="gramEnd"/>
    </w:p>
    <w:p w:rsidR="00E77147" w:rsidRPr="00E77147" w:rsidRDefault="00E77147" w:rsidP="0013740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shd w:val="clear" w:color="auto" w:fill="FFFF00"/>
        </w:rPr>
      </w:pPr>
    </w:p>
    <w:p w:rsidR="00E77147" w:rsidRPr="00991C7D" w:rsidRDefault="00E77147" w:rsidP="0013740F">
      <w:pPr>
        <w:shd w:val="clear" w:color="auto" w:fill="FFFFFF" w:themeFill="background1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Tahoma"/>
          <w:kern w:val="3"/>
          <w:sz w:val="28"/>
          <w:szCs w:val="28"/>
          <w:shd w:val="clear" w:color="auto" w:fill="FF9900"/>
        </w:rPr>
      </w:pPr>
      <w:r w:rsidRPr="00991C7D">
        <w:rPr>
          <w:rFonts w:ascii="Times New Roman" w:eastAsia="SimSun" w:hAnsi="Times New Roman" w:cs="Tahoma"/>
          <w:kern w:val="3"/>
          <w:sz w:val="28"/>
          <w:szCs w:val="28"/>
          <w:shd w:val="clear" w:color="auto" w:fill="FFFFFF" w:themeFill="background1"/>
        </w:rPr>
        <w:t>Скульптура:</w:t>
      </w:r>
    </w:p>
    <w:p w:rsidR="00E77147" w:rsidRPr="00E77147" w:rsidRDefault="00E77147" w:rsidP="0013740F">
      <w:pPr>
        <w:shd w:val="clear" w:color="auto" w:fill="FFFFFF" w:themeFill="background1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Tahoma"/>
          <w:kern w:val="3"/>
          <w:sz w:val="28"/>
          <w:szCs w:val="28"/>
          <w:shd w:val="clear" w:color="auto" w:fill="FF9900"/>
        </w:rPr>
      </w:pPr>
      <w:r w:rsidRPr="0013740F">
        <w:rPr>
          <w:rFonts w:ascii="Times New Roman" w:eastAsia="Calibri" w:hAnsi="Times New Roman" w:cs="Tahoma"/>
          <w:color w:val="000000"/>
          <w:kern w:val="3"/>
          <w:sz w:val="28"/>
          <w:szCs w:val="28"/>
          <w:shd w:val="clear" w:color="auto" w:fill="FFFFFF" w:themeFill="background1"/>
        </w:rPr>
        <w:t xml:space="preserve">(материал: глина, гипс, пластилин, </w:t>
      </w:r>
      <w:r w:rsidR="00F13DC4" w:rsidRPr="0013740F">
        <w:rPr>
          <w:rFonts w:ascii="Times New Roman" w:eastAsia="Calibri" w:hAnsi="Times New Roman" w:cs="Tahoma"/>
          <w:color w:val="000000"/>
          <w:kern w:val="3"/>
          <w:sz w:val="28"/>
          <w:szCs w:val="28"/>
          <w:shd w:val="clear" w:color="auto" w:fill="FFFFFF" w:themeFill="background1"/>
        </w:rPr>
        <w:t>папье-маше</w:t>
      </w:r>
      <w:r w:rsidRPr="0013740F">
        <w:rPr>
          <w:rFonts w:ascii="Times New Roman" w:eastAsia="Calibri" w:hAnsi="Times New Roman" w:cs="Tahoma"/>
          <w:color w:val="000000"/>
          <w:kern w:val="3"/>
          <w:sz w:val="28"/>
          <w:szCs w:val="28"/>
          <w:shd w:val="clear" w:color="auto" w:fill="FFFFFF" w:themeFill="background1"/>
        </w:rPr>
        <w:t>, бумага-картон,</w:t>
      </w:r>
      <w:r w:rsidRPr="00E77147">
        <w:rPr>
          <w:rFonts w:ascii="Times New Roman" w:eastAsia="Calibri" w:hAnsi="Times New Roman" w:cs="Tahoma"/>
          <w:color w:val="000000"/>
          <w:kern w:val="3"/>
          <w:sz w:val="28"/>
          <w:szCs w:val="28"/>
          <w:shd w:val="clear" w:color="auto" w:fill="FF9900"/>
        </w:rPr>
        <w:t xml:space="preserve"> </w:t>
      </w:r>
      <w:r w:rsidRPr="0013740F">
        <w:rPr>
          <w:rFonts w:ascii="Times New Roman" w:eastAsia="Calibri" w:hAnsi="Times New Roman" w:cs="Tahoma"/>
          <w:color w:val="000000"/>
          <w:kern w:val="3"/>
          <w:sz w:val="28"/>
          <w:szCs w:val="28"/>
          <w:shd w:val="clear" w:color="auto" w:fill="FFFFFF" w:themeFill="background1"/>
        </w:rPr>
        <w:t>дерево, металл, смешанные материалы).</w:t>
      </w:r>
    </w:p>
    <w:p w:rsidR="00E122C2" w:rsidRPr="00E122C2" w:rsidRDefault="00E122C2" w:rsidP="00991C7D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13DC4" w:rsidRPr="003D299C" w:rsidRDefault="00AF110E" w:rsidP="00AF110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F13DC4" w:rsidRPr="00F13DC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B36AD" w:rsidRPr="00F13DC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формлени</w:t>
      </w:r>
      <w:r w:rsidR="00F13DC4" w:rsidRPr="00F13DC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B36AD" w:rsidRPr="00F1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конкурсных работ</w:t>
      </w:r>
      <w:r w:rsidR="008F71FB" w:rsidRPr="00F1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71FB" w:rsidRPr="003D29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на зональный и </w:t>
      </w:r>
      <w:r w:rsidRPr="003D29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финальный </w:t>
      </w:r>
      <w:r w:rsidR="008F71FB" w:rsidRPr="003D29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этапы</w:t>
      </w:r>
      <w:r w:rsidR="00791BC9" w:rsidRPr="003D29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557069" w:rsidRPr="00AF110E" w:rsidRDefault="00914879" w:rsidP="00AF110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="00F13DC4" w:rsidRPr="00F1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участию в </w:t>
      </w:r>
      <w:r w:rsidR="00F13DC4" w:rsidRPr="00F13DC4">
        <w:rPr>
          <w:rFonts w:ascii="Times New Roman" w:hAnsi="Times New Roman" w:cs="Times New Roman"/>
          <w:sz w:val="28"/>
          <w:szCs w:val="28"/>
          <w:lang w:eastAsia="ru-RU"/>
        </w:rPr>
        <w:t>конкурсной выставке</w:t>
      </w:r>
      <w:r w:rsidR="00F13DC4" w:rsidRPr="00F13DC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F13DC4" w:rsidRPr="00F1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принимаются работы, </w:t>
      </w:r>
      <w:r w:rsidR="00F13DC4" w:rsidRPr="00F13DC4">
        <w:rPr>
          <w:rFonts w:ascii="Times New Roman" w:hAnsi="Times New Roman" w:cs="Times New Roman"/>
          <w:sz w:val="28"/>
          <w:szCs w:val="28"/>
        </w:rPr>
        <w:t xml:space="preserve">выполненные на листе </w:t>
      </w:r>
      <w:r>
        <w:rPr>
          <w:rFonts w:ascii="Times New Roman" w:hAnsi="Times New Roman" w:cs="Times New Roman"/>
          <w:sz w:val="28"/>
          <w:szCs w:val="28"/>
        </w:rPr>
        <w:t>формата  не более А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B36AD" w:rsidRPr="00DA137D" w:rsidRDefault="00AF110E" w:rsidP="00AF110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1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r w:rsidR="005B36AD" w:rsidRPr="00DA1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номинациях </w:t>
      </w:r>
      <w:r w:rsidR="004E7890" w:rsidRPr="00F13DC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«Графика», «Живопись»</w:t>
      </w:r>
      <w:r w:rsidR="00B7206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, «Иллюстрация»</w:t>
      </w:r>
      <w:r w:rsidR="005B36AD" w:rsidRPr="00DA13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: </w:t>
      </w:r>
      <w:r w:rsidR="005B36AD" w:rsidRPr="00DA1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паспарту (5 см </w:t>
      </w:r>
      <w:r w:rsidR="009C0009" w:rsidRPr="00DA13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трем сторонам и 6 см внизу)</w:t>
      </w:r>
      <w:r w:rsidR="005B36AD" w:rsidRPr="00DA1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37D" w:rsidRPr="0013740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или в рамы (с пластиком или без),</w:t>
      </w:r>
      <w:r w:rsidR="00F13DC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B7206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с учетом подвесной системы, </w:t>
      </w:r>
      <w:r w:rsidR="005B36AD" w:rsidRPr="0013740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 w:themeFill="background1"/>
          <w:lang w:eastAsia="ru-RU"/>
        </w:rPr>
        <w:t>эт</w:t>
      </w:r>
      <w:r w:rsidR="005B36AD" w:rsidRPr="00DA1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икетки</w:t>
      </w:r>
      <w:r w:rsidR="005B36AD" w:rsidRPr="00DA13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C0009" w:rsidRPr="00DA1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содержащей необходимую информацию </w:t>
      </w:r>
      <w:r w:rsidR="005B36AD" w:rsidRPr="00DA1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0009" w:rsidRPr="00DA137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B36AD" w:rsidRPr="00DA1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см. Приложение № </w:t>
      </w:r>
      <w:r w:rsidR="00AE6614" w:rsidRPr="00DA13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1487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A137D" w:rsidRDefault="00AF110E" w:rsidP="00AF110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91487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B36AD" w:rsidRPr="00DA1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номинации </w:t>
      </w:r>
      <w:r w:rsidR="005B36AD" w:rsidRPr="00F13DC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B36AD" w:rsidRPr="00F13D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Декоративно-прикладное искусство»</w:t>
      </w:r>
      <w:r w:rsidR="005B36AD" w:rsidRPr="00F13D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B36AD" w:rsidRPr="00DA1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жесткое паспарту, крепление для развешивания, </w:t>
      </w:r>
      <w:r w:rsidR="005B36AD" w:rsidRPr="00DA1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этикетки</w:t>
      </w:r>
      <w:r w:rsidR="005B36AD" w:rsidRPr="00DA13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B36AD" w:rsidRPr="00DA137D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лицево</w:t>
      </w:r>
      <w:r w:rsidR="009C0009" w:rsidRPr="00DA137D">
        <w:rPr>
          <w:rFonts w:ascii="Times New Roman" w:eastAsia="Times New Roman" w:hAnsi="Times New Roman" w:cs="Times New Roman"/>
          <w:sz w:val="28"/>
          <w:szCs w:val="28"/>
          <w:lang w:eastAsia="ru-RU"/>
        </w:rPr>
        <w:t>й стороне и на обороте (</w:t>
      </w:r>
      <w:r w:rsidR="005B36AD" w:rsidRPr="00DA1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см. Приложение № </w:t>
      </w:r>
      <w:r w:rsidR="00AE6614" w:rsidRPr="00DA13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B36AD" w:rsidRPr="00DA137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148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DA137D" w:rsidRPr="00DA137D" w:rsidRDefault="00AF110E" w:rsidP="00AF110E">
      <w:pPr>
        <w:pStyle w:val="a4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- </w:t>
      </w:r>
      <w:r w:rsidR="0091487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в</w:t>
      </w:r>
      <w:r w:rsidR="00DA137D" w:rsidRPr="0013740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номинации </w:t>
      </w:r>
      <w:r w:rsidR="00DA137D" w:rsidRPr="0013740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 w:themeFill="background1"/>
          <w:lang w:eastAsia="ru-RU"/>
        </w:rPr>
        <w:t>«</w:t>
      </w:r>
      <w:r w:rsidR="00DA137D" w:rsidRPr="00AF110E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 w:themeFill="background1"/>
          <w:lang w:eastAsia="ru-RU"/>
        </w:rPr>
        <w:t>Скульптура»</w:t>
      </w:r>
      <w:r w:rsidR="00DA137D" w:rsidRPr="00AF110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 w:themeFill="background1"/>
          <w:lang w:eastAsia="ru-RU"/>
        </w:rPr>
        <w:t>:</w:t>
      </w:r>
      <w:r w:rsidR="00DA137D" w:rsidRPr="0013740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достаточно прочные  подставка или постамент, </w:t>
      </w:r>
      <w:r w:rsidR="00DA137D" w:rsidRPr="0013740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 w:themeFill="background1"/>
          <w:lang w:eastAsia="ru-RU"/>
        </w:rPr>
        <w:t>этикетки</w:t>
      </w:r>
      <w:r w:rsidR="00DA137D" w:rsidRPr="0013740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DA137D" w:rsidRPr="0013740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(на лицевой стороне и на обороте, либо </w:t>
      </w:r>
      <w:r w:rsidR="00DA137D" w:rsidRPr="00B7206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снизу (</w:t>
      </w:r>
      <w:r w:rsidR="00DA137D" w:rsidRPr="0013740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см. Приложение № 3)</w:t>
      </w:r>
      <w:r w:rsidR="0091487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.</w:t>
      </w:r>
      <w:proofErr w:type="gramEnd"/>
    </w:p>
    <w:p w:rsidR="00C85177" w:rsidRPr="00DA137D" w:rsidRDefault="00914879" w:rsidP="00AF110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4.3 </w:t>
      </w:r>
      <w:r w:rsidR="005B36AD" w:rsidRPr="00DA13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Информация в этикетке должна полностью совпадать с информацией в заявке на участие </w:t>
      </w:r>
      <w:r w:rsidR="005B36AD" w:rsidRPr="00DA1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(см. Приложение № </w:t>
      </w:r>
      <w:r w:rsidR="007E4337" w:rsidRPr="00DA13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B36AD" w:rsidRPr="00DA137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B36AD" w:rsidRPr="00DA137D" w:rsidRDefault="00914879" w:rsidP="00AF110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r w:rsidR="005B36AD" w:rsidRPr="00DA137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работы, ранее принимавшие участ</w:t>
      </w:r>
      <w:r w:rsidR="00C459E5" w:rsidRPr="00DA1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в краевой выставке </w:t>
      </w:r>
      <w:r w:rsidR="005B36AD" w:rsidRPr="00DA13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рассматриваться не будут.</w:t>
      </w:r>
    </w:p>
    <w:p w:rsidR="003D299C" w:rsidRPr="00AF110E" w:rsidRDefault="00914879" w:rsidP="003D2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</w:t>
      </w:r>
      <w:proofErr w:type="gramStart"/>
      <w:r w:rsidR="003D299C" w:rsidRPr="00AF11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Коллективные рисунки, не содержащие информацию об участнике конкурса не рассматриваются</w:t>
      </w:r>
      <w:proofErr w:type="gramEnd"/>
      <w:r w:rsidR="003D299C" w:rsidRPr="00AF11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4E7F" w:rsidRPr="00C85177" w:rsidRDefault="006A4E7F" w:rsidP="0013740F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10E" w:rsidRDefault="00AF110E" w:rsidP="00791B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0B2F69" w:rsidRPr="003D6562">
        <w:rPr>
          <w:rFonts w:ascii="Times New Roman" w:hAnsi="Times New Roman" w:cs="Times New Roman"/>
          <w:b/>
          <w:sz w:val="28"/>
          <w:szCs w:val="28"/>
        </w:rPr>
        <w:t>Эт</w:t>
      </w:r>
      <w:r w:rsidR="000B2F69">
        <w:rPr>
          <w:rFonts w:ascii="Times New Roman" w:hAnsi="Times New Roman" w:cs="Times New Roman"/>
          <w:b/>
          <w:sz w:val="28"/>
          <w:szCs w:val="28"/>
        </w:rPr>
        <w:t>апы и сроки проведения краевой выставки</w:t>
      </w:r>
      <w:r w:rsidR="000B2F69" w:rsidRPr="003D6562">
        <w:rPr>
          <w:rFonts w:ascii="Times New Roman" w:hAnsi="Times New Roman" w:cs="Times New Roman"/>
          <w:b/>
          <w:sz w:val="28"/>
          <w:szCs w:val="28"/>
        </w:rPr>
        <w:t>.</w:t>
      </w:r>
    </w:p>
    <w:p w:rsidR="000B2F69" w:rsidRPr="00AF110E" w:rsidRDefault="003D299C" w:rsidP="003D299C">
      <w:pPr>
        <w:pStyle w:val="ae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F110E">
        <w:rPr>
          <w:sz w:val="28"/>
          <w:szCs w:val="28"/>
        </w:rPr>
        <w:t>5.1.</w:t>
      </w:r>
      <w:r w:rsidR="000B2F69" w:rsidRPr="00AF110E">
        <w:rPr>
          <w:sz w:val="28"/>
          <w:szCs w:val="28"/>
        </w:rPr>
        <w:t xml:space="preserve">Центр организует работу по предоставлению </w:t>
      </w:r>
      <w:r>
        <w:rPr>
          <w:sz w:val="28"/>
          <w:szCs w:val="28"/>
        </w:rPr>
        <w:t>информации о проведении конкурса</w:t>
      </w:r>
      <w:r w:rsidR="000B2F69" w:rsidRPr="00AF110E">
        <w:rPr>
          <w:sz w:val="28"/>
          <w:szCs w:val="28"/>
        </w:rPr>
        <w:t xml:space="preserve"> и размещени</w:t>
      </w:r>
      <w:r>
        <w:rPr>
          <w:sz w:val="28"/>
          <w:szCs w:val="28"/>
        </w:rPr>
        <w:t>ю её на официальном сайте</w:t>
      </w:r>
      <w:r w:rsidR="000B2F69" w:rsidRPr="00AF110E">
        <w:rPr>
          <w:sz w:val="28"/>
          <w:szCs w:val="28"/>
        </w:rPr>
        <w:t xml:space="preserve">. </w:t>
      </w:r>
      <w:r w:rsidRPr="00C459E5">
        <w:rPr>
          <w:sz w:val="28"/>
          <w:szCs w:val="28"/>
        </w:rPr>
        <w:t xml:space="preserve">В информации о проведении </w:t>
      </w:r>
      <w:r>
        <w:rPr>
          <w:sz w:val="28"/>
          <w:szCs w:val="28"/>
        </w:rPr>
        <w:t xml:space="preserve">конкурса </w:t>
      </w:r>
      <w:r w:rsidRPr="00C459E5">
        <w:rPr>
          <w:sz w:val="28"/>
          <w:szCs w:val="28"/>
        </w:rPr>
        <w:t xml:space="preserve">указываются: перечень документов, необходимых для участия в </w:t>
      </w:r>
      <w:r>
        <w:rPr>
          <w:sz w:val="28"/>
          <w:szCs w:val="28"/>
        </w:rPr>
        <w:t>данном мероприятии</w:t>
      </w:r>
      <w:r w:rsidRPr="00C459E5">
        <w:rPr>
          <w:sz w:val="28"/>
          <w:szCs w:val="28"/>
        </w:rPr>
        <w:t xml:space="preserve">, требования, предъявляемые к содержанию указанных документов, а также сведения об источнике </w:t>
      </w:r>
      <w:r>
        <w:rPr>
          <w:sz w:val="28"/>
          <w:szCs w:val="28"/>
        </w:rPr>
        <w:t>подробной информации о конкурсе.</w:t>
      </w:r>
    </w:p>
    <w:p w:rsidR="004E7890" w:rsidRPr="00A473C5" w:rsidRDefault="00A473C5" w:rsidP="00A47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D299C">
        <w:rPr>
          <w:rFonts w:ascii="Times New Roman" w:hAnsi="Times New Roman" w:cs="Times New Roman"/>
          <w:sz w:val="28"/>
          <w:szCs w:val="28"/>
        </w:rPr>
        <w:t xml:space="preserve">5.2.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7890" w:rsidRPr="00A473C5">
        <w:rPr>
          <w:rFonts w:ascii="Times New Roman" w:hAnsi="Times New Roman" w:cs="Times New Roman"/>
          <w:sz w:val="28"/>
          <w:szCs w:val="28"/>
        </w:rPr>
        <w:t xml:space="preserve">Конкурс проводится в три этапа: </w:t>
      </w:r>
    </w:p>
    <w:p w:rsidR="004E7890" w:rsidRPr="004E7890" w:rsidRDefault="004E7890" w:rsidP="00AF1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890">
        <w:rPr>
          <w:rFonts w:ascii="Times New Roman" w:hAnsi="Times New Roman" w:cs="Times New Roman"/>
          <w:sz w:val="28"/>
          <w:szCs w:val="28"/>
        </w:rPr>
        <w:t xml:space="preserve">первый этап – </w:t>
      </w:r>
      <w:proofErr w:type="spellStart"/>
      <w:r w:rsidRPr="004E7890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4E7890">
        <w:rPr>
          <w:rFonts w:ascii="Times New Roman" w:hAnsi="Times New Roman" w:cs="Times New Roman"/>
          <w:sz w:val="28"/>
          <w:szCs w:val="28"/>
        </w:rPr>
        <w:t>,</w:t>
      </w:r>
    </w:p>
    <w:p w:rsidR="004E7890" w:rsidRPr="004E7890" w:rsidRDefault="004E7890" w:rsidP="00AF1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890">
        <w:rPr>
          <w:rFonts w:ascii="Times New Roman" w:hAnsi="Times New Roman" w:cs="Times New Roman"/>
          <w:sz w:val="28"/>
          <w:szCs w:val="28"/>
        </w:rPr>
        <w:t xml:space="preserve">второй этап -  зональный,  </w:t>
      </w:r>
    </w:p>
    <w:p w:rsidR="003D299C" w:rsidRDefault="004E7890" w:rsidP="003D2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890">
        <w:rPr>
          <w:rFonts w:ascii="Times New Roman" w:hAnsi="Times New Roman" w:cs="Times New Roman"/>
          <w:sz w:val="28"/>
          <w:szCs w:val="28"/>
        </w:rPr>
        <w:t xml:space="preserve">третий финальный этап -  краевой. </w:t>
      </w:r>
    </w:p>
    <w:p w:rsidR="00C459E5" w:rsidRPr="00063DCB" w:rsidRDefault="003D299C" w:rsidP="003D2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4E7890" w:rsidRPr="003D299C">
        <w:rPr>
          <w:rFonts w:ascii="Times New Roman" w:hAnsi="Times New Roman" w:cs="Times New Roman"/>
          <w:b/>
          <w:sz w:val="28"/>
          <w:szCs w:val="28"/>
        </w:rPr>
        <w:t>Первый (</w:t>
      </w:r>
      <w:proofErr w:type="spellStart"/>
      <w:r w:rsidR="004E7890" w:rsidRPr="003D299C">
        <w:rPr>
          <w:rFonts w:ascii="Times New Roman" w:hAnsi="Times New Roman" w:cs="Times New Roman"/>
          <w:b/>
          <w:sz w:val="28"/>
          <w:szCs w:val="28"/>
        </w:rPr>
        <w:t>внутришкольный</w:t>
      </w:r>
      <w:proofErr w:type="spellEnd"/>
      <w:r w:rsidR="004E7890" w:rsidRPr="003D299C">
        <w:rPr>
          <w:rFonts w:ascii="Times New Roman" w:hAnsi="Times New Roman" w:cs="Times New Roman"/>
          <w:b/>
          <w:sz w:val="28"/>
          <w:szCs w:val="28"/>
        </w:rPr>
        <w:t>) этап конкурса</w:t>
      </w:r>
      <w:r w:rsidR="004E7890" w:rsidRPr="003D299C">
        <w:rPr>
          <w:rFonts w:ascii="Times New Roman" w:hAnsi="Times New Roman" w:cs="Times New Roman"/>
          <w:sz w:val="28"/>
          <w:szCs w:val="28"/>
        </w:rPr>
        <w:t xml:space="preserve"> </w:t>
      </w:r>
      <w:r w:rsidR="004E7890" w:rsidRPr="00063DCB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4C459C" w:rsidRPr="00063DCB">
        <w:rPr>
          <w:rFonts w:ascii="Times New Roman" w:hAnsi="Times New Roman" w:cs="Times New Roman"/>
          <w:sz w:val="28"/>
          <w:szCs w:val="28"/>
        </w:rPr>
        <w:t>до 01 марта 2019</w:t>
      </w:r>
      <w:r w:rsidR="004E7890" w:rsidRPr="00063DCB">
        <w:rPr>
          <w:rFonts w:ascii="Times New Roman" w:hAnsi="Times New Roman" w:cs="Times New Roman"/>
          <w:sz w:val="28"/>
          <w:szCs w:val="28"/>
        </w:rPr>
        <w:t>г. По результатам первого отборочного этапа конкурса подаются зая</w:t>
      </w:r>
      <w:r w:rsidR="00C459E5" w:rsidRPr="00063DCB">
        <w:rPr>
          <w:rFonts w:ascii="Times New Roman" w:hAnsi="Times New Roman" w:cs="Times New Roman"/>
          <w:sz w:val="28"/>
          <w:szCs w:val="28"/>
        </w:rPr>
        <w:t>вки на  зональный этап конкурса.</w:t>
      </w:r>
    </w:p>
    <w:p w:rsidR="004E7890" w:rsidRPr="00063DCB" w:rsidRDefault="004E7890" w:rsidP="003D299C">
      <w:pPr>
        <w:pStyle w:val="a4"/>
        <w:numPr>
          <w:ilvl w:val="1"/>
          <w:numId w:val="4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DCB">
        <w:rPr>
          <w:rFonts w:ascii="Times New Roman" w:hAnsi="Times New Roman" w:cs="Times New Roman"/>
          <w:b/>
          <w:sz w:val="28"/>
          <w:szCs w:val="28"/>
        </w:rPr>
        <w:t xml:space="preserve">Второй этап -  зональный конкурс  </w:t>
      </w:r>
      <w:r w:rsidRPr="00063DCB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F4242D" w:rsidRPr="00063DCB">
        <w:rPr>
          <w:rFonts w:ascii="Times New Roman" w:hAnsi="Times New Roman" w:cs="Times New Roman"/>
          <w:sz w:val="28"/>
          <w:szCs w:val="28"/>
        </w:rPr>
        <w:t>до 1</w:t>
      </w:r>
      <w:r w:rsidR="004C459C" w:rsidRPr="00063DCB">
        <w:rPr>
          <w:rFonts w:ascii="Times New Roman" w:hAnsi="Times New Roman" w:cs="Times New Roman"/>
          <w:sz w:val="28"/>
          <w:szCs w:val="28"/>
        </w:rPr>
        <w:t>5 марта 2019</w:t>
      </w:r>
      <w:r w:rsidR="00AF110E" w:rsidRPr="00063DCB">
        <w:rPr>
          <w:rFonts w:ascii="Times New Roman" w:hAnsi="Times New Roman" w:cs="Times New Roman"/>
          <w:sz w:val="28"/>
          <w:szCs w:val="28"/>
        </w:rPr>
        <w:t xml:space="preserve"> </w:t>
      </w:r>
      <w:r w:rsidRPr="00063DCB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802DCC" w:rsidRPr="003D299C" w:rsidRDefault="00802DCC" w:rsidP="003D299C">
      <w:pPr>
        <w:pStyle w:val="a4"/>
        <w:numPr>
          <w:ilvl w:val="1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DCB">
        <w:rPr>
          <w:rFonts w:ascii="Times New Roman" w:hAnsi="Times New Roman" w:cs="Times New Roman"/>
          <w:sz w:val="28"/>
          <w:szCs w:val="28"/>
        </w:rPr>
        <w:t>Зональные конкурсные выставки организуют и проводят</w:t>
      </w:r>
      <w:r w:rsidR="004E7890" w:rsidRPr="003D299C">
        <w:rPr>
          <w:rFonts w:ascii="Times New Roman" w:hAnsi="Times New Roman" w:cs="Times New Roman"/>
          <w:sz w:val="28"/>
          <w:szCs w:val="28"/>
        </w:rPr>
        <w:t xml:space="preserve"> </w:t>
      </w:r>
      <w:r w:rsidRPr="003D299C">
        <w:rPr>
          <w:rFonts w:ascii="Times New Roman" w:hAnsi="Times New Roman" w:cs="Times New Roman"/>
          <w:sz w:val="28"/>
          <w:szCs w:val="28"/>
        </w:rPr>
        <w:t>председатели</w:t>
      </w:r>
      <w:r w:rsidR="004E7890" w:rsidRPr="003D299C">
        <w:rPr>
          <w:rFonts w:ascii="Times New Roman" w:hAnsi="Times New Roman" w:cs="Times New Roman"/>
          <w:sz w:val="28"/>
          <w:szCs w:val="28"/>
        </w:rPr>
        <w:t xml:space="preserve"> зона</w:t>
      </w:r>
      <w:r w:rsidRPr="003D299C">
        <w:rPr>
          <w:rFonts w:ascii="Times New Roman" w:hAnsi="Times New Roman" w:cs="Times New Roman"/>
          <w:sz w:val="28"/>
          <w:szCs w:val="28"/>
        </w:rPr>
        <w:t>льных методических объединений:</w:t>
      </w:r>
    </w:p>
    <w:p w:rsidR="004E7890" w:rsidRPr="0013740F" w:rsidRDefault="004E7890" w:rsidP="0013740F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40F">
        <w:rPr>
          <w:rFonts w:ascii="Times New Roman" w:hAnsi="Times New Roman" w:cs="Times New Roman"/>
          <w:sz w:val="28"/>
          <w:szCs w:val="28"/>
        </w:rPr>
        <w:t xml:space="preserve">Ставропольская зона – Мальцева Н.П. – директор ДХШ </w:t>
      </w:r>
      <w:r w:rsidR="003D299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3740F">
        <w:rPr>
          <w:rFonts w:ascii="Times New Roman" w:hAnsi="Times New Roman" w:cs="Times New Roman"/>
          <w:sz w:val="28"/>
          <w:szCs w:val="28"/>
        </w:rPr>
        <w:t xml:space="preserve">г. Ставрополя (8652)26-59-91, 26-29-64; </w:t>
      </w:r>
    </w:p>
    <w:p w:rsidR="004E7890" w:rsidRPr="004E7890" w:rsidRDefault="004E7890" w:rsidP="0013740F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40F">
        <w:rPr>
          <w:rFonts w:ascii="Times New Roman" w:hAnsi="Times New Roman" w:cs="Times New Roman"/>
          <w:sz w:val="28"/>
          <w:szCs w:val="28"/>
        </w:rPr>
        <w:t xml:space="preserve">зона Кавказских Минеральных Вод – </w:t>
      </w:r>
      <w:proofErr w:type="spellStart"/>
      <w:r w:rsidRPr="0013740F">
        <w:rPr>
          <w:rFonts w:ascii="Times New Roman" w:hAnsi="Times New Roman" w:cs="Times New Roman"/>
          <w:sz w:val="28"/>
          <w:szCs w:val="28"/>
        </w:rPr>
        <w:t>Рукавкова</w:t>
      </w:r>
      <w:proofErr w:type="spellEnd"/>
      <w:r w:rsidRPr="0013740F">
        <w:rPr>
          <w:rFonts w:ascii="Times New Roman" w:hAnsi="Times New Roman" w:cs="Times New Roman"/>
          <w:sz w:val="28"/>
          <w:szCs w:val="28"/>
        </w:rPr>
        <w:t xml:space="preserve"> Г.В. –</w:t>
      </w:r>
      <w:r w:rsidRPr="004E7890">
        <w:rPr>
          <w:rFonts w:ascii="Times New Roman" w:hAnsi="Times New Roman" w:cs="Times New Roman"/>
          <w:sz w:val="28"/>
          <w:szCs w:val="28"/>
        </w:rPr>
        <w:t xml:space="preserve"> директор ДХШ г. Пятигорска (87933)3-74-40; </w:t>
      </w:r>
    </w:p>
    <w:p w:rsidR="004E7890" w:rsidRPr="004E7890" w:rsidRDefault="004E7890" w:rsidP="0013740F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890">
        <w:rPr>
          <w:rFonts w:ascii="Times New Roman" w:hAnsi="Times New Roman" w:cs="Times New Roman"/>
          <w:sz w:val="28"/>
          <w:szCs w:val="28"/>
        </w:rPr>
        <w:t xml:space="preserve">Буденовская зона – Пальчиков А.В. – директор ДХШ </w:t>
      </w:r>
      <w:r w:rsidR="00AF110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E7890">
        <w:rPr>
          <w:rFonts w:ascii="Times New Roman" w:hAnsi="Times New Roman" w:cs="Times New Roman"/>
          <w:sz w:val="28"/>
          <w:szCs w:val="28"/>
        </w:rPr>
        <w:t xml:space="preserve">г. Буденновска (86559)2-32-45, 2-31-41; </w:t>
      </w:r>
    </w:p>
    <w:p w:rsidR="004E7890" w:rsidRPr="0013740F" w:rsidRDefault="004E7890" w:rsidP="0013740F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890">
        <w:rPr>
          <w:rFonts w:ascii="Times New Roman" w:hAnsi="Times New Roman" w:cs="Times New Roman"/>
          <w:sz w:val="28"/>
          <w:szCs w:val="28"/>
        </w:rPr>
        <w:t xml:space="preserve">Новоалександровская зона – </w:t>
      </w:r>
      <w:r w:rsidRPr="0013740F">
        <w:rPr>
          <w:rFonts w:ascii="Times New Roman" w:hAnsi="Times New Roman" w:cs="Times New Roman"/>
          <w:sz w:val="28"/>
          <w:szCs w:val="28"/>
        </w:rPr>
        <w:t>Крапивин В.Н.</w:t>
      </w:r>
      <w:r w:rsidR="00F6329B" w:rsidRPr="0013740F">
        <w:rPr>
          <w:rFonts w:ascii="Times New Roman" w:hAnsi="Times New Roman" w:cs="Times New Roman"/>
          <w:sz w:val="28"/>
          <w:szCs w:val="28"/>
        </w:rPr>
        <w:t xml:space="preserve"> – директор ДХШ</w:t>
      </w:r>
      <w:r w:rsidR="00802DCC" w:rsidRPr="0013740F">
        <w:rPr>
          <w:rFonts w:ascii="Times New Roman" w:hAnsi="Times New Roman" w:cs="Times New Roman"/>
          <w:sz w:val="28"/>
          <w:szCs w:val="28"/>
        </w:rPr>
        <w:t xml:space="preserve"> </w:t>
      </w:r>
      <w:r w:rsidR="00F6329B" w:rsidRPr="0013740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3740F"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 w:rsidRPr="0013740F">
        <w:rPr>
          <w:rFonts w:ascii="Times New Roman" w:hAnsi="Times New Roman" w:cs="Times New Roman"/>
          <w:sz w:val="28"/>
          <w:szCs w:val="28"/>
        </w:rPr>
        <w:t>Изобильного</w:t>
      </w:r>
      <w:proofErr w:type="gramEnd"/>
      <w:r w:rsidRPr="0013740F">
        <w:rPr>
          <w:rFonts w:ascii="Times New Roman" w:hAnsi="Times New Roman" w:cs="Times New Roman"/>
          <w:sz w:val="28"/>
          <w:szCs w:val="28"/>
        </w:rPr>
        <w:t xml:space="preserve"> (86545)2-56-35; </w:t>
      </w:r>
    </w:p>
    <w:p w:rsidR="004C459C" w:rsidRPr="00A473C5" w:rsidRDefault="004C459C" w:rsidP="00A473C5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DCC">
        <w:rPr>
          <w:rFonts w:ascii="Times New Roman" w:hAnsi="Times New Roman" w:cs="Times New Roman"/>
          <w:sz w:val="28"/>
          <w:szCs w:val="28"/>
        </w:rPr>
        <w:t>Ипатовская</w:t>
      </w:r>
      <w:proofErr w:type="spellEnd"/>
      <w:r w:rsidRPr="00802DCC">
        <w:rPr>
          <w:rFonts w:ascii="Times New Roman" w:hAnsi="Times New Roman" w:cs="Times New Roman"/>
          <w:sz w:val="28"/>
          <w:szCs w:val="28"/>
        </w:rPr>
        <w:t xml:space="preserve"> </w:t>
      </w:r>
      <w:r w:rsidR="004E7890" w:rsidRPr="00802DCC">
        <w:rPr>
          <w:rFonts w:ascii="Times New Roman" w:hAnsi="Times New Roman" w:cs="Times New Roman"/>
          <w:sz w:val="28"/>
          <w:szCs w:val="28"/>
        </w:rPr>
        <w:t xml:space="preserve">зона </w:t>
      </w:r>
      <w:r w:rsidR="00AF110E">
        <w:rPr>
          <w:rFonts w:ascii="Times New Roman" w:hAnsi="Times New Roman" w:cs="Times New Roman"/>
          <w:sz w:val="28"/>
          <w:szCs w:val="28"/>
        </w:rPr>
        <w:t xml:space="preserve"> </w:t>
      </w:r>
      <w:r w:rsidR="00AF110E" w:rsidRPr="00AF110E">
        <w:rPr>
          <w:rFonts w:ascii="Times New Roman" w:hAnsi="Times New Roman" w:cs="Times New Roman"/>
          <w:b/>
          <w:sz w:val="28"/>
          <w:szCs w:val="28"/>
        </w:rPr>
        <w:t>-</w:t>
      </w:r>
      <w:r w:rsidR="00802DCC" w:rsidRPr="00802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DCC">
        <w:rPr>
          <w:rFonts w:ascii="Times New Roman" w:hAnsi="Times New Roman" w:cs="Times New Roman"/>
          <w:sz w:val="28"/>
          <w:szCs w:val="28"/>
        </w:rPr>
        <w:t>Лозяник</w:t>
      </w:r>
      <w:proofErr w:type="spellEnd"/>
      <w:r w:rsidR="00802DCC" w:rsidRPr="00802DCC">
        <w:rPr>
          <w:rFonts w:ascii="Times New Roman" w:hAnsi="Times New Roman" w:cs="Times New Roman"/>
          <w:sz w:val="28"/>
          <w:szCs w:val="28"/>
        </w:rPr>
        <w:t xml:space="preserve"> Е.А.</w:t>
      </w:r>
      <w:r w:rsidR="004E7890" w:rsidRPr="00802DC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02DCC" w:rsidRPr="00802DCC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802DCC" w:rsidRPr="00802DCC">
        <w:rPr>
          <w:rFonts w:ascii="Times New Roman" w:hAnsi="Times New Roman" w:cs="Times New Roman"/>
          <w:sz w:val="28"/>
          <w:szCs w:val="28"/>
        </w:rPr>
        <w:t xml:space="preserve">. </w:t>
      </w:r>
      <w:r w:rsidR="004E7890" w:rsidRPr="00802DCC">
        <w:rPr>
          <w:rFonts w:ascii="Times New Roman" w:hAnsi="Times New Roman" w:cs="Times New Roman"/>
          <w:sz w:val="28"/>
          <w:szCs w:val="28"/>
        </w:rPr>
        <w:t>директор</w:t>
      </w:r>
      <w:r w:rsidR="00802DCC" w:rsidRPr="00802DCC">
        <w:rPr>
          <w:rFonts w:ascii="Times New Roman" w:hAnsi="Times New Roman" w:cs="Times New Roman"/>
          <w:sz w:val="28"/>
          <w:szCs w:val="28"/>
        </w:rPr>
        <w:t>а</w:t>
      </w:r>
      <w:r w:rsidR="004E7890" w:rsidRPr="00802DCC">
        <w:rPr>
          <w:rFonts w:ascii="Times New Roman" w:hAnsi="Times New Roman" w:cs="Times New Roman"/>
          <w:sz w:val="28"/>
          <w:szCs w:val="28"/>
        </w:rPr>
        <w:t xml:space="preserve"> ДХШ г. </w:t>
      </w:r>
      <w:r w:rsidR="00802DCC">
        <w:rPr>
          <w:rFonts w:ascii="Times New Roman" w:hAnsi="Times New Roman" w:cs="Times New Roman"/>
          <w:sz w:val="28"/>
          <w:szCs w:val="28"/>
        </w:rPr>
        <w:t>Ипатово</w:t>
      </w:r>
      <w:r w:rsidR="004E7890" w:rsidRPr="00802DCC">
        <w:rPr>
          <w:rFonts w:ascii="Times New Roman" w:hAnsi="Times New Roman" w:cs="Times New Roman"/>
          <w:sz w:val="28"/>
          <w:szCs w:val="28"/>
        </w:rPr>
        <w:t xml:space="preserve"> (86547)4-20-62</w:t>
      </w:r>
    </w:p>
    <w:p w:rsidR="004E7890" w:rsidRPr="00AF110E" w:rsidRDefault="00802DCC" w:rsidP="003D299C">
      <w:pPr>
        <w:pStyle w:val="a4"/>
        <w:numPr>
          <w:ilvl w:val="1"/>
          <w:numId w:val="4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составе зонального жюри </w:t>
      </w:r>
      <w:r w:rsidRPr="0013740F">
        <w:rPr>
          <w:rFonts w:ascii="Times New Roman" w:hAnsi="Times New Roman" w:cs="Times New Roman"/>
          <w:sz w:val="28"/>
          <w:szCs w:val="28"/>
        </w:rPr>
        <w:t xml:space="preserve">могут быть директора и преподаватели  ДХШ, художественных отделений ДМШ и ДШИ края, а </w:t>
      </w:r>
      <w:r w:rsidRPr="0013740F">
        <w:rPr>
          <w:rFonts w:ascii="Times New Roman" w:hAnsi="Times New Roman" w:cs="Times New Roman"/>
          <w:sz w:val="28"/>
          <w:szCs w:val="28"/>
        </w:rPr>
        <w:lastRenderedPageBreak/>
        <w:t>так же</w:t>
      </w:r>
      <w:r w:rsidRPr="00137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 присутствие представителей учреждений среднего профессионального образования в сфере культуры Ставропольского края.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7890" w:rsidRPr="00AF110E" w:rsidRDefault="004E7890" w:rsidP="003D299C">
      <w:pPr>
        <w:pStyle w:val="a4"/>
        <w:numPr>
          <w:ilvl w:val="1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C7B">
        <w:rPr>
          <w:rFonts w:ascii="Times New Roman" w:hAnsi="Times New Roman" w:cs="Times New Roman"/>
          <w:sz w:val="28"/>
          <w:szCs w:val="28"/>
        </w:rPr>
        <w:t xml:space="preserve">Школы представляют на зональную выставку 10% работ от количества учащихся (100 человек – 10 работ, 150 человек – 15 работ, 200 человек – 20 работ и т.д.). </w:t>
      </w:r>
    </w:p>
    <w:p w:rsidR="004E7890" w:rsidRPr="00063DCB" w:rsidRDefault="00AF110E" w:rsidP="00A4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</w:t>
      </w:r>
      <w:r w:rsidR="00A473C5">
        <w:rPr>
          <w:rFonts w:ascii="Times New Roman" w:hAnsi="Times New Roman" w:cs="Times New Roman"/>
          <w:sz w:val="28"/>
          <w:szCs w:val="28"/>
        </w:rPr>
        <w:t>Результаты</w:t>
      </w:r>
      <w:r w:rsidR="004E7890" w:rsidRPr="004E7890">
        <w:rPr>
          <w:rFonts w:ascii="Times New Roman" w:hAnsi="Times New Roman" w:cs="Times New Roman"/>
          <w:sz w:val="28"/>
          <w:szCs w:val="28"/>
        </w:rPr>
        <w:t xml:space="preserve"> </w:t>
      </w:r>
      <w:r w:rsidR="00734C7B">
        <w:rPr>
          <w:rFonts w:ascii="Times New Roman" w:hAnsi="Times New Roman" w:cs="Times New Roman"/>
          <w:sz w:val="28"/>
          <w:szCs w:val="28"/>
        </w:rPr>
        <w:t>зонального</w:t>
      </w:r>
      <w:r w:rsidR="004E7890" w:rsidRPr="004E7890">
        <w:rPr>
          <w:rFonts w:ascii="Times New Roman" w:hAnsi="Times New Roman" w:cs="Times New Roman"/>
          <w:sz w:val="28"/>
          <w:szCs w:val="28"/>
        </w:rPr>
        <w:t xml:space="preserve"> </w:t>
      </w:r>
      <w:r w:rsidR="00734C7B">
        <w:rPr>
          <w:rFonts w:ascii="Times New Roman" w:hAnsi="Times New Roman" w:cs="Times New Roman"/>
          <w:sz w:val="28"/>
          <w:szCs w:val="28"/>
        </w:rPr>
        <w:t>этапа конкурса</w:t>
      </w:r>
      <w:r w:rsidR="004E7890" w:rsidRPr="004E7890">
        <w:rPr>
          <w:rFonts w:ascii="Times New Roman" w:hAnsi="Times New Roman" w:cs="Times New Roman"/>
          <w:sz w:val="28"/>
          <w:szCs w:val="28"/>
        </w:rPr>
        <w:t xml:space="preserve"> оформляются протоколом</w:t>
      </w:r>
      <w:r w:rsidR="004E7890" w:rsidRPr="00063DCB">
        <w:rPr>
          <w:rFonts w:ascii="Times New Roman" w:hAnsi="Times New Roman" w:cs="Times New Roman"/>
          <w:sz w:val="28"/>
          <w:szCs w:val="28"/>
        </w:rPr>
        <w:t xml:space="preserve">, который подписывается председателем </w:t>
      </w:r>
      <w:r w:rsidR="00734C7B" w:rsidRPr="00063DCB">
        <w:rPr>
          <w:rFonts w:ascii="Times New Roman" w:hAnsi="Times New Roman" w:cs="Times New Roman"/>
          <w:sz w:val="28"/>
          <w:szCs w:val="28"/>
        </w:rPr>
        <w:t>зонального методического объединения</w:t>
      </w:r>
      <w:r w:rsidR="004E7890" w:rsidRPr="00063DCB">
        <w:rPr>
          <w:rFonts w:ascii="Times New Roman" w:hAnsi="Times New Roman" w:cs="Times New Roman"/>
          <w:sz w:val="28"/>
          <w:szCs w:val="28"/>
        </w:rPr>
        <w:t xml:space="preserve"> и предоставляется в Центр до </w:t>
      </w:r>
      <w:r w:rsidR="00063DCB" w:rsidRPr="00063DCB">
        <w:rPr>
          <w:rFonts w:ascii="Times New Roman" w:hAnsi="Times New Roman" w:cs="Times New Roman"/>
          <w:sz w:val="28"/>
          <w:szCs w:val="28"/>
        </w:rPr>
        <w:t>1</w:t>
      </w:r>
      <w:r w:rsidR="004C459C" w:rsidRPr="00063DCB">
        <w:rPr>
          <w:rFonts w:ascii="Times New Roman" w:hAnsi="Times New Roman" w:cs="Times New Roman"/>
          <w:sz w:val="28"/>
          <w:szCs w:val="28"/>
        </w:rPr>
        <w:t>5  марта 2019</w:t>
      </w:r>
      <w:r w:rsidR="004E7890" w:rsidRPr="00063DCB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150C29" w:rsidRPr="00063DCB" w:rsidRDefault="00914879" w:rsidP="00914879">
      <w:pPr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063DC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63DCB">
        <w:rPr>
          <w:rFonts w:ascii="Times New Roman" w:hAnsi="Times New Roman" w:cs="Times New Roman"/>
          <w:b/>
          <w:sz w:val="28"/>
          <w:szCs w:val="28"/>
        </w:rPr>
        <w:t>5.9</w:t>
      </w:r>
      <w:r w:rsidR="00150C29" w:rsidRPr="00063DC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E530D" w:rsidRPr="00063DCB">
        <w:rPr>
          <w:rFonts w:ascii="Times New Roman" w:hAnsi="Times New Roman" w:cs="Times New Roman"/>
          <w:b/>
          <w:sz w:val="28"/>
          <w:szCs w:val="28"/>
        </w:rPr>
        <w:t xml:space="preserve">Третий этап - </w:t>
      </w:r>
      <w:r w:rsidR="000E530D" w:rsidRPr="00063DCB">
        <w:rPr>
          <w:rFonts w:ascii="Times New Roman" w:hAnsi="Times New Roman" w:cs="Times New Roman"/>
          <w:b/>
          <w:sz w:val="28"/>
          <w:szCs w:val="28"/>
          <w:lang w:eastAsia="ru-RU"/>
        </w:rPr>
        <w:t>к</w:t>
      </w:r>
      <w:r w:rsidR="000B2F69" w:rsidRPr="00063DCB">
        <w:rPr>
          <w:rFonts w:ascii="Times New Roman" w:hAnsi="Times New Roman" w:cs="Times New Roman"/>
          <w:b/>
          <w:sz w:val="28"/>
          <w:szCs w:val="28"/>
          <w:lang w:eastAsia="ru-RU"/>
        </w:rPr>
        <w:t>раевая выставка</w:t>
      </w:r>
      <w:r w:rsidR="000B2F69" w:rsidRPr="00063DCB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Pr="00063DC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50C29" w:rsidRPr="00063D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 очно-заочной форме</w:t>
      </w:r>
      <w:r w:rsidRPr="00063DC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22D9B" w:rsidRPr="004E7890" w:rsidRDefault="003D299C" w:rsidP="00A473C5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DCB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914879" w:rsidRPr="00063DC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473C5" w:rsidRPr="00063D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2F69" w:rsidRPr="00063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Образовательное учреждение формирует перечень конкурсных работ </w:t>
      </w:r>
      <w:r w:rsidR="00734C7B" w:rsidRPr="00063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прошедших зональный отбор </w:t>
      </w:r>
      <w:r w:rsidR="000B2F69" w:rsidRPr="00063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включения в состав участников </w:t>
      </w:r>
      <w:r w:rsidR="000B2F69" w:rsidRPr="00063DCB">
        <w:rPr>
          <w:rFonts w:ascii="Times New Roman" w:hAnsi="Times New Roman" w:cs="Times New Roman"/>
          <w:sz w:val="28"/>
          <w:szCs w:val="28"/>
          <w:lang w:eastAsia="ru-RU"/>
        </w:rPr>
        <w:t>краевой выставки</w:t>
      </w:r>
      <w:r w:rsidR="000B2F69" w:rsidRPr="00063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отправляет в адрес Оргкомитета </w:t>
      </w:r>
      <w:hyperlink r:id="rId9" w:history="1">
        <w:r w:rsidR="00A473C5" w:rsidRPr="00063D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</w:t>
        </w:r>
        <w:r w:rsidR="000B2F69" w:rsidRPr="00063D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tavropol</w:t>
        </w:r>
        <w:r w:rsidR="000B2F69" w:rsidRPr="00063D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="000B2F69" w:rsidRPr="00063D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center</w:t>
        </w:r>
        <w:r w:rsidR="000B2F69" w:rsidRPr="00063D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="000B2F69" w:rsidRPr="00063D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="000B2F69" w:rsidRPr="00063D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0B2F69" w:rsidRPr="00063D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C9071A" w:rsidRPr="00063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3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3D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до </w:t>
      </w:r>
      <w:r w:rsidR="00063DCB" w:rsidRPr="00063D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22 марта</w:t>
      </w:r>
      <w:r w:rsidRPr="00063D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2019г. </w:t>
      </w:r>
      <w:r w:rsidR="00F22D9B" w:rsidRPr="00063DCB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з</w:t>
      </w:r>
      <w:r w:rsidR="000B2F69" w:rsidRPr="00063DCB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аявку</w:t>
      </w:r>
      <w:r w:rsidR="000B2F69" w:rsidRPr="00063D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0B2F69" w:rsidRPr="00063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электронном виде в формате </w:t>
      </w:r>
      <w:r w:rsidR="000B2F69" w:rsidRPr="00063D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="000B2F69" w:rsidRPr="00063DCB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на все выставляемые</w:t>
      </w:r>
      <w:r w:rsidR="000B2F69" w:rsidRPr="004E7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ОУ работы, составленную по форме согласно Приложению № 2</w:t>
      </w:r>
      <w:r w:rsidR="00150C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226E" w:rsidRPr="004E7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2D9B" w:rsidRPr="00557069" w:rsidRDefault="00150C29" w:rsidP="00A473C5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9148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473C5" w:rsidRPr="00A473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34C7B" w:rsidRPr="00A473C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F22D9B" w:rsidRPr="00A473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отоматериалы авторских работ</w:t>
      </w:r>
      <w:r w:rsidR="000E530D" w:rsidRPr="00A473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прошедших зональный этап</w:t>
      </w:r>
      <w:r w:rsidR="00F22D9B" w:rsidRPr="00A473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- </w:t>
      </w:r>
      <w:r w:rsidR="00F22D9B" w:rsidRPr="004E78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предоставляются в виде цветных фотографий в электронном виде (разрешение не менее 300 </w:t>
      </w:r>
      <w:r w:rsidR="00F22D9B" w:rsidRPr="004E7890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dpi</w:t>
      </w:r>
      <w:r w:rsidR="00F22D9B" w:rsidRPr="004E78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формат рисунка А-2) с обязательным указанием в названии файла названия работы и автора (фамилия, имя, возраст).</w:t>
      </w:r>
    </w:p>
    <w:p w:rsidR="00BD3AD6" w:rsidRPr="00063DCB" w:rsidRDefault="00150C29" w:rsidP="00150C29">
      <w:pPr>
        <w:spacing w:after="48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4879">
        <w:rPr>
          <w:rFonts w:ascii="Times New Roman" w:eastAsia="Times New Roman" w:hAnsi="Times New Roman" w:cs="Times New Roman"/>
          <w:sz w:val="28"/>
          <w:szCs w:val="28"/>
          <w:lang w:eastAsia="ru-RU"/>
        </w:rPr>
        <w:t>6.2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34C7B" w:rsidRPr="00150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C9071A" w:rsidRPr="00150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тборочный </w:t>
      </w:r>
      <w:r w:rsidR="00734C7B" w:rsidRPr="00150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краевой </w:t>
      </w:r>
      <w:r w:rsidR="00C9071A" w:rsidRPr="00150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этап – заочная форм</w:t>
      </w:r>
      <w:r w:rsidR="000E530D" w:rsidRPr="00150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(по фотографиям работ) состоится  </w:t>
      </w:r>
      <w:r w:rsidR="000E530D" w:rsidRPr="00063DC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до </w:t>
      </w:r>
      <w:r w:rsidR="00063DCB" w:rsidRPr="00063DC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12 </w:t>
      </w:r>
      <w:r w:rsidR="000E530D" w:rsidRPr="00063DC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апреля 2019</w:t>
      </w:r>
      <w:r w:rsidR="00C9071A" w:rsidRPr="00063DC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г.</w:t>
      </w:r>
    </w:p>
    <w:p w:rsidR="0013740F" w:rsidRPr="007C6A26" w:rsidRDefault="00150C29" w:rsidP="00150C29">
      <w:pPr>
        <w:pStyle w:val="a4"/>
        <w:spacing w:after="48" w:line="240" w:lineRule="auto"/>
        <w:ind w:left="0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6.</w:t>
      </w:r>
      <w:r w:rsidR="00914879">
        <w:rPr>
          <w:rFonts w:ascii="Times New Roman" w:hAnsi="Times New Roman" w:cs="Times New Roman"/>
          <w:sz w:val="28"/>
          <w:szCs w:val="28"/>
        </w:rPr>
        <w:t>3</w:t>
      </w:r>
      <w:r w:rsidR="00A473C5" w:rsidRPr="00A473C5">
        <w:rPr>
          <w:rFonts w:ascii="Times New Roman" w:hAnsi="Times New Roman" w:cs="Times New Roman"/>
          <w:sz w:val="28"/>
          <w:szCs w:val="28"/>
        </w:rPr>
        <w:t>.</w:t>
      </w:r>
      <w:r w:rsidR="000B2F69" w:rsidRPr="004E7890">
        <w:rPr>
          <w:rFonts w:ascii="Times New Roman" w:hAnsi="Times New Roman" w:cs="Times New Roman"/>
          <w:sz w:val="28"/>
          <w:szCs w:val="28"/>
        </w:rPr>
        <w:t>На данном этапе присланные материалы получают экспертную оценку, формируется список финалистов с перечнем отобранных работ. На электронный</w:t>
      </w:r>
      <w:r w:rsidR="00C83268" w:rsidRPr="004E7890">
        <w:rPr>
          <w:rFonts w:ascii="Times New Roman" w:hAnsi="Times New Roman" w:cs="Times New Roman"/>
          <w:sz w:val="28"/>
          <w:szCs w:val="28"/>
        </w:rPr>
        <w:t xml:space="preserve"> адрес участников финала высыла</w:t>
      </w:r>
      <w:r w:rsidR="00F22D9B" w:rsidRPr="004E7890">
        <w:rPr>
          <w:rFonts w:ascii="Times New Roman" w:hAnsi="Times New Roman" w:cs="Times New Roman"/>
          <w:sz w:val="28"/>
          <w:szCs w:val="28"/>
        </w:rPr>
        <w:t xml:space="preserve">ется приглашение. </w:t>
      </w:r>
      <w:r w:rsidR="00C83268" w:rsidRPr="004E7890">
        <w:rPr>
          <w:rFonts w:ascii="Times New Roman" w:hAnsi="Times New Roman" w:cs="Times New Roman"/>
          <w:sz w:val="28"/>
          <w:szCs w:val="28"/>
        </w:rPr>
        <w:t>Всем фи</w:t>
      </w:r>
      <w:r w:rsidR="00CA3110" w:rsidRPr="004E7890">
        <w:rPr>
          <w:rFonts w:ascii="Times New Roman" w:hAnsi="Times New Roman" w:cs="Times New Roman"/>
          <w:sz w:val="28"/>
          <w:szCs w:val="28"/>
        </w:rPr>
        <w:t>налистам, получившим приглашение</w:t>
      </w:r>
      <w:r w:rsidR="00C83268" w:rsidRPr="004E7890">
        <w:rPr>
          <w:rFonts w:ascii="Times New Roman" w:hAnsi="Times New Roman" w:cs="Times New Roman"/>
          <w:sz w:val="28"/>
          <w:szCs w:val="28"/>
        </w:rPr>
        <w:t xml:space="preserve">, необходимо привезти оригиналы работ </w:t>
      </w:r>
      <w:r w:rsidR="00C253D1" w:rsidRPr="004E7890">
        <w:rPr>
          <w:rFonts w:ascii="Times New Roman" w:hAnsi="Times New Roman" w:cs="Times New Roman"/>
          <w:sz w:val="28"/>
          <w:szCs w:val="28"/>
        </w:rPr>
        <w:t xml:space="preserve">для формирования </w:t>
      </w:r>
      <w:r w:rsidR="000E530D">
        <w:rPr>
          <w:rFonts w:ascii="Times New Roman" w:hAnsi="Times New Roman" w:cs="Times New Roman"/>
          <w:sz w:val="28"/>
          <w:szCs w:val="28"/>
        </w:rPr>
        <w:t xml:space="preserve">краевой </w:t>
      </w:r>
      <w:r w:rsidR="00C253D1" w:rsidRPr="004E7890">
        <w:rPr>
          <w:rFonts w:ascii="Times New Roman" w:hAnsi="Times New Roman" w:cs="Times New Roman"/>
          <w:sz w:val="28"/>
          <w:szCs w:val="28"/>
        </w:rPr>
        <w:t xml:space="preserve"> </w:t>
      </w:r>
      <w:r w:rsidR="00C83268" w:rsidRPr="0013740F">
        <w:rPr>
          <w:rFonts w:ascii="Times New Roman" w:hAnsi="Times New Roman" w:cs="Times New Roman"/>
          <w:sz w:val="28"/>
          <w:szCs w:val="28"/>
        </w:rPr>
        <w:t>выставки</w:t>
      </w:r>
      <w:r w:rsidR="000E530D" w:rsidRPr="0013740F">
        <w:rPr>
          <w:rFonts w:ascii="Times New Roman" w:hAnsi="Times New Roman" w:cs="Times New Roman"/>
          <w:sz w:val="28"/>
          <w:szCs w:val="28"/>
        </w:rPr>
        <w:t xml:space="preserve"> </w:t>
      </w:r>
      <w:r w:rsidR="000E530D" w:rsidRPr="007C6A26">
        <w:rPr>
          <w:rFonts w:ascii="Times New Roman" w:hAnsi="Times New Roman" w:cs="Times New Roman"/>
          <w:sz w:val="28"/>
          <w:szCs w:val="28"/>
          <w:u w:val="single"/>
        </w:rPr>
        <w:t>до 30 апреля 2019</w:t>
      </w:r>
      <w:r w:rsidR="00F22D9B" w:rsidRPr="007C6A26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13740F" w:rsidRPr="007C6A26">
        <w:rPr>
          <w:u w:val="single"/>
        </w:rPr>
        <w:t xml:space="preserve"> </w:t>
      </w:r>
    </w:p>
    <w:p w:rsidR="00BD3AD6" w:rsidRPr="0013740F" w:rsidRDefault="007078BD" w:rsidP="00137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14879">
        <w:rPr>
          <w:rFonts w:ascii="Times New Roman" w:hAnsi="Times New Roman" w:cs="Times New Roman"/>
          <w:sz w:val="28"/>
          <w:szCs w:val="28"/>
        </w:rPr>
        <w:t>4</w:t>
      </w:r>
      <w:r w:rsidR="00A473C5" w:rsidRPr="00A473C5">
        <w:rPr>
          <w:rFonts w:ascii="Times New Roman" w:hAnsi="Times New Roman" w:cs="Times New Roman"/>
          <w:sz w:val="28"/>
          <w:szCs w:val="28"/>
        </w:rPr>
        <w:t>.</w:t>
      </w:r>
      <w:r w:rsidR="000E530D" w:rsidRPr="0013740F">
        <w:rPr>
          <w:rFonts w:ascii="Times New Roman" w:hAnsi="Times New Roman" w:cs="Times New Roman"/>
          <w:sz w:val="28"/>
          <w:szCs w:val="28"/>
        </w:rPr>
        <w:t xml:space="preserve">В </w:t>
      </w:r>
      <w:r w:rsidR="001519EA">
        <w:rPr>
          <w:rFonts w:ascii="Times New Roman" w:hAnsi="Times New Roman" w:cs="Times New Roman"/>
          <w:sz w:val="28"/>
          <w:szCs w:val="28"/>
        </w:rPr>
        <w:t xml:space="preserve">ГБПОУ СК «Ставропольское краевое училище дизайна» (техникум) </w:t>
      </w:r>
      <w:r w:rsidR="000E530D" w:rsidRPr="0013740F">
        <w:rPr>
          <w:rFonts w:ascii="Times New Roman" w:hAnsi="Times New Roman" w:cs="Times New Roman"/>
          <w:sz w:val="28"/>
          <w:szCs w:val="28"/>
        </w:rPr>
        <w:t xml:space="preserve">направляются работы, </w:t>
      </w:r>
      <w:r w:rsidR="003416A3" w:rsidRPr="0013740F">
        <w:rPr>
          <w:rFonts w:ascii="Times New Roman" w:hAnsi="Times New Roman" w:cs="Times New Roman"/>
          <w:sz w:val="28"/>
          <w:szCs w:val="28"/>
        </w:rPr>
        <w:t>получившие приглашение</w:t>
      </w:r>
      <w:r w:rsidR="00A473C5" w:rsidRPr="00A473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73C5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0E530D" w:rsidRPr="0013740F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0E530D" w:rsidRPr="0013740F">
        <w:rPr>
          <w:rFonts w:ascii="Times New Roman" w:hAnsi="Times New Roman" w:cs="Times New Roman"/>
          <w:sz w:val="28"/>
          <w:szCs w:val="28"/>
        </w:rPr>
        <w:t xml:space="preserve">Кировского, Советского, </w:t>
      </w:r>
      <w:proofErr w:type="spellStart"/>
      <w:r w:rsidR="000E530D" w:rsidRPr="0013740F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0E530D" w:rsidRPr="0013740F">
        <w:rPr>
          <w:rFonts w:ascii="Times New Roman" w:hAnsi="Times New Roman" w:cs="Times New Roman"/>
          <w:sz w:val="28"/>
          <w:szCs w:val="28"/>
        </w:rPr>
        <w:t>, Георгиевского, Курского, Минераловодского, Предгорного районов, гг. Георгиевска, Минеральные Воды, Ессентуки, Лермонтова, Кисловодска, Железноводска,  Пятигорска.</w:t>
      </w:r>
      <w:proofErr w:type="gramEnd"/>
    </w:p>
    <w:p w:rsidR="000E530D" w:rsidRDefault="000E530D" w:rsidP="00137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40F">
        <w:rPr>
          <w:rFonts w:ascii="Times New Roman" w:hAnsi="Times New Roman" w:cs="Times New Roman"/>
          <w:sz w:val="28"/>
          <w:szCs w:val="28"/>
        </w:rPr>
        <w:t xml:space="preserve">В Центр дополнительного образования культуры г. Ставрополя направляются работы, </w:t>
      </w:r>
      <w:r w:rsidR="003416A3" w:rsidRPr="0013740F">
        <w:rPr>
          <w:rFonts w:ascii="Times New Roman" w:hAnsi="Times New Roman" w:cs="Times New Roman"/>
          <w:sz w:val="28"/>
          <w:szCs w:val="28"/>
        </w:rPr>
        <w:t>получившие приглашение</w:t>
      </w:r>
      <w:r w:rsidR="00A473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73C5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13740F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13740F">
        <w:rPr>
          <w:rFonts w:ascii="Times New Roman" w:hAnsi="Times New Roman" w:cs="Times New Roman"/>
          <w:sz w:val="28"/>
          <w:szCs w:val="28"/>
        </w:rPr>
        <w:t xml:space="preserve">Александровского, Андроповского, </w:t>
      </w:r>
      <w:proofErr w:type="spellStart"/>
      <w:r w:rsidRPr="0013740F">
        <w:rPr>
          <w:rFonts w:ascii="Times New Roman" w:hAnsi="Times New Roman" w:cs="Times New Roman"/>
          <w:sz w:val="28"/>
          <w:szCs w:val="28"/>
        </w:rPr>
        <w:t>Арзгирского</w:t>
      </w:r>
      <w:proofErr w:type="spellEnd"/>
      <w:r w:rsidRPr="0013740F">
        <w:rPr>
          <w:rFonts w:ascii="Times New Roman" w:hAnsi="Times New Roman" w:cs="Times New Roman"/>
          <w:sz w:val="28"/>
          <w:szCs w:val="28"/>
        </w:rPr>
        <w:t xml:space="preserve">,  Шпаковского, </w:t>
      </w:r>
      <w:proofErr w:type="spellStart"/>
      <w:r w:rsidRPr="0013740F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13740F">
        <w:rPr>
          <w:rFonts w:ascii="Times New Roman" w:hAnsi="Times New Roman" w:cs="Times New Roman"/>
          <w:sz w:val="28"/>
          <w:szCs w:val="28"/>
        </w:rPr>
        <w:t xml:space="preserve">, Кочубеевского, </w:t>
      </w:r>
      <w:proofErr w:type="spellStart"/>
      <w:r w:rsidRPr="0013740F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Pr="004E7890">
        <w:rPr>
          <w:rFonts w:ascii="Times New Roman" w:hAnsi="Times New Roman" w:cs="Times New Roman"/>
          <w:sz w:val="28"/>
          <w:szCs w:val="28"/>
        </w:rPr>
        <w:t xml:space="preserve">, Буденновского, </w:t>
      </w:r>
      <w:proofErr w:type="spellStart"/>
      <w:r w:rsidRPr="004E7890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4E78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7890">
        <w:rPr>
          <w:rFonts w:ascii="Times New Roman" w:hAnsi="Times New Roman" w:cs="Times New Roman"/>
          <w:sz w:val="28"/>
          <w:szCs w:val="28"/>
        </w:rPr>
        <w:t>Ипатовского</w:t>
      </w:r>
      <w:proofErr w:type="spellEnd"/>
      <w:r w:rsidRPr="004E7890">
        <w:rPr>
          <w:rFonts w:ascii="Times New Roman" w:hAnsi="Times New Roman" w:cs="Times New Roman"/>
          <w:sz w:val="28"/>
          <w:szCs w:val="28"/>
        </w:rPr>
        <w:t xml:space="preserve">, Новоселицкого, Петровского, </w:t>
      </w:r>
      <w:proofErr w:type="spellStart"/>
      <w:r w:rsidRPr="004E7890">
        <w:rPr>
          <w:rFonts w:ascii="Times New Roman" w:hAnsi="Times New Roman" w:cs="Times New Roman"/>
          <w:sz w:val="28"/>
          <w:szCs w:val="28"/>
        </w:rPr>
        <w:t>Нефтекумского</w:t>
      </w:r>
      <w:proofErr w:type="spellEnd"/>
      <w:r w:rsidRPr="004E7890">
        <w:rPr>
          <w:rFonts w:ascii="Times New Roman" w:hAnsi="Times New Roman" w:cs="Times New Roman"/>
          <w:sz w:val="28"/>
          <w:szCs w:val="28"/>
        </w:rPr>
        <w:t xml:space="preserve">, Левокумского, </w:t>
      </w:r>
      <w:proofErr w:type="spellStart"/>
      <w:r w:rsidRPr="004E7890">
        <w:rPr>
          <w:rFonts w:ascii="Times New Roman" w:hAnsi="Times New Roman" w:cs="Times New Roman"/>
          <w:sz w:val="28"/>
          <w:szCs w:val="28"/>
        </w:rPr>
        <w:t>Апанасенковского</w:t>
      </w:r>
      <w:proofErr w:type="spellEnd"/>
      <w:r w:rsidRPr="004E7890">
        <w:rPr>
          <w:rFonts w:ascii="Times New Roman" w:hAnsi="Times New Roman" w:cs="Times New Roman"/>
          <w:sz w:val="28"/>
          <w:szCs w:val="28"/>
        </w:rPr>
        <w:t xml:space="preserve">, Труновского, Туркменского, Красногвардейского, </w:t>
      </w:r>
      <w:proofErr w:type="spellStart"/>
      <w:r w:rsidRPr="004E7890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4E7890">
        <w:rPr>
          <w:rFonts w:ascii="Times New Roman" w:hAnsi="Times New Roman" w:cs="Times New Roman"/>
          <w:sz w:val="28"/>
          <w:szCs w:val="28"/>
        </w:rPr>
        <w:t xml:space="preserve"> районов, гг. Ставрополя, Буденновска, Невинномысска.</w:t>
      </w:r>
      <w:proofErr w:type="gramEnd"/>
    </w:p>
    <w:p w:rsidR="00212399" w:rsidRPr="004E7890" w:rsidRDefault="00212399" w:rsidP="00137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069" w:rsidRPr="00914879" w:rsidRDefault="00914879" w:rsidP="00914879">
      <w:pPr>
        <w:spacing w:after="48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6.5.</w:t>
      </w:r>
      <w:r w:rsidR="00BD3AD6" w:rsidRPr="00914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Финал краевой</w:t>
      </w:r>
      <w:r w:rsidR="000E530D" w:rsidRPr="00914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выставки</w:t>
      </w:r>
      <w:r w:rsidR="00557069" w:rsidRPr="00914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(очная форма)</w:t>
      </w:r>
    </w:p>
    <w:p w:rsidR="000B2F69" w:rsidRPr="0013740F" w:rsidRDefault="00212399" w:rsidP="00A473C5">
      <w:pPr>
        <w:pStyle w:val="a4"/>
        <w:spacing w:after="48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0B2F69" w:rsidRPr="001374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Время проведения</w:t>
      </w:r>
      <w:r w:rsidR="000B2F69" w:rsidRPr="001519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0E530D" w:rsidRPr="001519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20-21 мая 2019г.</w:t>
      </w:r>
    </w:p>
    <w:p w:rsidR="001519EA" w:rsidRDefault="00212399" w:rsidP="00A473C5">
      <w:pPr>
        <w:pStyle w:val="a4"/>
        <w:spacing w:after="48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0B2F69" w:rsidRPr="001374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Место проведения: </w:t>
      </w:r>
    </w:p>
    <w:p w:rsidR="001519EA" w:rsidRDefault="001519EA" w:rsidP="00A473C5">
      <w:pPr>
        <w:pStyle w:val="a4"/>
        <w:spacing w:after="48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FB6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B2F69" w:rsidRPr="001374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Ставрополь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пр. К. Маркса, 15, </w:t>
      </w:r>
      <w:r w:rsidR="000B2F69" w:rsidRPr="001374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B2F69" w:rsidRPr="0013740F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ДПО СК ЦДОК</w:t>
      </w:r>
      <w:r w:rsidR="00BD3AD6" w:rsidRPr="001374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530D" w:rsidRPr="0013740F" w:rsidRDefault="001519EA" w:rsidP="00A473C5">
      <w:pPr>
        <w:pStyle w:val="a4"/>
        <w:spacing w:after="48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B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Пятигорск, ул. Комарова, 7</w:t>
      </w:r>
      <w:r w:rsidR="00FB65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ГБПОУ СК «Ставропольское краевое училище дизайна» (техникум)</w:t>
      </w:r>
      <w:r w:rsidR="000E530D" w:rsidRPr="001374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7069" w:rsidRDefault="00212399" w:rsidP="00A473C5">
      <w:pPr>
        <w:pStyle w:val="a4"/>
        <w:spacing w:after="48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CA3110" w:rsidRPr="004E78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программе финала: выставки</w:t>
      </w:r>
      <w:r w:rsidR="000B2F69" w:rsidRPr="004E78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работ, торже</w:t>
      </w:r>
      <w:r w:rsidR="0070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ственная церемония награждения.</w:t>
      </w:r>
    </w:p>
    <w:p w:rsidR="00FB6522" w:rsidRPr="00557069" w:rsidRDefault="00FB6522" w:rsidP="00A473C5">
      <w:pPr>
        <w:pStyle w:val="a4"/>
        <w:spacing w:after="48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4D59" w:rsidRPr="004E7890" w:rsidRDefault="00212399" w:rsidP="0013740F">
      <w:pPr>
        <w:spacing w:after="48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A47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5B36AD" w:rsidRPr="004E78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Жюри </w:t>
      </w:r>
      <w:r w:rsidR="00AE6614" w:rsidRPr="004E7890">
        <w:rPr>
          <w:rFonts w:ascii="Times New Roman" w:hAnsi="Times New Roman" w:cs="Times New Roman"/>
          <w:b/>
          <w:sz w:val="28"/>
          <w:szCs w:val="28"/>
          <w:lang w:eastAsia="ru-RU"/>
        </w:rPr>
        <w:t>краевой</w:t>
      </w:r>
      <w:r w:rsidR="005B36AD" w:rsidRPr="004E789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выставки</w:t>
      </w:r>
    </w:p>
    <w:p w:rsidR="002427AD" w:rsidRPr="004E7890" w:rsidRDefault="00212399" w:rsidP="00A473C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473C5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2427AD" w:rsidRPr="004E789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</w:t>
      </w:r>
      <w:r w:rsidR="000B2F69" w:rsidRPr="004E7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</w:t>
      </w:r>
      <w:r w:rsidR="002427AD" w:rsidRPr="004E7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определения победителей оргкомитетом формируется, из числа наиболее высококвалифицированных  специалистов, жюри краевой выставки и утверждается директором Центра. </w:t>
      </w:r>
    </w:p>
    <w:p w:rsidR="002427AD" w:rsidRPr="004E7890" w:rsidRDefault="00212399" w:rsidP="00A473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078BD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A473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427AD" w:rsidRPr="001374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жюри фиксируется секретарем в протоколе, подписывается всеми членами</w:t>
      </w:r>
      <w:r w:rsidR="002427AD" w:rsidRPr="004E7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 и пересмотру не подлежит. </w:t>
      </w:r>
    </w:p>
    <w:p w:rsidR="00715457" w:rsidRPr="004E7890" w:rsidRDefault="00715457" w:rsidP="00A473C5">
      <w:pPr>
        <w:spacing w:after="48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6AD" w:rsidRPr="004E7890" w:rsidRDefault="00212399" w:rsidP="0013740F">
      <w:pPr>
        <w:spacing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A47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5B36AD" w:rsidRPr="004E78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оценки конкурсных работ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6943"/>
        <w:gridCol w:w="1137"/>
      </w:tblGrid>
      <w:tr w:rsidR="005B36AD" w:rsidRPr="004E7890" w:rsidTr="00F13DC4">
        <w:tc>
          <w:tcPr>
            <w:tcW w:w="851" w:type="dxa"/>
            <w:shd w:val="clear" w:color="auto" w:fill="auto"/>
            <w:vAlign w:val="center"/>
          </w:tcPr>
          <w:p w:rsidR="005B36AD" w:rsidRPr="004E7890" w:rsidRDefault="005B36AD" w:rsidP="00F1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5B36AD" w:rsidRPr="004E7890" w:rsidRDefault="005B36AD" w:rsidP="00F1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E7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E7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943" w:type="dxa"/>
            <w:shd w:val="clear" w:color="auto" w:fill="auto"/>
          </w:tcPr>
          <w:p w:rsidR="005B36AD" w:rsidRPr="004E7890" w:rsidRDefault="005B36AD" w:rsidP="0013740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1137" w:type="dxa"/>
            <w:shd w:val="clear" w:color="auto" w:fill="auto"/>
          </w:tcPr>
          <w:p w:rsidR="005B36AD" w:rsidRPr="004E7890" w:rsidRDefault="005B36AD" w:rsidP="00F1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  <w:p w:rsidR="005B36AD" w:rsidRPr="004E7890" w:rsidRDefault="005B36AD" w:rsidP="00F1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(баллы)</w:t>
            </w:r>
          </w:p>
        </w:tc>
      </w:tr>
      <w:tr w:rsidR="00DA137D" w:rsidRPr="004E7890" w:rsidTr="00F13DC4">
        <w:tc>
          <w:tcPr>
            <w:tcW w:w="851" w:type="dxa"/>
            <w:shd w:val="clear" w:color="auto" w:fill="auto"/>
            <w:vAlign w:val="center"/>
          </w:tcPr>
          <w:p w:rsidR="00DA137D" w:rsidRPr="004E7890" w:rsidRDefault="00DA137D" w:rsidP="00F13DC4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3" w:type="dxa"/>
            <w:shd w:val="clear" w:color="auto" w:fill="FFFFFF" w:themeFill="background1"/>
          </w:tcPr>
          <w:p w:rsidR="00DA137D" w:rsidRPr="0013740F" w:rsidRDefault="0013740F" w:rsidP="0013740F">
            <w:pPr>
              <w:pStyle w:val="ae"/>
              <w:spacing w:before="0" w:after="0"/>
              <w:ind w:firstLine="709"/>
              <w:rPr>
                <w:sz w:val="28"/>
                <w:szCs w:val="28"/>
                <w:shd w:val="clear" w:color="auto" w:fill="FF9900"/>
              </w:rPr>
            </w:pPr>
            <w:r w:rsidRPr="00991C7D">
              <w:rPr>
                <w:sz w:val="28"/>
                <w:szCs w:val="28"/>
                <w:shd w:val="clear" w:color="auto" w:fill="FFFFFF" w:themeFill="background1"/>
              </w:rPr>
              <w:t>Раскрытие темы. Соответствие заявленной</w:t>
            </w:r>
            <w:r w:rsidRPr="0013740F">
              <w:rPr>
                <w:sz w:val="28"/>
                <w:szCs w:val="28"/>
                <w:shd w:val="clear" w:color="auto" w:fill="FF9900"/>
              </w:rPr>
              <w:t xml:space="preserve"> </w:t>
            </w:r>
            <w:r w:rsidRPr="00991C7D">
              <w:rPr>
                <w:sz w:val="28"/>
                <w:szCs w:val="28"/>
                <w:shd w:val="clear" w:color="auto" w:fill="FFFFFF" w:themeFill="background1"/>
              </w:rPr>
              <w:t>тематике конкурса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A137D" w:rsidRPr="004E7890" w:rsidRDefault="00DA137D" w:rsidP="00F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0-10</w:t>
            </w:r>
          </w:p>
        </w:tc>
      </w:tr>
      <w:tr w:rsidR="00DA137D" w:rsidRPr="004E7890" w:rsidTr="00F13DC4">
        <w:tc>
          <w:tcPr>
            <w:tcW w:w="851" w:type="dxa"/>
            <w:shd w:val="clear" w:color="auto" w:fill="auto"/>
            <w:vAlign w:val="center"/>
          </w:tcPr>
          <w:p w:rsidR="00DA137D" w:rsidRPr="004E7890" w:rsidRDefault="00DA137D" w:rsidP="00F13DC4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3" w:type="dxa"/>
            <w:shd w:val="clear" w:color="auto" w:fill="FFFFFF" w:themeFill="background1"/>
          </w:tcPr>
          <w:p w:rsidR="00DA137D" w:rsidRPr="0013740F" w:rsidRDefault="00DA137D" w:rsidP="0013740F">
            <w:pPr>
              <w:pStyle w:val="Standard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9900"/>
                <w:lang w:eastAsia="ru-RU"/>
              </w:rPr>
            </w:pPr>
            <w:r w:rsidRPr="00991C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К</w:t>
            </w:r>
            <w:r w:rsidRPr="0099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eastAsia="ru-RU"/>
              </w:rPr>
              <w:t>ачество работы с художественной точки</w:t>
            </w:r>
            <w:r w:rsidRPr="00F13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зрения</w:t>
            </w:r>
            <w:r w:rsidRPr="00991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. </w:t>
            </w:r>
            <w:r w:rsidRPr="00991C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Композиционное и цветовое решение.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A137D" w:rsidRPr="004E7890" w:rsidRDefault="00DA137D" w:rsidP="00F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0-10</w:t>
            </w:r>
          </w:p>
        </w:tc>
      </w:tr>
      <w:tr w:rsidR="00DA137D" w:rsidRPr="004E7890" w:rsidTr="00F13DC4">
        <w:tc>
          <w:tcPr>
            <w:tcW w:w="851" w:type="dxa"/>
            <w:shd w:val="clear" w:color="auto" w:fill="auto"/>
            <w:vAlign w:val="center"/>
          </w:tcPr>
          <w:p w:rsidR="00DA137D" w:rsidRPr="004E7890" w:rsidRDefault="00DA137D" w:rsidP="00F13DC4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3" w:type="dxa"/>
            <w:shd w:val="clear" w:color="auto" w:fill="FFFFFF" w:themeFill="background1"/>
          </w:tcPr>
          <w:p w:rsidR="00DA137D" w:rsidRPr="0013740F" w:rsidRDefault="00DA137D" w:rsidP="0013740F">
            <w:pPr>
              <w:pStyle w:val="ae"/>
              <w:spacing w:before="0" w:after="0"/>
              <w:ind w:firstLine="709"/>
              <w:rPr>
                <w:sz w:val="28"/>
                <w:szCs w:val="28"/>
                <w:shd w:val="clear" w:color="auto" w:fill="FF9900"/>
              </w:rPr>
            </w:pPr>
            <w:r w:rsidRPr="00991C7D">
              <w:rPr>
                <w:sz w:val="28"/>
                <w:szCs w:val="28"/>
                <w:shd w:val="clear" w:color="auto" w:fill="FFFFFF" w:themeFill="background1"/>
              </w:rPr>
              <w:t>Степень самостоятельности и творческого личностного   подхода.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A137D" w:rsidRPr="004E7890" w:rsidRDefault="00DA137D" w:rsidP="00F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0-10</w:t>
            </w:r>
          </w:p>
        </w:tc>
      </w:tr>
      <w:tr w:rsidR="00DA137D" w:rsidRPr="004E7890" w:rsidTr="00F13DC4">
        <w:tc>
          <w:tcPr>
            <w:tcW w:w="851" w:type="dxa"/>
            <w:shd w:val="clear" w:color="auto" w:fill="auto"/>
            <w:vAlign w:val="center"/>
          </w:tcPr>
          <w:p w:rsidR="00DA137D" w:rsidRPr="004E7890" w:rsidRDefault="00DA137D" w:rsidP="00F13DC4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3" w:type="dxa"/>
            <w:shd w:val="clear" w:color="auto" w:fill="FFFFFF" w:themeFill="background1"/>
          </w:tcPr>
          <w:p w:rsidR="00DA137D" w:rsidRPr="0013740F" w:rsidRDefault="00DA137D" w:rsidP="00991C7D">
            <w:pPr>
              <w:pStyle w:val="ae"/>
              <w:spacing w:before="0" w:after="0"/>
              <w:ind w:firstLine="709"/>
              <w:rPr>
                <w:sz w:val="28"/>
                <w:szCs w:val="28"/>
                <w:shd w:val="clear" w:color="auto" w:fill="FF9900"/>
              </w:rPr>
            </w:pPr>
            <w:r w:rsidRPr="00991C7D">
              <w:rPr>
                <w:sz w:val="28"/>
                <w:szCs w:val="28"/>
                <w:shd w:val="clear" w:color="auto" w:fill="FFFFFF" w:themeFill="background1"/>
              </w:rPr>
              <w:t>Соответствующие возрасту знания, умения и</w:t>
            </w:r>
            <w:r w:rsidRPr="0013740F">
              <w:rPr>
                <w:sz w:val="28"/>
                <w:szCs w:val="28"/>
                <w:shd w:val="clear" w:color="auto" w:fill="FF9900"/>
              </w:rPr>
              <w:t xml:space="preserve"> </w:t>
            </w:r>
            <w:r w:rsidRPr="00991C7D">
              <w:rPr>
                <w:sz w:val="28"/>
                <w:szCs w:val="28"/>
                <w:shd w:val="clear" w:color="auto" w:fill="FFFFFF" w:themeFill="background1"/>
              </w:rPr>
              <w:t>навыки</w:t>
            </w:r>
            <w:r w:rsidR="00991C7D">
              <w:rPr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991C7D">
              <w:rPr>
                <w:sz w:val="28"/>
                <w:szCs w:val="28"/>
                <w:shd w:val="clear" w:color="auto" w:fill="FFFFFF" w:themeFill="background1"/>
              </w:rPr>
              <w:t>работы. Техника исполнения.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A137D" w:rsidRPr="004E7890" w:rsidRDefault="00DA137D" w:rsidP="00F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0-10</w:t>
            </w:r>
          </w:p>
        </w:tc>
      </w:tr>
      <w:tr w:rsidR="00DA137D" w:rsidRPr="004E7890" w:rsidTr="00F13DC4">
        <w:tc>
          <w:tcPr>
            <w:tcW w:w="851" w:type="dxa"/>
            <w:shd w:val="clear" w:color="auto" w:fill="auto"/>
            <w:vAlign w:val="center"/>
          </w:tcPr>
          <w:p w:rsidR="00DA137D" w:rsidRPr="004E7890" w:rsidRDefault="00DA137D" w:rsidP="00F13DC4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3" w:type="dxa"/>
            <w:shd w:val="clear" w:color="auto" w:fill="auto"/>
          </w:tcPr>
          <w:p w:rsidR="00DA137D" w:rsidRDefault="00DA137D" w:rsidP="0013740F">
            <w:pPr>
              <w:pStyle w:val="Standard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Интересное творческое решение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A137D" w:rsidRPr="004E7890" w:rsidRDefault="00DA137D" w:rsidP="00F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0-10</w:t>
            </w:r>
          </w:p>
        </w:tc>
      </w:tr>
    </w:tbl>
    <w:p w:rsidR="006E4D59" w:rsidRPr="004E7890" w:rsidRDefault="00212399" w:rsidP="0013740F">
      <w:pPr>
        <w:spacing w:before="240" w:after="48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A47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5B36AD" w:rsidRPr="004E78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 и определение победителей</w:t>
      </w:r>
    </w:p>
    <w:p w:rsidR="00150C29" w:rsidRPr="007078BD" w:rsidRDefault="00212399" w:rsidP="007078BD">
      <w:pPr>
        <w:pStyle w:val="a4"/>
        <w:spacing w:after="48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078BD">
        <w:rPr>
          <w:rFonts w:ascii="Times New Roman" w:hAnsi="Times New Roman" w:cs="Times New Roman"/>
          <w:sz w:val="28"/>
          <w:szCs w:val="28"/>
        </w:rPr>
        <w:t>.1</w:t>
      </w:r>
      <w:r w:rsidR="007078BD" w:rsidRPr="00A473C5">
        <w:rPr>
          <w:rFonts w:ascii="Times New Roman" w:hAnsi="Times New Roman" w:cs="Times New Roman"/>
          <w:sz w:val="28"/>
          <w:szCs w:val="28"/>
        </w:rPr>
        <w:t>.</w:t>
      </w:r>
      <w:r w:rsidR="007078BD" w:rsidRPr="0013740F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7C6A26">
        <w:rPr>
          <w:rFonts w:ascii="Times New Roman" w:hAnsi="Times New Roman" w:cs="Times New Roman"/>
          <w:sz w:val="28"/>
          <w:szCs w:val="28"/>
        </w:rPr>
        <w:t xml:space="preserve">краевого этапа </w:t>
      </w:r>
      <w:r w:rsidR="007078BD" w:rsidRPr="0013740F">
        <w:rPr>
          <w:rFonts w:ascii="Times New Roman" w:hAnsi="Times New Roman" w:cs="Times New Roman"/>
          <w:sz w:val="28"/>
          <w:szCs w:val="28"/>
        </w:rPr>
        <w:t>Конкурса, в том числе</w:t>
      </w:r>
      <w:r w:rsidR="007C6A26">
        <w:rPr>
          <w:rFonts w:ascii="Times New Roman" w:hAnsi="Times New Roman" w:cs="Times New Roman"/>
          <w:sz w:val="28"/>
          <w:szCs w:val="28"/>
        </w:rPr>
        <w:t xml:space="preserve"> Гран-При, определяются по пред</w:t>
      </w:r>
      <w:r w:rsidR="007078BD" w:rsidRPr="0013740F">
        <w:rPr>
          <w:rFonts w:ascii="Times New Roman" w:hAnsi="Times New Roman" w:cs="Times New Roman"/>
          <w:sz w:val="28"/>
          <w:szCs w:val="28"/>
        </w:rPr>
        <w:t xml:space="preserve">ставленным </w:t>
      </w:r>
      <w:proofErr w:type="gramStart"/>
      <w:r w:rsidR="007078BD">
        <w:rPr>
          <w:rFonts w:ascii="Times New Roman" w:hAnsi="Times New Roman" w:cs="Times New Roman"/>
          <w:sz w:val="28"/>
          <w:szCs w:val="28"/>
        </w:rPr>
        <w:t xml:space="preserve">фото </w:t>
      </w:r>
      <w:r w:rsidR="007078BD" w:rsidRPr="0013740F">
        <w:rPr>
          <w:rFonts w:ascii="Times New Roman" w:hAnsi="Times New Roman" w:cs="Times New Roman"/>
          <w:sz w:val="28"/>
          <w:szCs w:val="28"/>
        </w:rPr>
        <w:t>работ</w:t>
      </w:r>
      <w:proofErr w:type="gramEnd"/>
      <w:r w:rsidR="007078BD" w:rsidRPr="0013740F">
        <w:rPr>
          <w:rFonts w:ascii="Times New Roman" w:hAnsi="Times New Roman" w:cs="Times New Roman"/>
          <w:sz w:val="28"/>
          <w:szCs w:val="28"/>
        </w:rPr>
        <w:t>.</w:t>
      </w:r>
    </w:p>
    <w:p w:rsidR="002427AD" w:rsidRPr="004E7890" w:rsidRDefault="00212399" w:rsidP="00A473C5">
      <w:pPr>
        <w:pStyle w:val="a4"/>
        <w:spacing w:after="48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473C5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5B36AD" w:rsidRPr="004E7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AE6614" w:rsidRPr="004E7890">
        <w:rPr>
          <w:rFonts w:ascii="Times New Roman" w:hAnsi="Times New Roman" w:cs="Times New Roman"/>
          <w:sz w:val="28"/>
          <w:szCs w:val="28"/>
          <w:lang w:eastAsia="ru-RU"/>
        </w:rPr>
        <w:t>кра</w:t>
      </w:r>
      <w:bookmarkStart w:id="0" w:name="_GoBack"/>
      <w:bookmarkEnd w:id="0"/>
      <w:r w:rsidR="00AE6614" w:rsidRPr="004E7890">
        <w:rPr>
          <w:rFonts w:ascii="Times New Roman" w:hAnsi="Times New Roman" w:cs="Times New Roman"/>
          <w:sz w:val="28"/>
          <w:szCs w:val="28"/>
          <w:lang w:eastAsia="ru-RU"/>
        </w:rPr>
        <w:t>евой</w:t>
      </w:r>
      <w:r w:rsidR="005B36AD" w:rsidRPr="004E7890">
        <w:rPr>
          <w:rFonts w:ascii="Times New Roman" w:hAnsi="Times New Roman" w:cs="Times New Roman"/>
          <w:sz w:val="28"/>
          <w:szCs w:val="28"/>
          <w:lang w:eastAsia="ru-RU"/>
        </w:rPr>
        <w:t xml:space="preserve"> выставки</w:t>
      </w:r>
      <w:r w:rsidR="005B36AD" w:rsidRPr="004E789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5B36AD" w:rsidRPr="004E78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объявляются</w:t>
      </w:r>
      <w:r w:rsidR="00C83268" w:rsidRPr="004E7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финале</w:t>
      </w:r>
      <w:r w:rsidR="005B36AD" w:rsidRPr="004E7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F69" w:rsidRPr="004E78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церемонии награждения.</w:t>
      </w:r>
    </w:p>
    <w:p w:rsidR="005B36AD" w:rsidRPr="00C85177" w:rsidRDefault="00212399" w:rsidP="00A473C5">
      <w:pPr>
        <w:pStyle w:val="a4"/>
        <w:spacing w:after="48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473C5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5B36AD" w:rsidRPr="004E7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r w:rsidR="00BD3AD6">
        <w:rPr>
          <w:rFonts w:ascii="Times New Roman" w:hAnsi="Times New Roman" w:cs="Times New Roman"/>
          <w:sz w:val="28"/>
          <w:szCs w:val="28"/>
          <w:lang w:eastAsia="ru-RU"/>
        </w:rPr>
        <w:t>третьего краевого</w:t>
      </w:r>
      <w:r w:rsidR="006E4D59" w:rsidRPr="004E7890">
        <w:rPr>
          <w:rFonts w:ascii="Times New Roman" w:hAnsi="Times New Roman" w:cs="Times New Roman"/>
          <w:sz w:val="28"/>
          <w:szCs w:val="28"/>
          <w:lang w:eastAsia="ru-RU"/>
        </w:rPr>
        <w:t xml:space="preserve"> этапа</w:t>
      </w:r>
      <w:r w:rsidR="006E4D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36AD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присуждаются:</w:t>
      </w:r>
    </w:p>
    <w:p w:rsidR="005B36AD" w:rsidRPr="0079291D" w:rsidRDefault="00A473C5" w:rsidP="00A473C5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</w:t>
      </w:r>
      <w:r w:rsidR="005B36AD" w:rsidRPr="0079291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Лауреата «Гран-при» - одной из конкурсных работ (из всех номинаций и возрастных групп) с вручением соответствующего диплома;</w:t>
      </w:r>
    </w:p>
    <w:p w:rsidR="005B36AD" w:rsidRPr="0079291D" w:rsidRDefault="00A473C5" w:rsidP="00A473C5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</w:t>
      </w:r>
      <w:r w:rsidR="005B36AD" w:rsidRPr="0079291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Лауреатов I, II, III степени – участникам, занявшим 1, 2, 3 места в каждой номинации и возрастной группе с вручением соответствующих дипломов;</w:t>
      </w:r>
    </w:p>
    <w:p w:rsidR="005B36AD" w:rsidRPr="0079291D" w:rsidRDefault="00A473C5" w:rsidP="00A473C5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</w:t>
      </w:r>
      <w:r w:rsidR="005B36AD" w:rsidRPr="0079291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Дипломанта - участникам, в каждой номинации и возрастной группе с вручением соответствующего диплома.</w:t>
      </w:r>
    </w:p>
    <w:p w:rsidR="005B36AD" w:rsidRPr="00C85177" w:rsidRDefault="00212399" w:rsidP="00A473C5">
      <w:pPr>
        <w:pStyle w:val="a4"/>
        <w:spacing w:after="48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</w:t>
      </w:r>
      <w:r w:rsidR="00A473C5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5B36AD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</w:t>
      </w:r>
      <w:r w:rsidR="006E4D59">
        <w:rPr>
          <w:rFonts w:ascii="Times New Roman" w:hAnsi="Times New Roman" w:cs="Times New Roman"/>
          <w:sz w:val="28"/>
          <w:szCs w:val="28"/>
          <w:lang w:eastAsia="ru-RU"/>
        </w:rPr>
        <w:t>финала</w:t>
      </w:r>
      <w:r w:rsidR="005B36AD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получившим званий Лауреатов и Дипломантов, вручаются </w:t>
      </w:r>
      <w:r w:rsidR="002427AD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Грамоты</w:t>
      </w:r>
      <w:r w:rsidR="005B36AD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участников.</w:t>
      </w:r>
    </w:p>
    <w:p w:rsidR="005B36AD" w:rsidRPr="00C85177" w:rsidRDefault="00212399" w:rsidP="00A473C5">
      <w:pPr>
        <w:pStyle w:val="a4"/>
        <w:spacing w:after="48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473C5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="005B36AD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жюри допускается вручение специальных дипломов.</w:t>
      </w:r>
    </w:p>
    <w:p w:rsidR="002427AD" w:rsidRPr="00C85177" w:rsidRDefault="00212399" w:rsidP="00A473C5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078BD">
        <w:rPr>
          <w:rFonts w:ascii="Times New Roman" w:hAnsi="Times New Roman" w:cs="Times New Roman"/>
          <w:sz w:val="28"/>
          <w:szCs w:val="28"/>
        </w:rPr>
        <w:t>.6</w:t>
      </w:r>
      <w:r w:rsidR="00A473C5">
        <w:rPr>
          <w:rFonts w:ascii="Times New Roman" w:hAnsi="Times New Roman" w:cs="Times New Roman"/>
          <w:sz w:val="28"/>
          <w:szCs w:val="28"/>
        </w:rPr>
        <w:t>.</w:t>
      </w:r>
      <w:r w:rsidR="00E234CD" w:rsidRPr="00C85177">
        <w:rPr>
          <w:rFonts w:ascii="Times New Roman" w:hAnsi="Times New Roman" w:cs="Times New Roman"/>
          <w:sz w:val="28"/>
          <w:szCs w:val="28"/>
        </w:rPr>
        <w:t xml:space="preserve">Работы, занявшие Гран-При и </w:t>
      </w:r>
      <w:r w:rsidR="00E234CD" w:rsidRPr="00C8517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234CD" w:rsidRPr="00C85177">
        <w:rPr>
          <w:rFonts w:ascii="Times New Roman" w:hAnsi="Times New Roman" w:cs="Times New Roman"/>
          <w:sz w:val="28"/>
          <w:szCs w:val="28"/>
        </w:rPr>
        <w:t xml:space="preserve"> места, остаются в методическом фонде Центра и могут быть использованы для прове</w:t>
      </w:r>
      <w:r w:rsidR="00CB10B6" w:rsidRPr="00C85177">
        <w:rPr>
          <w:rFonts w:ascii="Times New Roman" w:hAnsi="Times New Roman" w:cs="Times New Roman"/>
          <w:sz w:val="28"/>
          <w:szCs w:val="28"/>
        </w:rPr>
        <w:t>дения экспозиций и печати в СМИ.</w:t>
      </w:r>
    </w:p>
    <w:p w:rsidR="008A437F" w:rsidRPr="00557069" w:rsidRDefault="007078BD" w:rsidP="0013740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12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A47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E6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Финансовые условия</w:t>
      </w:r>
      <w:r w:rsidR="002427AD" w:rsidRPr="00242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427AD" w:rsidRPr="002427AD" w:rsidRDefault="007078BD" w:rsidP="0013740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1239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473C5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2427AD" w:rsidRPr="0024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краевой </w:t>
      </w:r>
      <w:r w:rsidR="0071545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выставке</w:t>
      </w:r>
      <w:r w:rsidR="002427AD" w:rsidRPr="0024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вносят организационный взнос в </w:t>
      </w:r>
      <w:r w:rsidR="002427AD" w:rsidRPr="0079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размере </w:t>
      </w:r>
      <w:r w:rsidR="00FB652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E3D0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427AD" w:rsidRPr="00793ADA">
        <w:rPr>
          <w:rFonts w:ascii="Times New Roman" w:eastAsia="Times New Roman" w:hAnsi="Times New Roman" w:cs="Times New Roman"/>
          <w:sz w:val="28"/>
          <w:szCs w:val="28"/>
          <w:lang w:eastAsia="ru-RU"/>
        </w:rPr>
        <w:t>0 рублей за</w:t>
      </w:r>
      <w:r w:rsidR="002427AD" w:rsidRPr="0024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545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одну работу</w:t>
      </w:r>
      <w:r w:rsidR="002427AD" w:rsidRPr="000B2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B2F69" w:rsidRPr="000B2F69">
        <w:rPr>
          <w:rFonts w:ascii="Times New Roman" w:hAnsi="Times New Roman" w:cs="Times New Roman"/>
          <w:sz w:val="28"/>
          <w:szCs w:val="28"/>
        </w:rPr>
        <w:t xml:space="preserve">Дети-инвалиды участвуют в конкурсе бесплатно по предоставлении справки МСЭ, подтверждающей факт установления инвалидности. </w:t>
      </w:r>
      <w:r w:rsidR="002427AD" w:rsidRPr="000B2F6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="002427AD" w:rsidRPr="0024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можно одним из  следующих способов:</w:t>
      </w:r>
    </w:p>
    <w:p w:rsidR="007078BD" w:rsidRDefault="002427AD" w:rsidP="001374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A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перечислением на счет Центра (с пометкой ««</w:t>
      </w:r>
      <w:r w:rsidR="0071545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Краевая выставка»</w:t>
      </w:r>
      <w:r w:rsidRPr="002427AD">
        <w:rPr>
          <w:rFonts w:ascii="Times New Roman" w:eastAsia="Times New Roman" w:hAnsi="Times New Roman" w:cs="Times New Roman"/>
          <w:sz w:val="28"/>
          <w:szCs w:val="28"/>
          <w:lang w:eastAsia="ru-RU"/>
        </w:rPr>
        <w:t>). Для этого вида оплаты необходимо оплатить счет, который предоста</w:t>
      </w:r>
      <w:r w:rsidR="007078BD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 Центр при наличии заявки;</w:t>
      </w:r>
    </w:p>
    <w:p w:rsidR="002427AD" w:rsidRPr="002427AD" w:rsidRDefault="002427AD" w:rsidP="001374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A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наличными (предоставляется квитанция строгой</w:t>
      </w:r>
      <w:r w:rsidR="002E3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отчетности</w:t>
      </w:r>
      <w:r w:rsidRPr="002427A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427AD" w:rsidRPr="002427AD" w:rsidRDefault="007078BD" w:rsidP="001374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1239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473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2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427AD" w:rsidRPr="0024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обоих случаях  Центр заключает со  школами  договор, </w:t>
      </w:r>
      <w:r w:rsidR="009C00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</w:t>
      </w:r>
      <w:r w:rsidR="00F1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7AD" w:rsidRPr="0024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счет-фактуру и акт выполненных работ.</w:t>
      </w:r>
    </w:p>
    <w:p w:rsidR="002427AD" w:rsidRPr="002427AD" w:rsidRDefault="007078BD" w:rsidP="001374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1239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473C5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2427AD" w:rsidRPr="0024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экземпляр договора и  акт выполненных работ необходимо заполнить и вернуть в Центр по адресу: 355008, </w:t>
      </w:r>
      <w:r w:rsidR="00A47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2427AD" w:rsidRPr="0024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Ставрополь, </w:t>
      </w:r>
      <w:r w:rsidR="002E3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7AD" w:rsidRPr="002427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пр. К. Маркса, 15</w:t>
      </w:r>
      <w:r w:rsidR="002E3D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27AD" w:rsidRPr="002427AD" w:rsidRDefault="007078BD" w:rsidP="001374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1239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473C5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2427AD" w:rsidRPr="0024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="0071545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E3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тказа конкурсанта от участия в третьем </w:t>
      </w:r>
      <w:r w:rsidR="00715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туре </w:t>
      </w:r>
      <w:r w:rsidR="002427AD" w:rsidRPr="002427A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взнос не возвращается.</w:t>
      </w:r>
    </w:p>
    <w:p w:rsidR="006E4D59" w:rsidRPr="00A473C5" w:rsidRDefault="007078BD" w:rsidP="00A47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1239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473C5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="002427AD" w:rsidRPr="0024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расходов, связанных с участием конкурсантов </w:t>
      </w:r>
      <w:r w:rsidR="002E3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третьем </w:t>
      </w:r>
      <w:r w:rsidR="0071545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туре</w:t>
      </w:r>
      <w:r w:rsidR="002427AD" w:rsidRPr="0024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(проезд, проживание, питание, суточные), производится за счет направляющей стороны или самих участников. </w:t>
      </w:r>
    </w:p>
    <w:p w:rsidR="00557069" w:rsidRDefault="00557069" w:rsidP="00F13DC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2399" w:rsidRDefault="002427AD" w:rsidP="00FB65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Контактная информация.</w:t>
      </w:r>
    </w:p>
    <w:p w:rsidR="00FB6522" w:rsidRPr="00FB6522" w:rsidRDefault="00FB6522" w:rsidP="00FB65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42"/>
        <w:gridCol w:w="3261"/>
      </w:tblGrid>
      <w:tr w:rsidR="002427AD" w:rsidRPr="002427AD" w:rsidTr="00212399">
        <w:trPr>
          <w:trHeight w:val="936"/>
        </w:trPr>
        <w:tc>
          <w:tcPr>
            <w:tcW w:w="6242" w:type="dxa"/>
            <w:tcBorders>
              <w:top w:val="nil"/>
              <w:left w:val="nil"/>
              <w:bottom w:val="nil"/>
              <w:right w:val="nil"/>
            </w:tcBorders>
          </w:tcPr>
          <w:p w:rsidR="002427AD" w:rsidRPr="002427AD" w:rsidRDefault="002427AD" w:rsidP="00FB652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 ГБУ ДПО СК ЦДОК</w:t>
            </w:r>
            <w:r w:rsidR="00F13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2427AD" w:rsidRPr="002427AD" w:rsidRDefault="002427AD" w:rsidP="00FB652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2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Кошманова</w:t>
            </w:r>
            <w:proofErr w:type="spellEnd"/>
            <w:r w:rsidRPr="00242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Николаевна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427AD" w:rsidRPr="002427AD" w:rsidRDefault="002427AD" w:rsidP="00FB652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142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27AD" w:rsidRPr="002427AD" w:rsidRDefault="002427AD" w:rsidP="00FB652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142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т/ф (8652)28-32-49</w:t>
            </w:r>
          </w:p>
        </w:tc>
      </w:tr>
      <w:tr w:rsidR="002427AD" w:rsidRPr="002427AD" w:rsidTr="00212399">
        <w:trPr>
          <w:trHeight w:val="936"/>
        </w:trPr>
        <w:tc>
          <w:tcPr>
            <w:tcW w:w="6242" w:type="dxa"/>
            <w:tcBorders>
              <w:top w:val="nil"/>
              <w:left w:val="nil"/>
              <w:bottom w:val="nil"/>
              <w:right w:val="nil"/>
            </w:tcBorders>
          </w:tcPr>
          <w:p w:rsidR="002427AD" w:rsidRPr="002427AD" w:rsidRDefault="002427AD" w:rsidP="00FB652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</w:t>
            </w:r>
            <w:r w:rsidR="00F13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методической работе:</w:t>
            </w:r>
          </w:p>
          <w:p w:rsidR="002427AD" w:rsidRPr="002427AD" w:rsidRDefault="002427AD" w:rsidP="00FB652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2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Арзуманян</w:t>
            </w:r>
            <w:proofErr w:type="spellEnd"/>
            <w:r w:rsidRPr="00242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Карина Валерьевна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427AD" w:rsidRPr="002427AD" w:rsidRDefault="002427AD" w:rsidP="00FB652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142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27AD" w:rsidRPr="002427AD" w:rsidRDefault="002427AD" w:rsidP="00FB652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142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т/ф</w:t>
            </w:r>
            <w:r w:rsidR="00F13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2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(8652)29-84-35</w:t>
            </w:r>
          </w:p>
        </w:tc>
      </w:tr>
      <w:tr w:rsidR="002427AD" w:rsidRPr="002427AD" w:rsidTr="00212399">
        <w:trPr>
          <w:trHeight w:val="1120"/>
        </w:trPr>
        <w:tc>
          <w:tcPr>
            <w:tcW w:w="6242" w:type="dxa"/>
            <w:tcBorders>
              <w:top w:val="nil"/>
              <w:left w:val="nil"/>
              <w:bottom w:val="nil"/>
              <w:right w:val="nil"/>
            </w:tcBorders>
          </w:tcPr>
          <w:p w:rsidR="002427AD" w:rsidRPr="002427AD" w:rsidRDefault="002427AD" w:rsidP="00FB652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Методисты: </w:t>
            </w:r>
          </w:p>
          <w:p w:rsidR="002427AD" w:rsidRPr="002427AD" w:rsidRDefault="002427AD" w:rsidP="00FB652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Демченко  Елена  Юрьевна</w:t>
            </w:r>
            <w:r w:rsidR="00F13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242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427AD" w:rsidRPr="002427AD" w:rsidRDefault="002427AD" w:rsidP="00FB652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2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Баландина</w:t>
            </w:r>
            <w:proofErr w:type="spellEnd"/>
            <w:r w:rsidRPr="00242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Инна Николаевна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427AD" w:rsidRPr="002427AD" w:rsidRDefault="002427AD" w:rsidP="00FB652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142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27AD" w:rsidRPr="002427AD" w:rsidRDefault="002427AD" w:rsidP="00FB652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142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т/ф</w:t>
            </w:r>
            <w:r w:rsidR="00F13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2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(8652)29-84-35</w:t>
            </w:r>
          </w:p>
          <w:p w:rsidR="002427AD" w:rsidRPr="002427AD" w:rsidRDefault="002427AD" w:rsidP="00FB6522">
            <w:pPr>
              <w:widowControl w:val="0"/>
              <w:spacing w:after="0" w:line="240" w:lineRule="auto"/>
              <w:ind w:left="142" w:firstLine="567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42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т/ф (8652)28-32-49</w:t>
            </w:r>
          </w:p>
        </w:tc>
      </w:tr>
      <w:tr w:rsidR="002427AD" w:rsidRPr="002427AD" w:rsidTr="00212399">
        <w:trPr>
          <w:trHeight w:val="575"/>
        </w:trPr>
        <w:tc>
          <w:tcPr>
            <w:tcW w:w="6242" w:type="dxa"/>
            <w:tcBorders>
              <w:top w:val="nil"/>
              <w:left w:val="nil"/>
              <w:bottom w:val="nil"/>
              <w:right w:val="nil"/>
            </w:tcBorders>
          </w:tcPr>
          <w:p w:rsidR="002427AD" w:rsidRPr="002427AD" w:rsidRDefault="002427AD" w:rsidP="00FB652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Бухгалтерия</w:t>
            </w:r>
            <w:r w:rsidR="00F13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427AD" w:rsidRPr="002427AD" w:rsidRDefault="002427AD" w:rsidP="00FB652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142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2427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Pr="00242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(8652)28-32-45</w:t>
            </w:r>
          </w:p>
        </w:tc>
      </w:tr>
      <w:tr w:rsidR="002427AD" w:rsidRPr="002427AD" w:rsidTr="00212399">
        <w:trPr>
          <w:trHeight w:val="575"/>
        </w:trPr>
        <w:tc>
          <w:tcPr>
            <w:tcW w:w="6242" w:type="dxa"/>
            <w:tcBorders>
              <w:top w:val="nil"/>
              <w:left w:val="nil"/>
              <w:bottom w:val="nil"/>
              <w:right w:val="nil"/>
            </w:tcBorders>
          </w:tcPr>
          <w:p w:rsidR="002427AD" w:rsidRDefault="002427AD" w:rsidP="00FB652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Юрист</w:t>
            </w:r>
            <w:r w:rsidR="00F13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242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E3D0D" w:rsidRPr="002427AD" w:rsidRDefault="002E3D0D" w:rsidP="00FB652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Костюк Елена Юрьевна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427AD" w:rsidRPr="002427AD" w:rsidRDefault="002427AD" w:rsidP="00FB652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142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т/ф</w:t>
            </w:r>
            <w:r w:rsidR="00F13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2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(8652)29-84-35</w:t>
            </w:r>
          </w:p>
        </w:tc>
      </w:tr>
      <w:tr w:rsidR="002427AD" w:rsidRPr="00A3120D" w:rsidTr="00212399">
        <w:trPr>
          <w:trHeight w:val="575"/>
        </w:trPr>
        <w:tc>
          <w:tcPr>
            <w:tcW w:w="9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XSpec="right" w:tblpY="88"/>
              <w:tblW w:w="3544" w:type="dxa"/>
              <w:tblLook w:val="04A0" w:firstRow="1" w:lastRow="0" w:firstColumn="1" w:lastColumn="0" w:noHBand="0" w:noVBand="1"/>
            </w:tblPr>
            <w:tblGrid>
              <w:gridCol w:w="3544"/>
            </w:tblGrid>
            <w:tr w:rsidR="00FB6522" w:rsidRPr="00715457" w:rsidTr="00FB6522">
              <w:tc>
                <w:tcPr>
                  <w:tcW w:w="3544" w:type="dxa"/>
                  <w:shd w:val="clear" w:color="auto" w:fill="auto"/>
                </w:tcPr>
                <w:p w:rsidR="00FB6522" w:rsidRPr="00FE0EF5" w:rsidRDefault="00FB6522" w:rsidP="00FB65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120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lastRenderedPageBreak/>
                    <w:t xml:space="preserve">         </w:t>
                  </w:r>
                  <w:r w:rsidRPr="00FE0EF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Приложение №1</w:t>
                  </w:r>
                </w:p>
                <w:p w:rsidR="00FB6522" w:rsidRPr="00715457" w:rsidRDefault="00FB6522" w:rsidP="00FB6522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71545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</w:tc>
            </w:tr>
          </w:tbl>
          <w:p w:rsidR="002427AD" w:rsidRPr="007078BD" w:rsidRDefault="002427AD" w:rsidP="00FB652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715457" w:rsidRPr="00FB6522" w:rsidRDefault="00715457" w:rsidP="002123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15457" w:rsidRPr="00715457" w:rsidRDefault="00715457" w:rsidP="001374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ОРГКОМИТЕТ</w:t>
      </w:r>
    </w:p>
    <w:p w:rsidR="00CE145D" w:rsidRDefault="00715457" w:rsidP="001374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краевой </w:t>
      </w:r>
      <w:r w:rsidR="00CE1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конкурсной выставки детского изобразительного </w:t>
      </w:r>
    </w:p>
    <w:p w:rsidR="007078BD" w:rsidRDefault="00CE145D" w:rsidP="001374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творчества «</w:t>
      </w:r>
      <w:r w:rsidR="002E3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произведениям А.С. Пушкина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2E3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15457" w:rsidRPr="00715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учащихся школ дополнительного образования в сфере культуры </w:t>
      </w:r>
    </w:p>
    <w:p w:rsidR="00715457" w:rsidRPr="00715457" w:rsidRDefault="00715457" w:rsidP="001374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 края</w:t>
      </w:r>
    </w:p>
    <w:p w:rsidR="00715457" w:rsidRPr="00715457" w:rsidRDefault="00715457" w:rsidP="001374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35"/>
        <w:gridCol w:w="6012"/>
      </w:tblGrid>
      <w:tr w:rsidR="00715457" w:rsidRPr="00715457" w:rsidTr="00212399">
        <w:tc>
          <w:tcPr>
            <w:tcW w:w="3135" w:type="dxa"/>
            <w:shd w:val="clear" w:color="auto" w:fill="auto"/>
          </w:tcPr>
          <w:p w:rsidR="00715457" w:rsidRPr="00715457" w:rsidRDefault="00715457" w:rsidP="007078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15457">
              <w:rPr>
                <w:rFonts w:ascii="Times New Roman" w:eastAsia="Calibri" w:hAnsi="Times New Roman" w:cs="Times New Roman"/>
                <w:sz w:val="28"/>
                <w:szCs w:val="28"/>
              </w:rPr>
              <w:t>Кошманова</w:t>
            </w:r>
            <w:proofErr w:type="spellEnd"/>
            <w:r w:rsidRPr="00715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Наталья </w:t>
            </w:r>
          </w:p>
          <w:p w:rsidR="00715457" w:rsidRPr="00715457" w:rsidRDefault="00715457" w:rsidP="007078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457">
              <w:rPr>
                <w:rFonts w:ascii="Times New Roman" w:eastAsia="Calibri" w:hAnsi="Times New Roman" w:cs="Times New Roman"/>
                <w:sz w:val="28"/>
                <w:szCs w:val="28"/>
              </w:rPr>
              <w:t>Николаевна</w:t>
            </w:r>
          </w:p>
          <w:p w:rsidR="00715457" w:rsidRPr="00715457" w:rsidRDefault="00715457" w:rsidP="0013740F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</w:tcPr>
          <w:p w:rsidR="00715457" w:rsidRPr="00715457" w:rsidRDefault="00715457" w:rsidP="007078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457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ГБУ ДПО СК ЦДОК</w:t>
            </w:r>
          </w:p>
        </w:tc>
      </w:tr>
      <w:tr w:rsidR="00715457" w:rsidRPr="00715457" w:rsidTr="00212399">
        <w:tc>
          <w:tcPr>
            <w:tcW w:w="3135" w:type="dxa"/>
            <w:shd w:val="clear" w:color="auto" w:fill="auto"/>
          </w:tcPr>
          <w:p w:rsidR="00715457" w:rsidRPr="00715457" w:rsidRDefault="00715457" w:rsidP="007078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15457">
              <w:rPr>
                <w:rFonts w:ascii="Times New Roman" w:eastAsia="Calibri" w:hAnsi="Times New Roman" w:cs="Times New Roman"/>
                <w:sz w:val="28"/>
                <w:szCs w:val="28"/>
              </w:rPr>
              <w:t>Арзуманян</w:t>
            </w:r>
            <w:proofErr w:type="spellEnd"/>
            <w:r w:rsidRPr="00715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Карина </w:t>
            </w:r>
          </w:p>
          <w:p w:rsidR="00715457" w:rsidRPr="00715457" w:rsidRDefault="00715457" w:rsidP="007078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457">
              <w:rPr>
                <w:rFonts w:ascii="Times New Roman" w:eastAsia="Calibri" w:hAnsi="Times New Roman" w:cs="Times New Roman"/>
                <w:sz w:val="28"/>
                <w:szCs w:val="28"/>
              </w:rPr>
              <w:t>Валерьевна</w:t>
            </w:r>
          </w:p>
          <w:p w:rsidR="00715457" w:rsidRPr="00715457" w:rsidRDefault="00715457" w:rsidP="0013740F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</w:tcPr>
          <w:p w:rsidR="00715457" w:rsidRDefault="00715457" w:rsidP="007078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директора по методической работе </w:t>
            </w:r>
          </w:p>
          <w:p w:rsidR="00715457" w:rsidRPr="00715457" w:rsidRDefault="00715457" w:rsidP="007078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457">
              <w:rPr>
                <w:rFonts w:ascii="Times New Roman" w:eastAsia="Calibri" w:hAnsi="Times New Roman" w:cs="Times New Roman"/>
                <w:sz w:val="28"/>
                <w:szCs w:val="28"/>
              </w:rPr>
              <w:t>ГБУ ДПО СК ЦДОК</w:t>
            </w:r>
          </w:p>
        </w:tc>
      </w:tr>
      <w:tr w:rsidR="00715457" w:rsidRPr="00715457" w:rsidTr="00212399">
        <w:tc>
          <w:tcPr>
            <w:tcW w:w="3135" w:type="dxa"/>
            <w:shd w:val="clear" w:color="auto" w:fill="auto"/>
          </w:tcPr>
          <w:p w:rsidR="00715457" w:rsidRPr="00715457" w:rsidRDefault="00715457" w:rsidP="007078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Демченко Елена </w:t>
            </w:r>
          </w:p>
          <w:p w:rsidR="00715457" w:rsidRDefault="00715457" w:rsidP="007078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457">
              <w:rPr>
                <w:rFonts w:ascii="Times New Roman" w:eastAsia="Calibri" w:hAnsi="Times New Roman" w:cs="Times New Roman"/>
                <w:sz w:val="28"/>
                <w:szCs w:val="28"/>
              </w:rPr>
              <w:t>Юрьевна</w:t>
            </w:r>
          </w:p>
          <w:p w:rsidR="007078BD" w:rsidRPr="00715457" w:rsidRDefault="007078BD" w:rsidP="007078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</w:tcPr>
          <w:p w:rsidR="00715457" w:rsidRPr="00715457" w:rsidRDefault="00715457" w:rsidP="007078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457">
              <w:rPr>
                <w:rFonts w:ascii="Times New Roman" w:eastAsia="Calibri" w:hAnsi="Times New Roman" w:cs="Times New Roman"/>
                <w:sz w:val="28"/>
                <w:szCs w:val="28"/>
              </w:rPr>
              <w:t>методист ГБУ ДПО СК ЦДОК</w:t>
            </w:r>
          </w:p>
        </w:tc>
      </w:tr>
      <w:tr w:rsidR="007078BD" w:rsidRPr="00715457" w:rsidTr="00212399">
        <w:tc>
          <w:tcPr>
            <w:tcW w:w="3135" w:type="dxa"/>
            <w:shd w:val="clear" w:color="auto" w:fill="auto"/>
          </w:tcPr>
          <w:p w:rsidR="007078BD" w:rsidRDefault="007078BD" w:rsidP="007078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Чемсо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Алла </w:t>
            </w:r>
          </w:p>
          <w:p w:rsidR="007078BD" w:rsidRDefault="007078BD" w:rsidP="007078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Викторовна</w:t>
            </w:r>
          </w:p>
          <w:p w:rsidR="007078BD" w:rsidRPr="00715457" w:rsidRDefault="007078BD" w:rsidP="007078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</w:tcPr>
          <w:p w:rsidR="007078BD" w:rsidRPr="007078BD" w:rsidRDefault="007078BD" w:rsidP="007078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7078BD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директор ГБПОУ СК «Ставропольское художественное училище» (колледж),</w:t>
            </w:r>
          </w:p>
          <w:p w:rsidR="007078BD" w:rsidRPr="007078BD" w:rsidRDefault="007078BD" w:rsidP="007078BD">
            <w:pPr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7078BD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Заслуженный художник РФ</w:t>
            </w:r>
          </w:p>
          <w:p w:rsidR="007078BD" w:rsidRPr="00715457" w:rsidRDefault="007078BD" w:rsidP="007078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E3D0D" w:rsidRPr="00715457" w:rsidTr="00212399">
        <w:tc>
          <w:tcPr>
            <w:tcW w:w="3135" w:type="dxa"/>
            <w:shd w:val="clear" w:color="auto" w:fill="auto"/>
          </w:tcPr>
          <w:p w:rsidR="002E3D0D" w:rsidRPr="00715457" w:rsidRDefault="002E3D0D" w:rsidP="007078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Пальчиков Александр Владимирович</w:t>
            </w:r>
          </w:p>
        </w:tc>
        <w:tc>
          <w:tcPr>
            <w:tcW w:w="6012" w:type="dxa"/>
            <w:shd w:val="clear" w:color="auto" w:fill="auto"/>
          </w:tcPr>
          <w:p w:rsidR="002E3D0D" w:rsidRPr="00715457" w:rsidRDefault="006E0012" w:rsidP="007078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МБУ ДО ДХШ г. Буденновск</w:t>
            </w:r>
          </w:p>
        </w:tc>
      </w:tr>
    </w:tbl>
    <w:p w:rsidR="00715457" w:rsidRPr="00715457" w:rsidRDefault="00715457" w:rsidP="0013740F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715457" w:rsidRPr="00715457" w:rsidRDefault="00715457" w:rsidP="0013740F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715457" w:rsidRPr="00715457" w:rsidRDefault="00715457" w:rsidP="0013740F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715457" w:rsidRPr="00715457" w:rsidRDefault="00715457" w:rsidP="0013740F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715457" w:rsidRDefault="00715457" w:rsidP="0013740F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715457" w:rsidRDefault="00715457" w:rsidP="0013740F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715457" w:rsidRDefault="00715457" w:rsidP="0013740F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FE0EF5" w:rsidRDefault="00FE0EF5" w:rsidP="0013740F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FE0EF5" w:rsidRDefault="00FE0EF5" w:rsidP="0013740F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FE0EF5" w:rsidRDefault="00FE0EF5" w:rsidP="0013740F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FE0EF5" w:rsidRDefault="00FE0EF5" w:rsidP="0013740F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FE0EF5" w:rsidRDefault="00FE0EF5" w:rsidP="0013740F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715457" w:rsidRDefault="00715457" w:rsidP="0013740F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557069" w:rsidRPr="00715457" w:rsidRDefault="00557069" w:rsidP="0013740F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715457" w:rsidRPr="00715457" w:rsidRDefault="00715457" w:rsidP="0013740F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715457" w:rsidRPr="00715457" w:rsidRDefault="00715457" w:rsidP="0013740F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715457" w:rsidRDefault="00715457" w:rsidP="0013740F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CE145D" w:rsidRDefault="00CE145D" w:rsidP="0013740F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8A437F" w:rsidRDefault="008A437F" w:rsidP="0013740F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C83268" w:rsidRDefault="00C83268" w:rsidP="0013740F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8A437F" w:rsidRDefault="008A437F" w:rsidP="0013740F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212399" w:rsidRDefault="00212399" w:rsidP="0013740F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212399" w:rsidRDefault="00212399" w:rsidP="0013740F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212399" w:rsidRDefault="00212399" w:rsidP="0013740F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212399" w:rsidRPr="00715457" w:rsidRDefault="00212399" w:rsidP="0013740F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715457" w:rsidRPr="00715457" w:rsidRDefault="00715457" w:rsidP="0013740F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CE145D" w:rsidRPr="00FE0EF5" w:rsidRDefault="00CE145D" w:rsidP="007078B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E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№2</w:t>
      </w:r>
    </w:p>
    <w:p w:rsidR="00CE145D" w:rsidRDefault="00CE145D" w:rsidP="0013740F">
      <w:pPr>
        <w:spacing w:after="120"/>
        <w:ind w:firstLine="709"/>
      </w:pPr>
    </w:p>
    <w:p w:rsidR="00715457" w:rsidRPr="00207A9D" w:rsidRDefault="00715457" w:rsidP="0013740F">
      <w:pPr>
        <w:spacing w:after="120"/>
        <w:ind w:firstLine="709"/>
        <w:jc w:val="center"/>
      </w:pPr>
    </w:p>
    <w:p w:rsidR="00715457" w:rsidRPr="00514D4F" w:rsidRDefault="00715457" w:rsidP="0013740F">
      <w:pPr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D4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7078BD" w:rsidRDefault="00715457" w:rsidP="007078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FE0EF5" w:rsidRPr="00715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краевой </w:t>
      </w:r>
      <w:r w:rsidR="00FE0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конкурсной выставке детского изобразительного творчества «По произведениям А.С. Пушкина» </w:t>
      </w:r>
      <w:r w:rsidR="00FE0EF5" w:rsidRPr="00715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учащихся школ дополнительного образования в сфере культуры </w:t>
      </w:r>
    </w:p>
    <w:p w:rsidR="008F2DCE" w:rsidRDefault="00FE0EF5" w:rsidP="001374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 края</w:t>
      </w:r>
    </w:p>
    <w:p w:rsidR="008F2DCE" w:rsidRPr="008F2DCE" w:rsidRDefault="008F2DCE" w:rsidP="001374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457" w:rsidRPr="008F2DCE" w:rsidRDefault="00FE0EF5" w:rsidP="0013740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 w:rsidRPr="008F2DCE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 xml:space="preserve"> </w:t>
      </w:r>
      <w:r w:rsidR="00715457" w:rsidRPr="008F2DCE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(заполняется на отдельном листе формата А</w:t>
      </w:r>
      <w:proofErr w:type="gramStart"/>
      <w:r w:rsidR="00715457" w:rsidRPr="008F2DCE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4</w:t>
      </w:r>
      <w:proofErr w:type="gramEnd"/>
      <w:r w:rsidR="00715457" w:rsidRPr="008F2DCE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)</w:t>
      </w:r>
    </w:p>
    <w:p w:rsidR="00715457" w:rsidRDefault="00715457" w:rsidP="0013740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 w:rsidRPr="008F2DCE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Принимается в напечатанном виде!</w:t>
      </w:r>
    </w:p>
    <w:p w:rsidR="008F2DCE" w:rsidRPr="008F2DCE" w:rsidRDefault="008F2DCE" w:rsidP="0013740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</w:p>
    <w:p w:rsidR="00715457" w:rsidRDefault="00715457" w:rsidP="0013740F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D4F">
        <w:rPr>
          <w:rFonts w:ascii="Times New Roman" w:hAnsi="Times New Roman" w:cs="Times New Roman"/>
          <w:sz w:val="28"/>
          <w:szCs w:val="28"/>
        </w:rPr>
        <w:t>Контактная информация: полное наименование учебного за</w:t>
      </w:r>
      <w:r>
        <w:rPr>
          <w:rFonts w:ascii="Times New Roman" w:hAnsi="Times New Roman" w:cs="Times New Roman"/>
          <w:sz w:val="28"/>
          <w:szCs w:val="28"/>
        </w:rPr>
        <w:t xml:space="preserve">ведения, адрес, телефон, факс, </w:t>
      </w:r>
      <w:r w:rsidRPr="00514D4F">
        <w:rPr>
          <w:rFonts w:ascii="Times New Roman" w:hAnsi="Times New Roman" w:cs="Times New Roman"/>
          <w:sz w:val="28"/>
          <w:szCs w:val="28"/>
        </w:rPr>
        <w:t>электронная почта, реквизиты (полные реквизиты учреждения).</w:t>
      </w:r>
      <w:proofErr w:type="gramEnd"/>
    </w:p>
    <w:p w:rsidR="008F2DCE" w:rsidRPr="00514D4F" w:rsidRDefault="008F2DCE" w:rsidP="0013740F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оплаты (указать наличный или безналичный расчет).</w:t>
      </w:r>
    </w:p>
    <w:p w:rsidR="00715457" w:rsidRPr="00514D4F" w:rsidRDefault="00715457" w:rsidP="0013740F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D4F">
        <w:rPr>
          <w:rFonts w:ascii="Times New Roman" w:hAnsi="Times New Roman" w:cs="Times New Roman"/>
          <w:sz w:val="28"/>
          <w:szCs w:val="28"/>
        </w:rPr>
        <w:t>Школа представляет на выставк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14D4F">
        <w:rPr>
          <w:rFonts w:ascii="Times New Roman" w:hAnsi="Times New Roman" w:cs="Times New Roman"/>
          <w:sz w:val="28"/>
          <w:szCs w:val="28"/>
        </w:rPr>
        <w:t xml:space="preserve"> работы в </w:t>
      </w:r>
      <w:proofErr w:type="spellStart"/>
      <w:r w:rsidRPr="00514D4F">
        <w:rPr>
          <w:rFonts w:ascii="Times New Roman" w:hAnsi="Times New Roman" w:cs="Times New Roman"/>
          <w:sz w:val="28"/>
          <w:szCs w:val="28"/>
        </w:rPr>
        <w:t>количестве________штук</w:t>
      </w:r>
      <w:proofErr w:type="spellEnd"/>
      <w:r w:rsidRPr="00514D4F">
        <w:rPr>
          <w:rFonts w:ascii="Times New Roman" w:hAnsi="Times New Roman" w:cs="Times New Roman"/>
          <w:sz w:val="28"/>
          <w:szCs w:val="28"/>
        </w:rPr>
        <w:t>.</w:t>
      </w:r>
    </w:p>
    <w:p w:rsidR="00715457" w:rsidRPr="00514D4F" w:rsidRDefault="00715457" w:rsidP="0013740F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D4F">
        <w:rPr>
          <w:rFonts w:ascii="Times New Roman" w:hAnsi="Times New Roman" w:cs="Times New Roman"/>
          <w:sz w:val="28"/>
          <w:szCs w:val="28"/>
        </w:rPr>
        <w:t xml:space="preserve">Реестр работ  </w:t>
      </w:r>
    </w:p>
    <w:p w:rsidR="00715457" w:rsidRPr="00514D4F" w:rsidRDefault="00715457" w:rsidP="0013740F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3"/>
        <w:gridCol w:w="1269"/>
        <w:gridCol w:w="1174"/>
        <w:gridCol w:w="2209"/>
        <w:gridCol w:w="1392"/>
        <w:gridCol w:w="1251"/>
        <w:gridCol w:w="1379"/>
      </w:tblGrid>
      <w:tr w:rsidR="00715457" w:rsidRPr="00D97125" w:rsidTr="008F2DCE">
        <w:tc>
          <w:tcPr>
            <w:tcW w:w="540" w:type="dxa"/>
          </w:tcPr>
          <w:p w:rsidR="00715457" w:rsidRPr="007358A6" w:rsidRDefault="007078BD" w:rsidP="00707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02" w:type="dxa"/>
          </w:tcPr>
          <w:p w:rsidR="008F2DCE" w:rsidRDefault="00715457" w:rsidP="00707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 И. </w:t>
            </w:r>
          </w:p>
          <w:p w:rsidR="00715457" w:rsidRPr="007358A6" w:rsidRDefault="00715457" w:rsidP="00707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8A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1029" w:type="dxa"/>
          </w:tcPr>
          <w:p w:rsidR="008F2DCE" w:rsidRDefault="008F2DCE" w:rsidP="00707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8A6">
              <w:rPr>
                <w:rFonts w:ascii="Times New Roman" w:eastAsia="Calibri" w:hAnsi="Times New Roman" w:cs="Times New Roman"/>
                <w:sz w:val="24"/>
                <w:szCs w:val="24"/>
              </w:rPr>
              <w:t>Название</w:t>
            </w:r>
          </w:p>
          <w:p w:rsidR="00715457" w:rsidRPr="007358A6" w:rsidRDefault="008F2DCE" w:rsidP="00707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7358A6">
              <w:rPr>
                <w:rFonts w:ascii="Times New Roman" w:eastAsia="Calibri" w:hAnsi="Times New Roman" w:cs="Times New Roman"/>
                <w:sz w:val="24"/>
                <w:szCs w:val="24"/>
              </w:rPr>
              <w:t>аботы</w:t>
            </w:r>
          </w:p>
        </w:tc>
        <w:tc>
          <w:tcPr>
            <w:tcW w:w="1262" w:type="dxa"/>
          </w:tcPr>
          <w:p w:rsidR="008F2DCE" w:rsidRDefault="008F2DCE" w:rsidP="00707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8A6">
              <w:rPr>
                <w:rFonts w:ascii="Times New Roman" w:eastAsia="Calibri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15457" w:rsidRPr="007358A6" w:rsidRDefault="008F2DCE" w:rsidP="00707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Ф.И.О.(полностью)</w:t>
            </w:r>
          </w:p>
        </w:tc>
        <w:tc>
          <w:tcPr>
            <w:tcW w:w="1375" w:type="dxa"/>
          </w:tcPr>
          <w:p w:rsidR="00715457" w:rsidRPr="007358A6" w:rsidRDefault="008F2DCE" w:rsidP="00707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Номинация </w:t>
            </w:r>
          </w:p>
        </w:tc>
        <w:tc>
          <w:tcPr>
            <w:tcW w:w="1463" w:type="dxa"/>
          </w:tcPr>
          <w:p w:rsidR="008F2DCE" w:rsidRDefault="008F2DCE" w:rsidP="00707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8A6">
              <w:rPr>
                <w:rFonts w:ascii="Times New Roman" w:eastAsia="Calibri" w:hAnsi="Times New Roman" w:cs="Times New Roman"/>
                <w:sz w:val="24"/>
                <w:szCs w:val="24"/>
              </w:rPr>
              <w:t>Техника</w:t>
            </w:r>
          </w:p>
          <w:p w:rsidR="00715457" w:rsidRPr="007358A6" w:rsidRDefault="008F2DCE" w:rsidP="00707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8A6">
              <w:rPr>
                <w:rFonts w:ascii="Times New Roman" w:eastAsia="Calibri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209" w:type="dxa"/>
          </w:tcPr>
          <w:p w:rsidR="00715457" w:rsidRPr="007358A6" w:rsidRDefault="008F2DCE" w:rsidP="00707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8A6">
              <w:rPr>
                <w:rFonts w:ascii="Times New Roman" w:eastAsia="Calibri" w:hAnsi="Times New Roman" w:cs="Times New Roman"/>
                <w:sz w:val="24"/>
                <w:szCs w:val="24"/>
              </w:rPr>
              <w:t>Возраст</w:t>
            </w:r>
          </w:p>
        </w:tc>
      </w:tr>
      <w:tr w:rsidR="00715457" w:rsidRPr="00D97125" w:rsidTr="008F2DCE">
        <w:tc>
          <w:tcPr>
            <w:tcW w:w="540" w:type="dxa"/>
          </w:tcPr>
          <w:p w:rsidR="00715457" w:rsidRPr="007358A6" w:rsidRDefault="00715457" w:rsidP="0013740F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8A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715457" w:rsidRPr="007358A6" w:rsidRDefault="00715457" w:rsidP="0013740F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715457" w:rsidRPr="007358A6" w:rsidRDefault="00715457" w:rsidP="0013740F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15457" w:rsidRPr="007358A6" w:rsidRDefault="00715457" w:rsidP="0013740F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715457" w:rsidRPr="007358A6" w:rsidRDefault="00715457" w:rsidP="0013740F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715457" w:rsidRPr="007358A6" w:rsidRDefault="00715457" w:rsidP="0013740F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715457" w:rsidRPr="007358A6" w:rsidRDefault="00715457" w:rsidP="0013740F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5457" w:rsidRPr="00D97125" w:rsidTr="008F2DCE">
        <w:tc>
          <w:tcPr>
            <w:tcW w:w="540" w:type="dxa"/>
          </w:tcPr>
          <w:p w:rsidR="00715457" w:rsidRPr="007358A6" w:rsidRDefault="00715457" w:rsidP="0013740F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8A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2" w:type="dxa"/>
          </w:tcPr>
          <w:p w:rsidR="00715457" w:rsidRPr="007358A6" w:rsidRDefault="00715457" w:rsidP="0013740F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715457" w:rsidRPr="007358A6" w:rsidRDefault="00715457" w:rsidP="0013740F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15457" w:rsidRPr="007358A6" w:rsidRDefault="00715457" w:rsidP="0013740F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715457" w:rsidRPr="007358A6" w:rsidRDefault="00715457" w:rsidP="0013740F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715457" w:rsidRPr="007358A6" w:rsidRDefault="00715457" w:rsidP="0013740F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715457" w:rsidRPr="007358A6" w:rsidRDefault="00715457" w:rsidP="0013740F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15457" w:rsidRPr="00207A9D" w:rsidRDefault="00715457" w:rsidP="0013740F">
      <w:pPr>
        <w:ind w:firstLine="709"/>
        <w:rPr>
          <w:sz w:val="24"/>
          <w:szCs w:val="24"/>
        </w:rPr>
      </w:pPr>
    </w:p>
    <w:p w:rsidR="00715457" w:rsidRPr="007358A6" w:rsidRDefault="00715457" w:rsidP="0013740F">
      <w:pPr>
        <w:tabs>
          <w:tab w:val="left" w:pos="408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715457" w:rsidRPr="007358A6" w:rsidRDefault="00715457" w:rsidP="0013740F">
      <w:pPr>
        <w:spacing w:after="12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7358A6"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715457" w:rsidRPr="007358A6" w:rsidRDefault="00715457" w:rsidP="0013740F">
      <w:pPr>
        <w:spacing w:after="12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7358A6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358A6">
        <w:rPr>
          <w:rFonts w:ascii="Times New Roman" w:hAnsi="Times New Roman" w:cs="Times New Roman"/>
          <w:sz w:val="28"/>
          <w:szCs w:val="28"/>
        </w:rPr>
        <w:t>____________________</w:t>
      </w:r>
    </w:p>
    <w:p w:rsidR="00715457" w:rsidRPr="007358A6" w:rsidRDefault="00715457" w:rsidP="0013740F">
      <w:pPr>
        <w:spacing w:after="120" w:line="240" w:lineRule="atLeast"/>
        <w:ind w:firstLine="709"/>
        <w:rPr>
          <w:rFonts w:ascii="Times New Roman" w:hAnsi="Times New Roman" w:cs="Times New Roman"/>
          <w:sz w:val="20"/>
          <w:szCs w:val="20"/>
        </w:rPr>
      </w:pPr>
      <w:proofErr w:type="spellStart"/>
      <w:r w:rsidRPr="007358A6">
        <w:rPr>
          <w:rFonts w:ascii="Times New Roman" w:hAnsi="Times New Roman" w:cs="Times New Roman"/>
          <w:sz w:val="20"/>
          <w:szCs w:val="20"/>
        </w:rPr>
        <w:t>м.п</w:t>
      </w:r>
      <w:proofErr w:type="spellEnd"/>
      <w:r w:rsidRPr="007358A6">
        <w:rPr>
          <w:rFonts w:ascii="Times New Roman" w:hAnsi="Times New Roman" w:cs="Times New Roman"/>
          <w:sz w:val="20"/>
          <w:szCs w:val="20"/>
        </w:rPr>
        <w:t>.                                                                                                      Расшифровка подписи</w:t>
      </w:r>
    </w:p>
    <w:p w:rsidR="00715457" w:rsidRDefault="00715457" w:rsidP="0013740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E145D" w:rsidRPr="008F2DCE" w:rsidRDefault="00CE145D" w:rsidP="000E0BF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D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№3</w:t>
      </w:r>
    </w:p>
    <w:p w:rsidR="00715457" w:rsidRDefault="00715457" w:rsidP="0013740F">
      <w:pPr>
        <w:spacing w:line="240" w:lineRule="exact"/>
        <w:ind w:firstLine="709"/>
      </w:pPr>
    </w:p>
    <w:p w:rsidR="008F2DCE" w:rsidRPr="00207A9D" w:rsidRDefault="008F2DCE" w:rsidP="0013740F">
      <w:pPr>
        <w:spacing w:line="240" w:lineRule="exact"/>
        <w:ind w:firstLine="709"/>
      </w:pPr>
    </w:p>
    <w:p w:rsidR="00715457" w:rsidRDefault="00715457" w:rsidP="0013740F">
      <w:pPr>
        <w:pStyle w:val="a6"/>
        <w:ind w:firstLine="709"/>
        <w:rPr>
          <w:b/>
          <w:sz w:val="28"/>
          <w:szCs w:val="28"/>
        </w:rPr>
      </w:pPr>
      <w:r w:rsidRPr="00EA1A21">
        <w:rPr>
          <w:b/>
          <w:sz w:val="28"/>
          <w:szCs w:val="28"/>
        </w:rPr>
        <w:t>Образец этикетки</w:t>
      </w:r>
      <w:r w:rsidR="00C83268">
        <w:rPr>
          <w:b/>
          <w:sz w:val="28"/>
          <w:szCs w:val="28"/>
        </w:rPr>
        <w:t xml:space="preserve"> (для финалистов конкурса)</w:t>
      </w:r>
    </w:p>
    <w:p w:rsidR="000E0BFD" w:rsidRDefault="000E0BFD" w:rsidP="0013740F">
      <w:pPr>
        <w:pStyle w:val="a6"/>
        <w:ind w:firstLine="709"/>
        <w:rPr>
          <w:b/>
          <w:sz w:val="28"/>
          <w:szCs w:val="28"/>
        </w:rPr>
      </w:pPr>
    </w:p>
    <w:p w:rsidR="000E0BFD" w:rsidRDefault="000E0BFD" w:rsidP="0013740F">
      <w:pPr>
        <w:pStyle w:val="a6"/>
        <w:ind w:firstLine="709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147"/>
      </w:tblGrid>
      <w:tr w:rsidR="000E0BFD" w:rsidTr="000E0BFD">
        <w:tc>
          <w:tcPr>
            <w:tcW w:w="9147" w:type="dxa"/>
          </w:tcPr>
          <w:p w:rsidR="000E0BFD" w:rsidRPr="000E0BFD" w:rsidRDefault="000E0BFD" w:rsidP="000E0BFD">
            <w:pPr>
              <w:pStyle w:val="a6"/>
              <w:jc w:val="left"/>
              <w:rPr>
                <w:szCs w:val="24"/>
              </w:rPr>
            </w:pPr>
            <w:r w:rsidRPr="000E0BFD">
              <w:rPr>
                <w:szCs w:val="24"/>
              </w:rPr>
              <w:t>Название работы</w:t>
            </w:r>
          </w:p>
          <w:p w:rsidR="000E0BFD" w:rsidRPr="000E0BFD" w:rsidRDefault="000E0BFD" w:rsidP="000E0BFD">
            <w:pPr>
              <w:pStyle w:val="a6"/>
              <w:jc w:val="left"/>
              <w:rPr>
                <w:szCs w:val="24"/>
              </w:rPr>
            </w:pPr>
            <w:r w:rsidRPr="000E0BFD">
              <w:rPr>
                <w:szCs w:val="24"/>
              </w:rPr>
              <w:t>Год создания работы</w:t>
            </w:r>
          </w:p>
          <w:p w:rsidR="000E0BFD" w:rsidRPr="000E0BFD" w:rsidRDefault="000E0BFD" w:rsidP="000E0BFD">
            <w:pPr>
              <w:pStyle w:val="a6"/>
              <w:jc w:val="left"/>
              <w:rPr>
                <w:szCs w:val="24"/>
              </w:rPr>
            </w:pPr>
            <w:r w:rsidRPr="000E0BFD">
              <w:rPr>
                <w:szCs w:val="24"/>
              </w:rPr>
              <w:t>Техника исполнения, материал, фамилия, имя автора (полностью без сокращения)</w:t>
            </w:r>
          </w:p>
          <w:p w:rsidR="000E0BFD" w:rsidRPr="000E0BFD" w:rsidRDefault="000E0BFD" w:rsidP="000E0BFD">
            <w:pPr>
              <w:pStyle w:val="a6"/>
              <w:jc w:val="left"/>
              <w:rPr>
                <w:szCs w:val="24"/>
              </w:rPr>
            </w:pPr>
            <w:r w:rsidRPr="000E0BFD">
              <w:rPr>
                <w:szCs w:val="24"/>
              </w:rPr>
              <w:t>Возраст участника на время создания работы (согласно Положению)</w:t>
            </w:r>
          </w:p>
          <w:p w:rsidR="000E0BFD" w:rsidRPr="000E0BFD" w:rsidRDefault="000E0BFD" w:rsidP="000E0BFD">
            <w:pPr>
              <w:pStyle w:val="a6"/>
              <w:jc w:val="left"/>
              <w:rPr>
                <w:szCs w:val="24"/>
              </w:rPr>
            </w:pPr>
            <w:r w:rsidRPr="000E0BFD">
              <w:rPr>
                <w:szCs w:val="24"/>
              </w:rPr>
              <w:t>Ф.И.О. преподавателя</w:t>
            </w:r>
          </w:p>
          <w:p w:rsidR="000E0BFD" w:rsidRPr="000E0BFD" w:rsidRDefault="000E0BFD" w:rsidP="000E0BFD">
            <w:pPr>
              <w:pStyle w:val="a6"/>
              <w:jc w:val="left"/>
              <w:rPr>
                <w:szCs w:val="24"/>
              </w:rPr>
            </w:pPr>
            <w:r w:rsidRPr="000E0BFD">
              <w:rPr>
                <w:szCs w:val="24"/>
              </w:rPr>
              <w:t>Полное наименование учебного заведения</w:t>
            </w:r>
          </w:p>
          <w:p w:rsidR="000E0BFD" w:rsidRDefault="000E0BFD" w:rsidP="000E0BFD">
            <w:pPr>
              <w:pStyle w:val="a6"/>
              <w:jc w:val="left"/>
              <w:rPr>
                <w:b/>
                <w:sz w:val="28"/>
                <w:szCs w:val="28"/>
              </w:rPr>
            </w:pPr>
          </w:p>
        </w:tc>
      </w:tr>
    </w:tbl>
    <w:p w:rsidR="000E0BFD" w:rsidRDefault="000E0BFD" w:rsidP="0013740F">
      <w:pPr>
        <w:pStyle w:val="a6"/>
        <w:ind w:firstLine="709"/>
        <w:rPr>
          <w:b/>
          <w:sz w:val="28"/>
          <w:szCs w:val="28"/>
        </w:rPr>
      </w:pPr>
    </w:p>
    <w:p w:rsidR="000E0BFD" w:rsidRDefault="000E0BFD" w:rsidP="0013740F">
      <w:pPr>
        <w:pStyle w:val="a6"/>
        <w:ind w:firstLine="709"/>
        <w:rPr>
          <w:b/>
          <w:sz w:val="28"/>
          <w:szCs w:val="28"/>
        </w:rPr>
      </w:pPr>
    </w:p>
    <w:p w:rsidR="000E0BFD" w:rsidRDefault="000E0BFD" w:rsidP="0013740F">
      <w:pPr>
        <w:pStyle w:val="a6"/>
        <w:ind w:firstLine="709"/>
        <w:rPr>
          <w:b/>
          <w:sz w:val="28"/>
          <w:szCs w:val="28"/>
        </w:rPr>
      </w:pPr>
    </w:p>
    <w:p w:rsidR="00CE145D" w:rsidRDefault="00CE145D" w:rsidP="0013740F">
      <w:pPr>
        <w:pStyle w:val="a6"/>
        <w:ind w:firstLine="709"/>
        <w:rPr>
          <w:b/>
          <w:sz w:val="28"/>
          <w:szCs w:val="28"/>
        </w:rPr>
      </w:pPr>
    </w:p>
    <w:p w:rsidR="00715457" w:rsidRPr="007078BD" w:rsidRDefault="00715457" w:rsidP="0013740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427AD" w:rsidRDefault="002427AD" w:rsidP="0013740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15457" w:rsidRDefault="00715457" w:rsidP="0013740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15457" w:rsidRDefault="00715457" w:rsidP="0013740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15457" w:rsidRDefault="00715457" w:rsidP="0013740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15457" w:rsidRDefault="00715457" w:rsidP="0013740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15457" w:rsidRDefault="00715457" w:rsidP="0013740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15457" w:rsidRDefault="00715457" w:rsidP="0013740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15457" w:rsidRDefault="00715457" w:rsidP="0013740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15457" w:rsidRDefault="00715457" w:rsidP="0013740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15457" w:rsidRDefault="00715457" w:rsidP="0013740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15457" w:rsidRDefault="00715457" w:rsidP="0013740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15457" w:rsidRDefault="00715457" w:rsidP="0013740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15457" w:rsidRDefault="00715457" w:rsidP="0013740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15457" w:rsidRDefault="00715457" w:rsidP="0013740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15457" w:rsidRDefault="00715457" w:rsidP="0013740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15457" w:rsidRDefault="00715457" w:rsidP="0013740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15457" w:rsidRDefault="00715457" w:rsidP="0013740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15457" w:rsidRDefault="00715457" w:rsidP="0013740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15457" w:rsidRDefault="00715457" w:rsidP="0013740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15457" w:rsidRPr="002427AD" w:rsidRDefault="00715457" w:rsidP="0013740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27AD" w:rsidRPr="00DA137D" w:rsidRDefault="002427AD" w:rsidP="0013740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36AD" w:rsidRDefault="005B36AD" w:rsidP="001374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5747E" w:rsidRPr="003D6562" w:rsidRDefault="0025747E" w:rsidP="0013740F">
      <w:pPr>
        <w:ind w:firstLine="709"/>
        <w:jc w:val="both"/>
        <w:rPr>
          <w:rFonts w:ascii="Times New Roman" w:hAnsi="Times New Roman" w:cs="Times New Roman"/>
        </w:rPr>
      </w:pPr>
    </w:p>
    <w:sectPr w:rsidR="0025747E" w:rsidRPr="003D6562" w:rsidSect="0013740F">
      <w:headerReference w:type="default" r:id="rId10"/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ECB" w:rsidRDefault="00E03ECB" w:rsidP="002B288B">
      <w:pPr>
        <w:spacing w:after="0" w:line="240" w:lineRule="auto"/>
      </w:pPr>
      <w:r>
        <w:separator/>
      </w:r>
    </w:p>
  </w:endnote>
  <w:endnote w:type="continuationSeparator" w:id="0">
    <w:p w:rsidR="00E03ECB" w:rsidRDefault="00E03ECB" w:rsidP="002B2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450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ECB" w:rsidRDefault="00E03ECB" w:rsidP="002B288B">
      <w:pPr>
        <w:spacing w:after="0" w:line="240" w:lineRule="auto"/>
      </w:pPr>
      <w:r>
        <w:separator/>
      </w:r>
    </w:p>
  </w:footnote>
  <w:footnote w:type="continuationSeparator" w:id="0">
    <w:p w:rsidR="00E03ECB" w:rsidRDefault="00E03ECB" w:rsidP="002B2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4144730"/>
      <w:docPartObj>
        <w:docPartGallery w:val="Page Numbers (Top of Page)"/>
        <w:docPartUnique/>
      </w:docPartObj>
    </w:sdtPr>
    <w:sdtEndPr/>
    <w:sdtContent>
      <w:p w:rsidR="00F564E5" w:rsidRDefault="00F564E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A26">
          <w:rPr>
            <w:noProof/>
          </w:rPr>
          <w:t>9</w:t>
        </w:r>
        <w:r>
          <w:fldChar w:fldCharType="end"/>
        </w:r>
      </w:p>
    </w:sdtContent>
  </w:sdt>
  <w:p w:rsidR="002B288B" w:rsidRDefault="002B288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4EF6"/>
    <w:multiLevelType w:val="hybridMultilevel"/>
    <w:tmpl w:val="5E566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66D0D"/>
    <w:multiLevelType w:val="hybridMultilevel"/>
    <w:tmpl w:val="A610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27650"/>
    <w:multiLevelType w:val="hybridMultilevel"/>
    <w:tmpl w:val="64880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5F39A0"/>
    <w:multiLevelType w:val="hybridMultilevel"/>
    <w:tmpl w:val="254E9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A4CA7"/>
    <w:multiLevelType w:val="hybridMultilevel"/>
    <w:tmpl w:val="C7CC6F68"/>
    <w:lvl w:ilvl="0" w:tplc="21924CC6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030A55"/>
    <w:multiLevelType w:val="hybridMultilevel"/>
    <w:tmpl w:val="B2AC1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C76236D"/>
    <w:multiLevelType w:val="hybridMultilevel"/>
    <w:tmpl w:val="C966CB66"/>
    <w:lvl w:ilvl="0" w:tplc="B1661BD2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1CC439C9"/>
    <w:multiLevelType w:val="hybridMultilevel"/>
    <w:tmpl w:val="73DC4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284D03"/>
    <w:multiLevelType w:val="hybridMultilevel"/>
    <w:tmpl w:val="E3C2111E"/>
    <w:lvl w:ilvl="0" w:tplc="A25E6234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D8167B"/>
    <w:multiLevelType w:val="hybridMultilevel"/>
    <w:tmpl w:val="E9B2036C"/>
    <w:lvl w:ilvl="0" w:tplc="B3B6FB28">
      <w:start w:val="1"/>
      <w:numFmt w:val="decimal"/>
      <w:lvlText w:val="%1."/>
      <w:lvlJc w:val="left"/>
      <w:pPr>
        <w:ind w:left="79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>
    <w:nsid w:val="26F07654"/>
    <w:multiLevelType w:val="hybridMultilevel"/>
    <w:tmpl w:val="53E86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323CA"/>
    <w:multiLevelType w:val="multilevel"/>
    <w:tmpl w:val="49FCA6C4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75B7F40"/>
    <w:multiLevelType w:val="hybridMultilevel"/>
    <w:tmpl w:val="000ABFBE"/>
    <w:lvl w:ilvl="0" w:tplc="5D584F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7B5070"/>
    <w:multiLevelType w:val="hybridMultilevel"/>
    <w:tmpl w:val="4E84AE46"/>
    <w:lvl w:ilvl="0" w:tplc="618EF3C0">
      <w:start w:val="1"/>
      <w:numFmt w:val="decimal"/>
      <w:lvlText w:val="%1."/>
      <w:lvlJc w:val="left"/>
      <w:pPr>
        <w:ind w:left="390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4">
    <w:nsid w:val="287D09B9"/>
    <w:multiLevelType w:val="hybridMultilevel"/>
    <w:tmpl w:val="5E7ADC18"/>
    <w:lvl w:ilvl="0" w:tplc="21924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E536971"/>
    <w:multiLevelType w:val="hybridMultilevel"/>
    <w:tmpl w:val="97BA35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F004128"/>
    <w:multiLevelType w:val="hybridMultilevel"/>
    <w:tmpl w:val="DA3CD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14367"/>
    <w:multiLevelType w:val="hybridMultilevel"/>
    <w:tmpl w:val="2DF464E8"/>
    <w:lvl w:ilvl="0" w:tplc="21924C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7A1577D"/>
    <w:multiLevelType w:val="multilevel"/>
    <w:tmpl w:val="4D16BAB2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439A20BC"/>
    <w:multiLevelType w:val="hybridMultilevel"/>
    <w:tmpl w:val="D48A63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E677A1"/>
    <w:multiLevelType w:val="hybridMultilevel"/>
    <w:tmpl w:val="6374AF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5FC292B"/>
    <w:multiLevelType w:val="hybridMultilevel"/>
    <w:tmpl w:val="5002CADE"/>
    <w:lvl w:ilvl="0" w:tplc="4FC244B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4464AF"/>
    <w:multiLevelType w:val="hybridMultilevel"/>
    <w:tmpl w:val="3DE6F952"/>
    <w:lvl w:ilvl="0" w:tplc="B51ED000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9941C2"/>
    <w:multiLevelType w:val="hybridMultilevel"/>
    <w:tmpl w:val="E4820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F96A87"/>
    <w:multiLevelType w:val="hybridMultilevel"/>
    <w:tmpl w:val="F79A5D5C"/>
    <w:lvl w:ilvl="0" w:tplc="289422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B72A7F"/>
    <w:multiLevelType w:val="multilevel"/>
    <w:tmpl w:val="E6CCC7CE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4E2813B3"/>
    <w:multiLevelType w:val="hybridMultilevel"/>
    <w:tmpl w:val="C93A2E3C"/>
    <w:lvl w:ilvl="0" w:tplc="21924C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2E773C"/>
    <w:multiLevelType w:val="hybridMultilevel"/>
    <w:tmpl w:val="FE7C95FC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8">
    <w:nsid w:val="500A6813"/>
    <w:multiLevelType w:val="hybridMultilevel"/>
    <w:tmpl w:val="EEFA8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CC17DD"/>
    <w:multiLevelType w:val="hybridMultilevel"/>
    <w:tmpl w:val="4FD64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D32B82"/>
    <w:multiLevelType w:val="hybridMultilevel"/>
    <w:tmpl w:val="AEC40BAA"/>
    <w:lvl w:ilvl="0" w:tplc="21924C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E3322A3"/>
    <w:multiLevelType w:val="multilevel"/>
    <w:tmpl w:val="01C8B808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>
    <w:nsid w:val="648C1D15"/>
    <w:multiLevelType w:val="hybridMultilevel"/>
    <w:tmpl w:val="B818F35C"/>
    <w:lvl w:ilvl="0" w:tplc="21924CC6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8054B00"/>
    <w:multiLevelType w:val="hybridMultilevel"/>
    <w:tmpl w:val="107A8A8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AD07FC0"/>
    <w:multiLevelType w:val="hybridMultilevel"/>
    <w:tmpl w:val="9686F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EA006C"/>
    <w:multiLevelType w:val="hybridMultilevel"/>
    <w:tmpl w:val="D068C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CF6998"/>
    <w:multiLevelType w:val="hybridMultilevel"/>
    <w:tmpl w:val="6A8CE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5F781D"/>
    <w:multiLevelType w:val="hybridMultilevel"/>
    <w:tmpl w:val="F63AD2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8DA2451"/>
    <w:multiLevelType w:val="hybridMultilevel"/>
    <w:tmpl w:val="D17E4E4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79CB205A"/>
    <w:multiLevelType w:val="hybridMultilevel"/>
    <w:tmpl w:val="8ECEE7E2"/>
    <w:lvl w:ilvl="0" w:tplc="21924C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D200000"/>
    <w:multiLevelType w:val="hybridMultilevel"/>
    <w:tmpl w:val="6A083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4"/>
  </w:num>
  <w:num w:numId="5">
    <w:abstractNumId w:val="3"/>
  </w:num>
  <w:num w:numId="6">
    <w:abstractNumId w:val="23"/>
  </w:num>
  <w:num w:numId="7">
    <w:abstractNumId w:val="6"/>
  </w:num>
  <w:num w:numId="8">
    <w:abstractNumId w:val="26"/>
  </w:num>
  <w:num w:numId="9">
    <w:abstractNumId w:val="32"/>
  </w:num>
  <w:num w:numId="10">
    <w:abstractNumId w:val="17"/>
  </w:num>
  <w:num w:numId="11">
    <w:abstractNumId w:val="39"/>
  </w:num>
  <w:num w:numId="12">
    <w:abstractNumId w:val="30"/>
  </w:num>
  <w:num w:numId="13">
    <w:abstractNumId w:val="34"/>
  </w:num>
  <w:num w:numId="14">
    <w:abstractNumId w:val="19"/>
  </w:num>
  <w:num w:numId="15">
    <w:abstractNumId w:val="21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37"/>
  </w:num>
  <w:num w:numId="19">
    <w:abstractNumId w:val="16"/>
  </w:num>
  <w:num w:numId="20">
    <w:abstractNumId w:val="29"/>
  </w:num>
  <w:num w:numId="21">
    <w:abstractNumId w:val="1"/>
  </w:num>
  <w:num w:numId="22">
    <w:abstractNumId w:val="40"/>
  </w:num>
  <w:num w:numId="23">
    <w:abstractNumId w:val="35"/>
  </w:num>
  <w:num w:numId="24">
    <w:abstractNumId w:val="7"/>
  </w:num>
  <w:num w:numId="25">
    <w:abstractNumId w:val="10"/>
  </w:num>
  <w:num w:numId="26">
    <w:abstractNumId w:val="0"/>
  </w:num>
  <w:num w:numId="27">
    <w:abstractNumId w:val="36"/>
  </w:num>
  <w:num w:numId="28">
    <w:abstractNumId w:val="28"/>
  </w:num>
  <w:num w:numId="29">
    <w:abstractNumId w:val="33"/>
  </w:num>
  <w:num w:numId="30">
    <w:abstractNumId w:val="38"/>
  </w:num>
  <w:num w:numId="31">
    <w:abstractNumId w:val="12"/>
  </w:num>
  <w:num w:numId="32">
    <w:abstractNumId w:val="13"/>
  </w:num>
  <w:num w:numId="33">
    <w:abstractNumId w:val="27"/>
  </w:num>
  <w:num w:numId="34">
    <w:abstractNumId w:val="20"/>
  </w:num>
  <w:num w:numId="35">
    <w:abstractNumId w:val="18"/>
  </w:num>
  <w:num w:numId="36">
    <w:abstractNumId w:val="18"/>
    <w:lvlOverride w:ilvl="0">
      <w:startOverride w:val="1"/>
    </w:lvlOverride>
  </w:num>
  <w:num w:numId="37">
    <w:abstractNumId w:val="24"/>
  </w:num>
  <w:num w:numId="38">
    <w:abstractNumId w:val="31"/>
  </w:num>
  <w:num w:numId="39">
    <w:abstractNumId w:val="22"/>
  </w:num>
  <w:num w:numId="40">
    <w:abstractNumId w:val="8"/>
  </w:num>
  <w:num w:numId="41">
    <w:abstractNumId w:val="25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0B"/>
    <w:rsid w:val="0001226E"/>
    <w:rsid w:val="00063DCB"/>
    <w:rsid w:val="000B2F69"/>
    <w:rsid w:val="000E0BFD"/>
    <w:rsid w:val="000E530D"/>
    <w:rsid w:val="0011786D"/>
    <w:rsid w:val="0013740F"/>
    <w:rsid w:val="00150C29"/>
    <w:rsid w:val="001519EA"/>
    <w:rsid w:val="001D140C"/>
    <w:rsid w:val="001F451E"/>
    <w:rsid w:val="00212399"/>
    <w:rsid w:val="002427AD"/>
    <w:rsid w:val="0025747E"/>
    <w:rsid w:val="002B252E"/>
    <w:rsid w:val="002B288B"/>
    <w:rsid w:val="002E3D0D"/>
    <w:rsid w:val="003416A3"/>
    <w:rsid w:val="00343172"/>
    <w:rsid w:val="00352F44"/>
    <w:rsid w:val="0035658E"/>
    <w:rsid w:val="003A4076"/>
    <w:rsid w:val="003C45FC"/>
    <w:rsid w:val="003D299C"/>
    <w:rsid w:val="003D6562"/>
    <w:rsid w:val="003D7FD6"/>
    <w:rsid w:val="003E7A28"/>
    <w:rsid w:val="004C459C"/>
    <w:rsid w:val="004E7890"/>
    <w:rsid w:val="00505351"/>
    <w:rsid w:val="00532728"/>
    <w:rsid w:val="00557069"/>
    <w:rsid w:val="005847A1"/>
    <w:rsid w:val="005B36AD"/>
    <w:rsid w:val="005F30B1"/>
    <w:rsid w:val="00647D0B"/>
    <w:rsid w:val="00675A4A"/>
    <w:rsid w:val="00696DA3"/>
    <w:rsid w:val="006A4E7F"/>
    <w:rsid w:val="006B297C"/>
    <w:rsid w:val="006D3956"/>
    <w:rsid w:val="006E0012"/>
    <w:rsid w:val="006E4D59"/>
    <w:rsid w:val="007078BD"/>
    <w:rsid w:val="00715457"/>
    <w:rsid w:val="00734C7B"/>
    <w:rsid w:val="0079045F"/>
    <w:rsid w:val="00791BC9"/>
    <w:rsid w:val="00793ADA"/>
    <w:rsid w:val="007C6A26"/>
    <w:rsid w:val="007E4337"/>
    <w:rsid w:val="00802DCC"/>
    <w:rsid w:val="00881152"/>
    <w:rsid w:val="008A437F"/>
    <w:rsid w:val="008E48C3"/>
    <w:rsid w:val="008F2DCE"/>
    <w:rsid w:val="008F71FB"/>
    <w:rsid w:val="00907FF9"/>
    <w:rsid w:val="00914879"/>
    <w:rsid w:val="00991C7D"/>
    <w:rsid w:val="009C0009"/>
    <w:rsid w:val="00A272F5"/>
    <w:rsid w:val="00A3120D"/>
    <w:rsid w:val="00A473C5"/>
    <w:rsid w:val="00A62B35"/>
    <w:rsid w:val="00A72BB9"/>
    <w:rsid w:val="00AB4608"/>
    <w:rsid w:val="00AE6614"/>
    <w:rsid w:val="00AF110E"/>
    <w:rsid w:val="00B72068"/>
    <w:rsid w:val="00B835CC"/>
    <w:rsid w:val="00B94211"/>
    <w:rsid w:val="00BB25B0"/>
    <w:rsid w:val="00BB7C0B"/>
    <w:rsid w:val="00BD3AD6"/>
    <w:rsid w:val="00C02B67"/>
    <w:rsid w:val="00C13EBA"/>
    <w:rsid w:val="00C253D1"/>
    <w:rsid w:val="00C459E5"/>
    <w:rsid w:val="00C47B3E"/>
    <w:rsid w:val="00C83268"/>
    <w:rsid w:val="00C85177"/>
    <w:rsid w:val="00C9071A"/>
    <w:rsid w:val="00CA3110"/>
    <w:rsid w:val="00CB10B6"/>
    <w:rsid w:val="00CE145D"/>
    <w:rsid w:val="00DA137D"/>
    <w:rsid w:val="00E03ECB"/>
    <w:rsid w:val="00E122C2"/>
    <w:rsid w:val="00E234CD"/>
    <w:rsid w:val="00E55365"/>
    <w:rsid w:val="00E77147"/>
    <w:rsid w:val="00F13DC4"/>
    <w:rsid w:val="00F22D9B"/>
    <w:rsid w:val="00F35AAC"/>
    <w:rsid w:val="00F4242D"/>
    <w:rsid w:val="00F5351B"/>
    <w:rsid w:val="00F564E5"/>
    <w:rsid w:val="00F6329B"/>
    <w:rsid w:val="00FB6522"/>
    <w:rsid w:val="00FE0EF5"/>
    <w:rsid w:val="00FF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D0B"/>
    <w:pPr>
      <w:suppressAutoHyphens/>
      <w:spacing w:after="0" w:line="240" w:lineRule="auto"/>
    </w:pPr>
    <w:rPr>
      <w:rFonts w:ascii="Calibri" w:eastAsia="Lucida Sans Unicode" w:hAnsi="Calibri" w:cs="font450"/>
      <w:kern w:val="1"/>
      <w:lang w:eastAsia="ar-SA"/>
    </w:rPr>
  </w:style>
  <w:style w:type="paragraph" w:styleId="a4">
    <w:name w:val="List Paragraph"/>
    <w:basedOn w:val="a"/>
    <w:uiPriority w:val="34"/>
    <w:qFormat/>
    <w:rsid w:val="003D6562"/>
    <w:pPr>
      <w:ind w:left="720"/>
      <w:contextualSpacing/>
    </w:pPr>
  </w:style>
  <w:style w:type="table" w:styleId="a5">
    <w:name w:val="Table Grid"/>
    <w:basedOn w:val="a1"/>
    <w:rsid w:val="0071545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71545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7154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32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272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6E4D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B2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B288B"/>
  </w:style>
  <w:style w:type="paragraph" w:styleId="ac">
    <w:name w:val="footer"/>
    <w:basedOn w:val="a"/>
    <w:link w:val="ad"/>
    <w:uiPriority w:val="99"/>
    <w:unhideWhenUsed/>
    <w:rsid w:val="002B2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B288B"/>
  </w:style>
  <w:style w:type="paragraph" w:styleId="ae">
    <w:name w:val="Normal (Web)"/>
    <w:basedOn w:val="a"/>
    <w:unhideWhenUsed/>
    <w:rsid w:val="004E78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7714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WWNum18">
    <w:name w:val="WWNum18"/>
    <w:basedOn w:val="a2"/>
    <w:rsid w:val="00E77147"/>
    <w:pPr>
      <w:numPr>
        <w:numId w:val="35"/>
      </w:numPr>
    </w:pPr>
  </w:style>
  <w:style w:type="numbering" w:customStyle="1" w:styleId="WWNum14">
    <w:name w:val="WWNum14"/>
    <w:basedOn w:val="a2"/>
    <w:rsid w:val="00DA137D"/>
    <w:pPr>
      <w:numPr>
        <w:numId w:val="3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D0B"/>
    <w:pPr>
      <w:suppressAutoHyphens/>
      <w:spacing w:after="0" w:line="240" w:lineRule="auto"/>
    </w:pPr>
    <w:rPr>
      <w:rFonts w:ascii="Calibri" w:eastAsia="Lucida Sans Unicode" w:hAnsi="Calibri" w:cs="font450"/>
      <w:kern w:val="1"/>
      <w:lang w:eastAsia="ar-SA"/>
    </w:rPr>
  </w:style>
  <w:style w:type="paragraph" w:styleId="a4">
    <w:name w:val="List Paragraph"/>
    <w:basedOn w:val="a"/>
    <w:uiPriority w:val="34"/>
    <w:qFormat/>
    <w:rsid w:val="003D6562"/>
    <w:pPr>
      <w:ind w:left="720"/>
      <w:contextualSpacing/>
    </w:pPr>
  </w:style>
  <w:style w:type="table" w:styleId="a5">
    <w:name w:val="Table Grid"/>
    <w:basedOn w:val="a1"/>
    <w:rsid w:val="0071545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71545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7154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32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272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6E4D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B2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B288B"/>
  </w:style>
  <w:style w:type="paragraph" w:styleId="ac">
    <w:name w:val="footer"/>
    <w:basedOn w:val="a"/>
    <w:link w:val="ad"/>
    <w:uiPriority w:val="99"/>
    <w:unhideWhenUsed/>
    <w:rsid w:val="002B2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B288B"/>
  </w:style>
  <w:style w:type="paragraph" w:styleId="ae">
    <w:name w:val="Normal (Web)"/>
    <w:basedOn w:val="a"/>
    <w:unhideWhenUsed/>
    <w:rsid w:val="004E78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7714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WWNum18">
    <w:name w:val="WWNum18"/>
    <w:basedOn w:val="a2"/>
    <w:rsid w:val="00E77147"/>
    <w:pPr>
      <w:numPr>
        <w:numId w:val="35"/>
      </w:numPr>
    </w:pPr>
  </w:style>
  <w:style w:type="numbering" w:customStyle="1" w:styleId="WWNum14">
    <w:name w:val="WWNum14"/>
    <w:basedOn w:val="a2"/>
    <w:rsid w:val="00DA137D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tavropol-cent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090DD-74BF-4F20-A33C-9E399D7B0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9</Pages>
  <Words>1997</Words>
  <Characters>11386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49</cp:revision>
  <cp:lastPrinted>2017-07-03T08:53:00Z</cp:lastPrinted>
  <dcterms:created xsi:type="dcterms:W3CDTF">2017-07-03T08:02:00Z</dcterms:created>
  <dcterms:modified xsi:type="dcterms:W3CDTF">2018-08-28T07:11:00Z</dcterms:modified>
</cp:coreProperties>
</file>