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17C" w:rsidRDefault="00FB617C" w:rsidP="00CA2D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17C" w:rsidRDefault="00FB617C" w:rsidP="00CA2DD8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FB617C" w:rsidSect="00786728"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FB617C" w:rsidRPr="00FB617C" w:rsidRDefault="00FB617C" w:rsidP="00FB6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СОГЛАСОВАНО:                                                                     </w:t>
      </w:r>
    </w:p>
    <w:p w:rsidR="00FB617C" w:rsidRPr="00FB617C" w:rsidRDefault="00FB617C" w:rsidP="00FB6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Советом  МБОУ ДОД                                                            </w:t>
      </w:r>
    </w:p>
    <w:p w:rsidR="00FB617C" w:rsidRPr="00FB617C" w:rsidRDefault="00FB617C" w:rsidP="00FB6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7C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«Детская школа искусств»</w:t>
      </w:r>
    </w:p>
    <w:p w:rsidR="00FB617C" w:rsidRPr="00FB617C" w:rsidRDefault="00FB617C" w:rsidP="00FB6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№11 от «24» декабря 2014 года</w:t>
      </w:r>
    </w:p>
    <w:p w:rsidR="00FB617C" w:rsidRDefault="00FB617C" w:rsidP="00FB6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17C" w:rsidRPr="00FB617C" w:rsidRDefault="00FB617C" w:rsidP="00FB6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УТВЕРЖДЕНО:</w:t>
      </w:r>
    </w:p>
    <w:p w:rsidR="00FB617C" w:rsidRPr="00FB617C" w:rsidRDefault="00FB617C" w:rsidP="00FB6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директора</w:t>
      </w:r>
    </w:p>
    <w:p w:rsidR="00FB617C" w:rsidRPr="00FB617C" w:rsidRDefault="00FB617C" w:rsidP="00FB6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7C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ДОД «Детская школа искусств»</w:t>
      </w:r>
    </w:p>
    <w:p w:rsidR="00FB617C" w:rsidRPr="00FB617C" w:rsidRDefault="00FB617C" w:rsidP="00FB6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«12» января 2015г.№2</w:t>
      </w:r>
    </w:p>
    <w:p w:rsidR="00FB617C" w:rsidRPr="00FB617C" w:rsidRDefault="00FB617C" w:rsidP="00FB6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B617C" w:rsidRPr="00FB617C" w:rsidSect="00786728">
          <w:footerReference w:type="default" r:id="rId8"/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9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Т.П.Швидунов</w:t>
      </w:r>
      <w:proofErr w:type="spellEnd"/>
    </w:p>
    <w:p w:rsidR="00FB617C" w:rsidRPr="00FB617C" w:rsidRDefault="00FB617C" w:rsidP="00FB6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1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Председатель Совета                                               </w:t>
      </w:r>
    </w:p>
    <w:p w:rsidR="00FB617C" w:rsidRPr="00FB617C" w:rsidRDefault="00FB617C" w:rsidP="00FB6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61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___________________(Фирсова А.П.)</w:t>
      </w:r>
    </w:p>
    <w:p w:rsidR="00FB617C" w:rsidRPr="00FB617C" w:rsidRDefault="00FB617C" w:rsidP="00FB6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6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«____»____________ 20___ г.</w:t>
      </w:r>
    </w:p>
    <w:p w:rsidR="00FB617C" w:rsidRPr="00FB617C" w:rsidRDefault="00FB617C" w:rsidP="00FB6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17C" w:rsidRPr="00FB617C" w:rsidRDefault="00FB617C" w:rsidP="00FB61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17C" w:rsidRPr="00FB617C" w:rsidRDefault="00F26C86" w:rsidP="00FB6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B617C" w:rsidRPr="00FB6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Одобрено Педагогическим советом         </w:t>
      </w:r>
    </w:p>
    <w:p w:rsidR="00FB617C" w:rsidRPr="00FB617C" w:rsidRDefault="00F26C86" w:rsidP="00FB6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B617C" w:rsidRPr="00FB617C">
        <w:rPr>
          <w:rFonts w:ascii="Times New Roman" w:eastAsia="Times New Roman" w:hAnsi="Times New Roman" w:cs="Times New Roman"/>
          <w:sz w:val="24"/>
          <w:szCs w:val="24"/>
          <w:lang w:eastAsia="ru-RU"/>
        </w:rPr>
        <w:t>«25» декабря 2014 г., протокол №4</w:t>
      </w:r>
    </w:p>
    <w:p w:rsidR="00FB617C" w:rsidRDefault="00FB617C" w:rsidP="00CA2D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17C" w:rsidRDefault="00FB617C" w:rsidP="00CA2D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17C" w:rsidRDefault="00FB617C" w:rsidP="00CA2D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17C" w:rsidRDefault="00FB617C" w:rsidP="00CA2D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17C" w:rsidRDefault="00FB617C" w:rsidP="00AB03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DBB" w:rsidRPr="00871DBB" w:rsidRDefault="00AE2637" w:rsidP="00871D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DBB" w:rsidRPr="00871DBB">
        <w:rPr>
          <w:rFonts w:ascii="Times New Roman" w:hAnsi="Times New Roman" w:cs="Times New Roman"/>
          <w:b/>
          <w:sz w:val="28"/>
          <w:szCs w:val="28"/>
        </w:rPr>
        <w:t>Правила приема детей</w:t>
      </w:r>
      <w:r w:rsidR="008E1676">
        <w:rPr>
          <w:rFonts w:ascii="Times New Roman" w:hAnsi="Times New Roman" w:cs="Times New Roman"/>
          <w:b/>
          <w:sz w:val="28"/>
          <w:szCs w:val="28"/>
        </w:rPr>
        <w:t xml:space="preserve"> (подростков)</w:t>
      </w:r>
    </w:p>
    <w:p w:rsidR="00871DBB" w:rsidRPr="00AE2637" w:rsidRDefault="00871DBB" w:rsidP="00871D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1DB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AE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МБОУ ДОД «Детская школа искусств» </w:t>
      </w:r>
    </w:p>
    <w:p w:rsidR="00871DBB" w:rsidRPr="00AE2637" w:rsidRDefault="00871DBB" w:rsidP="00871D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E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</w:t>
      </w:r>
      <w:proofErr w:type="gramStart"/>
      <w:r w:rsidRPr="00AE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.Е</w:t>
      </w:r>
      <w:proofErr w:type="gramEnd"/>
      <w:r w:rsidRPr="00AE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ссентукской</w:t>
      </w:r>
      <w:proofErr w:type="spellEnd"/>
      <w:r w:rsidRPr="00AE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Предгорного муниципального района</w:t>
      </w:r>
    </w:p>
    <w:p w:rsidR="00871DBB" w:rsidRPr="00871DBB" w:rsidRDefault="00871DBB" w:rsidP="00871D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DBB">
        <w:rPr>
          <w:rFonts w:ascii="Times New Roman" w:hAnsi="Times New Roman" w:cs="Times New Roman"/>
          <w:b/>
          <w:sz w:val="28"/>
          <w:szCs w:val="28"/>
        </w:rPr>
        <w:t xml:space="preserve">с целью обучения по </w:t>
      </w:r>
      <w:proofErr w:type="gramStart"/>
      <w:r w:rsidRPr="00871DBB">
        <w:rPr>
          <w:rFonts w:ascii="Times New Roman" w:hAnsi="Times New Roman" w:cs="Times New Roman"/>
          <w:b/>
          <w:sz w:val="28"/>
          <w:szCs w:val="28"/>
        </w:rPr>
        <w:t>дополнительн</w:t>
      </w:r>
      <w:r>
        <w:rPr>
          <w:rFonts w:ascii="Times New Roman" w:hAnsi="Times New Roman" w:cs="Times New Roman"/>
          <w:b/>
          <w:sz w:val="28"/>
          <w:szCs w:val="28"/>
        </w:rPr>
        <w:t>ым</w:t>
      </w:r>
      <w:proofErr w:type="gramEnd"/>
      <w:r w:rsidRPr="00871DBB">
        <w:rPr>
          <w:rFonts w:ascii="Times New Roman" w:hAnsi="Times New Roman" w:cs="Times New Roman"/>
          <w:b/>
          <w:sz w:val="28"/>
          <w:szCs w:val="28"/>
        </w:rPr>
        <w:t xml:space="preserve"> общеразвивающ</w:t>
      </w:r>
      <w:r>
        <w:rPr>
          <w:rFonts w:ascii="Times New Roman" w:hAnsi="Times New Roman" w:cs="Times New Roman"/>
          <w:b/>
          <w:sz w:val="28"/>
          <w:szCs w:val="28"/>
        </w:rPr>
        <w:t>им</w:t>
      </w:r>
      <w:r w:rsidRPr="00871D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0303" w:rsidRPr="00AB0303" w:rsidRDefault="00871DBB" w:rsidP="00871D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DBB">
        <w:rPr>
          <w:rFonts w:ascii="Times New Roman" w:hAnsi="Times New Roman" w:cs="Times New Roman"/>
          <w:b/>
          <w:sz w:val="28"/>
          <w:szCs w:val="28"/>
        </w:rPr>
        <w:t>общеобразовательн</w:t>
      </w:r>
      <w:r>
        <w:rPr>
          <w:rFonts w:ascii="Times New Roman" w:hAnsi="Times New Roman" w:cs="Times New Roman"/>
          <w:b/>
          <w:sz w:val="28"/>
          <w:szCs w:val="28"/>
        </w:rPr>
        <w:t>ым</w:t>
      </w:r>
      <w:r w:rsidRPr="00871DBB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  <w:r w:rsidRPr="00871DBB">
        <w:rPr>
          <w:rFonts w:ascii="Times New Roman" w:hAnsi="Times New Roman" w:cs="Times New Roman"/>
          <w:b/>
          <w:sz w:val="28"/>
          <w:szCs w:val="28"/>
        </w:rPr>
        <w:t xml:space="preserve"> в области искусств </w:t>
      </w:r>
    </w:p>
    <w:p w:rsidR="00AE2637" w:rsidRDefault="00AE2637" w:rsidP="006115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637" w:rsidRDefault="00AE2637" w:rsidP="00CA2D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637" w:rsidRDefault="00AE2637" w:rsidP="00CA2D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637" w:rsidRDefault="00AE2637" w:rsidP="00CA2D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637" w:rsidRDefault="00AE2637" w:rsidP="00CA2D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637" w:rsidRDefault="00AE2637" w:rsidP="00CA2D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637" w:rsidRPr="006115F6" w:rsidRDefault="006115F6" w:rsidP="00CA2DD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115F6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6115F6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6115F6">
        <w:rPr>
          <w:rFonts w:ascii="Times New Roman" w:hAnsi="Times New Roman" w:cs="Times New Roman"/>
          <w:sz w:val="24"/>
          <w:szCs w:val="24"/>
        </w:rPr>
        <w:t>ссентукская</w:t>
      </w:r>
      <w:proofErr w:type="spellEnd"/>
    </w:p>
    <w:p w:rsidR="006115F6" w:rsidRPr="006115F6" w:rsidRDefault="006115F6" w:rsidP="00CA2DD8">
      <w:pPr>
        <w:jc w:val="center"/>
        <w:rPr>
          <w:rFonts w:ascii="Times New Roman" w:hAnsi="Times New Roman" w:cs="Times New Roman"/>
          <w:sz w:val="24"/>
          <w:szCs w:val="24"/>
        </w:rPr>
      </w:pPr>
      <w:r w:rsidRPr="006115F6">
        <w:rPr>
          <w:rFonts w:ascii="Times New Roman" w:hAnsi="Times New Roman" w:cs="Times New Roman"/>
          <w:sz w:val="24"/>
          <w:szCs w:val="24"/>
        </w:rPr>
        <w:t>2015г.</w:t>
      </w:r>
    </w:p>
    <w:p w:rsidR="00AE2637" w:rsidRDefault="00AE2637" w:rsidP="00CA2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41AD" w:rsidRDefault="00A141AD" w:rsidP="00CA2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17A6" w:rsidRPr="00FB17A6" w:rsidRDefault="00FB17A6" w:rsidP="00FB17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B17A6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</w:t>
      </w:r>
      <w:r w:rsidRPr="00FB17A6">
        <w:rPr>
          <w:rFonts w:ascii="Times New Roman" w:eastAsia="Calibri" w:hAnsi="Times New Roman" w:cs="Times New Roman"/>
          <w:b/>
          <w:sz w:val="28"/>
          <w:szCs w:val="28"/>
        </w:rPr>
        <w:t>. Общие положения.</w:t>
      </w:r>
      <w:proofErr w:type="gramEnd"/>
    </w:p>
    <w:p w:rsidR="00FB17A6" w:rsidRPr="00FB17A6" w:rsidRDefault="00FB17A6" w:rsidP="00FB17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0DB8" w:rsidRPr="00750DB8" w:rsidRDefault="00FB17A6" w:rsidP="00750D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7A6">
        <w:rPr>
          <w:rFonts w:ascii="Times New Roman" w:eastAsia="Calibri" w:hAnsi="Times New Roman" w:cs="Times New Roman"/>
          <w:sz w:val="28"/>
          <w:szCs w:val="28"/>
        </w:rPr>
        <w:t>1.</w:t>
      </w:r>
      <w:r w:rsidRPr="00FB17A6">
        <w:rPr>
          <w:rFonts w:ascii="Courier New" w:eastAsia="Calibri" w:hAnsi="Courier New" w:cs="Courier New"/>
          <w:sz w:val="28"/>
          <w:szCs w:val="28"/>
        </w:rPr>
        <w:t xml:space="preserve"> </w:t>
      </w:r>
      <w:r w:rsidRPr="00FB17A6">
        <w:rPr>
          <w:rFonts w:ascii="Times New Roman" w:eastAsia="Calibri" w:hAnsi="Times New Roman" w:cs="Times New Roman"/>
          <w:sz w:val="28"/>
          <w:szCs w:val="28"/>
        </w:rPr>
        <w:t>Правила приема детей в целях их обучения по дополнительн</w:t>
      </w:r>
      <w:r>
        <w:rPr>
          <w:rFonts w:ascii="Times New Roman" w:eastAsia="Calibri" w:hAnsi="Times New Roman" w:cs="Times New Roman"/>
          <w:sz w:val="28"/>
          <w:szCs w:val="28"/>
        </w:rPr>
        <w:t>ым</w:t>
      </w:r>
      <w:r w:rsidRPr="00FB17A6">
        <w:rPr>
          <w:rFonts w:ascii="Times New Roman" w:eastAsia="Calibri" w:hAnsi="Times New Roman" w:cs="Times New Roman"/>
          <w:sz w:val="28"/>
          <w:szCs w:val="28"/>
        </w:rPr>
        <w:t xml:space="preserve"> общеразвивающ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им  </w:t>
      </w:r>
      <w:r w:rsidRPr="00FB17A6">
        <w:rPr>
          <w:rFonts w:ascii="Times New Roman" w:eastAsia="Calibri" w:hAnsi="Times New Roman" w:cs="Times New Roman"/>
          <w:sz w:val="28"/>
          <w:szCs w:val="28"/>
        </w:rPr>
        <w:t>общеобразовательн</w:t>
      </w:r>
      <w:r>
        <w:rPr>
          <w:rFonts w:ascii="Times New Roman" w:eastAsia="Calibri" w:hAnsi="Times New Roman" w:cs="Times New Roman"/>
          <w:sz w:val="28"/>
          <w:szCs w:val="28"/>
        </w:rPr>
        <w:t>ым</w:t>
      </w:r>
      <w:r w:rsidRPr="00FB17A6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ам</w:t>
      </w:r>
      <w:r w:rsidRPr="00FB17A6">
        <w:rPr>
          <w:rFonts w:ascii="Times New Roman" w:eastAsia="Calibri" w:hAnsi="Times New Roman" w:cs="Times New Roman"/>
          <w:sz w:val="28"/>
          <w:szCs w:val="28"/>
        </w:rPr>
        <w:t xml:space="preserve"> в области искусств разработаны МБОУ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17A6">
        <w:rPr>
          <w:rFonts w:ascii="Times New Roman" w:eastAsia="Calibri" w:hAnsi="Times New Roman" w:cs="Times New Roman"/>
          <w:sz w:val="28"/>
          <w:szCs w:val="28"/>
        </w:rPr>
        <w:t>ДОД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Детская школа искусств»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ссентукской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Предгорного муниципального района (далее- Учреждение) </w:t>
      </w:r>
      <w:r w:rsidRPr="00FB17A6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FB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от 29.12.2012 года № 273-ФЗ «Об образовании в Российской Федерации»,</w:t>
      </w:r>
      <w:r w:rsidR="00750DB8" w:rsidRPr="00750DB8">
        <w:t xml:space="preserve"> </w:t>
      </w:r>
      <w:r w:rsidR="00750DB8" w:rsidRPr="00750D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</w:t>
      </w:r>
      <w:r w:rsidR="0075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</w:t>
      </w:r>
      <w:r w:rsidR="00750DB8" w:rsidRPr="0075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образовательной и</w:t>
      </w:r>
      <w:r w:rsidR="0075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DB8" w:rsidRPr="00750D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деятельности при реализации общеразвивающих программ в</w:t>
      </w:r>
    </w:p>
    <w:p w:rsidR="00FB17A6" w:rsidRPr="00FB17A6" w:rsidRDefault="00750DB8" w:rsidP="00750DB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иску</w:t>
      </w:r>
      <w:proofErr w:type="gramStart"/>
      <w:r w:rsidRPr="00750DB8">
        <w:rPr>
          <w:rFonts w:ascii="Times New Roman" w:eastAsia="Times New Roman" w:hAnsi="Times New Roman" w:cs="Times New Roman"/>
          <w:sz w:val="28"/>
          <w:szCs w:val="28"/>
          <w:lang w:eastAsia="ru-RU"/>
        </w:rPr>
        <w:t>сств в д</w:t>
      </w:r>
      <w:proofErr w:type="gramEnd"/>
      <w:r w:rsidRPr="00750DB8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етских школах искусств по видам искусств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 ноября 2013 года № 191-01-39/06 ГИ, </w:t>
      </w:r>
      <w:r w:rsidR="00FB17A6" w:rsidRPr="00FB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</w:t>
      </w:r>
      <w:r w:rsidR="00FB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="00FB17A6" w:rsidRPr="00FB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устанавливают правила организации приема на обучение по </w:t>
      </w:r>
      <w:r w:rsidR="00FB17A6" w:rsidRPr="00FB17A6">
        <w:rPr>
          <w:rFonts w:ascii="Times New Roman" w:eastAsia="Calibri" w:hAnsi="Times New Roman" w:cs="Times New Roman"/>
          <w:sz w:val="28"/>
          <w:szCs w:val="28"/>
        </w:rPr>
        <w:t>дополнительн</w:t>
      </w:r>
      <w:r w:rsidR="00FB17A6">
        <w:rPr>
          <w:rFonts w:ascii="Times New Roman" w:eastAsia="Calibri" w:hAnsi="Times New Roman" w:cs="Times New Roman"/>
          <w:sz w:val="28"/>
          <w:szCs w:val="28"/>
        </w:rPr>
        <w:t>ым</w:t>
      </w:r>
      <w:r w:rsidR="00FB17A6" w:rsidRPr="00FB17A6">
        <w:rPr>
          <w:rFonts w:ascii="Times New Roman" w:eastAsia="Calibri" w:hAnsi="Times New Roman" w:cs="Times New Roman"/>
          <w:sz w:val="28"/>
          <w:szCs w:val="28"/>
        </w:rPr>
        <w:t xml:space="preserve"> общеразвивающ</w:t>
      </w:r>
      <w:r w:rsidR="00FB17A6">
        <w:rPr>
          <w:rFonts w:ascii="Times New Roman" w:eastAsia="Calibri" w:hAnsi="Times New Roman" w:cs="Times New Roman"/>
          <w:sz w:val="28"/>
          <w:szCs w:val="28"/>
        </w:rPr>
        <w:t>им</w:t>
      </w:r>
      <w:r w:rsidR="00FB17A6" w:rsidRPr="00FB17A6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</w:t>
      </w:r>
      <w:r w:rsidR="00FB17A6">
        <w:rPr>
          <w:rFonts w:ascii="Times New Roman" w:eastAsia="Calibri" w:hAnsi="Times New Roman" w:cs="Times New Roman"/>
          <w:sz w:val="28"/>
          <w:szCs w:val="28"/>
        </w:rPr>
        <w:t>ым</w:t>
      </w:r>
      <w:r w:rsidR="00FB17A6" w:rsidRPr="00FB17A6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FB17A6">
        <w:rPr>
          <w:rFonts w:ascii="Times New Roman" w:eastAsia="Calibri" w:hAnsi="Times New Roman" w:cs="Times New Roman"/>
          <w:sz w:val="28"/>
          <w:szCs w:val="28"/>
        </w:rPr>
        <w:t>ам</w:t>
      </w:r>
      <w:r w:rsidR="00FB17A6" w:rsidRPr="00FB17A6">
        <w:rPr>
          <w:rFonts w:ascii="Times New Roman" w:eastAsia="Calibri" w:hAnsi="Times New Roman" w:cs="Times New Roman"/>
          <w:sz w:val="28"/>
          <w:szCs w:val="28"/>
        </w:rPr>
        <w:t xml:space="preserve"> в области искусств</w:t>
      </w:r>
      <w:r w:rsidR="00FB17A6">
        <w:rPr>
          <w:rFonts w:ascii="Times New Roman" w:eastAsia="Calibri" w:hAnsi="Times New Roman" w:cs="Times New Roman"/>
          <w:sz w:val="28"/>
          <w:szCs w:val="28"/>
        </w:rPr>
        <w:t>.</w:t>
      </w:r>
      <w:r w:rsidR="00FB17A6" w:rsidRPr="00FB17A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B17A6" w:rsidRPr="00FB17A6" w:rsidRDefault="00FB17A6" w:rsidP="00FB17A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соответствии с частью </w:t>
      </w:r>
      <w:r w:rsidRPr="00FB17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B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83 Федерального закона от 29 декабря 2012 г. № 273-ФЗ «Об образовании в Российской Федерации» дополнительные общеразвивающие общеобразовательные программы в области искусств должны способствовать эстетическому воспитанию граждан, привлечению наибольшего количества детей к художественному образованию.</w:t>
      </w:r>
    </w:p>
    <w:p w:rsidR="00FB17A6" w:rsidRPr="00FB17A6" w:rsidRDefault="00FB17A6" w:rsidP="00FB17A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Правом поступления в Учреждение пользуются </w:t>
      </w:r>
      <w:r w:rsidR="008E1676" w:rsidRPr="008E167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Российской Федерации, иностранные граждане и лица без гражданства, имеющие  в том числе вид на жительство, постоянно или временно проживающие на территории Предгорного муниципального района Ставропольского края</w:t>
      </w:r>
      <w:proofErr w:type="gramStart"/>
      <w:r w:rsidR="008E16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B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B17A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B17A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 Уставу Учреждения).</w:t>
      </w:r>
    </w:p>
    <w:p w:rsidR="00FB17A6" w:rsidRPr="00FB17A6" w:rsidRDefault="00FB17A6" w:rsidP="00FB17A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FB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в Учреждение осуществляется согласно настоящим Правилам приема и в соответствии с годовым планом приема, составляемым и утвержденным на основании контрольных цифр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задания</w:t>
      </w:r>
      <w:r w:rsidRPr="00FB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устанавливаемых </w:t>
      </w:r>
      <w:r w:rsidRPr="00FB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</w:t>
      </w:r>
      <w:r w:rsidRPr="00FB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Учредителем.</w:t>
      </w:r>
    </w:p>
    <w:p w:rsidR="00FB17A6" w:rsidRDefault="00FB17A6" w:rsidP="009C0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первый класс принимаются дети в возрасте </w:t>
      </w:r>
      <w:r w:rsidR="00750DB8" w:rsidRPr="00750DB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детей в возрасте от пяти лет до тринадцати лет; </w:t>
      </w:r>
      <w:r w:rsidR="00750DB8" w:rsidRPr="00750DB8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подростки и молодежь от четырнадцати до восемнадцати лет</w:t>
      </w:r>
      <w:r w:rsidRPr="00FB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зависимости от срока реализации дополнительной общеразвивающей программы).</w:t>
      </w:r>
    </w:p>
    <w:p w:rsidR="00FB17A6" w:rsidRPr="00FB17A6" w:rsidRDefault="00FB17A6" w:rsidP="009C0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Прием в Учреждение осуществляется на основании результатов </w:t>
      </w:r>
      <w:r w:rsidR="0075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творческих испытаний, </w:t>
      </w:r>
      <w:r w:rsidRPr="00FB17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собеседовани</w:t>
      </w:r>
      <w:r w:rsidR="00750DB8">
        <w:rPr>
          <w:rFonts w:ascii="Times New Roman" w:eastAsia="Times New Roman" w:hAnsi="Times New Roman" w:cs="Times New Roman"/>
          <w:sz w:val="28"/>
          <w:szCs w:val="28"/>
          <w:lang w:eastAsia="ru-RU"/>
        </w:rPr>
        <w:t>й с детьми  (подростками)</w:t>
      </w:r>
      <w:r w:rsidRPr="00FB17A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проводим</w:t>
      </w:r>
      <w:r w:rsidR="0075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FB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выявления лиц, имеющих </w:t>
      </w:r>
      <w:r w:rsidR="0075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творческие </w:t>
      </w:r>
      <w:r w:rsidRPr="00FB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способности и необходимые физические данные;</w:t>
      </w:r>
    </w:p>
    <w:p w:rsidR="00FB17A6" w:rsidRPr="00FB17A6" w:rsidRDefault="00FB17A6" w:rsidP="00FB17A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7A6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 обучение по дополнительн</w:t>
      </w:r>
      <w:r w:rsidR="00750DB8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FB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общеразвивающ</w:t>
      </w:r>
      <w:r w:rsidR="00750DB8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3B5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B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17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750DB8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gramEnd"/>
      <w:r w:rsidRPr="00FB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 </w:t>
      </w:r>
      <w:r w:rsidRPr="00FB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</w:t>
      </w:r>
      <w:r w:rsidR="00750D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поступающие</w:t>
      </w:r>
      <w:r w:rsidRPr="00FB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набравшие при индивидуальном отборе достаточного количества баллов для обучения по предпрофессиональным программам или не пожелавшие обучаться по </w:t>
      </w:r>
      <w:r w:rsidRPr="00FB17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программам предпрофессионального обучения с согласия родителей (законных представителей).</w:t>
      </w:r>
    </w:p>
    <w:p w:rsidR="00FB17A6" w:rsidRPr="00FB17A6" w:rsidRDefault="00FB17A6" w:rsidP="00FB17A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7A6">
        <w:rPr>
          <w:rFonts w:ascii="Times New Roman" w:eastAsia="Times New Roman" w:hAnsi="Times New Roman" w:cs="Times New Roman"/>
          <w:sz w:val="28"/>
          <w:szCs w:val="28"/>
          <w:lang w:eastAsia="ru-RU"/>
        </w:rPr>
        <w:t>8. С целью организации приема детей</w:t>
      </w:r>
      <w:r w:rsidR="0075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(подростков)</w:t>
      </w:r>
      <w:r w:rsidRPr="00FB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Учреждении создаются приемная комиссия и апелляционная комиссия. Составы данных комиссий утверждаются директором Учреждения.</w:t>
      </w:r>
    </w:p>
    <w:p w:rsidR="00FB17A6" w:rsidRPr="00FB17A6" w:rsidRDefault="00FB17A6" w:rsidP="00FB17A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При приеме </w:t>
      </w:r>
      <w:r w:rsidR="0075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поступающих </w:t>
      </w:r>
      <w:r w:rsidRPr="00FB17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Учреждение директор Учреждения обеспечивает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комиссии, доступность руководства приемной комиссии на всех этапах проведения приема детей.</w:t>
      </w:r>
    </w:p>
    <w:p w:rsidR="00750DB8" w:rsidRPr="00750DB8" w:rsidRDefault="00FB17A6" w:rsidP="00750DB8">
      <w:pPr>
        <w:tabs>
          <w:tab w:val="left" w:pos="9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7A6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75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50DB8" w:rsidRPr="0075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приема документов устанавливаются в </w:t>
      </w:r>
      <w:r w:rsidR="00750DB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50DB8" w:rsidRPr="0075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чреждении на следующий учебный год приказом директора в пределах   периода с 15 апреля по 15 июня текущего года, а при наличии свободных мест для приема на обучение по соответствующим дополнительным общеобразовательным программам в </w:t>
      </w:r>
      <w:r w:rsidR="0075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50DB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50DB8" w:rsidRPr="00750DB8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</w:t>
      </w:r>
      <w:r w:rsidR="00750DB8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="00750DB8" w:rsidRPr="0075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приема документов и поступающих на обучение продлевается, но не позднее 29 августа текущего года. </w:t>
      </w:r>
      <w:proofErr w:type="gramEnd"/>
    </w:p>
    <w:p w:rsidR="00750DB8" w:rsidRPr="00750DB8" w:rsidRDefault="00750DB8" w:rsidP="00750DB8">
      <w:pPr>
        <w:tabs>
          <w:tab w:val="left" w:pos="9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75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750D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75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14 календарных дней до начала приема документов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75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 на своем официальном сайте и на информационном стенде следующую информацию о:</w:t>
      </w:r>
    </w:p>
    <w:p w:rsidR="00750DB8" w:rsidRPr="00750DB8" w:rsidRDefault="00750DB8" w:rsidP="00BD35A7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0D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правилах</w:t>
      </w:r>
      <w:proofErr w:type="gramEnd"/>
      <w:r w:rsidRPr="0075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в Образовательное учреждение; </w:t>
      </w:r>
    </w:p>
    <w:p w:rsidR="00750DB8" w:rsidRPr="00750DB8" w:rsidRDefault="00750DB8" w:rsidP="00BD35A7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0D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75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в Образовательное учреждение;</w:t>
      </w:r>
    </w:p>
    <w:p w:rsidR="00750DB8" w:rsidRPr="00750DB8" w:rsidRDefault="00750DB8" w:rsidP="00BD35A7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0D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перечне</w:t>
      </w:r>
      <w:proofErr w:type="gramEnd"/>
      <w:r w:rsidRPr="0075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программ, по которым Образовательное учреждение объявляет прием в соответствии с лицензией на осуществление образовательной деятельности; </w:t>
      </w:r>
    </w:p>
    <w:p w:rsidR="00750DB8" w:rsidRPr="00750DB8" w:rsidRDefault="00750DB8" w:rsidP="00BD35A7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0DB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формах</w:t>
      </w:r>
      <w:proofErr w:type="gramEnd"/>
      <w:r w:rsidRPr="0075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приема и поступающих; особенности проведения приема поступающих с ограниченными возможностями здоровья;</w:t>
      </w:r>
    </w:p>
    <w:p w:rsidR="00750DB8" w:rsidRPr="00750DB8" w:rsidRDefault="00750DB8" w:rsidP="00BD35A7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0D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</w:t>
      </w:r>
      <w:proofErr w:type="gramEnd"/>
      <w:r w:rsidRPr="0075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для приема по каждой программе за счет бюджетных ассигнований федерального бюджета, бюджетов субъектов Российской Федерации и местных бюджетов;</w:t>
      </w:r>
    </w:p>
    <w:p w:rsidR="00750DB8" w:rsidRPr="00750DB8" w:rsidRDefault="00750DB8" w:rsidP="00BD35A7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количестве мест </w:t>
      </w:r>
      <w:proofErr w:type="gramStart"/>
      <w:r w:rsidRPr="00750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обучения по каждой образовательной программе по договорам об образовании за счет</w:t>
      </w:r>
      <w:proofErr w:type="gramEnd"/>
      <w:r w:rsidRPr="0075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физического и (или) юридического лица;</w:t>
      </w:r>
    </w:p>
    <w:p w:rsidR="00750DB8" w:rsidRPr="00750DB8" w:rsidRDefault="00750DB8" w:rsidP="00BD35A7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комиссий по приему и апелляционной комиссии; </w:t>
      </w:r>
    </w:p>
    <w:p w:rsidR="00750DB8" w:rsidRPr="00750DB8" w:rsidRDefault="00750DB8" w:rsidP="00BD35A7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0D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правилах</w:t>
      </w:r>
      <w:proofErr w:type="gramEnd"/>
      <w:r w:rsidRPr="0075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подачи и рассмотрения апелляций по результатам приема в Образовательное учреждение;</w:t>
      </w:r>
    </w:p>
    <w:p w:rsidR="00750DB8" w:rsidRPr="00750DB8" w:rsidRDefault="00750DB8" w:rsidP="00BD35A7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0D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образце</w:t>
      </w:r>
      <w:proofErr w:type="gramEnd"/>
      <w:r w:rsidRPr="0075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об оказании образовательных услуг за счет средств физического и (или) юридического лица.</w:t>
      </w:r>
    </w:p>
    <w:p w:rsidR="00FB17A6" w:rsidRPr="00FB17A6" w:rsidRDefault="00750DB8" w:rsidP="00BD35A7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B17A6" w:rsidRPr="00FB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зачисления детей в образовательное учреждение.</w:t>
      </w:r>
    </w:p>
    <w:p w:rsidR="00FB17A6" w:rsidRPr="00FB17A6" w:rsidRDefault="00FB17A6" w:rsidP="00BD35A7">
      <w:pPr>
        <w:tabs>
          <w:tab w:val="left" w:pos="9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7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D35A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B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Приемная комиссия Учреждения обеспечивает функционирование специальных телефонных линий, а также, при имеющейся возможности, </w:t>
      </w:r>
      <w:r w:rsidRPr="00FB17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раздела сайта Учреждения для ответов на обращения, связанные с приемом детей в Учреждение.</w:t>
      </w:r>
    </w:p>
    <w:p w:rsidR="00FB17A6" w:rsidRDefault="00FB17A6" w:rsidP="00FB17A6">
      <w:pPr>
        <w:tabs>
          <w:tab w:val="left" w:pos="955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7A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FB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Организация приема детей</w:t>
      </w:r>
    </w:p>
    <w:p w:rsidR="00D42FD0" w:rsidRPr="00FB17A6" w:rsidRDefault="00D42FD0" w:rsidP="00FB17A6">
      <w:pPr>
        <w:tabs>
          <w:tab w:val="left" w:pos="955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EFA" w:rsidRPr="00CC2EFA" w:rsidRDefault="00CC2EFA" w:rsidP="00CC2EF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1</w:t>
      </w:r>
      <w:r w:rsidR="00BD35A7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CC2E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Основанием   для   начала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приема  детей (подростков)</w:t>
      </w:r>
      <w:r w:rsidRPr="00CC2E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C2E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C2EFA">
        <w:rPr>
          <w:rFonts w:ascii="Times New Roman" w:eastAsia="Calibri" w:hAnsi="Times New Roman" w:cs="Times New Roman"/>
          <w:sz w:val="28"/>
          <w:szCs w:val="28"/>
        </w:rPr>
        <w:t xml:space="preserve">приказ директора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CC2EFA">
        <w:rPr>
          <w:rFonts w:ascii="Times New Roman" w:eastAsia="Calibri" w:hAnsi="Times New Roman" w:cs="Times New Roman"/>
          <w:sz w:val="28"/>
          <w:szCs w:val="28"/>
        </w:rPr>
        <w:t xml:space="preserve">чреждения  о проведении приема на новый учебный год для вновь поступающих и подача заявления </w:t>
      </w:r>
      <w:r>
        <w:rPr>
          <w:rFonts w:ascii="Times New Roman" w:eastAsia="Calibri" w:hAnsi="Times New Roman" w:cs="Times New Roman"/>
          <w:sz w:val="28"/>
          <w:szCs w:val="28"/>
        </w:rPr>
        <w:t>родителей (законных представителей) детей</w:t>
      </w:r>
      <w:r w:rsidRPr="00CC2EFA">
        <w:rPr>
          <w:rFonts w:ascii="Times New Roman" w:eastAsia="Calibri" w:hAnsi="Times New Roman" w:cs="Times New Roman"/>
          <w:sz w:val="28"/>
          <w:szCs w:val="28"/>
        </w:rPr>
        <w:t xml:space="preserve">  на поступление.</w:t>
      </w:r>
    </w:p>
    <w:p w:rsidR="00CC2EFA" w:rsidRPr="00CC2EFA" w:rsidRDefault="00CC2EFA" w:rsidP="00CC2EFA">
      <w:pPr>
        <w:suppressAutoHyphens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EF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CC2EFA">
        <w:rPr>
          <w:rFonts w:ascii="Times New Roman" w:eastAsia="Calibri" w:hAnsi="Times New Roman" w:cs="Times New Roman"/>
          <w:sz w:val="28"/>
          <w:szCs w:val="28"/>
        </w:rPr>
        <w:t>В приказе определяются:</w:t>
      </w:r>
    </w:p>
    <w:p w:rsidR="00CC2EFA" w:rsidRPr="00CC2EFA" w:rsidRDefault="00CC2EFA" w:rsidP="00CC2EFA">
      <w:pPr>
        <w:suppressAutoHyphens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EFA">
        <w:rPr>
          <w:rFonts w:ascii="Times New Roman" w:eastAsia="Calibri" w:hAnsi="Times New Roman" w:cs="Times New Roman"/>
          <w:sz w:val="28"/>
          <w:szCs w:val="28"/>
        </w:rPr>
        <w:t>-перечень программ, по которым Образовательное учреждение объявляет прием в соответствии с лицензией на осуществление образовательной деятельности;</w:t>
      </w:r>
    </w:p>
    <w:p w:rsidR="00CC2EFA" w:rsidRPr="00CC2EFA" w:rsidRDefault="00CC2EFA" w:rsidP="00CC2EFA">
      <w:pPr>
        <w:suppressAutoHyphens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EFA">
        <w:rPr>
          <w:rFonts w:ascii="Times New Roman" w:eastAsia="Calibri" w:hAnsi="Times New Roman" w:cs="Times New Roman"/>
          <w:sz w:val="28"/>
          <w:szCs w:val="28"/>
        </w:rPr>
        <w:t>-количество мест для приема по каждой программе за счет бюджета Предгорного муниципального района Ставропольского края;</w:t>
      </w:r>
    </w:p>
    <w:p w:rsidR="00CC2EFA" w:rsidRPr="00CC2EFA" w:rsidRDefault="00CC2EFA" w:rsidP="00CC2EFA">
      <w:pPr>
        <w:suppressAutoHyphens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EFA">
        <w:rPr>
          <w:rFonts w:ascii="Times New Roman" w:eastAsia="Calibri" w:hAnsi="Times New Roman" w:cs="Times New Roman"/>
          <w:sz w:val="28"/>
          <w:szCs w:val="28"/>
        </w:rPr>
        <w:t>-  сроки подачи заявлений;</w:t>
      </w:r>
    </w:p>
    <w:p w:rsidR="00CC2EFA" w:rsidRPr="00CC2EFA" w:rsidRDefault="00CC2EFA" w:rsidP="00CC2EF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EFA">
        <w:rPr>
          <w:rFonts w:ascii="Times New Roman" w:eastAsia="Calibri" w:hAnsi="Times New Roman" w:cs="Times New Roman"/>
          <w:sz w:val="28"/>
          <w:szCs w:val="28"/>
        </w:rPr>
        <w:t>- график  вступительных испытаний, формы  проведения творческих испытаний.</w:t>
      </w:r>
    </w:p>
    <w:p w:rsidR="00CC2EFA" w:rsidRPr="00CC2EFA" w:rsidRDefault="00CC2EFA" w:rsidP="00CC2EF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2EF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C2EFA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CC2EFA">
        <w:rPr>
          <w:rFonts w:ascii="Times New Roman" w:eastAsia="Calibri" w:hAnsi="Times New Roman" w:cs="Times New Roman"/>
          <w:sz w:val="28"/>
          <w:szCs w:val="28"/>
        </w:rPr>
        <w:t xml:space="preserve">Форма испытаний устанавливается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CC2EFA">
        <w:rPr>
          <w:rFonts w:ascii="Times New Roman" w:eastAsia="Calibri" w:hAnsi="Times New Roman" w:cs="Times New Roman"/>
          <w:sz w:val="28"/>
          <w:szCs w:val="28"/>
        </w:rPr>
        <w:t>чреждением самостоятельно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каждый учебный год </w:t>
      </w:r>
      <w:r w:rsidRPr="00CC2EFA">
        <w:rPr>
          <w:rFonts w:ascii="Times New Roman" w:eastAsia="Calibri" w:hAnsi="Times New Roman" w:cs="Times New Roman"/>
          <w:sz w:val="28"/>
          <w:szCs w:val="28"/>
        </w:rPr>
        <w:t xml:space="preserve"> и может включать в себя: тестирования, предварительные прослушивания, просмотры, творческие задания.</w:t>
      </w:r>
    </w:p>
    <w:p w:rsidR="00CC2EFA" w:rsidRPr="00CC2EFA" w:rsidRDefault="00CC2EFA" w:rsidP="00CC2E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2EF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CC2EFA">
        <w:rPr>
          <w:rFonts w:ascii="Times New Roman" w:eastAsia="Calibri" w:hAnsi="Times New Roman" w:cs="Times New Roman"/>
          <w:sz w:val="28"/>
          <w:szCs w:val="28"/>
        </w:rPr>
        <w:t xml:space="preserve">Результат испытаний оформляется протоколом экзаменационной комиссии, который вывешивается на стенде и на официальном сайте </w:t>
      </w:r>
      <w:r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Pr="00CC2E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C2EFA" w:rsidRPr="00CC2EFA" w:rsidRDefault="00CC2EFA" w:rsidP="00CC2E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2EF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CC2EFA">
        <w:rPr>
          <w:rFonts w:ascii="Times New Roman" w:eastAsia="Calibri" w:hAnsi="Times New Roman" w:cs="Times New Roman"/>
          <w:sz w:val="28"/>
          <w:szCs w:val="28"/>
        </w:rPr>
        <w:t>Для детей инвалидов и детей с ограниченными возможностями здоровья испытания при приеме не проводятся.</w:t>
      </w:r>
    </w:p>
    <w:p w:rsidR="00FB17A6" w:rsidRPr="00FB17A6" w:rsidRDefault="00FB17A6" w:rsidP="00FB17A6">
      <w:pPr>
        <w:tabs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B17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</w:t>
      </w:r>
      <w:r w:rsidR="00BD35A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</w:t>
      </w:r>
      <w:r w:rsidRPr="00FB17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Организация приема и зачисления детей осуществляется приемной комиссией Учреждения (далее – приемная комиссия). Председателем приемной комиссии является директор Учреждения.</w:t>
      </w:r>
    </w:p>
    <w:p w:rsidR="00FB17A6" w:rsidRPr="00FB17A6" w:rsidRDefault="00FB17A6" w:rsidP="00FB17A6">
      <w:pPr>
        <w:tabs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B17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</w:t>
      </w:r>
      <w:r w:rsidR="00BD35A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5</w:t>
      </w:r>
      <w:r w:rsidRPr="00FB17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Работу приемной комиссии и делопроизводство, а также личный прием родителей (законных представителей) поступающих организует ответственный секретарь, который назначается директором Учреждения.</w:t>
      </w:r>
    </w:p>
    <w:p w:rsidR="00FB17A6" w:rsidRPr="00FB17A6" w:rsidRDefault="00FB17A6" w:rsidP="00CC2EFA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B17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</w:t>
      </w:r>
      <w:r w:rsidR="00BD35A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6</w:t>
      </w:r>
      <w:r w:rsidRPr="00FB17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 В заявлении о приеме указываются следующие сведения:</w:t>
      </w:r>
    </w:p>
    <w:p w:rsidR="00FB17A6" w:rsidRPr="00FB17A6" w:rsidRDefault="00FB17A6" w:rsidP="00FB17A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B17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наименование образовательной программы в области музыкального искусства, на которую планируется поступление ребенка; </w:t>
      </w:r>
    </w:p>
    <w:p w:rsidR="00FB17A6" w:rsidRPr="00FB17A6" w:rsidRDefault="00FB17A6" w:rsidP="00FB17A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B17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фамилия, имя и отчество ребенка, дата и место его рождения;</w:t>
      </w:r>
    </w:p>
    <w:p w:rsidR="00FB17A6" w:rsidRPr="00FB17A6" w:rsidRDefault="00FB17A6" w:rsidP="00FB17A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B17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фамилия, имя и отчество его родителей (законных представителей);</w:t>
      </w:r>
    </w:p>
    <w:p w:rsidR="00FB17A6" w:rsidRPr="00FB17A6" w:rsidRDefault="00FB17A6" w:rsidP="00FB17A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B17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адрес фактического проживания ребенка;</w:t>
      </w:r>
    </w:p>
    <w:p w:rsidR="00FB17A6" w:rsidRPr="00FB17A6" w:rsidRDefault="00FB17A6" w:rsidP="00FB17A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B17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номера телефонов родителей (законных представителей) ребенка (Приложение).</w:t>
      </w:r>
    </w:p>
    <w:p w:rsidR="00FB17A6" w:rsidRPr="00FB17A6" w:rsidRDefault="00FB17A6" w:rsidP="00FB17A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B17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1</w:t>
      </w:r>
      <w:r w:rsidR="00BD35A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7</w:t>
      </w:r>
      <w:r w:rsidRPr="00FB17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В заявлении также фиксируется факт ознакомления (в том числе через информационные системы общего пользования) с копиями устава Учреждения, лицензией на осуществление образовательной деятельности.</w:t>
      </w:r>
    </w:p>
    <w:p w:rsidR="00FB17A6" w:rsidRPr="00FB17A6" w:rsidRDefault="00FB17A6" w:rsidP="00FB17A6">
      <w:pPr>
        <w:tabs>
          <w:tab w:val="left" w:pos="988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B17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</w:t>
      </w:r>
      <w:r w:rsidR="00BD35A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8</w:t>
      </w:r>
      <w:r w:rsidRPr="00FB17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При подаче заявления представляются следующие документы:</w:t>
      </w:r>
    </w:p>
    <w:p w:rsidR="00FB17A6" w:rsidRPr="00FB17A6" w:rsidRDefault="00FB17A6" w:rsidP="00FB17A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B17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копия свидетельства о рождении ребенка;</w:t>
      </w:r>
    </w:p>
    <w:p w:rsidR="00FB17A6" w:rsidRPr="00FB17A6" w:rsidRDefault="00FB17A6" w:rsidP="00FB17A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B17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копия документа, удостоверяющего личность подающего заявление родителя (законного представителя) ребенка;</w:t>
      </w:r>
    </w:p>
    <w:p w:rsidR="00FB17A6" w:rsidRPr="00FB17A6" w:rsidRDefault="00FB17A6" w:rsidP="00FB17A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B17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медицинские документы, подтверждающие возможность детей осваивать дополнительную общеразвивающую программу;</w:t>
      </w:r>
    </w:p>
    <w:p w:rsidR="00FB17A6" w:rsidRPr="00FB17A6" w:rsidRDefault="00FB17A6" w:rsidP="00FB17A6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B17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</w:t>
      </w:r>
      <w:r w:rsidR="00BD35A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9</w:t>
      </w:r>
      <w:r w:rsidRPr="00FB17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На каждого поступающего заводится личное дело, в котором хранятся все сданные документы на протяжении всего периода обучения.</w:t>
      </w:r>
    </w:p>
    <w:p w:rsidR="00FB17A6" w:rsidRPr="00FB17A6" w:rsidRDefault="00FB17A6" w:rsidP="00FB17A6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FB17A6" w:rsidRDefault="00FB17A6" w:rsidP="00FB17A6">
      <w:pPr>
        <w:tabs>
          <w:tab w:val="left" w:pos="955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CA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926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Сроки и процедура проведения приема детей</w:t>
      </w:r>
    </w:p>
    <w:p w:rsidR="00D42FD0" w:rsidRPr="00926CA4" w:rsidRDefault="00D42FD0" w:rsidP="00FB17A6">
      <w:pPr>
        <w:tabs>
          <w:tab w:val="left" w:pos="955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7A6" w:rsidRPr="00926CA4" w:rsidRDefault="00BD35A7" w:rsidP="00FB17A6">
      <w:pPr>
        <w:spacing w:after="0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B17A6" w:rsidRPr="00926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17A6" w:rsidRPr="00926CA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Сроки проведения приема на обучение детей по дополнительной общеразвивающей программе </w:t>
      </w:r>
      <w:r w:rsidR="00D134FB" w:rsidRPr="00926CA4">
        <w:rPr>
          <w:rFonts w:ascii="Times New Roman" w:eastAsia="Calibri" w:hAnsi="Times New Roman" w:cs="Times New Roman"/>
          <w:sz w:val="28"/>
          <w:szCs w:val="28"/>
          <w:lang w:bidi="en-US"/>
        </w:rPr>
        <w:t>на следующий учебный год</w:t>
      </w:r>
      <w:r w:rsidR="00FB17A6" w:rsidRPr="00926CA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Учреждение устанавливает на основании приказа директора</w:t>
      </w:r>
      <w:r w:rsidR="00D134FB" w:rsidRPr="00926CA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в текущем году не позднее 20 апреля</w:t>
      </w:r>
      <w:r w:rsidR="00FB17A6" w:rsidRPr="00926CA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 </w:t>
      </w:r>
    </w:p>
    <w:p w:rsidR="00D134FB" w:rsidRDefault="00FB17A6" w:rsidP="00D134FB">
      <w:pPr>
        <w:pStyle w:val="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CA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D35A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926CA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134FB" w:rsidRPr="00926CA4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134FB" w:rsidRPr="00926CA4">
        <w:rPr>
          <w:rFonts w:ascii="Times New Roman" w:hAnsi="Times New Roman" w:cs="Times New Roman"/>
          <w:sz w:val="28"/>
          <w:szCs w:val="28"/>
        </w:rPr>
        <w:t xml:space="preserve">рием </w:t>
      </w:r>
      <w:proofErr w:type="gramStart"/>
      <w:r w:rsidR="00D134FB" w:rsidRPr="00926CA4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="00D134FB" w:rsidRPr="00926CA4">
        <w:rPr>
          <w:rFonts w:ascii="Times New Roman" w:hAnsi="Times New Roman" w:cs="Times New Roman"/>
          <w:sz w:val="28"/>
          <w:szCs w:val="28"/>
        </w:rPr>
        <w:t xml:space="preserve"> на общеразвивающие программы  проводится в соответствии с локально-нормативными актами, разработанными самостоятельно каждым Образовательным учреждением. </w:t>
      </w:r>
    </w:p>
    <w:p w:rsidR="00926CA4" w:rsidRPr="00926CA4" w:rsidRDefault="00926CA4" w:rsidP="00926CA4">
      <w:pPr>
        <w:tabs>
          <w:tab w:val="left" w:pos="9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C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35A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26CA4">
        <w:rPr>
          <w:rFonts w:ascii="Times New Roman" w:eastAsia="Times New Roman" w:hAnsi="Times New Roman" w:cs="Times New Roman"/>
          <w:sz w:val="28"/>
          <w:szCs w:val="28"/>
          <w:lang w:eastAsia="ru-RU"/>
        </w:rPr>
        <w:t>.По каждой образовательной программе разрабатываются и рассматриваются педагогическим Советом Учреждения творческие испытания. В творческих испытаниях затрагивается круг вопросов, позволяющих определить направленность познавательных и творческих потребностей ребёнка, развитие его памяти, внимания. Строгих требований к уровню творческих способностей при приёме не предъявляется.</w:t>
      </w:r>
    </w:p>
    <w:p w:rsidR="00D134FB" w:rsidRPr="00926CA4" w:rsidRDefault="00926CA4" w:rsidP="00926CA4">
      <w:pPr>
        <w:pStyle w:val="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03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34FB" w:rsidRPr="00926CA4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D134FB" w:rsidRPr="00926CA4">
        <w:rPr>
          <w:rFonts w:ascii="Times New Roman" w:hAnsi="Times New Roman" w:cs="Times New Roman"/>
          <w:sz w:val="28"/>
          <w:szCs w:val="28"/>
        </w:rPr>
        <w:t xml:space="preserve">чреждением содержание форм приема (требования </w:t>
      </w:r>
      <w:proofErr w:type="gramStart"/>
      <w:r w:rsidR="00D134FB" w:rsidRPr="00926CA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134FB" w:rsidRPr="00926CA4">
        <w:rPr>
          <w:rFonts w:ascii="Times New Roman" w:hAnsi="Times New Roman" w:cs="Times New Roman"/>
          <w:sz w:val="28"/>
          <w:szCs w:val="28"/>
        </w:rPr>
        <w:t xml:space="preserve"> поступающим) и система оценок должны гарантировать зачисление в </w:t>
      </w:r>
      <w:r>
        <w:rPr>
          <w:rFonts w:ascii="Times New Roman" w:hAnsi="Times New Roman" w:cs="Times New Roman"/>
          <w:sz w:val="28"/>
          <w:szCs w:val="28"/>
        </w:rPr>
        <w:t xml:space="preserve"> Уч</w:t>
      </w:r>
      <w:r w:rsidR="00D134FB" w:rsidRPr="00926CA4">
        <w:rPr>
          <w:rFonts w:ascii="Times New Roman" w:hAnsi="Times New Roman" w:cs="Times New Roman"/>
          <w:sz w:val="28"/>
          <w:szCs w:val="28"/>
        </w:rPr>
        <w:t>реждение поступающих на обучение, обладающих творческими способностями в области искусств и, при необходимости, физическими данными, необходимыми для освоения соответствующих программ.</w:t>
      </w:r>
    </w:p>
    <w:p w:rsidR="00D134FB" w:rsidRPr="00926CA4" w:rsidRDefault="00D134FB" w:rsidP="00D134F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26CA4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проведении приема поступающих на обучение присутствие посторонних лиц не рекомендуется.</w:t>
      </w:r>
    </w:p>
    <w:p w:rsidR="00D134FB" w:rsidRPr="00926CA4" w:rsidRDefault="00D134FB" w:rsidP="00D134F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26CA4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D42FD0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926CA4">
        <w:rPr>
          <w:rFonts w:ascii="Times New Roman" w:eastAsia="Times New Roman" w:hAnsi="Times New Roman" w:cs="Times New Roman"/>
          <w:sz w:val="28"/>
          <w:szCs w:val="28"/>
          <w:lang w:eastAsia="zh-CN"/>
        </w:rPr>
        <w:t>.Решение о результатах приема поступающих принимается комиссией по приему на обучение на закрытых заседаниях  простым большинством голосов членов комиссий, участвующих в заседаниях, при обязательном присутствии председателя комиссии или его заместителя. При равном числе голосов председатель комиссии по приему обладает правом решающего голоса.</w:t>
      </w:r>
    </w:p>
    <w:p w:rsidR="00D134FB" w:rsidRPr="00926CA4" w:rsidRDefault="00926CA4" w:rsidP="00D134F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2</w:t>
      </w:r>
      <w:r w:rsidR="00D42FD0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gramStart"/>
      <w:r w:rsidR="00D134FB" w:rsidRPr="00926CA4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каждом заседании комиссии по приему  на обучение ведется протокол, в котором отражается мнение всех членов комиссии о выявленных у поступающих творческих способностях и, при необходимости, физических данных.</w:t>
      </w:r>
      <w:proofErr w:type="gramEnd"/>
      <w:r w:rsidR="00D134FB" w:rsidRPr="00926C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Протоколы заседаний комиссии по приему  хранятся в архиве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="00D134FB" w:rsidRPr="00926C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чреждения до окончания обучения 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="00D134FB" w:rsidRPr="00926C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чреждении всех лиц, поступивших на основании приема  в соответствующем году. Копии протоколов или выписки из протоколов хранятся в личном деле обучающегося, поступившего 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="00D134FB" w:rsidRPr="00926CA4">
        <w:rPr>
          <w:rFonts w:ascii="Times New Roman" w:eastAsia="Times New Roman" w:hAnsi="Times New Roman" w:cs="Times New Roman"/>
          <w:sz w:val="28"/>
          <w:szCs w:val="28"/>
          <w:lang w:eastAsia="zh-CN"/>
        </w:rPr>
        <w:t>чреждение на основании результатов приема, в течение всего срока хранения личного дела.</w:t>
      </w:r>
    </w:p>
    <w:p w:rsidR="00926CA4" w:rsidRDefault="00D134FB" w:rsidP="00D134F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26CA4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D42FD0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926CA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926CA4" w:rsidRPr="00926C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результатам приема, комиссия по приему </w:t>
      </w:r>
      <w:proofErr w:type="gramStart"/>
      <w:r w:rsidR="00926CA4" w:rsidRPr="00926CA4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поступающих</w:t>
      </w:r>
      <w:proofErr w:type="gramEnd"/>
      <w:r w:rsidR="00926CA4" w:rsidRPr="00926C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Образовательного учреждения принимает решение о зачислении поступающего в Образовательное учреждение, либо мотивированный отказ в зачислении поступающего в Образовательное учреждение.    </w:t>
      </w:r>
    </w:p>
    <w:p w:rsidR="00D134FB" w:rsidRPr="00926CA4" w:rsidRDefault="00926CA4" w:rsidP="00D134FB">
      <w:pPr>
        <w:suppressAutoHyphens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D42FD0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.Р</w:t>
      </w:r>
      <w:r w:rsidR="00D134FB" w:rsidRPr="00926C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езультаты по каждой из форм проведения приема  объявляются не позднее трех рабочих дней после проведения приема. Объявление указанных результатов осуществляется путем размещения фамильного списка-рейтинга с указанием системы оценок, применяемой 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="00D134FB" w:rsidRPr="00926C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чреждении, и оценок, полученных каждым поступающим. Данные результаты размещаются на информационном стенде и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="00D134FB" w:rsidRPr="00926CA4">
        <w:rPr>
          <w:rFonts w:ascii="Times New Roman" w:eastAsia="Times New Roman" w:hAnsi="Times New Roman" w:cs="Times New Roman"/>
          <w:sz w:val="28"/>
          <w:szCs w:val="28"/>
          <w:lang w:eastAsia="zh-CN"/>
        </w:rPr>
        <w:t>чреждения.</w:t>
      </w:r>
    </w:p>
    <w:p w:rsidR="00926CA4" w:rsidRPr="00926CA4" w:rsidRDefault="00926CA4" w:rsidP="00926CA4">
      <w:pPr>
        <w:suppressAutoHyphens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8"/>
          <w:szCs w:val="28"/>
          <w:lang w:eastAsia="zh-CN"/>
        </w:rPr>
      </w:pPr>
      <w:proofErr w:type="gramStart"/>
      <w:r w:rsidRPr="00926CA4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D42FD0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Pr="00926C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.Поступающие, не участвовавшие в приеме в установленные Учреждением сроки по уважительной причине (вследствие болезни или по иным обстоятельствам, подтвержденным документально), допускаются к приему  совместно с другой группой поступающих, или в сроки, устанавливаемые для них индивидуально в пределах общего срока проведения приема поступающих.   </w:t>
      </w:r>
      <w:proofErr w:type="gramEnd"/>
    </w:p>
    <w:p w:rsidR="00FB17A6" w:rsidRPr="00FB17A6" w:rsidRDefault="00FB17A6" w:rsidP="00FB17A6">
      <w:pPr>
        <w:tabs>
          <w:tab w:val="left" w:pos="851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17A6" w:rsidRDefault="00FB17A6" w:rsidP="00FB17A6">
      <w:pPr>
        <w:tabs>
          <w:tab w:val="left" w:pos="851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17A6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FB17A6">
        <w:rPr>
          <w:rFonts w:ascii="Times New Roman" w:eastAsia="Calibri" w:hAnsi="Times New Roman" w:cs="Times New Roman"/>
          <w:b/>
          <w:sz w:val="28"/>
          <w:szCs w:val="28"/>
        </w:rPr>
        <w:t>. Подача и рассмотрение апелляции.</w:t>
      </w:r>
    </w:p>
    <w:p w:rsidR="00D42FD0" w:rsidRPr="00FB17A6" w:rsidRDefault="00D42FD0" w:rsidP="00FB17A6">
      <w:pPr>
        <w:tabs>
          <w:tab w:val="left" w:pos="851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17A6" w:rsidRPr="00FB17A6" w:rsidRDefault="00D42FD0" w:rsidP="00FB17A6">
      <w:pPr>
        <w:tabs>
          <w:tab w:val="left" w:pos="851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29</w:t>
      </w:r>
      <w:r w:rsidR="00FB17A6" w:rsidRPr="00FB17A6">
        <w:rPr>
          <w:rFonts w:ascii="Times New Roman" w:eastAsia="Calibri" w:hAnsi="Times New Roman" w:cs="Times New Roman"/>
          <w:sz w:val="28"/>
          <w:szCs w:val="28"/>
        </w:rPr>
        <w:t>. Родители (законные представители) поступающих вправе подать письменное заявление об апелляции по процедуре приема и (или) по его результатам (далее – апелляция) в апелляционную комиссию не позднее следующего рабочего дня после объявления результатов приема детей.</w:t>
      </w:r>
    </w:p>
    <w:p w:rsidR="00FB17A6" w:rsidRPr="00FB17A6" w:rsidRDefault="00926CA4" w:rsidP="00FB17A6">
      <w:pPr>
        <w:tabs>
          <w:tab w:val="left" w:pos="851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42FD0">
        <w:rPr>
          <w:rFonts w:ascii="Times New Roman" w:eastAsia="Calibri" w:hAnsi="Times New Roman" w:cs="Times New Roman"/>
          <w:sz w:val="28"/>
          <w:szCs w:val="28"/>
        </w:rPr>
        <w:t>0</w:t>
      </w:r>
      <w:r w:rsidR="00FB17A6" w:rsidRPr="00FB17A6">
        <w:rPr>
          <w:rFonts w:ascii="Times New Roman" w:eastAsia="Calibri" w:hAnsi="Times New Roman" w:cs="Times New Roman"/>
          <w:sz w:val="28"/>
          <w:szCs w:val="28"/>
        </w:rPr>
        <w:t>. Состав апелляционной комиссии утверждается приказом руководителя Учреждения одновременно с утверждением состава приемной комиссии. Апелляционная комиссия формируется в количестве не менее трех человек из числа работников Учреждения, не входящих в состав комиссий по отбору поступающих и приемной комиссии Учреждения в соответствующем году.</w:t>
      </w:r>
    </w:p>
    <w:p w:rsidR="00FB17A6" w:rsidRPr="00FB17A6" w:rsidRDefault="006A21D6" w:rsidP="00FB17A6">
      <w:pPr>
        <w:tabs>
          <w:tab w:val="left" w:pos="851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42FD0">
        <w:rPr>
          <w:rFonts w:ascii="Times New Roman" w:eastAsia="Calibri" w:hAnsi="Times New Roman" w:cs="Times New Roman"/>
          <w:sz w:val="28"/>
          <w:szCs w:val="28"/>
        </w:rPr>
        <w:t>1</w:t>
      </w:r>
      <w:r w:rsidR="00FB17A6" w:rsidRPr="00FB17A6">
        <w:rPr>
          <w:rFonts w:ascii="Times New Roman" w:eastAsia="Calibri" w:hAnsi="Times New Roman" w:cs="Times New Roman"/>
          <w:sz w:val="28"/>
          <w:szCs w:val="28"/>
        </w:rPr>
        <w:t xml:space="preserve">. 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</w:t>
      </w:r>
      <w:proofErr w:type="gramStart"/>
      <w:r w:rsidR="00FB17A6" w:rsidRPr="00FB17A6">
        <w:rPr>
          <w:rFonts w:ascii="Times New Roman" w:eastAsia="Calibri" w:hAnsi="Times New Roman" w:cs="Times New Roman"/>
          <w:sz w:val="28"/>
          <w:szCs w:val="28"/>
        </w:rPr>
        <w:t>поступающих</w:t>
      </w:r>
      <w:proofErr w:type="gramEnd"/>
      <w:r w:rsidR="00FB17A6" w:rsidRPr="00FB17A6">
        <w:rPr>
          <w:rFonts w:ascii="Times New Roman" w:eastAsia="Calibri" w:hAnsi="Times New Roman" w:cs="Times New Roman"/>
          <w:sz w:val="28"/>
          <w:szCs w:val="28"/>
        </w:rPr>
        <w:t>, не согласные с решением приемной комиссии.</w:t>
      </w:r>
    </w:p>
    <w:p w:rsidR="00FB17A6" w:rsidRPr="00FB17A6" w:rsidRDefault="006A21D6" w:rsidP="00FB17A6">
      <w:pPr>
        <w:tabs>
          <w:tab w:val="left" w:pos="851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D42F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B17A6" w:rsidRPr="00FB17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17A6" w:rsidRPr="00FB17A6">
        <w:rPr>
          <w:rFonts w:ascii="Times New Roman" w:eastAsia="Calibri" w:hAnsi="Times New Roman" w:cs="Times New Roman"/>
          <w:sz w:val="28"/>
          <w:szCs w:val="28"/>
        </w:rPr>
        <w:t xml:space="preserve"> Апелляционная комиссия принимает решение о целесообразности или нецелесообразности </w:t>
      </w:r>
      <w:r w:rsidR="00FB17A6" w:rsidRPr="00FB17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в Учреждении ребенка</w:t>
      </w:r>
      <w:r w:rsidR="00FB17A6" w:rsidRPr="00FB17A6">
        <w:rPr>
          <w:rFonts w:ascii="Times New Roman" w:eastAsia="Calibri" w:hAnsi="Times New Roman" w:cs="Times New Roman"/>
          <w:sz w:val="28"/>
          <w:szCs w:val="28"/>
        </w:rPr>
        <w:t>, родители (законные представители) которого подали апелляцию. 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</w:t>
      </w:r>
    </w:p>
    <w:p w:rsidR="00FB17A6" w:rsidRPr="00FB17A6" w:rsidRDefault="00FB17A6" w:rsidP="00FB17A6">
      <w:pPr>
        <w:tabs>
          <w:tab w:val="left" w:pos="851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7A6">
        <w:rPr>
          <w:rFonts w:ascii="Times New Roman" w:eastAsia="Calibri" w:hAnsi="Times New Roman" w:cs="Times New Roman"/>
          <w:sz w:val="28"/>
          <w:szCs w:val="28"/>
        </w:rPr>
        <w:t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под роспись в течение одного дня с момента принятия решения.</w:t>
      </w:r>
    </w:p>
    <w:p w:rsidR="00FB17A6" w:rsidRPr="00FB17A6" w:rsidRDefault="00FB17A6" w:rsidP="00FB17A6">
      <w:pPr>
        <w:tabs>
          <w:tab w:val="left" w:pos="851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7A6">
        <w:rPr>
          <w:rFonts w:ascii="Times New Roman" w:eastAsia="Calibri" w:hAnsi="Times New Roman" w:cs="Times New Roman"/>
          <w:sz w:val="28"/>
          <w:szCs w:val="28"/>
        </w:rPr>
        <w:t>На каждом заседании апелляционной комиссии ведется протокол.</w:t>
      </w:r>
    </w:p>
    <w:p w:rsidR="00FB17A6" w:rsidRPr="00FB17A6" w:rsidRDefault="00FB17A6" w:rsidP="00FB17A6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FB17A6" w:rsidRPr="00FB17A6" w:rsidRDefault="00FB17A6" w:rsidP="00FB17A6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FB17A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en-US"/>
        </w:rPr>
        <w:t>IV</w:t>
      </w:r>
      <w:r w:rsidRPr="00FB17A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. Порядок зачисления детей в Учреждение.</w:t>
      </w:r>
    </w:p>
    <w:p w:rsidR="00FB17A6" w:rsidRDefault="00FB17A6" w:rsidP="00FB17A6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FB17A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Дополнительный прием детей</w:t>
      </w:r>
    </w:p>
    <w:p w:rsidR="00D42FD0" w:rsidRPr="00FB17A6" w:rsidRDefault="00D42FD0" w:rsidP="00FB17A6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FB17A6" w:rsidRPr="00FB17A6" w:rsidRDefault="00FB17A6" w:rsidP="00FB17A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B17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</w:t>
      </w:r>
      <w:r w:rsidR="00D42F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</w:t>
      </w:r>
      <w:r w:rsidRPr="00FB17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Зачисление в Учреждение в целях обучения по дополнительной общеразвивающей программе проводится в сроки, установленные Учреждением (как правило – не позднее 20 июня) и оформляется приказом директора Учреждения.</w:t>
      </w:r>
    </w:p>
    <w:p w:rsidR="00FB17A6" w:rsidRPr="00FB17A6" w:rsidRDefault="00FB17A6" w:rsidP="00FB17A6">
      <w:pPr>
        <w:tabs>
          <w:tab w:val="left" w:pos="1245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B17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</w:t>
      </w:r>
      <w:r w:rsidR="00D42F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</w:t>
      </w:r>
      <w:r w:rsidRPr="00FB17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При наличии свободных мест, Учреждени</w:t>
      </w:r>
      <w:r w:rsidR="006A21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 имеет</w:t>
      </w:r>
      <w:r w:rsidRPr="00FB17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право проводить дополнительный прием детей на обучение по дополнительным общеразвивающим программам. Зачисление на свободные места проводится по результатам дополнительного приема и заканчивается до начала учебного года.</w:t>
      </w:r>
    </w:p>
    <w:p w:rsidR="00FB17A6" w:rsidRPr="00FB17A6" w:rsidRDefault="00FB17A6" w:rsidP="00FB17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17A6">
        <w:rPr>
          <w:rFonts w:ascii="Times New Roman" w:eastAsia="Calibri" w:hAnsi="Times New Roman" w:cs="Times New Roman"/>
          <w:sz w:val="28"/>
          <w:szCs w:val="28"/>
        </w:rPr>
        <w:t>3</w:t>
      </w:r>
      <w:r w:rsidR="00D42FD0">
        <w:rPr>
          <w:rFonts w:ascii="Times New Roman" w:eastAsia="Calibri" w:hAnsi="Times New Roman" w:cs="Times New Roman"/>
          <w:sz w:val="28"/>
          <w:szCs w:val="28"/>
        </w:rPr>
        <w:t>5</w:t>
      </w:r>
      <w:r w:rsidRPr="00FB17A6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FB17A6">
        <w:rPr>
          <w:rFonts w:ascii="Times New Roman" w:eastAsia="Calibri" w:hAnsi="Times New Roman" w:cs="Times New Roman"/>
          <w:sz w:val="28"/>
          <w:szCs w:val="28"/>
        </w:rPr>
        <w:t>При наличии свободных мест возможен прием детей на обучение по общеразвивающей программе в течение текущего учебного года в случаях перевода детей из других учреждений дополнительного образования, реализующих образовательные программы соответствующего уровня. Прием осуществляется на основании заявления родителей (законных представителей), предоставленных документов, подтверждающих факт обучения ребенка в другом учреждении.</w:t>
      </w:r>
    </w:p>
    <w:p w:rsidR="00FB17A6" w:rsidRPr="00FB17A6" w:rsidRDefault="00FB17A6" w:rsidP="00FB17A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B17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</w:t>
      </w:r>
      <w:r w:rsidR="00D42F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6</w:t>
      </w:r>
      <w:r w:rsidRPr="00FB17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Организация дополнительного приема и зачисления осуществляется в соответствии с ежегодными правилами приема в Учреждение, при этом сроки дополнительного приема детей публикуются на официальном сайте (при его наличии) и на информационном стенде Учреждения.</w:t>
      </w:r>
    </w:p>
    <w:p w:rsidR="00FB17A6" w:rsidRPr="00FB17A6" w:rsidRDefault="00FB17A6" w:rsidP="00FB17A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B17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</w:t>
      </w:r>
      <w:r w:rsidR="00D42F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7</w:t>
      </w:r>
      <w:r w:rsidRPr="00FB17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  <w:r w:rsidRPr="00FB17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en-US"/>
        </w:rPr>
        <w:t>Дополнительный отбор детей осуществляется в сроки, установленные Учреждением (до начала учебного года).</w:t>
      </w:r>
    </w:p>
    <w:sectPr w:rsidR="00FB17A6" w:rsidRPr="00FB17A6" w:rsidSect="00786728">
      <w:type w:val="continuous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0A1" w:rsidRDefault="00BC60A1">
      <w:pPr>
        <w:spacing w:after="0" w:line="240" w:lineRule="auto"/>
      </w:pPr>
      <w:r>
        <w:separator/>
      </w:r>
    </w:p>
  </w:endnote>
  <w:endnote w:type="continuationSeparator" w:id="0">
    <w:p w:rsidR="00BC60A1" w:rsidRDefault="00BC6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399402"/>
      <w:docPartObj>
        <w:docPartGallery w:val="Page Numbers (Bottom of Page)"/>
        <w:docPartUnique/>
      </w:docPartObj>
    </w:sdtPr>
    <w:sdtEndPr/>
    <w:sdtContent>
      <w:p w:rsidR="00FB617C" w:rsidRDefault="00FB617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519">
          <w:rPr>
            <w:noProof/>
          </w:rPr>
          <w:t>7</w:t>
        </w:r>
        <w:r>
          <w:fldChar w:fldCharType="end"/>
        </w:r>
      </w:p>
    </w:sdtContent>
  </w:sdt>
  <w:p w:rsidR="00FB617C" w:rsidRDefault="00FB617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0A1" w:rsidRDefault="00BC60A1">
      <w:pPr>
        <w:spacing w:after="0" w:line="240" w:lineRule="auto"/>
      </w:pPr>
      <w:r>
        <w:separator/>
      </w:r>
    </w:p>
  </w:footnote>
  <w:footnote w:type="continuationSeparator" w:id="0">
    <w:p w:rsidR="00BC60A1" w:rsidRDefault="00BC6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1ABB"/>
    <w:multiLevelType w:val="hybridMultilevel"/>
    <w:tmpl w:val="74CC212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DD8"/>
    <w:rsid w:val="00162B49"/>
    <w:rsid w:val="0017105E"/>
    <w:rsid w:val="001C3328"/>
    <w:rsid w:val="002C57FD"/>
    <w:rsid w:val="0035390D"/>
    <w:rsid w:val="00374310"/>
    <w:rsid w:val="00395984"/>
    <w:rsid w:val="003B5519"/>
    <w:rsid w:val="003C0B01"/>
    <w:rsid w:val="004D25C7"/>
    <w:rsid w:val="00606F22"/>
    <w:rsid w:val="006115F6"/>
    <w:rsid w:val="006A21D6"/>
    <w:rsid w:val="00750DB8"/>
    <w:rsid w:val="00786728"/>
    <w:rsid w:val="008657FC"/>
    <w:rsid w:val="00871DBB"/>
    <w:rsid w:val="008E1676"/>
    <w:rsid w:val="009009F6"/>
    <w:rsid w:val="00926CA4"/>
    <w:rsid w:val="00947516"/>
    <w:rsid w:val="009C03D3"/>
    <w:rsid w:val="00A10C7F"/>
    <w:rsid w:val="00A141AD"/>
    <w:rsid w:val="00AB0303"/>
    <w:rsid w:val="00AE2637"/>
    <w:rsid w:val="00AF2A2F"/>
    <w:rsid w:val="00B6533A"/>
    <w:rsid w:val="00BC60A1"/>
    <w:rsid w:val="00BD35A7"/>
    <w:rsid w:val="00C145BA"/>
    <w:rsid w:val="00C15842"/>
    <w:rsid w:val="00C32531"/>
    <w:rsid w:val="00CA2DD8"/>
    <w:rsid w:val="00CC2EFA"/>
    <w:rsid w:val="00CF7E52"/>
    <w:rsid w:val="00D134FB"/>
    <w:rsid w:val="00D42FD0"/>
    <w:rsid w:val="00F26C86"/>
    <w:rsid w:val="00FB17A6"/>
    <w:rsid w:val="00FB37D2"/>
    <w:rsid w:val="00FB617C"/>
    <w:rsid w:val="00FF0BC9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F22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FB6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FB617C"/>
  </w:style>
  <w:style w:type="table" w:styleId="a6">
    <w:name w:val="Table Grid"/>
    <w:basedOn w:val="a1"/>
    <w:rsid w:val="00FB17A6"/>
    <w:pPr>
      <w:spacing w:after="0" w:line="240" w:lineRule="auto"/>
      <w:ind w:firstLine="709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Текст2"/>
    <w:basedOn w:val="a"/>
    <w:rsid w:val="00D134F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2106</Words>
  <Characters>12008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2014-02-18T13:01:00Z</dcterms:created>
  <dcterms:modified xsi:type="dcterms:W3CDTF">2015-06-18T13:45:00Z</dcterms:modified>
</cp:coreProperties>
</file>