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8" w:rsidRPr="006E3561" w:rsidRDefault="00CC40D8" w:rsidP="00CC40D8">
      <w:pPr>
        <w:widowControl/>
        <w:suppressAutoHyphens/>
        <w:ind w:firstLine="0"/>
        <w:jc w:val="center"/>
        <w:rPr>
          <w:rFonts w:eastAsia="SimSun" w:cs="Mangal"/>
          <w:kern w:val="1"/>
          <w:szCs w:val="28"/>
          <w:lang w:eastAsia="hi-IN" w:bidi="hi-IN"/>
        </w:rPr>
      </w:pPr>
      <w:bookmarkStart w:id="0" w:name="_Hlk512415247"/>
      <w:r w:rsidRPr="00CC40D8">
        <w:rPr>
          <w:rFonts w:eastAsia="SimSun" w:cs="Mangal"/>
          <w:kern w:val="1"/>
          <w:szCs w:val="28"/>
          <w:lang w:eastAsia="hi-IN" w:bidi="hi-IN"/>
        </w:rPr>
        <w:t>Муниципальное бюджетное учреждение</w:t>
      </w:r>
    </w:p>
    <w:p w:rsidR="00CC40D8" w:rsidRPr="00CC40D8" w:rsidRDefault="00CC40D8" w:rsidP="00CC40D8">
      <w:pPr>
        <w:widowControl/>
        <w:suppressAutoHyphens/>
        <w:ind w:firstLine="0"/>
        <w:jc w:val="center"/>
        <w:rPr>
          <w:rFonts w:eastAsia="SimSun" w:cs="Mangal"/>
          <w:kern w:val="1"/>
          <w:szCs w:val="28"/>
          <w:lang w:eastAsia="hi-IN" w:bidi="hi-IN"/>
        </w:rPr>
      </w:pPr>
      <w:r w:rsidRPr="00CC40D8">
        <w:rPr>
          <w:rFonts w:eastAsia="SimSun" w:cs="Mangal"/>
          <w:kern w:val="1"/>
          <w:szCs w:val="28"/>
          <w:lang w:eastAsia="hi-IN" w:bidi="hi-IN"/>
        </w:rPr>
        <w:t>дополнительного образования</w:t>
      </w:r>
      <w:r w:rsidR="003076E2">
        <w:rPr>
          <w:rFonts w:eastAsia="SimSun" w:cs="Mangal"/>
          <w:kern w:val="1"/>
          <w:szCs w:val="28"/>
          <w:lang w:eastAsia="hi-IN" w:bidi="hi-IN"/>
        </w:rPr>
        <w:t xml:space="preserve"> </w:t>
      </w:r>
      <w:r w:rsidRPr="00CC40D8">
        <w:rPr>
          <w:rFonts w:eastAsia="SimSun" w:cs="Mangal"/>
          <w:kern w:val="1"/>
          <w:szCs w:val="28"/>
          <w:lang w:eastAsia="hi-IN" w:bidi="hi-IN"/>
        </w:rPr>
        <w:t>«Детская школа искусств»</w:t>
      </w:r>
    </w:p>
    <w:p w:rsidR="00CC40D8" w:rsidRPr="00CC40D8" w:rsidRDefault="00CC40D8" w:rsidP="00CC40D8">
      <w:pPr>
        <w:widowControl/>
        <w:suppressAutoHyphens/>
        <w:ind w:firstLine="0"/>
        <w:jc w:val="center"/>
        <w:rPr>
          <w:rFonts w:eastAsia="SimSun" w:cs="Mangal"/>
          <w:kern w:val="1"/>
          <w:szCs w:val="28"/>
          <w:lang w:eastAsia="hi-IN" w:bidi="hi-IN"/>
        </w:rPr>
      </w:pPr>
      <w:r w:rsidRPr="00CC40D8">
        <w:rPr>
          <w:rFonts w:eastAsia="SimSun" w:cs="Mangal"/>
          <w:kern w:val="1"/>
          <w:szCs w:val="28"/>
          <w:lang w:eastAsia="hi-IN" w:bidi="hi-IN"/>
        </w:rPr>
        <w:t>станицы Ессентукской</w:t>
      </w:r>
      <w:bookmarkEnd w:id="0"/>
    </w:p>
    <w:p w:rsidR="00522A04" w:rsidRDefault="00522A04" w:rsidP="00522A04">
      <w:pPr>
        <w:jc w:val="center"/>
        <w:rPr>
          <w:szCs w:val="28"/>
        </w:rPr>
      </w:pPr>
    </w:p>
    <w:p w:rsidR="00522A04" w:rsidRDefault="00522A04" w:rsidP="00522A04">
      <w:pPr>
        <w:jc w:val="center"/>
        <w:rPr>
          <w:szCs w:val="28"/>
        </w:rPr>
      </w:pPr>
    </w:p>
    <w:p w:rsidR="00522A04" w:rsidRDefault="00522A04" w:rsidP="00522A04">
      <w:pPr>
        <w:jc w:val="center"/>
        <w:rPr>
          <w:szCs w:val="28"/>
        </w:rPr>
      </w:pPr>
    </w:p>
    <w:p w:rsidR="003076E2" w:rsidRDefault="003076E2" w:rsidP="00522A04">
      <w:pPr>
        <w:jc w:val="center"/>
        <w:rPr>
          <w:szCs w:val="28"/>
        </w:rPr>
      </w:pPr>
    </w:p>
    <w:p w:rsidR="003076E2" w:rsidRDefault="003076E2" w:rsidP="00522A04">
      <w:pPr>
        <w:jc w:val="center"/>
        <w:rPr>
          <w:szCs w:val="28"/>
        </w:rPr>
      </w:pPr>
    </w:p>
    <w:p w:rsidR="00522A04" w:rsidRPr="004E15B4" w:rsidRDefault="00522A04" w:rsidP="00522A04">
      <w:pPr>
        <w:jc w:val="center"/>
        <w:rPr>
          <w:b/>
          <w:szCs w:val="28"/>
        </w:rPr>
      </w:pPr>
      <w:r w:rsidRPr="004E15B4">
        <w:rPr>
          <w:b/>
          <w:szCs w:val="28"/>
        </w:rPr>
        <w:t>Программа</w:t>
      </w:r>
    </w:p>
    <w:p w:rsidR="00522A04" w:rsidRPr="00C0412C" w:rsidRDefault="00522A04" w:rsidP="003076E2">
      <w:pPr>
        <w:shd w:val="clear" w:color="auto" w:fill="FFFFFF"/>
        <w:spacing w:line="360" w:lineRule="auto"/>
        <w:ind w:left="6"/>
        <w:jc w:val="center"/>
        <w:rPr>
          <w:b/>
          <w:color w:val="000000"/>
          <w:szCs w:val="28"/>
        </w:rPr>
      </w:pPr>
      <w:r w:rsidRPr="00C0412C">
        <w:rPr>
          <w:b/>
          <w:color w:val="000000"/>
          <w:szCs w:val="28"/>
        </w:rPr>
        <w:t xml:space="preserve">по дополнительной предпрофессиональной программе </w:t>
      </w:r>
    </w:p>
    <w:p w:rsidR="00CC40D8" w:rsidRDefault="00522A04" w:rsidP="003076E2">
      <w:pPr>
        <w:shd w:val="clear" w:color="auto" w:fill="FFFFFF"/>
        <w:spacing w:line="360" w:lineRule="auto"/>
        <w:ind w:left="6"/>
        <w:jc w:val="center"/>
        <w:rPr>
          <w:b/>
          <w:color w:val="000000"/>
          <w:szCs w:val="28"/>
        </w:rPr>
      </w:pPr>
      <w:r w:rsidRPr="00C0412C">
        <w:rPr>
          <w:b/>
          <w:color w:val="000000"/>
          <w:szCs w:val="28"/>
        </w:rPr>
        <w:t xml:space="preserve">в области </w:t>
      </w:r>
      <w:r>
        <w:rPr>
          <w:b/>
          <w:color w:val="000000"/>
          <w:szCs w:val="28"/>
        </w:rPr>
        <w:t>хореографического</w:t>
      </w:r>
      <w:r w:rsidRPr="00C0412C">
        <w:rPr>
          <w:b/>
          <w:color w:val="000000"/>
          <w:szCs w:val="28"/>
        </w:rPr>
        <w:t xml:space="preserve"> искусства</w:t>
      </w:r>
    </w:p>
    <w:p w:rsidR="00522A04" w:rsidRPr="00C0412C" w:rsidRDefault="00522A04" w:rsidP="003076E2">
      <w:pPr>
        <w:shd w:val="clear" w:color="auto" w:fill="FFFFFF"/>
        <w:spacing w:line="360" w:lineRule="auto"/>
        <w:ind w:left="6"/>
        <w:jc w:val="center"/>
        <w:rPr>
          <w:b/>
        </w:rPr>
      </w:pPr>
      <w:r w:rsidRPr="00C0412C">
        <w:rPr>
          <w:b/>
          <w:color w:val="000000"/>
          <w:szCs w:val="28"/>
        </w:rPr>
        <w:t xml:space="preserve"> </w:t>
      </w: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</w:p>
    <w:p w:rsidR="00522A04" w:rsidRDefault="00522A04" w:rsidP="003076E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22A04" w:rsidRPr="00DD4E04" w:rsidRDefault="00522A04" w:rsidP="003076E2">
      <w:pPr>
        <w:spacing w:line="360" w:lineRule="auto"/>
        <w:jc w:val="center"/>
        <w:rPr>
          <w:b/>
          <w:szCs w:val="36"/>
        </w:rPr>
      </w:pPr>
    </w:p>
    <w:p w:rsidR="00522A04" w:rsidRDefault="00522A04" w:rsidP="003076E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22A04" w:rsidRPr="00C0412C" w:rsidRDefault="00522A04" w:rsidP="003076E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Учебный предмет ПО. 01. УП. 04</w:t>
      </w:r>
    </w:p>
    <w:p w:rsidR="00522A04" w:rsidRPr="004E15B4" w:rsidRDefault="00522A04" w:rsidP="003076E2">
      <w:pPr>
        <w:spacing w:line="360" w:lineRule="auto"/>
        <w:jc w:val="center"/>
        <w:rPr>
          <w:b/>
          <w:szCs w:val="28"/>
        </w:rPr>
      </w:pPr>
      <w:r w:rsidRPr="004E15B4">
        <w:rPr>
          <w:b/>
          <w:szCs w:val="28"/>
        </w:rPr>
        <w:t>"</w:t>
      </w:r>
      <w:r>
        <w:rPr>
          <w:b/>
          <w:szCs w:val="28"/>
        </w:rPr>
        <w:t>Народно-сценический танец</w:t>
      </w:r>
      <w:r w:rsidRPr="004E15B4">
        <w:rPr>
          <w:b/>
          <w:szCs w:val="28"/>
        </w:rPr>
        <w:t>"</w:t>
      </w:r>
    </w:p>
    <w:p w:rsidR="00221E1A" w:rsidRDefault="00221E1A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644C71" w:rsidRDefault="00644C71" w:rsidP="00221E1A">
      <w:pPr>
        <w:rPr>
          <w:szCs w:val="28"/>
        </w:rPr>
      </w:pPr>
    </w:p>
    <w:p w:rsidR="004D6E72" w:rsidRDefault="004D6E72" w:rsidP="00221E1A">
      <w:pPr>
        <w:rPr>
          <w:szCs w:val="28"/>
        </w:rPr>
      </w:pPr>
    </w:p>
    <w:p w:rsidR="004D6E72" w:rsidRDefault="004D6E72" w:rsidP="00221E1A">
      <w:pPr>
        <w:rPr>
          <w:szCs w:val="28"/>
        </w:rPr>
      </w:pPr>
    </w:p>
    <w:p w:rsidR="00E6067D" w:rsidRPr="001B60FD" w:rsidRDefault="00E6067D" w:rsidP="00E6067D">
      <w:pPr>
        <w:ind w:firstLine="0"/>
        <w:rPr>
          <w:szCs w:val="28"/>
        </w:rPr>
      </w:pPr>
    </w:p>
    <w:p w:rsidR="0097342C" w:rsidRDefault="00D94866" w:rsidP="00E6067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C40D8">
        <w:rPr>
          <w:b/>
          <w:szCs w:val="28"/>
        </w:rPr>
        <w:t>с</w:t>
      </w:r>
      <w:r w:rsidR="0097342C">
        <w:rPr>
          <w:b/>
          <w:szCs w:val="28"/>
        </w:rPr>
        <w:t>т.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Ессентукская</w:t>
      </w:r>
      <w:proofErr w:type="spellEnd"/>
      <w:r w:rsidR="00CC40D8">
        <w:rPr>
          <w:b/>
          <w:szCs w:val="28"/>
        </w:rPr>
        <w:t>. 2017</w:t>
      </w:r>
    </w:p>
    <w:p w:rsidR="00D147AE" w:rsidRDefault="00D147AE" w:rsidP="00E6067D">
      <w:pPr>
        <w:jc w:val="center"/>
        <w:rPr>
          <w:b/>
          <w:szCs w:val="28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22A04" w:rsidRPr="008D5B6B" w:rsidTr="003076E2">
        <w:trPr>
          <w:trHeight w:val="2535"/>
        </w:trPr>
        <w:tc>
          <w:tcPr>
            <w:tcW w:w="4786" w:type="dxa"/>
          </w:tcPr>
          <w:p w:rsidR="00522A04" w:rsidRPr="00511536" w:rsidRDefault="00522A04" w:rsidP="003076E2">
            <w:pPr>
              <w:ind w:left="284" w:firstLine="0"/>
              <w:rPr>
                <w:szCs w:val="28"/>
              </w:rPr>
            </w:pPr>
            <w:r w:rsidRPr="00511536">
              <w:rPr>
                <w:szCs w:val="28"/>
              </w:rPr>
              <w:t xml:space="preserve">«Рассмотрено» </w:t>
            </w:r>
          </w:p>
          <w:p w:rsidR="00522A04" w:rsidRPr="00511536" w:rsidRDefault="00522A04" w:rsidP="003076E2">
            <w:pPr>
              <w:ind w:left="284" w:firstLine="0"/>
              <w:rPr>
                <w:szCs w:val="28"/>
              </w:rPr>
            </w:pPr>
            <w:r w:rsidRPr="00511536">
              <w:rPr>
                <w:szCs w:val="28"/>
              </w:rPr>
              <w:t>Методическим советом</w:t>
            </w:r>
          </w:p>
          <w:p w:rsidR="00522A04" w:rsidRPr="00511536" w:rsidRDefault="00522A04" w:rsidP="003076E2">
            <w:pPr>
              <w:ind w:left="284" w:firstLine="0"/>
              <w:rPr>
                <w:szCs w:val="28"/>
              </w:rPr>
            </w:pPr>
            <w:r w:rsidRPr="00511536">
              <w:rPr>
                <w:szCs w:val="28"/>
              </w:rPr>
              <w:t xml:space="preserve">МБУДО ДШИ </w:t>
            </w:r>
            <w:proofErr w:type="spellStart"/>
            <w:r w:rsidRPr="00511536">
              <w:rPr>
                <w:szCs w:val="28"/>
              </w:rPr>
              <w:t>ст.Ессентукской</w:t>
            </w:r>
            <w:proofErr w:type="spellEnd"/>
          </w:p>
          <w:p w:rsidR="00522A04" w:rsidRPr="008D5B6B" w:rsidRDefault="00522A04" w:rsidP="003076E2">
            <w:pPr>
              <w:ind w:left="284"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0D8">
              <w:rPr>
                <w:szCs w:val="28"/>
              </w:rPr>
              <w:t>28</w:t>
            </w:r>
            <w:r>
              <w:rPr>
                <w:szCs w:val="28"/>
              </w:rPr>
              <w:t>»</w:t>
            </w:r>
            <w:r w:rsidR="00CC40D8">
              <w:rPr>
                <w:szCs w:val="28"/>
              </w:rPr>
              <w:t xml:space="preserve"> декабря</w:t>
            </w:r>
            <w:r>
              <w:rPr>
                <w:szCs w:val="28"/>
              </w:rPr>
              <w:t xml:space="preserve"> 201</w:t>
            </w:r>
            <w:r w:rsidR="003076E2">
              <w:rPr>
                <w:szCs w:val="28"/>
              </w:rPr>
              <w:t>7</w:t>
            </w:r>
            <w:r>
              <w:rPr>
                <w:szCs w:val="28"/>
              </w:rPr>
              <w:t xml:space="preserve"> г. Протокол</w:t>
            </w:r>
            <w:r w:rsidR="00CC40D8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CC40D8">
              <w:rPr>
                <w:szCs w:val="28"/>
              </w:rPr>
              <w:t>6</w:t>
            </w:r>
            <w:r w:rsidRPr="008D5B6B">
              <w:rPr>
                <w:szCs w:val="28"/>
              </w:rPr>
              <w:t xml:space="preserve"> </w:t>
            </w:r>
          </w:p>
          <w:p w:rsidR="00522A04" w:rsidRPr="008D5B6B" w:rsidRDefault="00522A04" w:rsidP="003076E2">
            <w:pPr>
              <w:ind w:left="284" w:firstLine="0"/>
              <w:rPr>
                <w:szCs w:val="28"/>
              </w:rPr>
            </w:pPr>
          </w:p>
        </w:tc>
        <w:tc>
          <w:tcPr>
            <w:tcW w:w="4394" w:type="dxa"/>
          </w:tcPr>
          <w:p w:rsidR="00522A04" w:rsidRPr="00511536" w:rsidRDefault="00522A04" w:rsidP="00CC40D8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  «Утверждаю»</w:t>
            </w:r>
          </w:p>
          <w:p w:rsidR="003076E2" w:rsidRDefault="00522A04" w:rsidP="00CC40D8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>Директор</w:t>
            </w:r>
          </w:p>
          <w:p w:rsidR="00522A04" w:rsidRPr="00511536" w:rsidRDefault="00522A04" w:rsidP="003076E2">
            <w:pPr>
              <w:ind w:firstLine="0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МБУДО </w:t>
            </w:r>
            <w:proofErr w:type="spellStart"/>
            <w:r w:rsidR="003076E2">
              <w:rPr>
                <w:szCs w:val="28"/>
              </w:rPr>
              <w:t>Д</w:t>
            </w:r>
            <w:r w:rsidRPr="00511536">
              <w:rPr>
                <w:szCs w:val="28"/>
              </w:rPr>
              <w:t>ШИст</w:t>
            </w:r>
            <w:proofErr w:type="gramStart"/>
            <w:r w:rsidRPr="00511536">
              <w:rPr>
                <w:szCs w:val="28"/>
              </w:rPr>
              <w:t>.Е</w:t>
            </w:r>
            <w:proofErr w:type="gramEnd"/>
            <w:r w:rsidRPr="00511536">
              <w:rPr>
                <w:szCs w:val="28"/>
              </w:rPr>
              <w:t>ссентукской</w:t>
            </w:r>
            <w:proofErr w:type="spellEnd"/>
          </w:p>
          <w:p w:rsidR="00522A04" w:rsidRPr="00511536" w:rsidRDefault="00522A04" w:rsidP="00CC40D8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>_______(</w:t>
            </w:r>
            <w:proofErr w:type="spellStart"/>
            <w:r w:rsidRPr="00511536">
              <w:rPr>
                <w:szCs w:val="28"/>
              </w:rPr>
              <w:t>Т.П.Швидунова</w:t>
            </w:r>
            <w:proofErr w:type="spellEnd"/>
            <w:r w:rsidRPr="00511536">
              <w:rPr>
                <w:szCs w:val="28"/>
              </w:rPr>
              <w:t>)</w:t>
            </w:r>
          </w:p>
          <w:p w:rsidR="00522A04" w:rsidRPr="00511536" w:rsidRDefault="003076E2" w:rsidP="003076E2">
            <w:pPr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22A04" w:rsidRPr="00511536">
              <w:rPr>
                <w:szCs w:val="28"/>
              </w:rPr>
              <w:t xml:space="preserve">подпись                 Ф.И.О.                     </w:t>
            </w:r>
          </w:p>
          <w:p w:rsidR="00522A04" w:rsidRPr="008D5B6B" w:rsidRDefault="00522A04" w:rsidP="003076E2">
            <w:pPr>
              <w:ind w:firstLine="34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 </w:t>
            </w:r>
            <w:r w:rsidRPr="008D5B6B">
              <w:rPr>
                <w:szCs w:val="28"/>
              </w:rPr>
              <w:t>«</w:t>
            </w:r>
            <w:r w:rsidR="003076E2">
              <w:rPr>
                <w:szCs w:val="28"/>
              </w:rPr>
              <w:t>28</w:t>
            </w:r>
            <w:r w:rsidRPr="008D5B6B">
              <w:rPr>
                <w:szCs w:val="28"/>
              </w:rPr>
              <w:t>»</w:t>
            </w:r>
            <w:r w:rsidR="003076E2">
              <w:rPr>
                <w:szCs w:val="28"/>
              </w:rPr>
              <w:t xml:space="preserve">декабря </w:t>
            </w:r>
            <w:r w:rsidRPr="008D5B6B">
              <w:rPr>
                <w:szCs w:val="28"/>
              </w:rPr>
              <w:t>20</w:t>
            </w:r>
            <w:r w:rsidR="003076E2">
              <w:rPr>
                <w:szCs w:val="28"/>
              </w:rPr>
              <w:t>17</w:t>
            </w:r>
            <w:r w:rsidRPr="008D5B6B">
              <w:rPr>
                <w:szCs w:val="28"/>
              </w:rPr>
              <w:t>г.</w:t>
            </w:r>
          </w:p>
          <w:p w:rsidR="00522A04" w:rsidRPr="008D5B6B" w:rsidRDefault="00522A04" w:rsidP="00CC40D8">
            <w:pPr>
              <w:ind w:left="567"/>
              <w:jc w:val="right"/>
              <w:rPr>
                <w:i/>
                <w:szCs w:val="28"/>
              </w:rPr>
            </w:pPr>
          </w:p>
        </w:tc>
      </w:tr>
    </w:tbl>
    <w:p w:rsidR="00522A04" w:rsidRPr="008D5B6B" w:rsidRDefault="00522A04" w:rsidP="00522A04">
      <w:pPr>
        <w:spacing w:line="360" w:lineRule="auto"/>
        <w:ind w:left="567"/>
        <w:rPr>
          <w:szCs w:val="28"/>
        </w:rPr>
      </w:pPr>
    </w:p>
    <w:p w:rsidR="00522A04" w:rsidRPr="008D5B6B" w:rsidRDefault="00522A04" w:rsidP="00522A04">
      <w:pPr>
        <w:spacing w:line="360" w:lineRule="auto"/>
        <w:ind w:left="567"/>
        <w:rPr>
          <w:szCs w:val="28"/>
        </w:rPr>
      </w:pPr>
    </w:p>
    <w:p w:rsidR="00522A04" w:rsidRPr="008D5B6B" w:rsidRDefault="00522A04" w:rsidP="00522A04">
      <w:pPr>
        <w:spacing w:line="360" w:lineRule="auto"/>
        <w:ind w:left="567"/>
        <w:rPr>
          <w:szCs w:val="28"/>
        </w:rPr>
      </w:pPr>
    </w:p>
    <w:p w:rsidR="00CC40D8" w:rsidRPr="00CC40D8" w:rsidRDefault="00CC40D8" w:rsidP="005309C1">
      <w:pPr>
        <w:widowControl/>
        <w:suppressAutoHyphens/>
        <w:ind w:firstLine="0"/>
        <w:rPr>
          <w:szCs w:val="28"/>
          <w:lang w:eastAsia="en-US"/>
        </w:rPr>
      </w:pPr>
      <w:r w:rsidRPr="00CC40D8">
        <w:rPr>
          <w:rFonts w:eastAsia="SimSun"/>
          <w:kern w:val="1"/>
          <w:szCs w:val="28"/>
          <w:lang w:eastAsia="hi-IN" w:bidi="hi-IN"/>
        </w:rPr>
        <w:t xml:space="preserve">Разработчик: </w:t>
      </w:r>
      <w:bookmarkStart w:id="1" w:name="_Hlk512415311"/>
      <w:r w:rsidRPr="00CC40D8">
        <w:rPr>
          <w:rFonts w:eastAsia="Times New Roman"/>
          <w:szCs w:val="28"/>
        </w:rPr>
        <w:t xml:space="preserve">Дегтярева Елена Петровна, преподаватель </w:t>
      </w:r>
      <w:r w:rsidRPr="00CC40D8">
        <w:rPr>
          <w:szCs w:val="28"/>
          <w:lang w:eastAsia="en-US"/>
        </w:rPr>
        <w:t xml:space="preserve">МБУДО «Детская школа искусств» </w:t>
      </w:r>
      <w:proofErr w:type="spellStart"/>
      <w:r w:rsidRPr="00CC40D8">
        <w:rPr>
          <w:szCs w:val="28"/>
          <w:lang w:eastAsia="en-US"/>
        </w:rPr>
        <w:t>ст.Ессентукской</w:t>
      </w:r>
      <w:proofErr w:type="spellEnd"/>
    </w:p>
    <w:bookmarkEnd w:id="1"/>
    <w:p w:rsidR="00CC40D8" w:rsidRDefault="00CC40D8" w:rsidP="005309C1">
      <w:pPr>
        <w:widowControl/>
        <w:suppressAutoHyphens/>
        <w:ind w:firstLine="0"/>
        <w:rPr>
          <w:rFonts w:eastAsia="SimSun" w:cs="Mangal"/>
          <w:kern w:val="1"/>
          <w:szCs w:val="28"/>
          <w:lang w:eastAsia="hi-IN" w:bidi="hi-IN"/>
        </w:rPr>
      </w:pPr>
    </w:p>
    <w:p w:rsidR="005309C1" w:rsidRPr="00CC40D8" w:rsidRDefault="005309C1" w:rsidP="005309C1">
      <w:pPr>
        <w:widowControl/>
        <w:suppressAutoHyphens/>
        <w:ind w:firstLine="0"/>
        <w:rPr>
          <w:rFonts w:eastAsia="SimSun" w:cs="Mangal"/>
          <w:kern w:val="1"/>
          <w:szCs w:val="28"/>
          <w:lang w:eastAsia="hi-IN" w:bidi="hi-IN"/>
        </w:rPr>
      </w:pPr>
    </w:p>
    <w:p w:rsidR="00CC40D8" w:rsidRPr="00CC40D8" w:rsidRDefault="00CC40D8" w:rsidP="005309C1">
      <w:pPr>
        <w:widowControl/>
        <w:suppressAutoHyphens/>
        <w:ind w:firstLine="0"/>
        <w:rPr>
          <w:rFonts w:eastAsia="SimSun" w:cs="Mangal"/>
          <w:kern w:val="1"/>
          <w:sz w:val="24"/>
          <w:szCs w:val="24"/>
          <w:lang w:eastAsia="hi-IN" w:bidi="hi-IN"/>
        </w:rPr>
      </w:pPr>
      <w:bookmarkStart w:id="2" w:name="_Hlk512415322"/>
      <w:r w:rsidRPr="00CC40D8">
        <w:rPr>
          <w:rFonts w:eastAsia="SimSun" w:cs="Mangal"/>
          <w:kern w:val="1"/>
          <w:szCs w:val="28"/>
          <w:lang w:eastAsia="hi-IN" w:bidi="hi-IN"/>
        </w:rPr>
        <w:t>Рецензент:</w:t>
      </w:r>
      <w:bookmarkStart w:id="3" w:name="_Hlk512414632"/>
      <w:r w:rsidRPr="00CC40D8"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 w:rsidR="000C23CF" w:rsidRPr="000C23CF">
        <w:rPr>
          <w:rFonts w:eastAsia="SimSun" w:cs="Mangal"/>
          <w:kern w:val="1"/>
          <w:szCs w:val="28"/>
          <w:lang w:eastAsia="hi-IN" w:bidi="hi-IN"/>
        </w:rPr>
        <w:t>Проказов</w:t>
      </w:r>
      <w:proofErr w:type="spellEnd"/>
      <w:r w:rsidR="000C23CF" w:rsidRPr="000C23CF">
        <w:rPr>
          <w:rFonts w:eastAsia="SimSun" w:cs="Mangal"/>
          <w:kern w:val="1"/>
          <w:szCs w:val="28"/>
          <w:lang w:eastAsia="hi-IN" w:bidi="hi-IN"/>
        </w:rPr>
        <w:t xml:space="preserve"> Эмиль Борисович</w:t>
      </w:r>
      <w:r w:rsidRPr="000C23CF">
        <w:rPr>
          <w:rFonts w:eastAsia="SimSun" w:cs="Mangal"/>
          <w:kern w:val="1"/>
          <w:szCs w:val="28"/>
          <w:lang w:eastAsia="hi-IN" w:bidi="hi-IN"/>
        </w:rPr>
        <w:t>,</w:t>
      </w:r>
      <w:r w:rsidRPr="00CC40D8">
        <w:rPr>
          <w:rFonts w:eastAsia="SimSun" w:cs="Mangal"/>
          <w:kern w:val="1"/>
          <w:szCs w:val="28"/>
          <w:lang w:eastAsia="hi-IN" w:bidi="hi-IN"/>
        </w:rPr>
        <w:t xml:space="preserve">  директор МБУДО «Детская хореографическая школа» г.-к. Кисловодска</w:t>
      </w:r>
    </w:p>
    <w:bookmarkEnd w:id="3"/>
    <w:p w:rsidR="00CC40D8" w:rsidRPr="00CC40D8" w:rsidRDefault="00CC40D8" w:rsidP="005309C1">
      <w:pPr>
        <w:widowControl/>
        <w:suppressAutoHyphens/>
        <w:ind w:firstLine="0"/>
        <w:rPr>
          <w:rFonts w:eastAsia="SimSun" w:cs="Mangal"/>
          <w:kern w:val="1"/>
          <w:szCs w:val="28"/>
          <w:lang w:eastAsia="hi-IN" w:bidi="hi-IN"/>
        </w:rPr>
      </w:pPr>
    </w:p>
    <w:p w:rsidR="00CC40D8" w:rsidRPr="00CC40D8" w:rsidRDefault="00CC40D8" w:rsidP="005309C1">
      <w:pPr>
        <w:widowControl/>
        <w:suppressAutoHyphens/>
        <w:ind w:firstLine="0"/>
        <w:rPr>
          <w:szCs w:val="28"/>
          <w:lang w:eastAsia="en-US"/>
        </w:rPr>
      </w:pPr>
      <w:r w:rsidRPr="00CC40D8">
        <w:rPr>
          <w:rFonts w:eastAsia="SimSun" w:cs="Mangal"/>
          <w:kern w:val="1"/>
          <w:szCs w:val="28"/>
          <w:lang w:eastAsia="hi-IN" w:bidi="hi-IN"/>
        </w:rPr>
        <w:t xml:space="preserve">Рецензент: </w:t>
      </w:r>
      <w:r w:rsidRPr="00CC40D8">
        <w:rPr>
          <w:rFonts w:eastAsia="Times New Roman"/>
          <w:szCs w:val="28"/>
        </w:rPr>
        <w:t xml:space="preserve">Швидунова Татьяна Павловна, преподаватель МБУДО </w:t>
      </w:r>
      <w:r w:rsidRPr="00CC40D8">
        <w:rPr>
          <w:szCs w:val="28"/>
          <w:lang w:eastAsia="en-US"/>
        </w:rPr>
        <w:t xml:space="preserve">«Детская школа искусств» </w:t>
      </w:r>
      <w:proofErr w:type="spellStart"/>
      <w:r w:rsidRPr="00CC40D8">
        <w:rPr>
          <w:szCs w:val="28"/>
          <w:lang w:eastAsia="en-US"/>
        </w:rPr>
        <w:t>ст.Ессентукской</w:t>
      </w:r>
      <w:proofErr w:type="spellEnd"/>
    </w:p>
    <w:bookmarkEnd w:id="2"/>
    <w:p w:rsidR="00E6067D" w:rsidRDefault="00E6067D" w:rsidP="005309C1">
      <w:pPr>
        <w:jc w:val="center"/>
        <w:rPr>
          <w:b/>
          <w:szCs w:val="28"/>
        </w:rPr>
      </w:pPr>
    </w:p>
    <w:p w:rsidR="00E6067D" w:rsidRDefault="00E6067D" w:rsidP="005309C1">
      <w:pPr>
        <w:jc w:val="center"/>
        <w:rPr>
          <w:b/>
          <w:szCs w:val="28"/>
        </w:rPr>
      </w:pPr>
    </w:p>
    <w:p w:rsidR="00E6067D" w:rsidRDefault="00E6067D" w:rsidP="005309C1">
      <w:pPr>
        <w:jc w:val="center"/>
        <w:rPr>
          <w:b/>
          <w:szCs w:val="28"/>
        </w:rPr>
      </w:pPr>
    </w:p>
    <w:p w:rsidR="00E6067D" w:rsidRDefault="00E6067D" w:rsidP="00E6067D">
      <w:pPr>
        <w:jc w:val="center"/>
        <w:rPr>
          <w:b/>
          <w:szCs w:val="28"/>
        </w:rPr>
      </w:pPr>
    </w:p>
    <w:p w:rsidR="00E6067D" w:rsidRDefault="00E6067D" w:rsidP="00E6067D">
      <w:pPr>
        <w:jc w:val="center"/>
        <w:rPr>
          <w:b/>
          <w:szCs w:val="28"/>
        </w:rPr>
      </w:pPr>
    </w:p>
    <w:p w:rsidR="00E6067D" w:rsidRDefault="00E6067D" w:rsidP="00E6067D">
      <w:pPr>
        <w:jc w:val="center"/>
        <w:rPr>
          <w:b/>
          <w:szCs w:val="28"/>
        </w:rPr>
      </w:pPr>
    </w:p>
    <w:p w:rsidR="00E6067D" w:rsidRDefault="00E6067D" w:rsidP="00E6067D">
      <w:pPr>
        <w:jc w:val="center"/>
        <w:rPr>
          <w:b/>
          <w:szCs w:val="28"/>
        </w:rPr>
      </w:pPr>
    </w:p>
    <w:p w:rsidR="00E6067D" w:rsidRDefault="00E6067D" w:rsidP="00E6067D">
      <w:pPr>
        <w:jc w:val="center"/>
        <w:rPr>
          <w:b/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Default="00232FCF" w:rsidP="00232FCF">
      <w:pPr>
        <w:ind w:firstLine="0"/>
        <w:jc w:val="left"/>
        <w:rPr>
          <w:szCs w:val="28"/>
        </w:rPr>
      </w:pPr>
    </w:p>
    <w:p w:rsidR="005309C1" w:rsidRDefault="005309C1" w:rsidP="00232FCF">
      <w:pPr>
        <w:ind w:firstLine="0"/>
        <w:jc w:val="left"/>
        <w:rPr>
          <w:szCs w:val="28"/>
        </w:rPr>
      </w:pPr>
    </w:p>
    <w:p w:rsidR="005309C1" w:rsidRDefault="005309C1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="008274F8">
              <w:rPr>
                <w:b/>
                <w:szCs w:val="28"/>
              </w:rPr>
              <w:t xml:space="preserve"> </w:t>
            </w:r>
            <w:r w:rsidRPr="001B60FD">
              <w:rPr>
                <w:b/>
                <w:szCs w:val="28"/>
              </w:rPr>
              <w:t>Пояснительная записка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Срок реализации учебного предмета;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Форма проведения учебных аудиторных занятий;</w:t>
            </w:r>
          </w:p>
          <w:p w:rsidR="00B3112B" w:rsidRPr="005309C1" w:rsidRDefault="00021569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Цель</w:t>
            </w:r>
            <w:r w:rsidR="00B3112B" w:rsidRPr="005309C1">
              <w:rPr>
                <w:i/>
                <w:sz w:val="24"/>
                <w:szCs w:val="24"/>
              </w:rPr>
              <w:t xml:space="preserve"> и задачи учебного предмета;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Обоснование структуры программы учебного предмета;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 xml:space="preserve">- Методы обучения; </w:t>
            </w:r>
          </w:p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b/>
                <w:szCs w:val="28"/>
              </w:rPr>
            </w:pPr>
            <w:r w:rsidRPr="005309C1">
              <w:rPr>
                <w:i/>
                <w:sz w:val="24"/>
                <w:szCs w:val="24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="008274F8">
              <w:rPr>
                <w:b/>
                <w:szCs w:val="28"/>
              </w:rPr>
              <w:t xml:space="preserve"> </w:t>
            </w:r>
            <w:r w:rsidRPr="001B60FD">
              <w:rPr>
                <w:b/>
                <w:szCs w:val="28"/>
              </w:rPr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Сведения о затратах учебного времени;</w:t>
            </w:r>
          </w:p>
          <w:p w:rsidR="00B3112B" w:rsidRPr="001B60FD" w:rsidRDefault="00B3112B" w:rsidP="005309C1">
            <w:pPr>
              <w:tabs>
                <w:tab w:val="left" w:pos="284"/>
              </w:tabs>
              <w:spacing w:line="276" w:lineRule="auto"/>
              <w:ind w:firstLine="567"/>
              <w:rPr>
                <w:b/>
                <w:szCs w:val="28"/>
              </w:rPr>
            </w:pPr>
            <w:r w:rsidRPr="005309C1">
              <w:rPr>
                <w:i/>
                <w:sz w:val="24"/>
                <w:szCs w:val="24"/>
              </w:rPr>
              <w:t xml:space="preserve">- </w:t>
            </w:r>
            <w:r w:rsidRPr="005309C1">
              <w:rPr>
                <w:bCs/>
                <w:i/>
                <w:sz w:val="24"/>
                <w:szCs w:val="24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III.</w:t>
            </w:r>
            <w:r w:rsidR="008274F8">
              <w:rPr>
                <w:b/>
                <w:szCs w:val="28"/>
              </w:rPr>
              <w:t xml:space="preserve"> </w:t>
            </w:r>
            <w:r w:rsidRPr="001B60FD">
              <w:rPr>
                <w:b/>
                <w:szCs w:val="28"/>
              </w:rPr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.Формы и методы контроля, система оценок 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Cs w:val="28"/>
              </w:rPr>
            </w:pPr>
            <w:r w:rsidRPr="005309C1">
              <w:rPr>
                <w:i/>
                <w:sz w:val="24"/>
                <w:szCs w:val="24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.Методическое обеспечение учебного процесса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5309C1">
            <w:pPr>
              <w:pStyle w:val="1"/>
              <w:tabs>
                <w:tab w:val="left" w:pos="284"/>
              </w:tabs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5309C1">
            <w:pPr>
              <w:pStyle w:val="1"/>
              <w:tabs>
                <w:tab w:val="left" w:pos="284"/>
              </w:tabs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.Список рекомендуемой учебной литературы</w:t>
            </w:r>
          </w:p>
          <w:p w:rsidR="00B3112B" w:rsidRPr="005309C1" w:rsidRDefault="00B3112B" w:rsidP="005309C1">
            <w:pPr>
              <w:pStyle w:val="1"/>
              <w:tabs>
                <w:tab w:val="left" w:pos="284"/>
              </w:tabs>
              <w:spacing w:line="276" w:lineRule="auto"/>
              <w:ind w:firstLine="567"/>
              <w:rPr>
                <w:i/>
                <w:sz w:val="24"/>
                <w:szCs w:val="24"/>
              </w:rPr>
            </w:pPr>
            <w:r w:rsidRPr="005309C1">
              <w:rPr>
                <w:i/>
                <w:sz w:val="24"/>
                <w:szCs w:val="24"/>
              </w:rPr>
              <w:t>- Основная литература;</w:t>
            </w:r>
          </w:p>
          <w:p w:rsidR="00B3112B" w:rsidRPr="001B60FD" w:rsidRDefault="00B3112B" w:rsidP="005309C1">
            <w:pPr>
              <w:tabs>
                <w:tab w:val="left" w:pos="284"/>
              </w:tabs>
              <w:spacing w:line="276" w:lineRule="auto"/>
              <w:ind w:firstLine="567"/>
              <w:rPr>
                <w:b/>
                <w:szCs w:val="28"/>
              </w:rPr>
            </w:pPr>
            <w:r w:rsidRPr="005309C1">
              <w:rPr>
                <w:i/>
                <w:sz w:val="24"/>
                <w:szCs w:val="24"/>
              </w:rPr>
              <w:t>- Дополнительная литература</w:t>
            </w:r>
          </w:p>
        </w:tc>
      </w:tr>
    </w:tbl>
    <w:p w:rsidR="00D147AE" w:rsidRPr="001B60FD" w:rsidRDefault="00D147AE" w:rsidP="005309C1">
      <w:pPr>
        <w:widowControl/>
        <w:tabs>
          <w:tab w:val="left" w:pos="284"/>
        </w:tabs>
        <w:spacing w:after="200" w:line="288" w:lineRule="auto"/>
        <w:ind w:firstLine="567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954C27" w:rsidRDefault="00954C27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954C27" w:rsidRDefault="00954C27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954C27" w:rsidRPr="001B60FD" w:rsidRDefault="00954C27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954C27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C153DE">
      <w:pPr>
        <w:pStyle w:val="1"/>
        <w:numPr>
          <w:ilvl w:val="0"/>
          <w:numId w:val="22"/>
        </w:numPr>
        <w:spacing w:after="120"/>
        <w:ind w:left="0" w:firstLine="462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8F23AB">
      <w:pPr>
        <w:tabs>
          <w:tab w:val="left" w:pos="567"/>
        </w:tabs>
        <w:ind w:firstLine="567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разработана на основе и с учетом ф</w:t>
      </w:r>
      <w:r w:rsidRPr="001B60FD">
        <w:rPr>
          <w:szCs w:val="28"/>
        </w:rPr>
        <w:t>едеральных государственных требований к дополнительной предпрофессиональной программе в области хореографического искусства «Хореографическое творчество».</w:t>
      </w:r>
    </w:p>
    <w:p w:rsidR="00214FA2" w:rsidRPr="001B60FD" w:rsidRDefault="00505CDD" w:rsidP="008F23AB">
      <w:pPr>
        <w:pStyle w:val="aa"/>
        <w:tabs>
          <w:tab w:val="left" w:pos="567"/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нравственно-эстетического отношения к танцевальной культуре народов мира.</w:t>
      </w:r>
    </w:p>
    <w:p w:rsidR="00D147AE" w:rsidRPr="001B60FD" w:rsidRDefault="00D147AE" w:rsidP="008F23AB">
      <w:pPr>
        <w:pStyle w:val="aa"/>
        <w:tabs>
          <w:tab w:val="left" w:pos="567"/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>предмет «Народно-сценический</w:t>
      </w:r>
      <w:r w:rsidR="004D6E72">
        <w:rPr>
          <w:szCs w:val="28"/>
        </w:rPr>
        <w:t xml:space="preserve"> танец» изучается </w:t>
      </w:r>
      <w:r w:rsidR="004F44D6" w:rsidRPr="001B60FD">
        <w:rPr>
          <w:szCs w:val="28"/>
        </w:rPr>
        <w:t>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8F23AB">
      <w:pPr>
        <w:pStyle w:val="aa"/>
        <w:tabs>
          <w:tab w:val="left" w:pos="567"/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8F23AB">
      <w:pPr>
        <w:tabs>
          <w:tab w:val="left" w:pos="567"/>
        </w:tabs>
        <w:ind w:firstLine="567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8F23AB">
      <w:pPr>
        <w:tabs>
          <w:tab w:val="left" w:pos="567"/>
        </w:tabs>
        <w:ind w:firstLine="567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8F23AB">
      <w:pPr>
        <w:tabs>
          <w:tab w:val="left" w:pos="567"/>
        </w:tabs>
        <w:ind w:firstLine="567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4D6E72" w:rsidRDefault="00CD764B" w:rsidP="008F23AB">
      <w:pPr>
        <w:widowControl/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CC2FCB" w:rsidRPr="001B60FD" w:rsidRDefault="007D7250" w:rsidP="008F23AB">
      <w:pPr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D764B" w:rsidRPr="001B60FD" w:rsidRDefault="00CD764B" w:rsidP="008F23AB">
      <w:pPr>
        <w:pStyle w:val="Body1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8F23AB" w:rsidRDefault="008F23AB" w:rsidP="00954C27">
      <w:pPr>
        <w:spacing w:after="120"/>
        <w:ind w:left="5551" w:right="-113" w:firstLine="821"/>
        <w:jc w:val="center"/>
        <w:rPr>
          <w:b/>
          <w:i/>
          <w:szCs w:val="28"/>
        </w:rPr>
      </w:pPr>
    </w:p>
    <w:p w:rsidR="003E2F8D" w:rsidRPr="004D6E72" w:rsidRDefault="00D147AE" w:rsidP="00694AE0">
      <w:pPr>
        <w:tabs>
          <w:tab w:val="left" w:pos="284"/>
        </w:tabs>
        <w:ind w:right="-113" w:firstLine="567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 xml:space="preserve">Таблица </w:t>
      </w:r>
      <w:r w:rsidR="004D6E72">
        <w:rPr>
          <w:b/>
          <w:i/>
          <w:szCs w:val="28"/>
        </w:rPr>
        <w:t>1</w:t>
      </w:r>
    </w:p>
    <w:p w:rsidR="006719EA" w:rsidRPr="001B60FD" w:rsidRDefault="006719EA" w:rsidP="00102240">
      <w:pPr>
        <w:tabs>
          <w:tab w:val="left" w:pos="284"/>
        </w:tabs>
        <w:ind w:firstLine="567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551"/>
      </w:tblGrid>
      <w:tr w:rsidR="008F23AB" w:rsidRPr="001B60FD" w:rsidTr="008F23AB">
        <w:trPr>
          <w:trHeight w:val="466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Вид учебной работы,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8F23AB" w:rsidRPr="00BA5A4F" w:rsidRDefault="008F23AB" w:rsidP="00102240">
            <w:pPr>
              <w:tabs>
                <w:tab w:val="left" w:pos="284"/>
              </w:tabs>
              <w:ind w:right="-113" w:firstLine="567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8F23AB" w:rsidRPr="001B60FD" w:rsidTr="001D6F9C">
        <w:trPr>
          <w:trHeight w:val="7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widowControl/>
              <w:tabs>
                <w:tab w:val="left" w:pos="284"/>
              </w:tabs>
              <w:ind w:firstLine="567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2-5</w:t>
            </w:r>
          </w:p>
        </w:tc>
      </w:tr>
      <w:tr w:rsidR="008F23AB" w:rsidRPr="001B60FD" w:rsidTr="008F23AB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175" w:firstLine="567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</w:tr>
      <w:tr w:rsidR="008F23AB" w:rsidRPr="001B60FD" w:rsidTr="001D6F9C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175" w:firstLine="567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</w:tr>
      <w:tr w:rsidR="008F23AB" w:rsidRPr="001B60FD" w:rsidTr="001D6F9C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175" w:firstLine="567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B" w:rsidRPr="001B60FD" w:rsidRDefault="008F23AB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</w:tr>
    </w:tbl>
    <w:p w:rsidR="00897C56" w:rsidRPr="001B60FD" w:rsidRDefault="00D147AE" w:rsidP="00694AE0">
      <w:pPr>
        <w:pStyle w:val="aa"/>
        <w:numPr>
          <w:ilvl w:val="0"/>
          <w:numId w:val="91"/>
        </w:numPr>
        <w:tabs>
          <w:tab w:val="left" w:pos="284"/>
        </w:tabs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102240">
      <w:pPr>
        <w:tabs>
          <w:tab w:val="left" w:pos="284"/>
        </w:tabs>
        <w:ind w:firstLine="567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 xml:space="preserve">рекомендуемая продолжительность урока </w:t>
      </w:r>
      <w:r w:rsidR="00CC40D8">
        <w:rPr>
          <w:szCs w:val="28"/>
        </w:rPr>
        <w:t>–</w:t>
      </w:r>
      <w:r w:rsidR="00D147AE" w:rsidRPr="001B60FD">
        <w:rPr>
          <w:szCs w:val="28"/>
        </w:rPr>
        <w:t xml:space="preserve"> </w:t>
      </w:r>
      <w:r w:rsidR="00CC40D8">
        <w:rPr>
          <w:szCs w:val="28"/>
        </w:rPr>
        <w:t>академический час</w:t>
      </w:r>
      <w:r w:rsidR="00D147AE" w:rsidRPr="001B60FD">
        <w:rPr>
          <w:szCs w:val="28"/>
        </w:rPr>
        <w:t>.</w:t>
      </w:r>
    </w:p>
    <w:p w:rsidR="00D147AE" w:rsidRPr="001B60FD" w:rsidRDefault="00D147AE" w:rsidP="00102240">
      <w:pPr>
        <w:tabs>
          <w:tab w:val="left" w:pos="284"/>
        </w:tabs>
        <w:ind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694AE0" w:rsidP="00694AE0">
      <w:pPr>
        <w:pStyle w:val="aa"/>
        <w:tabs>
          <w:tab w:val="left" w:pos="284"/>
        </w:tabs>
        <w:ind w:left="0"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5.</w:t>
      </w:r>
      <w:r w:rsidR="00021569"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102240">
      <w:pPr>
        <w:tabs>
          <w:tab w:val="left" w:pos="284"/>
        </w:tabs>
        <w:ind w:firstLine="567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102240">
      <w:pPr>
        <w:tabs>
          <w:tab w:val="left" w:pos="284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83107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83107">
      <w:pPr>
        <w:widowControl/>
        <w:numPr>
          <w:ilvl w:val="0"/>
          <w:numId w:val="23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развитие танцевальной координации;</w:t>
      </w:r>
    </w:p>
    <w:p w:rsidR="00D147AE" w:rsidRPr="001B60FD" w:rsidRDefault="00D147AE" w:rsidP="00D83107">
      <w:pPr>
        <w:widowControl/>
        <w:numPr>
          <w:ilvl w:val="0"/>
          <w:numId w:val="23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 xml:space="preserve">обучение выразительному исполнению и эмоциональной раскрепощенности в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практике; </w:t>
      </w:r>
    </w:p>
    <w:p w:rsidR="00D147AE" w:rsidRPr="001B60FD" w:rsidRDefault="00D147AE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83107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AA70E0">
      <w:pPr>
        <w:pStyle w:val="1"/>
        <w:tabs>
          <w:tab w:val="left" w:pos="284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AA70E0">
      <w:pPr>
        <w:pStyle w:val="Body1"/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102240">
      <w:pPr>
        <w:pStyle w:val="Body1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D147AE" w:rsidRPr="001B60FD" w:rsidRDefault="00D147AE" w:rsidP="00AA70E0">
      <w:pPr>
        <w:pStyle w:val="10"/>
        <w:widowControl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AA70E0">
      <w:pPr>
        <w:widowControl/>
        <w:tabs>
          <w:tab w:val="left" w:pos="284"/>
        </w:tabs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AA70E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AA70E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AA70E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lastRenderedPageBreak/>
        <w:t>требования к уровню подготовки обучающихся;</w:t>
      </w:r>
    </w:p>
    <w:p w:rsidR="00D147AE" w:rsidRPr="001B60FD" w:rsidRDefault="00D147AE" w:rsidP="00AA70E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AA70E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102240">
      <w:pPr>
        <w:tabs>
          <w:tab w:val="left" w:pos="284"/>
        </w:tabs>
        <w:ind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A24768">
      <w:pPr>
        <w:pStyle w:val="1"/>
        <w:tabs>
          <w:tab w:val="left" w:pos="284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102240">
      <w:pPr>
        <w:pStyle w:val="Body1"/>
        <w:tabs>
          <w:tab w:val="left" w:pos="284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A24768">
      <w:pPr>
        <w:pStyle w:val="Body1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A24768">
      <w:pPr>
        <w:pStyle w:val="Body1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3309A3" w:rsidRPr="001B60FD" w:rsidRDefault="003309A3" w:rsidP="00A24768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A24768">
      <w:pPr>
        <w:tabs>
          <w:tab w:val="left" w:pos="284"/>
        </w:tabs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A24768">
      <w:pPr>
        <w:tabs>
          <w:tab w:val="left" w:pos="284"/>
        </w:tabs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A24768">
      <w:pPr>
        <w:tabs>
          <w:tab w:val="left" w:pos="284"/>
        </w:tabs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102240">
      <w:pPr>
        <w:pStyle w:val="Body1"/>
        <w:tabs>
          <w:tab w:val="left" w:pos="284"/>
        </w:tabs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7A053F">
      <w:pPr>
        <w:pStyle w:val="1"/>
        <w:tabs>
          <w:tab w:val="left" w:pos="284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8.Описание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102240">
      <w:pPr>
        <w:tabs>
          <w:tab w:val="left" w:pos="284"/>
          <w:tab w:val="left" w:pos="360"/>
        </w:tabs>
        <w:ind w:firstLine="567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7A053F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540"/>
        </w:tabs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менее 40 кв</w:t>
      </w:r>
      <w:proofErr w:type="gramStart"/>
      <w:r w:rsidRPr="001B60FD">
        <w:rPr>
          <w:szCs w:val="28"/>
        </w:rPr>
        <w:t>.м</w:t>
      </w:r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7A053F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540"/>
        </w:tabs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7A053F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7A053F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3309A3" w:rsidRPr="001B60FD" w:rsidRDefault="003309A3" w:rsidP="007A053F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 xml:space="preserve">костюмерную, располагающую необходимым количеством костюмов </w:t>
      </w:r>
      <w:r w:rsidRPr="001B60FD">
        <w:rPr>
          <w:szCs w:val="28"/>
        </w:rPr>
        <w:lastRenderedPageBreak/>
        <w:t>для учебных занятий, репетиционного процесса, сценических выступлений;</w:t>
      </w:r>
    </w:p>
    <w:p w:rsidR="003309A3" w:rsidRPr="001B60FD" w:rsidRDefault="003309A3" w:rsidP="007A053F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7A053F">
      <w:pPr>
        <w:tabs>
          <w:tab w:val="left" w:pos="284"/>
        </w:tabs>
        <w:autoSpaceDE w:val="0"/>
        <w:autoSpaceDN w:val="0"/>
        <w:adjustRightInd w:val="0"/>
        <w:ind w:firstLine="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BA5A4F" w:rsidRPr="001B60FD" w:rsidRDefault="00BA5A4F" w:rsidP="00102240">
      <w:pPr>
        <w:widowControl/>
        <w:tabs>
          <w:tab w:val="left" w:pos="284"/>
        </w:tabs>
        <w:ind w:firstLine="567"/>
        <w:rPr>
          <w:szCs w:val="28"/>
        </w:rPr>
      </w:pPr>
    </w:p>
    <w:p w:rsidR="00D147AE" w:rsidRPr="001B60FD" w:rsidRDefault="003D47FA" w:rsidP="00102240">
      <w:pPr>
        <w:tabs>
          <w:tab w:val="left" w:pos="284"/>
        </w:tabs>
        <w:ind w:firstLine="567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102240">
      <w:pPr>
        <w:pStyle w:val="1"/>
        <w:tabs>
          <w:tab w:val="left" w:pos="284"/>
        </w:tabs>
        <w:ind w:firstLine="567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102240">
      <w:pPr>
        <w:pStyle w:val="1"/>
        <w:tabs>
          <w:tab w:val="left" w:pos="284"/>
        </w:tabs>
        <w:ind w:firstLine="567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9D73F6">
        <w:rPr>
          <w:b/>
          <w:i/>
          <w:szCs w:val="28"/>
        </w:rPr>
        <w:t>2</w:t>
      </w:r>
    </w:p>
    <w:p w:rsidR="00C00ABC" w:rsidRPr="001B60FD" w:rsidRDefault="00C00ABC" w:rsidP="00102240">
      <w:pPr>
        <w:pStyle w:val="1"/>
        <w:tabs>
          <w:tab w:val="left" w:pos="284"/>
        </w:tabs>
        <w:ind w:firstLine="567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>освоения предпрофессиональной программы «Хореографическое творчество</w:t>
      </w:r>
      <w:r w:rsidRPr="001B60FD">
        <w:rPr>
          <w:szCs w:val="28"/>
        </w:rPr>
        <w:t xml:space="preserve">  - 5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850"/>
        <w:gridCol w:w="851"/>
        <w:gridCol w:w="709"/>
        <w:gridCol w:w="708"/>
      </w:tblGrid>
      <w:tr w:rsidR="00D147AE" w:rsidRPr="001B60FD" w:rsidTr="0076105A">
        <w:trPr>
          <w:trHeight w:val="64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F24B32">
            <w:pPr>
              <w:pStyle w:val="1"/>
              <w:tabs>
                <w:tab w:val="left" w:pos="284"/>
              </w:tabs>
              <w:ind w:firstLine="34"/>
              <w:jc w:val="center"/>
              <w:rPr>
                <w:i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02240">
            <w:pPr>
              <w:pStyle w:val="1"/>
              <w:tabs>
                <w:tab w:val="left" w:pos="284"/>
              </w:tabs>
              <w:ind w:firstLine="567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0C23CF" w:rsidRPr="001B60FD" w:rsidTr="0076105A">
        <w:trPr>
          <w:trHeight w:val="1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F" w:rsidRPr="001B60FD" w:rsidRDefault="000C23CF" w:rsidP="00F24B32">
            <w:pPr>
              <w:widowControl/>
              <w:tabs>
                <w:tab w:val="left" w:pos="284"/>
              </w:tabs>
              <w:ind w:firstLine="34"/>
              <w:jc w:val="left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</w:tr>
      <w:tr w:rsidR="000C23CF" w:rsidRPr="001B60FD" w:rsidTr="0076105A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F" w:rsidRPr="001B60FD" w:rsidRDefault="000C23CF" w:rsidP="00F24B32">
            <w:pPr>
              <w:widowControl/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0C23CF" w:rsidRPr="001B60FD" w:rsidTr="0076105A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</w:tr>
      <w:tr w:rsidR="000C23CF" w:rsidRPr="001B60FD" w:rsidTr="0076105A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C23CF" w:rsidRPr="001B60FD" w:rsidTr="0076105A">
        <w:trPr>
          <w:trHeight w:val="6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0C23CF">
              <w:rPr>
                <w:szCs w:val="28"/>
              </w:rPr>
              <w:t>264</w:t>
            </w:r>
          </w:p>
        </w:tc>
      </w:tr>
      <w:tr w:rsidR="000C23CF" w:rsidRPr="001B60FD" w:rsidTr="0076105A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C23CF" w:rsidRPr="001B60FD" w:rsidTr="0076105A">
        <w:trPr>
          <w:trHeight w:val="6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0C23CF" w:rsidRPr="001B60FD" w:rsidTr="0076105A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16"/>
              <w:jc w:val="center"/>
              <w:rPr>
                <w:szCs w:val="28"/>
              </w:rPr>
            </w:pPr>
            <w:r w:rsidRPr="000C23CF">
              <w:rPr>
                <w:szCs w:val="28"/>
              </w:rPr>
              <w:t>264</w:t>
            </w:r>
          </w:p>
        </w:tc>
      </w:tr>
      <w:tr w:rsidR="000C23CF" w:rsidRPr="001B60FD" w:rsidTr="0076105A">
        <w:trPr>
          <w:trHeight w:val="3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102240">
            <w:pPr>
              <w:tabs>
                <w:tab w:val="left" w:pos="284"/>
              </w:tabs>
              <w:ind w:right="-113" w:firstLine="567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tabs>
                <w:tab w:val="left" w:pos="284"/>
              </w:tabs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tabs>
                <w:tab w:val="left" w:pos="284"/>
              </w:tabs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right="-113" w:firstLine="34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</w:tr>
      <w:tr w:rsidR="000C23CF" w:rsidRPr="001B60FD" w:rsidTr="0076105A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F24B32">
            <w:pPr>
              <w:tabs>
                <w:tab w:val="left" w:pos="284"/>
              </w:tabs>
              <w:ind w:firstLine="34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F" w:rsidRPr="001B60FD" w:rsidRDefault="000C23CF" w:rsidP="0076105A">
            <w:pPr>
              <w:pStyle w:val="1"/>
              <w:tabs>
                <w:tab w:val="left" w:pos="284"/>
              </w:tabs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24</w:t>
            </w:r>
          </w:p>
        </w:tc>
      </w:tr>
    </w:tbl>
    <w:p w:rsidR="00644C71" w:rsidRDefault="00D147AE" w:rsidP="00102240">
      <w:pPr>
        <w:pStyle w:val="Body1"/>
        <w:tabs>
          <w:tab w:val="left" w:pos="284"/>
        </w:tabs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Pr="004D731F" w:rsidRDefault="004D731F" w:rsidP="004D731F">
      <w:pPr>
        <w:pStyle w:val="aa"/>
        <w:tabs>
          <w:tab w:val="left" w:pos="284"/>
          <w:tab w:val="left" w:pos="567"/>
          <w:tab w:val="left" w:pos="851"/>
          <w:tab w:val="left" w:pos="993"/>
          <w:tab w:val="left" w:pos="1843"/>
          <w:tab w:val="left" w:pos="3402"/>
        </w:tabs>
        <w:ind w:left="567" w:firstLine="0"/>
        <w:jc w:val="center"/>
        <w:rPr>
          <w:i/>
          <w:szCs w:val="28"/>
        </w:rPr>
      </w:pPr>
      <w:r w:rsidRPr="004D731F">
        <w:rPr>
          <w:b/>
          <w:i/>
          <w:szCs w:val="28"/>
        </w:rPr>
        <w:t>2.</w:t>
      </w:r>
      <w:r w:rsidR="00D147AE" w:rsidRPr="004D731F">
        <w:rPr>
          <w:b/>
          <w:i/>
          <w:szCs w:val="28"/>
        </w:rPr>
        <w:t>Требования по годам обучения</w:t>
      </w:r>
    </w:p>
    <w:p w:rsidR="001B60FD" w:rsidRPr="001B60FD" w:rsidRDefault="000C2CE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Региональный танец (для республик и автономных округов в составе России).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>5. Украинский (Центральная Украина) народный танец.</w:t>
      </w:r>
    </w:p>
    <w:p w:rsidR="001B60FD" w:rsidRPr="001B60FD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</w:t>
      </w:r>
      <w:r w:rsidR="00FD601C">
        <w:rPr>
          <w:szCs w:val="28"/>
        </w:rPr>
        <w:t xml:space="preserve"> </w:t>
      </w:r>
      <w:r w:rsidRPr="001B60FD">
        <w:rPr>
          <w:szCs w:val="28"/>
        </w:rPr>
        <w:t>Танец народов Прибалтики.</w:t>
      </w:r>
    </w:p>
    <w:p w:rsidR="001B60FD" w:rsidRPr="00256551" w:rsidRDefault="001B60FD" w:rsidP="004D731F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Итальянский танец «Тарантелла».</w:t>
      </w:r>
    </w:p>
    <w:p w:rsidR="001B60FD" w:rsidRPr="001B60FD" w:rsidRDefault="000C2CED" w:rsidP="00102240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FD601C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Региональный танец (для республик и автономных округов в составе России).</w:t>
      </w:r>
    </w:p>
    <w:p w:rsidR="001B60FD" w:rsidRPr="001B60FD" w:rsidRDefault="001B60FD" w:rsidP="00FD601C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FD601C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</w:t>
      </w:r>
      <w:r w:rsidR="00FD601C">
        <w:rPr>
          <w:szCs w:val="28"/>
        </w:rPr>
        <w:t xml:space="preserve"> </w:t>
      </w:r>
      <w:r w:rsidRPr="001B60FD">
        <w:rPr>
          <w:szCs w:val="28"/>
        </w:rPr>
        <w:t>Украинский (Центральная Украина) народный танец.</w:t>
      </w:r>
    </w:p>
    <w:p w:rsidR="001B60FD" w:rsidRPr="001B60FD" w:rsidRDefault="001B60FD" w:rsidP="00FD601C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</w:t>
      </w:r>
      <w:r w:rsidR="00FD601C">
        <w:rPr>
          <w:szCs w:val="28"/>
        </w:rPr>
        <w:t xml:space="preserve"> </w:t>
      </w:r>
      <w:r w:rsidRPr="001B60FD">
        <w:rPr>
          <w:szCs w:val="28"/>
        </w:rPr>
        <w:t>Итальянский танец «Тарантелла».</w:t>
      </w:r>
    </w:p>
    <w:p w:rsidR="001B60FD" w:rsidRPr="000C2CED" w:rsidRDefault="001B60FD" w:rsidP="00FD601C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102240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Региональный танец (для республик и автономных округов и республик  в составе России).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Молдавский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102240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Региональный танец (для республик и автономных округов в составе России).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Молдавский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344973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0C23CF" w:rsidP="00344973">
      <w:pPr>
        <w:tabs>
          <w:tab w:val="left" w:pos="284"/>
          <w:tab w:val="left" w:pos="426"/>
        </w:tabs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1B60FD" w:rsidRPr="001B60FD" w:rsidRDefault="00256551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D30B5B" w:rsidRDefault="001B60FD" w:rsidP="00102240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>Основные задачи и навыки: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1.Осваиваются простейшие элементы и движения народного танца у станка и на середине зала.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3.Вырабатываются элементарные навыки танцевальной координации движений:</w:t>
      </w:r>
    </w:p>
    <w:p w:rsidR="001B60FD" w:rsidRPr="001B60FD" w:rsidRDefault="001B60FD" w:rsidP="00807215">
      <w:pPr>
        <w:widowControl/>
        <w:numPr>
          <w:ilvl w:val="0"/>
          <w:numId w:val="65"/>
        </w:numPr>
        <w:tabs>
          <w:tab w:val="clear" w:pos="1500"/>
          <w:tab w:val="left" w:pos="284"/>
          <w:tab w:val="left" w:pos="426"/>
          <w:tab w:val="num" w:pos="1134"/>
        </w:tabs>
        <w:ind w:left="0" w:firstLine="0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«противоход»;</w:t>
      </w:r>
    </w:p>
    <w:p w:rsidR="001B60FD" w:rsidRPr="001B60FD" w:rsidRDefault="001B60FD" w:rsidP="00807215">
      <w:pPr>
        <w:widowControl/>
        <w:numPr>
          <w:ilvl w:val="0"/>
          <w:numId w:val="65"/>
        </w:numPr>
        <w:tabs>
          <w:tab w:val="clear" w:pos="1500"/>
          <w:tab w:val="left" w:pos="284"/>
          <w:tab w:val="left" w:pos="426"/>
          <w:tab w:val="num" w:pos="1134"/>
        </w:tabs>
        <w:ind w:left="0" w:firstLine="0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807215">
      <w:pPr>
        <w:tabs>
          <w:tab w:val="left" w:pos="284"/>
          <w:tab w:val="left" w:pos="426"/>
          <w:tab w:val="num" w:pos="1134"/>
        </w:tabs>
        <w:ind w:firstLine="0"/>
        <w:rPr>
          <w:szCs w:val="28"/>
        </w:rPr>
      </w:pPr>
      <w:r w:rsidRPr="001B60FD">
        <w:rPr>
          <w:szCs w:val="28"/>
        </w:rPr>
        <w:t>- 5 свободных;</w:t>
      </w:r>
    </w:p>
    <w:p w:rsidR="001B60FD" w:rsidRPr="001B60FD" w:rsidRDefault="001B60FD" w:rsidP="00807215">
      <w:pPr>
        <w:tabs>
          <w:tab w:val="left" w:pos="284"/>
          <w:tab w:val="left" w:pos="426"/>
          <w:tab w:val="num" w:pos="1134"/>
        </w:tabs>
        <w:ind w:firstLine="0"/>
        <w:rPr>
          <w:szCs w:val="28"/>
        </w:rPr>
      </w:pPr>
      <w:r w:rsidRPr="001B60FD">
        <w:rPr>
          <w:szCs w:val="28"/>
        </w:rPr>
        <w:t>- 5 прямых;</w:t>
      </w:r>
    </w:p>
    <w:p w:rsidR="001B60FD" w:rsidRPr="001B60FD" w:rsidRDefault="001B60FD" w:rsidP="00807215">
      <w:pPr>
        <w:tabs>
          <w:tab w:val="left" w:pos="284"/>
          <w:tab w:val="left" w:pos="426"/>
          <w:tab w:val="num" w:pos="1134"/>
        </w:tabs>
        <w:ind w:firstLine="0"/>
        <w:rPr>
          <w:szCs w:val="28"/>
        </w:rPr>
      </w:pPr>
      <w:r w:rsidRPr="001B60FD">
        <w:rPr>
          <w:szCs w:val="28"/>
        </w:rPr>
        <w:t>- 2 закрытых;</w:t>
      </w:r>
    </w:p>
    <w:p w:rsidR="001B60FD" w:rsidRPr="001B60FD" w:rsidRDefault="001B60FD" w:rsidP="00807215">
      <w:pPr>
        <w:widowControl/>
        <w:numPr>
          <w:ilvl w:val="0"/>
          <w:numId w:val="65"/>
        </w:numPr>
        <w:tabs>
          <w:tab w:val="clear" w:pos="1500"/>
          <w:tab w:val="left" w:pos="284"/>
          <w:tab w:val="left" w:pos="426"/>
          <w:tab w:val="num" w:pos="1134"/>
        </w:tabs>
        <w:ind w:left="0" w:firstLine="0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подготовительное положение (руки опущены вдоль корпуса);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  <w:u w:val="single"/>
        </w:rPr>
      </w:pPr>
      <w:r w:rsidRPr="001B60FD">
        <w:rPr>
          <w:szCs w:val="28"/>
        </w:rPr>
        <w:lastRenderedPageBreak/>
        <w:t>- 1, 2, 3 позиции (аналогичны позициям рук в классическом танце);</w:t>
      </w:r>
    </w:p>
    <w:p w:rsidR="001B60FD" w:rsidRPr="001B60FD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4 позиция (руки на талии).</w:t>
      </w:r>
    </w:p>
    <w:p w:rsidR="001B60FD" w:rsidRPr="00256551" w:rsidRDefault="001B60FD" w:rsidP="0080721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D30B5B" w:rsidRDefault="001B60FD" w:rsidP="008110C5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>Движение у станка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одну руку.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Battement </w:t>
      </w:r>
      <w:proofErr w:type="spellStart"/>
      <w:proofErr w:type="gram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proofErr w:type="gram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Подготовка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082F06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</w:t>
      </w:r>
      <w:r w:rsidR="008110C5">
        <w:rPr>
          <w:szCs w:val="28"/>
        </w:rPr>
        <w:t xml:space="preserve"> </w:t>
      </w:r>
      <w:r w:rsidRPr="001B60FD">
        <w:rPr>
          <w:szCs w:val="28"/>
        </w:rPr>
        <w:t>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110C5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</w:p>
    <w:p w:rsidR="001B60FD" w:rsidRPr="00D30B5B" w:rsidRDefault="001B60FD" w:rsidP="00082F06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082F0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ладонь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кулачок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 Шаги:</w:t>
      </w:r>
    </w:p>
    <w:p w:rsidR="00082F06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простой русский ход с носка в продвижении вперед и назад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переменный ход  в продвижении вперед и назад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со скользящим ударом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подбивкой на каблук</w:t>
      </w:r>
      <w:r w:rsidR="00256551">
        <w:rPr>
          <w:szCs w:val="28"/>
        </w:rPr>
        <w:t>.</w:t>
      </w:r>
    </w:p>
    <w:p w:rsidR="001B60FD" w:rsidRPr="001B60FD" w:rsidRDefault="00256551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11.«Вере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>- простая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двойная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12.«Маятник»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13.«Моталочка»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14.«Переборы»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15.Притопы</w:t>
      </w:r>
      <w:r w:rsidR="00256551">
        <w:rPr>
          <w:szCs w:val="28"/>
        </w:rPr>
        <w:t>: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двойные</w:t>
      </w:r>
      <w:r w:rsidR="00256551">
        <w:rPr>
          <w:szCs w:val="28"/>
        </w:rPr>
        <w:t>;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тройные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16.Перетопы  с  </w:t>
      </w:r>
      <w:proofErr w:type="spellStart"/>
      <w:r w:rsidRPr="001B60FD">
        <w:rPr>
          <w:szCs w:val="28"/>
        </w:rPr>
        <w:t>противоходом</w:t>
      </w:r>
      <w:proofErr w:type="spellEnd"/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17.Хлопушки  в парах</w:t>
      </w:r>
      <w:r w:rsidR="00256551">
        <w:rPr>
          <w:szCs w:val="28"/>
        </w:rPr>
        <w:t>.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18.Вращения</w:t>
      </w:r>
      <w:r w:rsidR="00256551">
        <w:rPr>
          <w:szCs w:val="28"/>
        </w:rPr>
        <w:t>:</w:t>
      </w:r>
    </w:p>
    <w:p w:rsidR="001B60FD" w:rsidRPr="001B60FD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082F0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припаданием</w:t>
      </w:r>
      <w:proofErr w:type="spellEnd"/>
      <w:r w:rsidRPr="001B60FD">
        <w:rPr>
          <w:szCs w:val="28"/>
        </w:rPr>
        <w:t>» на месте</w:t>
      </w:r>
      <w:r w:rsidR="00256551">
        <w:rPr>
          <w:szCs w:val="28"/>
        </w:rPr>
        <w:t>.</w:t>
      </w:r>
    </w:p>
    <w:p w:rsidR="001B60FD" w:rsidRPr="001B60FD" w:rsidRDefault="00256551" w:rsidP="0057784A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1.Введение. Знакомство с музыкальным материалом. Характер и манера исполнения.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2.Основные положения рук. 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3.Предлагается изучение танцев: «Бульба», «Крыжачок» и танцев в характере польки (полька  «Янка», белорусских полек «Крутуха» и «Трясуха»):</w:t>
      </w:r>
    </w:p>
    <w:p w:rsidR="001B60FD" w:rsidRPr="001B60FD" w:rsidRDefault="00256551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основной ход танца «Бульба»;</w:t>
      </w:r>
    </w:p>
    <w:p w:rsidR="001B60FD" w:rsidRPr="001B60FD" w:rsidRDefault="00256551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основной ход танца «Крыжачок»;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основной ход польки («Янка» «Крутуха», «Трясуха»)</w:t>
      </w:r>
      <w:r w:rsidR="00256551">
        <w:rPr>
          <w:szCs w:val="28"/>
        </w:rPr>
        <w:t>;</w:t>
      </w:r>
    </w:p>
    <w:p w:rsidR="001B60FD" w:rsidRPr="001B60FD" w:rsidRDefault="00256551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«припадание»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«Крутуха» и «Трясуха»)</w:t>
      </w:r>
      <w:r w:rsidR="00256551">
        <w:rPr>
          <w:szCs w:val="28"/>
        </w:rPr>
        <w:t>.</w:t>
      </w:r>
    </w:p>
    <w:p w:rsidR="001B60FD" w:rsidRPr="001B60FD" w:rsidRDefault="001B60FD" w:rsidP="0057784A">
      <w:pPr>
        <w:tabs>
          <w:tab w:val="left" w:pos="284"/>
          <w:tab w:val="left" w:pos="426"/>
        </w:tabs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57784A">
      <w:pPr>
        <w:widowControl/>
        <w:numPr>
          <w:ilvl w:val="0"/>
          <w:numId w:val="70"/>
        </w:numPr>
        <w:tabs>
          <w:tab w:val="left" w:pos="284"/>
          <w:tab w:val="left" w:pos="426"/>
          <w:tab w:val="left" w:pos="993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2.Основные положения рук. 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3.Основные движения: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соскоки</w:t>
      </w:r>
      <w:r w:rsidR="00841A17">
        <w:rPr>
          <w:szCs w:val="28"/>
        </w:rPr>
        <w:t>;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57784A">
      <w:pPr>
        <w:tabs>
          <w:tab w:val="left" w:pos="284"/>
          <w:tab w:val="left" w:pos="426"/>
        </w:tabs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1.Изучение движений Закарпатских танцев. Знакомство с музыкальным материалом.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2.Основные положения рук и ног. Положения в паре.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3.Основные движения: </w:t>
      </w:r>
    </w:p>
    <w:p w:rsidR="001B60FD" w:rsidRPr="001B60FD" w:rsidRDefault="0057784A" w:rsidP="00D03AB8">
      <w:pPr>
        <w:widowControl/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>
        <w:rPr>
          <w:szCs w:val="28"/>
        </w:rPr>
        <w:t>-</w:t>
      </w:r>
      <w:r w:rsidR="00841A17">
        <w:rPr>
          <w:szCs w:val="28"/>
        </w:rPr>
        <w:t>основной ход;</w:t>
      </w:r>
    </w:p>
    <w:p w:rsidR="001B60FD" w:rsidRPr="001B60FD" w:rsidRDefault="0057784A" w:rsidP="00D03AB8">
      <w:pPr>
        <w:widowControl/>
        <w:tabs>
          <w:tab w:val="left" w:pos="284"/>
          <w:tab w:val="left" w:pos="426"/>
          <w:tab w:val="left" w:pos="1134"/>
        </w:tabs>
        <w:ind w:firstLine="0"/>
        <w:jc w:val="left"/>
        <w:rPr>
          <w:szCs w:val="28"/>
        </w:rPr>
      </w:pPr>
      <w:r>
        <w:rPr>
          <w:szCs w:val="28"/>
        </w:rPr>
        <w:t>-</w:t>
      </w:r>
      <w:r w:rsidR="001B60FD"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57784A" w:rsidP="00D03AB8">
      <w:pPr>
        <w:widowControl/>
        <w:tabs>
          <w:tab w:val="left" w:pos="284"/>
          <w:tab w:val="left" w:pos="426"/>
          <w:tab w:val="left" w:pos="1134"/>
        </w:tabs>
        <w:ind w:firstLine="0"/>
        <w:jc w:val="left"/>
        <w:rPr>
          <w:szCs w:val="28"/>
        </w:rPr>
      </w:pPr>
      <w:r>
        <w:rPr>
          <w:szCs w:val="28"/>
        </w:rPr>
        <w:t>-</w:t>
      </w:r>
      <w:r w:rsidR="00841A17">
        <w:rPr>
          <w:szCs w:val="28"/>
        </w:rPr>
        <w:t>«</w:t>
      </w:r>
      <w:proofErr w:type="spellStart"/>
      <w:r w:rsidR="00841A17">
        <w:rPr>
          <w:szCs w:val="28"/>
        </w:rPr>
        <w:t>тропитка</w:t>
      </w:r>
      <w:proofErr w:type="spellEnd"/>
      <w:r w:rsidR="00841A17">
        <w:rPr>
          <w:szCs w:val="28"/>
        </w:rPr>
        <w:t>»;</w:t>
      </w:r>
    </w:p>
    <w:p w:rsidR="001B60FD" w:rsidRPr="001B60FD" w:rsidRDefault="0057784A" w:rsidP="00D03AB8">
      <w:pPr>
        <w:widowControl/>
        <w:tabs>
          <w:tab w:val="left" w:pos="284"/>
          <w:tab w:val="left" w:pos="426"/>
          <w:tab w:val="left" w:pos="1134"/>
        </w:tabs>
        <w:ind w:firstLine="0"/>
        <w:jc w:val="left"/>
        <w:rPr>
          <w:szCs w:val="28"/>
        </w:rPr>
      </w:pPr>
      <w:r>
        <w:rPr>
          <w:szCs w:val="28"/>
        </w:rPr>
        <w:t>-</w:t>
      </w:r>
      <w:r w:rsidR="001B60FD" w:rsidRPr="001B60FD">
        <w:rPr>
          <w:szCs w:val="28"/>
          <w:lang w:val="en-US"/>
        </w:rPr>
        <w:t>dos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a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dos</w:t>
      </w:r>
      <w:r w:rsidR="001B60FD"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5.Основные положения рук. 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6.«Вере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7.Двойной и тройной притопы, притоп  с </w:t>
      </w:r>
      <w:r w:rsidRPr="001B60FD">
        <w:rPr>
          <w:szCs w:val="28"/>
          <w:lang w:val="en-US"/>
        </w:rPr>
        <w:t>jete</w:t>
      </w:r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9.«Закрытое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».</w:t>
      </w:r>
    </w:p>
    <w:p w:rsidR="001B60FD" w:rsidRPr="00841A17" w:rsidRDefault="001B60FD" w:rsidP="0057784A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10.«Переменный шаг»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1.Введение. Знакомство с музыкальным материалом. Характер и манера исполнения.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назад;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  <w:lang w:val="en-US"/>
        </w:rPr>
        <w:t>Jete</w:t>
      </w:r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proofErr w:type="gramStart"/>
      <w:r w:rsidRPr="001B60FD">
        <w:rPr>
          <w:szCs w:val="28"/>
        </w:rPr>
        <w:t>12.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13.Проскальзывание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B066EE" w:rsidRDefault="001B60FD" w:rsidP="00B066EE">
      <w:pPr>
        <w:tabs>
          <w:tab w:val="left" w:pos="284"/>
          <w:tab w:val="left" w:pos="426"/>
        </w:tabs>
        <w:ind w:firstLine="567"/>
        <w:jc w:val="center"/>
        <w:rPr>
          <w:b/>
          <w:szCs w:val="28"/>
          <w:u w:val="single"/>
        </w:rPr>
      </w:pPr>
      <w:r w:rsidRPr="00B066EE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1B60FD" w:rsidRDefault="00452607" w:rsidP="00D03AB8">
      <w:pPr>
        <w:tabs>
          <w:tab w:val="left" w:pos="284"/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</w:t>
      </w:r>
      <w:r w:rsidR="00841A17">
        <w:rPr>
          <w:b/>
          <w:szCs w:val="28"/>
        </w:rPr>
        <w:t>Русский народный танец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1.Одинарные фиксирующие и скользящие хлопки и удары: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ладоши</w:t>
      </w:r>
      <w:r w:rsidR="00841A17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бедру</w:t>
      </w:r>
      <w:r w:rsidR="00841A17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голенищу сапога</w:t>
      </w:r>
      <w:r w:rsidR="00841A17">
        <w:rPr>
          <w:szCs w:val="28"/>
        </w:rPr>
        <w:t>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подготовка к присядке.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«мячик» 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свободной</w:t>
      </w:r>
      <w:proofErr w:type="gramEnd"/>
      <w:r w:rsidRPr="001B60FD">
        <w:rPr>
          <w:szCs w:val="28"/>
        </w:rPr>
        <w:t xml:space="preserve"> позициям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полуприсядка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</w:t>
      </w:r>
      <w:r w:rsidR="00841A17">
        <w:rPr>
          <w:szCs w:val="28"/>
        </w:rPr>
        <w:t xml:space="preserve">одной позиции с выносом ноги на </w:t>
      </w:r>
      <w:r w:rsidRPr="001B60FD">
        <w:rPr>
          <w:szCs w:val="28"/>
        </w:rPr>
        <w:t>каблук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в сторону в пол (на месте)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с выносом ноги на воздух</w:t>
      </w:r>
      <w:r w:rsidR="00841A17">
        <w:rPr>
          <w:szCs w:val="28"/>
        </w:rPr>
        <w:t xml:space="preserve"> вперед и в сторону (на месте);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ладоши</w:t>
      </w:r>
      <w:r w:rsidR="00635F23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бедру</w:t>
      </w:r>
      <w:r w:rsidR="00635F23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635F23">
        <w:rPr>
          <w:szCs w:val="28"/>
        </w:rPr>
        <w:t xml:space="preserve"> </w:t>
      </w:r>
      <w:r w:rsidRPr="001B60FD">
        <w:rPr>
          <w:szCs w:val="28"/>
        </w:rPr>
        <w:t>по голенищу сапога</w:t>
      </w:r>
      <w:r w:rsidR="00635F23">
        <w:rPr>
          <w:szCs w:val="28"/>
        </w:rPr>
        <w:t>.</w:t>
      </w:r>
      <w:r w:rsidRPr="001B60FD">
        <w:rPr>
          <w:szCs w:val="28"/>
        </w:rPr>
        <w:t xml:space="preserve">                    </w:t>
      </w:r>
    </w:p>
    <w:p w:rsidR="001B60FD" w:rsidRPr="001B60FD" w:rsidRDefault="00635F23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635F23">
        <w:rPr>
          <w:szCs w:val="28"/>
        </w:rPr>
        <w:t xml:space="preserve"> </w:t>
      </w:r>
      <w:r w:rsidRPr="001B60FD">
        <w:rPr>
          <w:szCs w:val="28"/>
        </w:rPr>
        <w:t>подготовка к присядке</w:t>
      </w:r>
      <w:r w:rsidR="00635F23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</w:t>
      </w:r>
      <w:r w:rsidR="00635F23">
        <w:rPr>
          <w:szCs w:val="28"/>
        </w:rPr>
        <w:t xml:space="preserve"> </w:t>
      </w:r>
      <w:proofErr w:type="gramStart"/>
      <w:r w:rsidRPr="001B60FD">
        <w:rPr>
          <w:szCs w:val="28"/>
        </w:rPr>
        <w:t>свободной</w:t>
      </w:r>
      <w:proofErr w:type="gramEnd"/>
      <w:r w:rsidRPr="001B60FD">
        <w:rPr>
          <w:szCs w:val="28"/>
        </w:rPr>
        <w:t xml:space="preserve"> позициям</w:t>
      </w:r>
      <w:r w:rsidR="00635F23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="00635F23">
        <w:rPr>
          <w:szCs w:val="28"/>
        </w:rPr>
        <w:t xml:space="preserve"> свободной позиции </w:t>
      </w:r>
      <w:proofErr w:type="gramStart"/>
      <w:r w:rsidR="00635F23">
        <w:rPr>
          <w:szCs w:val="28"/>
        </w:rPr>
        <w:t xml:space="preserve">с выносом ноги на каблук </w:t>
      </w:r>
      <w:r w:rsidRPr="001B60FD">
        <w:rPr>
          <w:szCs w:val="28"/>
        </w:rPr>
        <w:t>в сторону в пол на месте</w:t>
      </w:r>
      <w:proofErr w:type="gramEnd"/>
      <w:r w:rsidR="00635F23">
        <w:rPr>
          <w:szCs w:val="28"/>
        </w:rPr>
        <w:t>;</w:t>
      </w:r>
    </w:p>
    <w:p w:rsidR="001B60FD" w:rsidRPr="001B60FD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полуприсядка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 w:rsidR="00635F23">
        <w:rPr>
          <w:szCs w:val="28"/>
        </w:rPr>
        <w:t>;</w:t>
      </w:r>
    </w:p>
    <w:p w:rsidR="001B60FD" w:rsidRPr="00635F23" w:rsidRDefault="001B60FD" w:rsidP="00D03AB8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«разножка» в сторону на ребро каблука (у палки)</w:t>
      </w:r>
      <w:r w:rsidR="00635F23">
        <w:rPr>
          <w:szCs w:val="28"/>
        </w:rPr>
        <w:t>.</w:t>
      </w:r>
    </w:p>
    <w:p w:rsidR="001B60FD" w:rsidRPr="001B60FD" w:rsidRDefault="001B60FD" w:rsidP="00452607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635F23" w:rsidRDefault="001B60FD" w:rsidP="00D03AB8">
      <w:pPr>
        <w:pStyle w:val="aa"/>
        <w:widowControl/>
        <w:numPr>
          <w:ilvl w:val="0"/>
          <w:numId w:val="80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(противоход – бе</w:t>
      </w:r>
      <w:r w:rsidRPr="00635F23">
        <w:rPr>
          <w:szCs w:val="28"/>
        </w:rPr>
        <w:t>дра).</w:t>
      </w:r>
    </w:p>
    <w:p w:rsidR="001B60FD" w:rsidRPr="00635F23" w:rsidRDefault="001B60FD" w:rsidP="00D03AB8">
      <w:pPr>
        <w:pStyle w:val="aa"/>
        <w:widowControl/>
        <w:numPr>
          <w:ilvl w:val="0"/>
          <w:numId w:val="80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635F23">
        <w:rPr>
          <w:szCs w:val="28"/>
        </w:rPr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452607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D03AB8">
      <w:pPr>
        <w:pStyle w:val="aa"/>
        <w:widowControl/>
        <w:numPr>
          <w:ilvl w:val="0"/>
          <w:numId w:val="81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D03AB8">
      <w:pPr>
        <w:pStyle w:val="aa"/>
        <w:widowControl/>
        <w:numPr>
          <w:ilvl w:val="0"/>
          <w:numId w:val="81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635F23">
        <w:rPr>
          <w:szCs w:val="28"/>
        </w:rPr>
        <w:t xml:space="preserve">Полуприсядка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1B60FD" w:rsidRPr="001B60FD" w:rsidRDefault="00635F23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D30B5B" w:rsidRDefault="001B60FD" w:rsidP="00452607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>Основные задачи и навыки:</w:t>
      </w:r>
    </w:p>
    <w:p w:rsidR="001B60FD" w:rsidRPr="001B60FD" w:rsidRDefault="001B60FD" w:rsidP="00452607">
      <w:pPr>
        <w:widowControl/>
        <w:numPr>
          <w:ilvl w:val="0"/>
          <w:numId w:val="66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452607">
      <w:pPr>
        <w:widowControl/>
        <w:numPr>
          <w:ilvl w:val="0"/>
          <w:numId w:val="66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452607">
      <w:pPr>
        <w:widowControl/>
        <w:numPr>
          <w:ilvl w:val="0"/>
          <w:numId w:val="66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lastRenderedPageBreak/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т.е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452607">
      <w:pPr>
        <w:tabs>
          <w:tab w:val="left" w:pos="284"/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Default="001B60FD" w:rsidP="00452607">
      <w:pPr>
        <w:widowControl/>
        <w:numPr>
          <w:ilvl w:val="0"/>
          <w:numId w:val="66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D30B5B" w:rsidRDefault="001B60FD" w:rsidP="00452607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>Движения у станка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Rond de jambe par terre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(rond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</w:t>
      </w:r>
      <w:r w:rsidRPr="001B60FD">
        <w:rPr>
          <w:szCs w:val="28"/>
        </w:rPr>
        <w:t xml:space="preserve">е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452607">
      <w:pPr>
        <w:widowControl/>
        <w:numPr>
          <w:ilvl w:val="0"/>
          <w:numId w:val="67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D30B5B" w:rsidRDefault="001B60FD" w:rsidP="00452607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30B5B">
        <w:rPr>
          <w:b/>
          <w:szCs w:val="28"/>
          <w:u w:val="single"/>
        </w:rPr>
        <w:t>Середина</w:t>
      </w:r>
    </w:p>
    <w:p w:rsidR="001B60FD" w:rsidRPr="001B60FD" w:rsidRDefault="001B60FD" w:rsidP="00452607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635F23" w:rsidRDefault="00635F23" w:rsidP="00452607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1. Боковая «моталочка»</w:t>
      </w:r>
      <w:r w:rsidR="00635F23">
        <w:rPr>
          <w:szCs w:val="28"/>
        </w:rPr>
        <w:t>.</w:t>
      </w:r>
    </w:p>
    <w:p w:rsidR="001B60FD" w:rsidRPr="001B60FD" w:rsidRDefault="001B60FD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452607">
        <w:rPr>
          <w:szCs w:val="28"/>
        </w:rPr>
        <w:t xml:space="preserve">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635F23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616211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616211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16211" w:rsidP="00452607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через </w:t>
      </w:r>
      <w:r w:rsidR="001B60FD" w:rsidRPr="001B60FD">
        <w:rPr>
          <w:szCs w:val="28"/>
          <w:lang w:val="en-US"/>
        </w:rPr>
        <w:t>cou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lastRenderedPageBreak/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1B60FD" w:rsidRPr="001B60FD" w:rsidRDefault="001B60FD" w:rsidP="00616211">
      <w:pPr>
        <w:widowControl/>
        <w:tabs>
          <w:tab w:val="left" w:pos="284"/>
          <w:tab w:val="left" w:pos="426"/>
          <w:tab w:val="left" w:pos="993"/>
          <w:tab w:val="left" w:pos="1276"/>
        </w:tabs>
        <w:ind w:firstLine="0"/>
        <w:rPr>
          <w:szCs w:val="28"/>
        </w:rPr>
      </w:pPr>
      <w:r w:rsidRPr="001B60FD">
        <w:rPr>
          <w:szCs w:val="28"/>
        </w:rPr>
        <w:t>- на трех переступаниях</w:t>
      </w:r>
      <w:r w:rsidR="00311536">
        <w:rPr>
          <w:szCs w:val="28"/>
        </w:rPr>
        <w:t>;</w:t>
      </w:r>
    </w:p>
    <w:p w:rsidR="001B60FD" w:rsidRPr="001B60FD" w:rsidRDefault="001B60FD" w:rsidP="00616211">
      <w:pPr>
        <w:widowControl/>
        <w:tabs>
          <w:tab w:val="left" w:pos="284"/>
          <w:tab w:val="left" w:pos="426"/>
          <w:tab w:val="left" w:pos="993"/>
          <w:tab w:val="left" w:pos="1276"/>
        </w:tabs>
        <w:ind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 xml:space="preserve"> «Бигунец»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«Дорижка плетена» («припадание» - шаги в сторону с последующими поочередными переступаниями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«Голубцы»</w:t>
      </w:r>
      <w:r w:rsidR="00635F23">
        <w:rPr>
          <w:szCs w:val="28"/>
        </w:rPr>
        <w:t>:</w:t>
      </w:r>
    </w:p>
    <w:p w:rsidR="00616211" w:rsidRDefault="001B60FD" w:rsidP="00616211">
      <w:pPr>
        <w:widowControl/>
        <w:tabs>
          <w:tab w:val="left" w:pos="284"/>
          <w:tab w:val="left" w:pos="426"/>
          <w:tab w:val="left" w:pos="993"/>
          <w:tab w:val="left" w:pos="1276"/>
        </w:tabs>
        <w:ind w:firstLine="0"/>
        <w:rPr>
          <w:szCs w:val="28"/>
        </w:rPr>
      </w:pPr>
      <w:r w:rsidRPr="001B60FD">
        <w:rPr>
          <w:szCs w:val="28"/>
        </w:rPr>
        <w:t>- подряд в движении из стороны в сторону</w:t>
      </w:r>
      <w:r w:rsidR="00635F23">
        <w:rPr>
          <w:szCs w:val="28"/>
        </w:rPr>
        <w:t>;</w:t>
      </w:r>
    </w:p>
    <w:p w:rsidR="001B60FD" w:rsidRPr="001B60FD" w:rsidRDefault="001B60FD" w:rsidP="00616211">
      <w:pPr>
        <w:widowControl/>
        <w:tabs>
          <w:tab w:val="left" w:pos="284"/>
          <w:tab w:val="left" w:pos="426"/>
          <w:tab w:val="left" w:pos="993"/>
          <w:tab w:val="left" w:pos="1276"/>
        </w:tabs>
        <w:ind w:firstLine="0"/>
        <w:rPr>
          <w:szCs w:val="28"/>
        </w:rPr>
      </w:pPr>
      <w:r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616211">
      <w:pPr>
        <w:widowControl/>
        <w:numPr>
          <w:ilvl w:val="0"/>
          <w:numId w:val="71"/>
        </w:numPr>
        <w:tabs>
          <w:tab w:val="left" w:pos="284"/>
          <w:tab w:val="left" w:pos="426"/>
          <w:tab w:val="left" w:pos="993"/>
          <w:tab w:val="left" w:pos="1276"/>
        </w:tabs>
        <w:ind w:left="0" w:firstLine="0"/>
        <w:rPr>
          <w:szCs w:val="28"/>
        </w:rPr>
      </w:pPr>
      <w:r w:rsidRPr="001B60FD">
        <w:rPr>
          <w:szCs w:val="28"/>
        </w:rPr>
        <w:t>Подготовка к вращению и вращение на месте «обертас»</w:t>
      </w:r>
      <w:r w:rsidR="00635F23">
        <w:rPr>
          <w:szCs w:val="28"/>
        </w:rPr>
        <w:t>.</w:t>
      </w:r>
    </w:p>
    <w:p w:rsidR="001B60FD" w:rsidRPr="00311536" w:rsidRDefault="001B60FD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616211">
      <w:pPr>
        <w:widowControl/>
        <w:numPr>
          <w:ilvl w:val="0"/>
          <w:numId w:val="72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616211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на талии  </w:t>
      </w:r>
      <w:proofErr w:type="gramStart"/>
      <w:r w:rsidRPr="001B60FD">
        <w:rPr>
          <w:szCs w:val="28"/>
        </w:rPr>
        <w:t>внутреннем</w:t>
      </w:r>
      <w:proofErr w:type="gramEnd"/>
      <w:r w:rsidRPr="001B60FD">
        <w:rPr>
          <w:szCs w:val="28"/>
        </w:rPr>
        <w:t xml:space="preserve"> ребром  ладони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Подскок на одной ноге и с двойным ударом каблука другой ноги,  </w:t>
      </w:r>
      <w:r w:rsidRPr="001B60FD">
        <w:rPr>
          <w:szCs w:val="28"/>
        </w:rPr>
        <w:lastRenderedPageBreak/>
        <w:t>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F174B4" w:rsidRDefault="001B60FD" w:rsidP="00F174B4">
      <w:pPr>
        <w:tabs>
          <w:tab w:val="left" w:pos="284"/>
          <w:tab w:val="left" w:pos="426"/>
        </w:tabs>
        <w:jc w:val="center"/>
        <w:rPr>
          <w:b/>
          <w:szCs w:val="28"/>
          <w:u w:val="single"/>
        </w:rPr>
      </w:pPr>
      <w:r w:rsidRPr="00F174B4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616211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Р</w:t>
      </w:r>
      <w:r w:rsidR="00E32316">
        <w:rPr>
          <w:b/>
          <w:szCs w:val="28"/>
        </w:rPr>
        <w:t>усский народный танец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хлопок и удар по бедру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два удара по бедру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хлопок и удар по голенищу сапога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два удара по голенищу сапога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свободной позиции в продвижении и в повороте</w:t>
      </w:r>
      <w:r w:rsidR="00E32316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E32316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«разножка» впере</w:t>
      </w:r>
      <w:r w:rsidR="001B60FD" w:rsidRPr="001B60FD">
        <w:rPr>
          <w:szCs w:val="28"/>
        </w:rPr>
        <w:t>д-назад и с поворотом корпуса «противоход»</w:t>
      </w:r>
      <w:r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616211">
      <w:pPr>
        <w:pStyle w:val="aa"/>
        <w:widowControl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rPr>
          <w:szCs w:val="28"/>
        </w:rPr>
      </w:pPr>
      <w:r w:rsidRPr="00E32316">
        <w:rPr>
          <w:szCs w:val="28"/>
        </w:rPr>
        <w:t>Основной ход танца «Ползунец» (полный присед  -  скользящие  с каблука длинные шаги)</w:t>
      </w:r>
    </w:p>
    <w:p w:rsidR="001B60FD" w:rsidRPr="00E32316" w:rsidRDefault="001B60FD" w:rsidP="00616211">
      <w:pPr>
        <w:pStyle w:val="aa"/>
        <w:widowControl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b/>
          <w:szCs w:val="28"/>
        </w:rPr>
      </w:pPr>
    </w:p>
    <w:p w:rsidR="001B60FD" w:rsidRPr="001B60FD" w:rsidRDefault="00E32316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87015B" w:rsidRDefault="001B60FD" w:rsidP="00616211">
      <w:pPr>
        <w:tabs>
          <w:tab w:val="left" w:pos="284"/>
          <w:tab w:val="left" w:pos="426"/>
          <w:tab w:val="left" w:pos="993"/>
        </w:tabs>
        <w:ind w:firstLine="567"/>
        <w:rPr>
          <w:b/>
          <w:szCs w:val="28"/>
          <w:u w:val="single"/>
        </w:rPr>
      </w:pPr>
      <w:r w:rsidRPr="0087015B">
        <w:rPr>
          <w:b/>
          <w:szCs w:val="28"/>
          <w:u w:val="single"/>
        </w:rPr>
        <w:t>Основные задачи и навыки:</w:t>
      </w:r>
    </w:p>
    <w:p w:rsidR="001B60FD" w:rsidRPr="001B60FD" w:rsidRDefault="001B60FD" w:rsidP="00616211">
      <w:pPr>
        <w:widowControl/>
        <w:numPr>
          <w:ilvl w:val="0"/>
          <w:numId w:val="68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616211">
      <w:pPr>
        <w:widowControl/>
        <w:numPr>
          <w:ilvl w:val="0"/>
          <w:numId w:val="68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616211">
      <w:pPr>
        <w:widowControl/>
        <w:numPr>
          <w:ilvl w:val="0"/>
          <w:numId w:val="68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Движения объединяются в композиционно развёрнутые этюды.</w:t>
      </w:r>
    </w:p>
    <w:p w:rsidR="001B60FD" w:rsidRPr="001B60FD" w:rsidRDefault="001B60FD" w:rsidP="00616211">
      <w:pPr>
        <w:widowControl/>
        <w:numPr>
          <w:ilvl w:val="0"/>
          <w:numId w:val="68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616211">
      <w:pPr>
        <w:widowControl/>
        <w:numPr>
          <w:ilvl w:val="0"/>
          <w:numId w:val="68"/>
        </w:numPr>
        <w:tabs>
          <w:tab w:val="left" w:pos="284"/>
          <w:tab w:val="left" w:pos="426"/>
          <w:tab w:val="left" w:pos="993"/>
        </w:tabs>
        <w:ind w:left="0" w:firstLine="0"/>
        <w:rPr>
          <w:szCs w:val="28"/>
        </w:rPr>
      </w:pPr>
      <w:r>
        <w:rPr>
          <w:szCs w:val="28"/>
        </w:rPr>
        <w:t>Изучается 5-</w:t>
      </w:r>
      <w:r w:rsidR="001B60FD" w:rsidRPr="001B60FD">
        <w:rPr>
          <w:szCs w:val="28"/>
        </w:rPr>
        <w:t xml:space="preserve">я позиция рук (руки скрещены перед грудью. 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87015B" w:rsidRDefault="00E32316" w:rsidP="00616211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87015B">
        <w:rPr>
          <w:b/>
          <w:szCs w:val="28"/>
          <w:u w:val="single"/>
        </w:rPr>
        <w:t>Движение у станка</w:t>
      </w:r>
    </w:p>
    <w:p w:rsidR="001B60FD" w:rsidRPr="001B60FD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616211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="00E32316">
        <w:rPr>
          <w:szCs w:val="28"/>
        </w:rPr>
        <w:t>:</w:t>
      </w:r>
      <w:r w:rsidR="00616211">
        <w:rPr>
          <w:szCs w:val="28"/>
        </w:rPr>
        <w:t xml:space="preserve"> </w:t>
      </w:r>
    </w:p>
    <w:p w:rsidR="001B60FD" w:rsidRPr="00616211" w:rsidRDefault="001B60FD" w:rsidP="00616211">
      <w:pPr>
        <w:widowControl/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616211">
        <w:rPr>
          <w:szCs w:val="28"/>
        </w:rPr>
        <w:t>- с работой опорной пятки</w:t>
      </w:r>
      <w:r w:rsidR="00E32316" w:rsidRPr="00616211">
        <w:rPr>
          <w:szCs w:val="28"/>
        </w:rPr>
        <w:t>;</w:t>
      </w:r>
    </w:p>
    <w:p w:rsidR="001B60FD" w:rsidRPr="00E32316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E32316">
        <w:rPr>
          <w:szCs w:val="28"/>
        </w:rPr>
        <w:t>- «веер» по точкам</w:t>
      </w:r>
      <w:r w:rsidR="00E3231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="00E32316">
        <w:rPr>
          <w:szCs w:val="28"/>
        </w:rPr>
        <w:t>;</w:t>
      </w:r>
    </w:p>
    <w:p w:rsidR="001B60FD" w:rsidRPr="00E32316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616211">
      <w:pPr>
        <w:pStyle w:val="aa"/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jc w:val="left"/>
        <w:rPr>
          <w:szCs w:val="28"/>
        </w:rPr>
      </w:pPr>
      <w:r w:rsidRPr="00E32316">
        <w:rPr>
          <w:szCs w:val="28"/>
        </w:rPr>
        <w:lastRenderedPageBreak/>
        <w:t>«Качалочка»</w:t>
      </w:r>
      <w:r w:rsidR="00E32316">
        <w:rPr>
          <w:szCs w:val="28"/>
        </w:rPr>
        <w:t>.</w:t>
      </w:r>
    </w:p>
    <w:p w:rsidR="001B60FD" w:rsidRPr="00E32316" w:rsidRDefault="001B60FD" w:rsidP="00616211">
      <w:pPr>
        <w:widowControl/>
        <w:numPr>
          <w:ilvl w:val="0"/>
          <w:numId w:val="83"/>
        </w:numPr>
        <w:tabs>
          <w:tab w:val="left" w:pos="0"/>
          <w:tab w:val="left" w:pos="284"/>
          <w:tab w:val="left" w:pos="993"/>
        </w:tabs>
        <w:ind w:left="0" w:firstLine="0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</w:t>
      </w:r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616211">
      <w:pPr>
        <w:widowControl/>
        <w:tabs>
          <w:tab w:val="left" w:pos="0"/>
          <w:tab w:val="left" w:pos="284"/>
          <w:tab w:val="left" w:pos="993"/>
        </w:tabs>
        <w:ind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  fondu</w:t>
      </w:r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616211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616211">
        <w:rPr>
          <w:szCs w:val="28"/>
        </w:rPr>
        <w:t xml:space="preserve">- </w:t>
      </w:r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616211">
        <w:rPr>
          <w:szCs w:val="28"/>
        </w:rPr>
        <w:t>-</w:t>
      </w:r>
      <w:r w:rsidRPr="001B60FD">
        <w:rPr>
          <w:szCs w:val="28"/>
        </w:rPr>
        <w:t>назад</w:t>
      </w:r>
      <w:r w:rsidRPr="00616211">
        <w:rPr>
          <w:szCs w:val="28"/>
        </w:rPr>
        <w:t xml:space="preserve"> </w:t>
      </w:r>
      <w:r w:rsidRPr="001B60FD">
        <w:rPr>
          <w:szCs w:val="28"/>
        </w:rPr>
        <w:t>с</w:t>
      </w:r>
      <w:r w:rsidRPr="00616211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616211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 w:rsidRPr="00616211">
        <w:rPr>
          <w:szCs w:val="28"/>
        </w:rPr>
        <w:t>.</w:t>
      </w:r>
      <w:r w:rsidRPr="00616211">
        <w:rPr>
          <w:szCs w:val="28"/>
        </w:rPr>
        <w:t xml:space="preserve">  </w:t>
      </w:r>
    </w:p>
    <w:p w:rsidR="001B60FD" w:rsidRPr="001B60FD" w:rsidRDefault="001B60FD" w:rsidP="00616211">
      <w:pPr>
        <w:tabs>
          <w:tab w:val="left" w:pos="0"/>
          <w:tab w:val="left" w:pos="284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полупальцах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 «Штопор»</w:t>
      </w:r>
      <w:r w:rsidR="00E32316">
        <w:rPr>
          <w:szCs w:val="28"/>
        </w:rPr>
        <w:t>.</w:t>
      </w:r>
    </w:p>
    <w:p w:rsidR="001B60FD" w:rsidRPr="00E32316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="00E32316">
        <w:rPr>
          <w:szCs w:val="28"/>
        </w:rPr>
        <w:t>: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87015B" w:rsidRDefault="001B60FD" w:rsidP="00616211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87015B">
        <w:rPr>
          <w:b/>
          <w:szCs w:val="28"/>
          <w:u w:val="single"/>
        </w:rPr>
        <w:t>Середина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E32316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616211">
      <w:pPr>
        <w:widowControl/>
        <w:numPr>
          <w:ilvl w:val="0"/>
          <w:numId w:val="84"/>
        </w:numPr>
        <w:tabs>
          <w:tab w:val="left" w:pos="284"/>
          <w:tab w:val="left" w:pos="330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Шаги и «припадания» собираются в связки, добавляются подвороты,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616211">
      <w:pPr>
        <w:widowControl/>
        <w:numPr>
          <w:ilvl w:val="0"/>
          <w:numId w:val="84"/>
        </w:numPr>
        <w:tabs>
          <w:tab w:val="left" w:pos="284"/>
          <w:tab w:val="left" w:pos="330"/>
          <w:tab w:val="left" w:pos="426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616211">
      <w:pPr>
        <w:widowControl/>
        <w:numPr>
          <w:ilvl w:val="0"/>
          <w:numId w:val="84"/>
        </w:numPr>
        <w:tabs>
          <w:tab w:val="left" w:pos="284"/>
          <w:tab w:val="left" w:pos="330"/>
          <w:tab w:val="left" w:pos="426"/>
        </w:tabs>
        <w:ind w:left="0" w:firstLine="0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3E647C" w:rsidP="00616211">
      <w:pPr>
        <w:tabs>
          <w:tab w:val="left" w:pos="284"/>
          <w:tab w:val="left" w:pos="330"/>
          <w:tab w:val="left" w:pos="426"/>
        </w:tabs>
        <w:ind w:firstLine="0"/>
        <w:rPr>
          <w:szCs w:val="28"/>
        </w:rPr>
      </w:pPr>
      <w:r>
        <w:rPr>
          <w:szCs w:val="28"/>
        </w:rPr>
        <w:t>-  с открыванием ноги на каблук;</w:t>
      </w:r>
    </w:p>
    <w:p w:rsidR="001B60FD" w:rsidRPr="00E32316" w:rsidRDefault="001B60FD" w:rsidP="00616211">
      <w:pPr>
        <w:tabs>
          <w:tab w:val="left" w:pos="284"/>
          <w:tab w:val="left" w:pos="330"/>
          <w:tab w:val="left" w:pos="426"/>
        </w:tabs>
        <w:ind w:firstLine="0"/>
        <w:rPr>
          <w:szCs w:val="28"/>
        </w:rPr>
      </w:pPr>
      <w:r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1B60FD" w:rsidP="00616211">
      <w:pPr>
        <w:tabs>
          <w:tab w:val="left" w:pos="284"/>
          <w:tab w:val="left" w:pos="330"/>
          <w:tab w:val="left" w:pos="426"/>
        </w:tabs>
        <w:ind w:firstLine="0"/>
        <w:rPr>
          <w:szCs w:val="28"/>
        </w:rPr>
      </w:pPr>
      <w:r w:rsidRPr="00E32316">
        <w:rPr>
          <w:szCs w:val="28"/>
        </w:rPr>
        <w:t>- с полным поворотом на полупальцах</w:t>
      </w:r>
      <w:r w:rsidR="003E647C">
        <w:rPr>
          <w:szCs w:val="28"/>
        </w:rPr>
        <w:t>.</w:t>
      </w:r>
    </w:p>
    <w:p w:rsidR="001B60FD" w:rsidRPr="00E32316" w:rsidRDefault="001B60FD" w:rsidP="00616211">
      <w:pPr>
        <w:pStyle w:val="aa"/>
        <w:numPr>
          <w:ilvl w:val="0"/>
          <w:numId w:val="84"/>
        </w:numPr>
        <w:tabs>
          <w:tab w:val="left" w:pos="284"/>
          <w:tab w:val="left" w:pos="330"/>
          <w:tab w:val="left" w:pos="426"/>
        </w:tabs>
        <w:ind w:left="0" w:firstLine="0"/>
        <w:rPr>
          <w:szCs w:val="28"/>
        </w:rPr>
      </w:pPr>
      <w:r w:rsidRPr="00E32316">
        <w:rPr>
          <w:szCs w:val="28"/>
        </w:rPr>
        <w:t>Боковая «моталочка»</w:t>
      </w:r>
      <w:r w:rsidR="003E647C">
        <w:rPr>
          <w:szCs w:val="28"/>
        </w:rPr>
        <w:t>.</w:t>
      </w:r>
    </w:p>
    <w:p w:rsidR="001B60FD" w:rsidRPr="003E647C" w:rsidRDefault="001B60FD" w:rsidP="00616211">
      <w:pPr>
        <w:pStyle w:val="aa"/>
        <w:numPr>
          <w:ilvl w:val="0"/>
          <w:numId w:val="84"/>
        </w:numPr>
        <w:tabs>
          <w:tab w:val="left" w:pos="284"/>
          <w:tab w:val="left" w:pos="330"/>
          <w:tab w:val="left" w:pos="426"/>
          <w:tab w:val="left" w:pos="1134"/>
        </w:tabs>
        <w:ind w:left="0" w:firstLine="0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616211" w:rsidP="00616211">
      <w:pPr>
        <w:tabs>
          <w:tab w:val="left" w:pos="284"/>
          <w:tab w:val="left" w:pos="426"/>
          <w:tab w:val="left" w:pos="645"/>
          <w:tab w:val="center" w:pos="4536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ab/>
        <w:t xml:space="preserve">   </w:t>
      </w:r>
      <w:r w:rsidR="001B60FD"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tombe</w:t>
      </w:r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Положения корпуса и рук в парном танце («Чардаш»). Ходы «Чардаш» в </w:t>
      </w:r>
      <w:r w:rsidRPr="001B60FD">
        <w:rPr>
          <w:szCs w:val="28"/>
        </w:rPr>
        <w:lastRenderedPageBreak/>
        <w:t>паре.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«Боказо» («ключ»)</w:t>
      </w:r>
      <w:r w:rsidR="003E647C">
        <w:rPr>
          <w:szCs w:val="28"/>
        </w:rPr>
        <w:t>:</w:t>
      </w:r>
    </w:p>
    <w:p w:rsidR="001B60FD" w:rsidRPr="001B60FD" w:rsidRDefault="003E647C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</w:t>
      </w:r>
      <w:proofErr w:type="gramStart"/>
      <w:r w:rsidR="001B60FD" w:rsidRPr="001B60FD">
        <w:rPr>
          <w:szCs w:val="28"/>
        </w:rPr>
        <w:t>одинарные</w:t>
      </w:r>
      <w:proofErr w:type="gramEnd"/>
      <w:r w:rsidR="001B60FD" w:rsidRPr="001B60FD">
        <w:rPr>
          <w:szCs w:val="28"/>
        </w:rPr>
        <w:t xml:space="preserve"> и двойные (че</w:t>
      </w:r>
      <w:r>
        <w:rPr>
          <w:szCs w:val="28"/>
        </w:rPr>
        <w:t>рез паузу);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</w:t>
      </w:r>
      <w:r w:rsidR="003E647C"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 «Цифро» («веревочка» с подъемом на полупа</w:t>
      </w:r>
      <w:r w:rsidR="003E647C">
        <w:rPr>
          <w:szCs w:val="28"/>
        </w:rPr>
        <w:t>льцы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</w:p>
    <w:p w:rsidR="001B60FD" w:rsidRPr="003E647C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Вращения в паре и подвороты в паре.</w:t>
      </w:r>
    </w:p>
    <w:p w:rsidR="001B60FD" w:rsidRPr="003E647C" w:rsidRDefault="001B60FD" w:rsidP="00616211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шаг с последующим броском (</w:t>
      </w:r>
      <w:r w:rsidR="001B60FD" w:rsidRPr="001B60FD">
        <w:rPr>
          <w:szCs w:val="28"/>
          <w:lang w:val="en-US"/>
        </w:rPr>
        <w:t>jete</w:t>
      </w:r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 «Цвал» (галоп).</w:t>
      </w:r>
    </w:p>
    <w:p w:rsidR="001B60FD" w:rsidRPr="001B60FD" w:rsidRDefault="001B60FD" w:rsidP="0061621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6530F0" w:rsidRDefault="001B60FD" w:rsidP="00616211">
      <w:pPr>
        <w:tabs>
          <w:tab w:val="left" w:pos="284"/>
          <w:tab w:val="left" w:pos="426"/>
        </w:tabs>
        <w:ind w:firstLine="0"/>
        <w:rPr>
          <w:szCs w:val="28"/>
          <w:lang w:val="en-US"/>
        </w:rPr>
      </w:pPr>
      <w:r w:rsidRPr="006530F0">
        <w:rPr>
          <w:szCs w:val="28"/>
          <w:lang w:val="en-US"/>
        </w:rPr>
        <w:t xml:space="preserve">8.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6530F0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balance</w:t>
      </w:r>
      <w:r w:rsidRPr="006530F0">
        <w:rPr>
          <w:szCs w:val="28"/>
          <w:lang w:val="en-US"/>
        </w:rPr>
        <w:t>.</w:t>
      </w:r>
    </w:p>
    <w:p w:rsidR="001B60FD" w:rsidRPr="006530F0" w:rsidRDefault="001B60FD" w:rsidP="00616211">
      <w:pPr>
        <w:tabs>
          <w:tab w:val="left" w:pos="284"/>
          <w:tab w:val="left" w:pos="426"/>
        </w:tabs>
        <w:ind w:firstLine="0"/>
        <w:rPr>
          <w:szCs w:val="28"/>
          <w:lang w:val="en-US"/>
        </w:rPr>
      </w:pPr>
      <w:r w:rsidRPr="006530F0">
        <w:rPr>
          <w:szCs w:val="28"/>
          <w:lang w:val="en-US"/>
        </w:rPr>
        <w:t>9. «</w:t>
      </w:r>
      <w:r w:rsidRPr="001B60FD">
        <w:rPr>
          <w:szCs w:val="28"/>
        </w:rPr>
        <w:t>Кшесанэ</w:t>
      </w:r>
      <w:proofErr w:type="gramStart"/>
      <w:r w:rsidRPr="006530F0">
        <w:rPr>
          <w:szCs w:val="28"/>
          <w:lang w:val="en-US"/>
        </w:rPr>
        <w:t xml:space="preserve">»  </w:t>
      </w:r>
      <w:r w:rsidRPr="001B60FD">
        <w:rPr>
          <w:szCs w:val="28"/>
        </w:rPr>
        <w:t>с</w:t>
      </w:r>
      <w:proofErr w:type="gramEnd"/>
      <w:r w:rsidRPr="006530F0">
        <w:rPr>
          <w:szCs w:val="28"/>
          <w:lang w:val="en-US"/>
        </w:rPr>
        <w:t xml:space="preserve"> </w:t>
      </w:r>
      <w:r w:rsidRPr="001B60FD">
        <w:rPr>
          <w:szCs w:val="28"/>
        </w:rPr>
        <w:t>притопом</w:t>
      </w:r>
      <w:r w:rsidRPr="006530F0">
        <w:rPr>
          <w:szCs w:val="28"/>
          <w:lang w:val="en-US"/>
        </w:rPr>
        <w:t>.</w:t>
      </w:r>
    </w:p>
    <w:p w:rsidR="001B60FD" w:rsidRPr="006530F0" w:rsidRDefault="001B60FD" w:rsidP="00616211">
      <w:pPr>
        <w:tabs>
          <w:tab w:val="left" w:pos="284"/>
          <w:tab w:val="left" w:pos="426"/>
        </w:tabs>
        <w:ind w:firstLine="0"/>
        <w:rPr>
          <w:szCs w:val="28"/>
          <w:lang w:val="en-US"/>
        </w:rPr>
      </w:pPr>
      <w:r w:rsidRPr="006530F0">
        <w:rPr>
          <w:szCs w:val="28"/>
          <w:lang w:val="en-US"/>
        </w:rPr>
        <w:t xml:space="preserve">10. </w:t>
      </w:r>
      <w:r w:rsidRPr="001B60FD">
        <w:rPr>
          <w:szCs w:val="28"/>
          <w:lang w:val="en-US"/>
        </w:rPr>
        <w:t>Pas</w:t>
      </w:r>
      <w:r w:rsidRPr="006530F0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de</w:t>
      </w:r>
      <w:r w:rsidRPr="006530F0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basque</w:t>
      </w:r>
      <w:r w:rsidRPr="006530F0">
        <w:rPr>
          <w:szCs w:val="28"/>
          <w:lang w:val="en-US"/>
        </w:rPr>
        <w:t>.</w:t>
      </w:r>
    </w:p>
    <w:p w:rsidR="001B60FD" w:rsidRPr="003E647C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szCs w:val="28"/>
          <w:u w:val="single"/>
        </w:rPr>
      </w:pPr>
      <w:r w:rsidRPr="000C23CF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F174B4">
      <w:pPr>
        <w:pStyle w:val="aa"/>
        <w:numPr>
          <w:ilvl w:val="0"/>
          <w:numId w:val="85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F174B4">
      <w:pPr>
        <w:pStyle w:val="aa"/>
        <w:widowControl/>
        <w:numPr>
          <w:ilvl w:val="0"/>
          <w:numId w:val="85"/>
        </w:numPr>
        <w:tabs>
          <w:tab w:val="left" w:pos="284"/>
          <w:tab w:val="left" w:pos="426"/>
        </w:tabs>
        <w:ind w:left="0" w:firstLine="0"/>
        <w:jc w:val="left"/>
        <w:rPr>
          <w:szCs w:val="28"/>
        </w:rPr>
      </w:pPr>
      <w:r w:rsidRPr="003E647C">
        <w:rPr>
          <w:szCs w:val="28"/>
        </w:rPr>
        <w:t>«Присядки»: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F174B4">
      <w:pPr>
        <w:pStyle w:val="aa"/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F174B4">
      <w:pPr>
        <w:pStyle w:val="aa"/>
        <w:numPr>
          <w:ilvl w:val="0"/>
          <w:numId w:val="85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Револьтад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1.«Лего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ладоши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бедру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b/>
          <w:szCs w:val="28"/>
        </w:rPr>
      </w:pPr>
    </w:p>
    <w:p w:rsidR="001B60FD" w:rsidRPr="001B60FD" w:rsidRDefault="003E647C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DA7203" w:rsidRDefault="001B60FD" w:rsidP="00102240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A7203">
        <w:rPr>
          <w:b/>
          <w:szCs w:val="28"/>
          <w:u w:val="single"/>
        </w:rPr>
        <w:t>Основные задачи и навыки: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DA7203" w:rsidRDefault="003E647C" w:rsidP="00F174B4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A7203">
        <w:rPr>
          <w:b/>
          <w:szCs w:val="28"/>
          <w:u w:val="single"/>
        </w:rPr>
        <w:t>Движение у станка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полупальцах: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3E647C" w:rsidRDefault="001B60FD" w:rsidP="00F174B4">
      <w:pPr>
        <w:tabs>
          <w:tab w:val="left" w:pos="284"/>
          <w:tab w:val="left" w:pos="426"/>
        </w:tabs>
        <w:ind w:firstLine="0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demi</w:t>
      </w:r>
      <w:r w:rsidRPr="003E647C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Подготовка  к «веревочке» - пройденные ранее движения исполняются на 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льцах.</w:t>
      </w:r>
    </w:p>
    <w:p w:rsidR="003E647C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«большое» </w:t>
      </w:r>
      <w:r w:rsidRPr="001B60FD">
        <w:rPr>
          <w:szCs w:val="28"/>
          <w:lang w:val="en-GB"/>
        </w:rPr>
        <w:t>duble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="003E647C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 xml:space="preserve">   - на полупальцах</w:t>
      </w:r>
      <w:r w:rsidR="003E647C">
        <w:rPr>
          <w:szCs w:val="28"/>
        </w:rPr>
        <w:t>.</w:t>
      </w:r>
    </w:p>
    <w:p w:rsidR="003E647C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>ногах и  одной ноге</w:t>
      </w:r>
      <w:r w:rsidR="003E647C">
        <w:rPr>
          <w:szCs w:val="28"/>
        </w:rPr>
        <w:t>;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tortie</w:t>
      </w:r>
      <w:r w:rsidRPr="001B60FD">
        <w:rPr>
          <w:szCs w:val="28"/>
        </w:rPr>
        <w:t xml:space="preserve"> с приёма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12.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переходом на рабочую ногу и  ударом  </w:t>
      </w:r>
      <w:r w:rsidRPr="001B60FD">
        <w:rPr>
          <w:szCs w:val="28"/>
        </w:rPr>
        <w:lastRenderedPageBreak/>
        <w:t>подушечкой опорной ноги.</w:t>
      </w:r>
    </w:p>
    <w:p w:rsidR="001B60FD" w:rsidRPr="00DA7203" w:rsidRDefault="001B60FD" w:rsidP="00F174B4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DA7203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>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подвороты, соскоки). 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через каблучки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         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</w:t>
      </w:r>
      <w:r w:rsidR="003E647C">
        <w:rPr>
          <w:szCs w:val="28"/>
        </w:rPr>
        <w:t>.</w:t>
      </w:r>
    </w:p>
    <w:p w:rsidR="001B60FD" w:rsidRPr="001B60FD" w:rsidRDefault="001B60FD" w:rsidP="00F174B4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3E647C" w:rsidRDefault="001B60FD" w:rsidP="00802546">
      <w:pPr>
        <w:tabs>
          <w:tab w:val="left" w:pos="284"/>
          <w:tab w:val="left" w:pos="426"/>
        </w:tabs>
        <w:ind w:firstLine="0"/>
        <w:rPr>
          <w:b/>
          <w:szCs w:val="28"/>
          <w:u w:val="single"/>
        </w:rPr>
      </w:pPr>
      <w:r w:rsidRPr="001B60FD">
        <w:rPr>
          <w:szCs w:val="28"/>
        </w:rPr>
        <w:tab/>
      </w: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Изучается танцевальная композиция «Тимоня».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поворот кистей вправо-влево («игрушки»)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«муку сеять»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«птички летят»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567"/>
        <w:jc w:val="left"/>
        <w:rPr>
          <w:szCs w:val="28"/>
        </w:rPr>
      </w:pPr>
      <w:r w:rsidRPr="001B60FD">
        <w:rPr>
          <w:szCs w:val="28"/>
        </w:rPr>
        <w:t>Изучается танцевальная композиция «Шестёра»</w:t>
      </w:r>
    </w:p>
    <w:p w:rsidR="001B60FD" w:rsidRPr="008335B2" w:rsidRDefault="001B60FD" w:rsidP="00802546">
      <w:pPr>
        <w:pStyle w:val="aa"/>
        <w:widowControl/>
        <w:numPr>
          <w:ilvl w:val="0"/>
          <w:numId w:val="86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802546">
      <w:pPr>
        <w:pStyle w:val="aa"/>
        <w:widowControl/>
        <w:numPr>
          <w:ilvl w:val="0"/>
          <w:numId w:val="86"/>
        </w:numPr>
        <w:tabs>
          <w:tab w:val="left" w:pos="284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802546">
      <w:pPr>
        <w:widowControl/>
        <w:numPr>
          <w:ilvl w:val="0"/>
          <w:numId w:val="86"/>
        </w:numPr>
        <w:tabs>
          <w:tab w:val="left" w:pos="284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>
        <w:rPr>
          <w:szCs w:val="28"/>
        </w:rPr>
        <w:t>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>
        <w:rPr>
          <w:szCs w:val="28"/>
        </w:rPr>
        <w:t>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шаркающий  шаг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приставной переменный шаг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сдвоенная дробь с притопом</w:t>
      </w:r>
      <w:r w:rsidR="008335B2">
        <w:rPr>
          <w:szCs w:val="28"/>
        </w:rPr>
        <w:t>.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5. Мужские движения: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lastRenderedPageBreak/>
        <w:t>- «разножка»  в сторону (прыжок присядка)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</w:t>
      </w:r>
      <w:r w:rsidR="008335B2">
        <w:rPr>
          <w:szCs w:val="28"/>
        </w:rPr>
        <w:t>.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Изучается танцевальная композиция «Смоленский гусачок»</w:t>
      </w:r>
      <w:r w:rsidR="008335B2">
        <w:rPr>
          <w:szCs w:val="28"/>
        </w:rPr>
        <w:t>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1F1FB6">
      <w:pPr>
        <w:tabs>
          <w:tab w:val="left" w:pos="284"/>
          <w:tab w:val="left" w:pos="426"/>
          <w:tab w:val="left" w:pos="4560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«Хора».  «Молдавеняска»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шаг или прыжок в сторону на вытянутую ногу на полупальцы  или в полуприседание с подбиванием другой ноги, подводящейся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шаг вперед или назад с подъе</w:t>
      </w:r>
      <w:r w:rsidR="001B60FD" w:rsidRPr="001B60FD">
        <w:rPr>
          <w:szCs w:val="28"/>
        </w:rPr>
        <w:t>мом на полупальцы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8335B2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1B60FD" w:rsidRPr="001B60FD">
        <w:rPr>
          <w:szCs w:val="28"/>
        </w:rPr>
        <w:t>назад или вперед на 35</w:t>
      </w:r>
      <w:r w:rsidR="001B60FD" w:rsidRPr="001B60FD">
        <w:rPr>
          <w:szCs w:val="28"/>
          <w:vertAlign w:val="superscript"/>
        </w:rPr>
        <w:t>0</w:t>
      </w:r>
      <w:r>
        <w:rPr>
          <w:szCs w:val="28"/>
        </w:rPr>
        <w:t xml:space="preserve"> (женское движение);</w:t>
      </w:r>
      <w:r w:rsidR="001B60FD"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="001B60FD" w:rsidRPr="001B60FD"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02546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1. Отбианэ</w:t>
      </w:r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3.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5. «Обертас»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«Мазур» и «Ходзоны».</w:t>
      </w:r>
    </w:p>
    <w:p w:rsidR="001B60FD" w:rsidRPr="001B60FD" w:rsidRDefault="008335B2" w:rsidP="001F1FB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1F1FB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тройной бег.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>.</w:t>
      </w:r>
    </w:p>
    <w:p w:rsidR="008335B2" w:rsidRPr="008335B2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Р</w:t>
      </w:r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из стороны в сторону.</w:t>
      </w:r>
    </w:p>
    <w:p w:rsidR="001B60FD" w:rsidRPr="001B60FD" w:rsidRDefault="008335B2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«Ковырялочка».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Понта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ouverte</w:t>
      </w:r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gramEnd"/>
      <w:r w:rsidRPr="001B60FD">
        <w:rPr>
          <w:szCs w:val="28"/>
          <w:lang w:val="en-GB"/>
        </w:rPr>
        <w:t>ombe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r w:rsidRPr="001B60FD">
        <w:rPr>
          <w:szCs w:val="28"/>
          <w:lang w:val="en-GB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passe</w:t>
      </w:r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11. 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</w:p>
    <w:p w:rsidR="001B60FD" w:rsidRPr="001B60FD" w:rsidRDefault="001B60FD" w:rsidP="00DE1E91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</w:p>
    <w:p w:rsidR="001B60FD" w:rsidRPr="008335B2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szCs w:val="28"/>
          <w:u w:val="single"/>
        </w:rPr>
      </w:pPr>
      <w:r w:rsidRPr="000C23CF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4350B2">
      <w:pPr>
        <w:pStyle w:val="aa"/>
        <w:widowControl/>
        <w:numPr>
          <w:ilvl w:val="0"/>
          <w:numId w:val="87"/>
        </w:numPr>
        <w:tabs>
          <w:tab w:val="left" w:pos="284"/>
          <w:tab w:val="left" w:pos="426"/>
        </w:tabs>
        <w:ind w:left="0" w:firstLine="0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</w:t>
      </w:r>
      <w:r w:rsidR="008335B2">
        <w:rPr>
          <w:szCs w:val="28"/>
        </w:rPr>
        <w:t>;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удары  по подошве сапога и об пол</w:t>
      </w:r>
      <w:r w:rsidR="008335B2">
        <w:rPr>
          <w:szCs w:val="28"/>
        </w:rPr>
        <w:t>.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Pr="001B60FD">
        <w:rPr>
          <w:szCs w:val="28"/>
        </w:rPr>
        <w:t xml:space="preserve">Присядки: 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«закладка» в сочетании с «качалочкой»</w:t>
      </w:r>
      <w:r w:rsidR="008335B2">
        <w:rPr>
          <w:szCs w:val="28"/>
        </w:rPr>
        <w:t>.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4350B2">
      <w:pPr>
        <w:tabs>
          <w:tab w:val="left" w:pos="284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1F1FB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«Пантозоо».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1F1FB6">
      <w:pPr>
        <w:tabs>
          <w:tab w:val="left" w:pos="284"/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D30B5B">
      <w:pPr>
        <w:widowControl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</w:p>
    <w:p w:rsidR="001B60FD" w:rsidRPr="009303D1" w:rsidRDefault="009303D1" w:rsidP="00D30B5B">
      <w:pPr>
        <w:widowControl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D30B5B">
      <w:pPr>
        <w:pStyle w:val="aa"/>
        <w:widowControl/>
        <w:numPr>
          <w:ilvl w:val="0"/>
          <w:numId w:val="88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D30B5B">
      <w:pPr>
        <w:pStyle w:val="aa"/>
        <w:widowControl/>
        <w:numPr>
          <w:ilvl w:val="0"/>
          <w:numId w:val="88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Default="001B60FD" w:rsidP="00D30B5B">
      <w:pPr>
        <w:pStyle w:val="aa"/>
        <w:widowControl/>
        <w:numPr>
          <w:ilvl w:val="0"/>
          <w:numId w:val="88"/>
        </w:numPr>
        <w:tabs>
          <w:tab w:val="left" w:pos="0"/>
          <w:tab w:val="left" w:pos="284"/>
          <w:tab w:val="left" w:pos="993"/>
        </w:tabs>
        <w:ind w:left="0" w:firstLine="0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AC3BA1" w:rsidRDefault="00AC3BA1" w:rsidP="00AC3BA1">
      <w:pPr>
        <w:widowControl/>
        <w:tabs>
          <w:tab w:val="left" w:pos="0"/>
          <w:tab w:val="left" w:pos="284"/>
          <w:tab w:val="left" w:pos="993"/>
        </w:tabs>
        <w:rPr>
          <w:szCs w:val="28"/>
        </w:rPr>
      </w:pPr>
    </w:p>
    <w:p w:rsidR="00AC3BA1" w:rsidRDefault="00AC3BA1" w:rsidP="00AC3BA1">
      <w:pPr>
        <w:widowControl/>
        <w:tabs>
          <w:tab w:val="left" w:pos="0"/>
          <w:tab w:val="left" w:pos="284"/>
          <w:tab w:val="left" w:pos="993"/>
        </w:tabs>
        <w:rPr>
          <w:szCs w:val="28"/>
        </w:rPr>
      </w:pPr>
    </w:p>
    <w:p w:rsidR="00AC3BA1" w:rsidRPr="00AC3BA1" w:rsidRDefault="00AC3BA1" w:rsidP="00AC3BA1">
      <w:pPr>
        <w:widowControl/>
        <w:tabs>
          <w:tab w:val="left" w:pos="0"/>
          <w:tab w:val="left" w:pos="284"/>
          <w:tab w:val="left" w:pos="993"/>
        </w:tabs>
        <w:rPr>
          <w:szCs w:val="28"/>
        </w:rPr>
      </w:pPr>
    </w:p>
    <w:p w:rsidR="001B60FD" w:rsidRPr="001B60FD" w:rsidRDefault="001B60FD" w:rsidP="00D30B5B">
      <w:pPr>
        <w:tabs>
          <w:tab w:val="left" w:pos="284"/>
          <w:tab w:val="left" w:pos="426"/>
        </w:tabs>
        <w:ind w:firstLine="567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Середина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Pas marche</w:t>
      </w:r>
      <w:r w:rsidR="009303D1">
        <w:rPr>
          <w:szCs w:val="28"/>
        </w:rPr>
        <w:t>.</w:t>
      </w:r>
    </w:p>
    <w:p w:rsidR="001B60FD" w:rsidRPr="009303D1" w:rsidRDefault="001B60FD" w:rsidP="00AC3BA1">
      <w:pPr>
        <w:widowControl/>
        <w:numPr>
          <w:ilvl w:val="0"/>
          <w:numId w:val="73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102240">
      <w:pPr>
        <w:tabs>
          <w:tab w:val="left" w:pos="284"/>
          <w:tab w:val="left" w:pos="426"/>
        </w:tabs>
        <w:ind w:firstLine="567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>мом на полупальцы.</w:t>
      </w:r>
    </w:p>
    <w:p w:rsidR="009303D1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Developpe</w:t>
      </w:r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AC3BA1">
      <w:pPr>
        <w:widowControl/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 последующими шагами;</w:t>
      </w:r>
    </w:p>
    <w:p w:rsidR="001B60FD" w:rsidRPr="001B60FD" w:rsidRDefault="001B60FD" w:rsidP="00AC3BA1">
      <w:pPr>
        <w:widowControl/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9303D1" w:rsidP="00AC3BA1">
      <w:pPr>
        <w:widowControl/>
        <w:numPr>
          <w:ilvl w:val="0"/>
          <w:numId w:val="74"/>
        </w:numPr>
        <w:tabs>
          <w:tab w:val="left" w:pos="284"/>
          <w:tab w:val="left" w:pos="426"/>
          <w:tab w:val="left" w:pos="1134"/>
        </w:tabs>
        <w:ind w:left="0" w:firstLine="0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>вочка» с проскальзыванием   на полупальцах (на месте, с продвижением назад)</w:t>
      </w:r>
      <w:r>
        <w:rPr>
          <w:szCs w:val="28"/>
        </w:rPr>
        <w:t>.</w:t>
      </w:r>
    </w:p>
    <w:p w:rsidR="008274F8" w:rsidRDefault="008274F8" w:rsidP="00102240">
      <w:pPr>
        <w:tabs>
          <w:tab w:val="left" w:pos="284"/>
          <w:tab w:val="left" w:pos="426"/>
        </w:tabs>
        <w:ind w:firstLine="567"/>
        <w:jc w:val="center"/>
        <w:rPr>
          <w:szCs w:val="28"/>
        </w:rPr>
      </w:pPr>
    </w:p>
    <w:p w:rsidR="004A1369" w:rsidRDefault="00D3594F" w:rsidP="004A1369">
      <w:pPr>
        <w:tabs>
          <w:tab w:val="left" w:pos="284"/>
          <w:tab w:val="left" w:pos="426"/>
          <w:tab w:val="left" w:pos="1905"/>
        </w:tabs>
        <w:ind w:firstLine="567"/>
        <w:jc w:val="center"/>
        <w:rPr>
          <w:b/>
          <w:caps/>
          <w:szCs w:val="28"/>
        </w:rPr>
      </w:pPr>
      <w:r w:rsidRPr="001B60FD">
        <w:rPr>
          <w:b/>
          <w:szCs w:val="28"/>
        </w:rPr>
        <w:t>III.</w:t>
      </w:r>
      <w:r>
        <w:rPr>
          <w:b/>
          <w:szCs w:val="28"/>
        </w:rPr>
        <w:t xml:space="preserve"> </w:t>
      </w:r>
      <w:r w:rsidRPr="00D3594F">
        <w:rPr>
          <w:b/>
          <w:caps/>
          <w:szCs w:val="28"/>
        </w:rPr>
        <w:t xml:space="preserve">Требования к уровню подготовки </w:t>
      </w:r>
      <w:proofErr w:type="gramStart"/>
      <w:r w:rsidRPr="00D3594F">
        <w:rPr>
          <w:b/>
          <w:caps/>
          <w:szCs w:val="28"/>
        </w:rPr>
        <w:t>обучающихся</w:t>
      </w:r>
      <w:proofErr w:type="gramEnd"/>
    </w:p>
    <w:p w:rsidR="00D3594F" w:rsidRPr="00D3594F" w:rsidRDefault="00D3594F" w:rsidP="004A1369">
      <w:pPr>
        <w:tabs>
          <w:tab w:val="left" w:pos="284"/>
          <w:tab w:val="left" w:pos="426"/>
          <w:tab w:val="left" w:pos="1905"/>
        </w:tabs>
        <w:ind w:firstLine="567"/>
        <w:rPr>
          <w:rFonts w:eastAsia="Times New Roman"/>
          <w:szCs w:val="28"/>
        </w:rPr>
      </w:pPr>
      <w:r w:rsidRPr="00D3594F">
        <w:rPr>
          <w:rFonts w:eastAsia="Times New Roman"/>
          <w:szCs w:val="28"/>
        </w:rPr>
        <w:t>Результатом освоения программы учебного предмета «</w:t>
      </w:r>
      <w:r>
        <w:rPr>
          <w:rFonts w:eastAsia="Times New Roman"/>
          <w:szCs w:val="28"/>
        </w:rPr>
        <w:t>Народно-сценический</w:t>
      </w:r>
      <w:r w:rsidRPr="00D3594F">
        <w:rPr>
          <w:rFonts w:eastAsia="Times New Roman"/>
          <w:szCs w:val="28"/>
        </w:rPr>
        <w:t xml:space="preserve"> танец» является сформированный комплекс знаний, умений и навыков, таких, как: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балетной терминологии;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элементов и основных комбинаций народно-сценического танца;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особенностей постановки корпуса, ног, рук, головы, танцевальных комбинаций;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средств создания образа в хореографии;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знание принципов взаимодействия музыкальных и хореографических выразительных средств;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lastRenderedPageBreak/>
        <w:t>-</w:t>
      </w:r>
      <w:r w:rsidRPr="00D3594F">
        <w:rPr>
          <w:szCs w:val="28"/>
        </w:rPr>
        <w:t>умение исполнять на сцене различные виды народно-сценического танца, произведения учебного</w:t>
      </w:r>
      <w:r>
        <w:rPr>
          <w:szCs w:val="28"/>
        </w:rPr>
        <w:t xml:space="preserve"> </w:t>
      </w:r>
      <w:r w:rsidRPr="00D3594F">
        <w:rPr>
          <w:szCs w:val="28"/>
        </w:rPr>
        <w:t>хореографического репертуара;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умение исполнять народно-сценические танцы на разных сценических площадках;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умение распределять сценическую площадку, чувствовать ансамбль, сохранять рисунок при исполнении</w:t>
      </w:r>
      <w:r>
        <w:rPr>
          <w:szCs w:val="28"/>
        </w:rPr>
        <w:t xml:space="preserve"> </w:t>
      </w:r>
      <w:r w:rsidRPr="00D3594F">
        <w:rPr>
          <w:szCs w:val="28"/>
        </w:rPr>
        <w:t>народно-сценического танца;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умение понимать и исполнять указания преподавателя;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>
        <w:rPr>
          <w:szCs w:val="28"/>
        </w:rPr>
        <w:t>-</w:t>
      </w:r>
      <w:r w:rsidRPr="00D3594F">
        <w:rPr>
          <w:szCs w:val="28"/>
        </w:rPr>
        <w:t>умение запоминать и воспроизводить текст народно-сценических танцев;</w:t>
      </w:r>
    </w:p>
    <w:p w:rsidR="00D3594F" w:rsidRPr="00D3594F" w:rsidRDefault="00D3594F" w:rsidP="00D3594F">
      <w:pPr>
        <w:tabs>
          <w:tab w:val="left" w:pos="284"/>
          <w:tab w:val="left" w:pos="426"/>
        </w:tabs>
        <w:ind w:firstLine="0"/>
        <w:rPr>
          <w:szCs w:val="28"/>
        </w:rPr>
      </w:pPr>
      <w:r w:rsidRPr="00D3594F">
        <w:rPr>
          <w:szCs w:val="28"/>
        </w:rPr>
        <w:t>навыки музыкально-пластического интонирования.</w:t>
      </w:r>
    </w:p>
    <w:p w:rsidR="00A30FE5" w:rsidRPr="00E007DF" w:rsidRDefault="00A30FE5" w:rsidP="00102240">
      <w:pPr>
        <w:tabs>
          <w:tab w:val="left" w:pos="284"/>
          <w:tab w:val="left" w:pos="426"/>
        </w:tabs>
        <w:ind w:firstLine="567"/>
        <w:jc w:val="center"/>
        <w:rPr>
          <w:szCs w:val="28"/>
          <w:highlight w:val="yellow"/>
        </w:rPr>
      </w:pPr>
    </w:p>
    <w:p w:rsidR="00D147AE" w:rsidRPr="0012355B" w:rsidRDefault="00D147AE" w:rsidP="00102240">
      <w:pPr>
        <w:tabs>
          <w:tab w:val="left" w:pos="284"/>
        </w:tabs>
        <w:ind w:firstLine="567"/>
        <w:jc w:val="center"/>
        <w:rPr>
          <w:b/>
          <w:caps/>
          <w:szCs w:val="28"/>
        </w:rPr>
      </w:pPr>
      <w:r w:rsidRPr="0012355B">
        <w:rPr>
          <w:b/>
          <w:szCs w:val="28"/>
        </w:rPr>
        <w:t>IV</w:t>
      </w:r>
      <w:r w:rsidR="002417E2" w:rsidRPr="0012355B">
        <w:rPr>
          <w:b/>
          <w:szCs w:val="28"/>
        </w:rPr>
        <w:t>.</w:t>
      </w:r>
      <w:r w:rsidRPr="0012355B">
        <w:rPr>
          <w:b/>
          <w:szCs w:val="28"/>
        </w:rPr>
        <w:t xml:space="preserve"> </w:t>
      </w:r>
      <w:r w:rsidRPr="0012355B">
        <w:rPr>
          <w:b/>
          <w:caps/>
          <w:szCs w:val="28"/>
        </w:rPr>
        <w:t>Формы и методы контроля, система оценок</w:t>
      </w:r>
    </w:p>
    <w:p w:rsidR="00D147AE" w:rsidRPr="00DC4FBF" w:rsidRDefault="00DC4FBF" w:rsidP="00DC4FBF">
      <w:pPr>
        <w:tabs>
          <w:tab w:val="left" w:pos="284"/>
        </w:tabs>
        <w:ind w:left="567" w:firstLine="0"/>
        <w:jc w:val="center"/>
        <w:rPr>
          <w:b/>
          <w:i/>
          <w:szCs w:val="28"/>
        </w:rPr>
      </w:pPr>
      <w:r w:rsidRPr="0012355B">
        <w:rPr>
          <w:b/>
          <w:i/>
          <w:szCs w:val="28"/>
        </w:rPr>
        <w:t>1.</w:t>
      </w:r>
      <w:r w:rsidR="00D147AE" w:rsidRPr="0012355B">
        <w:rPr>
          <w:b/>
          <w:i/>
          <w:szCs w:val="28"/>
        </w:rPr>
        <w:t>Аттестация: цели, виды, форма, содержание</w:t>
      </w:r>
    </w:p>
    <w:p w:rsidR="0025153A" w:rsidRPr="001B60FD" w:rsidRDefault="0025153A" w:rsidP="00102240">
      <w:pPr>
        <w:tabs>
          <w:tab w:val="left" w:pos="284"/>
        </w:tabs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102240">
      <w:pPr>
        <w:tabs>
          <w:tab w:val="left" w:pos="284"/>
        </w:tabs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25153A" w:rsidRPr="001B60FD" w:rsidRDefault="0025153A" w:rsidP="00102240">
      <w:pPr>
        <w:tabs>
          <w:tab w:val="left" w:pos="284"/>
        </w:tabs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Текущий контроль успеваемости обучающихся проводится</w:t>
      </w:r>
      <w:r w:rsidR="00A01E70">
        <w:rPr>
          <w:rFonts w:eastAsia="Geeza Pro"/>
          <w:color w:val="000000"/>
          <w:szCs w:val="28"/>
        </w:rPr>
        <w:t xml:space="preserve"> в форме контрольных уроков </w:t>
      </w:r>
      <w:r w:rsidRPr="001B60FD">
        <w:rPr>
          <w:rFonts w:eastAsia="Geeza Pro"/>
          <w:color w:val="000000"/>
          <w:szCs w:val="28"/>
        </w:rPr>
        <w:t>в счет аудиторного времени, предусмотренного на учебный предмет.</w:t>
      </w:r>
    </w:p>
    <w:p w:rsidR="0025153A" w:rsidRPr="001B60FD" w:rsidRDefault="0025153A" w:rsidP="00102240">
      <w:pPr>
        <w:tabs>
          <w:tab w:val="left" w:pos="284"/>
        </w:tabs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Промежуточная аттестация проводится</w:t>
      </w:r>
      <w:r w:rsidR="00A01E70">
        <w:rPr>
          <w:rFonts w:eastAsia="Geeza Pro"/>
          <w:color w:val="000000"/>
          <w:szCs w:val="28"/>
        </w:rPr>
        <w:t xml:space="preserve"> за пределами аудиторного времени </w:t>
      </w:r>
      <w:r w:rsidRPr="001B60FD">
        <w:rPr>
          <w:rFonts w:eastAsia="Geeza Pro"/>
          <w:color w:val="000000"/>
          <w:szCs w:val="28"/>
        </w:rPr>
        <w:t xml:space="preserve"> в форме экзаменов</w:t>
      </w:r>
      <w:r w:rsidR="00A01E70">
        <w:rPr>
          <w:rFonts w:eastAsia="Geeza Pro"/>
          <w:color w:val="000000"/>
          <w:szCs w:val="28"/>
        </w:rPr>
        <w:t xml:space="preserve"> по окончанию второго полугодия со 2-го по 4-й класс.</w:t>
      </w:r>
      <w:r w:rsidRPr="001B60FD">
        <w:rPr>
          <w:rFonts w:eastAsia="Geeza Pro"/>
          <w:color w:val="000000"/>
          <w:szCs w:val="28"/>
        </w:rPr>
        <w:t xml:space="preserve">  </w:t>
      </w:r>
    </w:p>
    <w:p w:rsidR="00A01E70" w:rsidRDefault="0025153A" w:rsidP="00102240">
      <w:pPr>
        <w:tabs>
          <w:tab w:val="left" w:pos="284"/>
        </w:tabs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Контрольные уроки</w:t>
      </w:r>
      <w:r w:rsidR="00A01E70">
        <w:rPr>
          <w:szCs w:val="28"/>
        </w:rPr>
        <w:t xml:space="preserve"> </w:t>
      </w:r>
      <w:r w:rsidRPr="001B60FD">
        <w:rPr>
          <w:szCs w:val="28"/>
        </w:rPr>
        <w:t xml:space="preserve">и экзамены могут проходить в виде   просмотров концертных номеров. </w:t>
      </w:r>
    </w:p>
    <w:p w:rsidR="0025153A" w:rsidRPr="001B60FD" w:rsidRDefault="0025153A" w:rsidP="00102240">
      <w:pPr>
        <w:tabs>
          <w:tab w:val="left" w:pos="284"/>
        </w:tabs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102240">
      <w:pPr>
        <w:tabs>
          <w:tab w:val="left" w:pos="284"/>
        </w:tabs>
        <w:autoSpaceDE w:val="0"/>
        <w:autoSpaceDN w:val="0"/>
        <w:adjustRightInd w:val="0"/>
        <w:ind w:firstLine="567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>Итоговая аттестация проводится в форме выпускн</w:t>
      </w:r>
      <w:r w:rsidR="00A01E70">
        <w:rPr>
          <w:rFonts w:eastAsia="Geeza Pro"/>
          <w:color w:val="000000"/>
          <w:szCs w:val="28"/>
        </w:rPr>
        <w:t>ого</w:t>
      </w:r>
      <w:r w:rsidRPr="001B60FD">
        <w:rPr>
          <w:rFonts w:eastAsia="Geeza Pro"/>
          <w:color w:val="000000"/>
          <w:szCs w:val="28"/>
        </w:rPr>
        <w:t xml:space="preserve"> экзамен</w:t>
      </w:r>
      <w:r w:rsidR="00A01E70">
        <w:rPr>
          <w:rFonts w:eastAsia="Geeza Pro"/>
          <w:color w:val="000000"/>
          <w:szCs w:val="28"/>
        </w:rPr>
        <w:t>а по окончанию 5-го класса</w:t>
      </w:r>
      <w:r w:rsidRPr="001B60FD">
        <w:rPr>
          <w:rFonts w:eastAsia="Geeza Pro"/>
          <w:color w:val="000000"/>
          <w:szCs w:val="28"/>
        </w:rPr>
        <w:t xml:space="preserve">. </w:t>
      </w:r>
      <w:r w:rsidR="00A01E70">
        <w:rPr>
          <w:rFonts w:eastAsia="Geeza Pro"/>
          <w:color w:val="000000"/>
          <w:szCs w:val="28"/>
        </w:rPr>
        <w:t>Оценка, полученная на экзамене заноситься в свидетельство об окончании образовательного учреждения.</w:t>
      </w:r>
    </w:p>
    <w:p w:rsidR="0025153A" w:rsidRPr="00A01E70" w:rsidRDefault="0025153A" w:rsidP="00102240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A01E70">
        <w:rPr>
          <w:rFonts w:eastAsia="Helvetica"/>
          <w:b/>
          <w:i/>
          <w:szCs w:val="28"/>
        </w:rPr>
        <w:t>2. Критерии оценок</w:t>
      </w:r>
    </w:p>
    <w:p w:rsidR="0025153A" w:rsidRPr="001B60FD" w:rsidRDefault="0025153A" w:rsidP="00102240">
      <w:pPr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102240">
      <w:pPr>
        <w:pStyle w:val="ab"/>
        <w:tabs>
          <w:tab w:val="left" w:pos="284"/>
        </w:tabs>
        <w:ind w:firstLine="567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102240">
      <w:pPr>
        <w:pStyle w:val="ab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A01E70">
      <w:pPr>
        <w:pStyle w:val="Body1"/>
        <w:tabs>
          <w:tab w:val="left" w:pos="284"/>
        </w:tabs>
        <w:ind w:firstLine="567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>Таблица</w:t>
      </w:r>
      <w:r w:rsidR="00BE0933">
        <w:rPr>
          <w:rFonts w:ascii="Times New Roman" w:hAnsi="Times New Roman"/>
          <w:b/>
          <w:i/>
          <w:sz w:val="28"/>
          <w:szCs w:val="28"/>
          <w:lang w:val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486"/>
      </w:tblGrid>
      <w:tr w:rsidR="00D147AE" w:rsidRPr="001B60FD" w:rsidTr="00726C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01E70">
            <w:pPr>
              <w:pStyle w:val="1"/>
              <w:tabs>
                <w:tab w:val="left" w:pos="284"/>
              </w:tabs>
              <w:ind w:firstLine="0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01E70">
            <w:pPr>
              <w:pStyle w:val="1"/>
              <w:tabs>
                <w:tab w:val="left" w:pos="284"/>
              </w:tabs>
              <w:ind w:firstLine="0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26C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70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71553B" w:rsidRPr="001B60FD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(«отлично»)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A01E70">
            <w:pPr>
              <w:pStyle w:val="Body1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танцевальной комбинации, музыкально грамотное и эмоционально-выразительное исполнение 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26C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70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71553B" w:rsidRPr="001B60FD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(«хорошо»)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A01E70">
            <w:pPr>
              <w:pStyle w:val="Body1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26C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70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71553B" w:rsidRPr="001B60FD" w:rsidRDefault="0071553B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(«удовлетворительно»)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A01E70">
            <w:pPr>
              <w:pStyle w:val="Body1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26C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 w:rsidP="00A01E70">
            <w:pPr>
              <w:pStyle w:val="Body1"/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A01E70">
            <w:pPr>
              <w:pStyle w:val="Body1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</w:tbl>
    <w:p w:rsidR="00D147AE" w:rsidRPr="001B60FD" w:rsidRDefault="00D147AE" w:rsidP="00102240">
      <w:pPr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102240">
      <w:pPr>
        <w:tabs>
          <w:tab w:val="left" w:pos="284"/>
        </w:tabs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042F43">
      <w:pPr>
        <w:pStyle w:val="aa"/>
        <w:widowControl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042F43">
      <w:pPr>
        <w:pStyle w:val="aa"/>
        <w:widowControl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экзамене;</w:t>
      </w:r>
    </w:p>
    <w:p w:rsidR="0025153A" w:rsidRPr="001B60FD" w:rsidRDefault="0025153A" w:rsidP="00042F43">
      <w:pPr>
        <w:pStyle w:val="aa"/>
        <w:widowControl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362F47" w:rsidRDefault="0025153A" w:rsidP="00102240">
      <w:pPr>
        <w:tabs>
          <w:tab w:val="left" w:pos="284"/>
        </w:tabs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01114E" w:rsidRPr="00BF5400" w:rsidRDefault="00BF5400" w:rsidP="00BF5400">
      <w:pPr>
        <w:tabs>
          <w:tab w:val="left" w:pos="284"/>
        </w:tabs>
        <w:ind w:firstLine="567"/>
        <w:jc w:val="center"/>
        <w:rPr>
          <w:b/>
          <w:caps/>
          <w:szCs w:val="28"/>
        </w:rPr>
      </w:pPr>
      <w:r w:rsidRPr="00BF5400">
        <w:rPr>
          <w:b/>
          <w:caps/>
          <w:szCs w:val="28"/>
          <w:lang w:val="en-US"/>
        </w:rPr>
        <w:t>V</w:t>
      </w:r>
      <w:r w:rsidRPr="00BF5400">
        <w:rPr>
          <w:b/>
          <w:caps/>
          <w:szCs w:val="28"/>
        </w:rPr>
        <w:t>.</w:t>
      </w:r>
      <w:r w:rsidR="0001114E" w:rsidRPr="00BF5400">
        <w:rPr>
          <w:b/>
          <w:caps/>
          <w:szCs w:val="28"/>
        </w:rPr>
        <w:t xml:space="preserve">Методическое обеспечение </w:t>
      </w:r>
      <w:r w:rsidR="0025153A" w:rsidRPr="00BF5400">
        <w:rPr>
          <w:b/>
          <w:caps/>
          <w:szCs w:val="28"/>
        </w:rPr>
        <w:t xml:space="preserve">учебного </w:t>
      </w:r>
      <w:r w:rsidR="0001114E" w:rsidRPr="00BF5400">
        <w:rPr>
          <w:b/>
          <w:caps/>
          <w:szCs w:val="28"/>
        </w:rPr>
        <w:t>процесса</w:t>
      </w:r>
    </w:p>
    <w:p w:rsidR="0001114E" w:rsidRPr="001B60FD" w:rsidRDefault="0001114E" w:rsidP="00102240">
      <w:pPr>
        <w:tabs>
          <w:tab w:val="left" w:pos="284"/>
        </w:tabs>
        <w:ind w:firstLine="567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102240">
      <w:pPr>
        <w:tabs>
          <w:tab w:val="left" w:pos="284"/>
        </w:tabs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102240">
      <w:pPr>
        <w:widowControl/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</w:t>
      </w:r>
      <w:r w:rsidRPr="001B60FD">
        <w:rPr>
          <w:szCs w:val="28"/>
        </w:rPr>
        <w:lastRenderedPageBreak/>
        <w:t xml:space="preserve">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102240">
      <w:pPr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102240">
      <w:pPr>
        <w:pStyle w:val="aa"/>
        <w:numPr>
          <w:ilvl w:val="0"/>
          <w:numId w:val="31"/>
        </w:numPr>
        <w:tabs>
          <w:tab w:val="left" w:pos="284"/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102240">
      <w:pPr>
        <w:tabs>
          <w:tab w:val="left" w:pos="284"/>
          <w:tab w:val="left" w:pos="993"/>
        </w:tabs>
        <w:ind w:firstLine="567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694AE0">
      <w:pPr>
        <w:numPr>
          <w:ilvl w:val="0"/>
          <w:numId w:val="91"/>
        </w:numPr>
        <w:tabs>
          <w:tab w:val="left" w:pos="284"/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FF7EE9" w:rsidRDefault="009D5620" w:rsidP="00102240">
      <w:pPr>
        <w:tabs>
          <w:tab w:val="left" w:pos="284"/>
        </w:tabs>
        <w:ind w:firstLine="567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7D77AA" w:rsidRPr="00BF5400" w:rsidRDefault="00BF5400" w:rsidP="00BF5400">
      <w:pPr>
        <w:pStyle w:val="a5"/>
        <w:tabs>
          <w:tab w:val="clear" w:pos="8306"/>
          <w:tab w:val="left" w:pos="0"/>
          <w:tab w:val="left" w:pos="284"/>
        </w:tabs>
        <w:ind w:firstLine="567"/>
        <w:jc w:val="center"/>
        <w:rPr>
          <w:rFonts w:ascii="Times New Roman" w:hAnsi="Times New Roman"/>
          <w:b/>
          <w:caps/>
          <w:szCs w:val="28"/>
        </w:rPr>
      </w:pPr>
      <w:r w:rsidRPr="00BF5400">
        <w:rPr>
          <w:rFonts w:ascii="Times New Roman" w:hAnsi="Times New Roman"/>
          <w:b/>
          <w:caps/>
          <w:szCs w:val="28"/>
          <w:lang w:val="en-US"/>
        </w:rPr>
        <w:t>VI</w:t>
      </w:r>
      <w:r w:rsidRPr="00BF5400">
        <w:rPr>
          <w:rFonts w:ascii="Times New Roman" w:hAnsi="Times New Roman"/>
          <w:b/>
          <w:caps/>
          <w:szCs w:val="28"/>
        </w:rPr>
        <w:t>.</w:t>
      </w:r>
      <w:r w:rsidR="00DF2D48" w:rsidRPr="00BF5400">
        <w:rPr>
          <w:rFonts w:ascii="Times New Roman" w:hAnsi="Times New Roman"/>
          <w:b/>
          <w:caps/>
          <w:szCs w:val="28"/>
        </w:rPr>
        <w:t>Список рекомендуемой учебной литературы</w:t>
      </w:r>
    </w:p>
    <w:p w:rsidR="007D77AA" w:rsidRPr="001B60FD" w:rsidRDefault="00BF5400" w:rsidP="00102240">
      <w:pPr>
        <w:pStyle w:val="a5"/>
        <w:tabs>
          <w:tab w:val="left" w:pos="284"/>
          <w:tab w:val="left" w:pos="708"/>
        </w:tabs>
        <w:ind w:firstLine="567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1.</w:t>
      </w:r>
      <w:r w:rsidR="0001114E"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>Заикин Н., Заикина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BF540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BF5400" w:rsidP="00BF5400">
      <w:pPr>
        <w:pStyle w:val="a5"/>
        <w:tabs>
          <w:tab w:val="left" w:pos="284"/>
          <w:tab w:val="left" w:pos="708"/>
        </w:tabs>
        <w:ind w:firstLine="0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2.</w:t>
      </w:r>
      <w:r w:rsidR="0001114E"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BF5400">
      <w:pPr>
        <w:pStyle w:val="10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Бурнаев А. Мордовский танец. Саранск, 2002</w:t>
      </w:r>
    </w:p>
    <w:p w:rsidR="007D77AA" w:rsidRPr="001B60FD" w:rsidRDefault="007D77AA" w:rsidP="00BF5400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BF5400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BF5400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Гербек</w:t>
      </w:r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BF540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Ферменянц Е.,  Народно-сценический танец, ч.1. М., 1976.</w:t>
      </w:r>
    </w:p>
    <w:p w:rsidR="007D77AA" w:rsidRPr="001B60FD" w:rsidRDefault="007D77AA" w:rsidP="00BF5400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BF5400">
      <w:pPr>
        <w:pStyle w:val="a5"/>
        <w:numPr>
          <w:ilvl w:val="0"/>
          <w:numId w:val="3"/>
        </w:numPr>
        <w:tabs>
          <w:tab w:val="left" w:pos="284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BF5400">
      <w:pPr>
        <w:pStyle w:val="a5"/>
        <w:numPr>
          <w:ilvl w:val="0"/>
          <w:numId w:val="3"/>
        </w:numPr>
        <w:tabs>
          <w:tab w:val="left" w:pos="284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BF540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Лопухов А., Ширяев А, Бочаров А.  Основы характерного танца, Л.-М., 1939</w:t>
      </w:r>
    </w:p>
    <w:p w:rsidR="007D77AA" w:rsidRPr="001B60FD" w:rsidRDefault="007D77AA" w:rsidP="00BF5400">
      <w:pPr>
        <w:pStyle w:val="a5"/>
        <w:numPr>
          <w:ilvl w:val="0"/>
          <w:numId w:val="3"/>
        </w:numPr>
        <w:tabs>
          <w:tab w:val="left" w:pos="426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BF5400">
      <w:pPr>
        <w:pStyle w:val="a5"/>
        <w:numPr>
          <w:ilvl w:val="0"/>
          <w:numId w:val="3"/>
        </w:numPr>
        <w:tabs>
          <w:tab w:val="left" w:pos="426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BF5400">
      <w:pPr>
        <w:pStyle w:val="a7"/>
        <w:widowControl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Надеждина Н.   Русские танцы  М., 1950</w:t>
      </w:r>
    </w:p>
    <w:p w:rsidR="0097086F" w:rsidRPr="001B60FD" w:rsidRDefault="007D77AA" w:rsidP="00BF5400">
      <w:pPr>
        <w:pStyle w:val="a5"/>
        <w:numPr>
          <w:ilvl w:val="0"/>
          <w:numId w:val="3"/>
        </w:numPr>
        <w:tabs>
          <w:tab w:val="left" w:pos="426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BF5400">
      <w:pPr>
        <w:pStyle w:val="a7"/>
        <w:widowControl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BF5400">
      <w:pPr>
        <w:pStyle w:val="a5"/>
        <w:numPr>
          <w:ilvl w:val="0"/>
          <w:numId w:val="3"/>
        </w:numPr>
        <w:tabs>
          <w:tab w:val="left" w:pos="426"/>
          <w:tab w:val="left" w:pos="708"/>
        </w:tabs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BF540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BF5400">
      <w:pPr>
        <w:tabs>
          <w:tab w:val="left" w:pos="284"/>
        </w:tabs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E54032" w:rsidRPr="001B60FD" w:rsidRDefault="0097086F" w:rsidP="00726C49">
      <w:pPr>
        <w:pStyle w:val="a5"/>
        <w:tabs>
          <w:tab w:val="left" w:pos="284"/>
          <w:tab w:val="left" w:pos="708"/>
        </w:tabs>
        <w:ind w:firstLine="0"/>
        <w:rPr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</w:t>
      </w:r>
      <w:bookmarkStart w:id="4" w:name="_GoBack"/>
      <w:bookmarkEnd w:id="4"/>
      <w:r w:rsidR="009E5E98" w:rsidRPr="001B60FD">
        <w:rPr>
          <w:rFonts w:ascii="Times New Roman" w:hAnsi="Times New Roman"/>
          <w:szCs w:val="28"/>
        </w:rPr>
        <w:t xml:space="preserve">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sectPr w:rsidR="00E54032" w:rsidRPr="001B60FD" w:rsidSect="00102240">
      <w:footerReference w:type="default" r:id="rId9"/>
      <w:pgSz w:w="11906" w:h="16838"/>
      <w:pgMar w:top="1134" w:right="1133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97" w:rsidRDefault="00163C97" w:rsidP="00A30FE5">
      <w:r>
        <w:separator/>
      </w:r>
    </w:p>
  </w:endnote>
  <w:endnote w:type="continuationSeparator" w:id="0">
    <w:p w:rsidR="00163C97" w:rsidRDefault="00163C97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Content>
      <w:p w:rsidR="00A23B8D" w:rsidRDefault="00A23B8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6C4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23B8D" w:rsidRDefault="00A23B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97" w:rsidRDefault="00163C97" w:rsidP="00A30FE5">
      <w:r>
        <w:separator/>
      </w:r>
    </w:p>
  </w:footnote>
  <w:footnote w:type="continuationSeparator" w:id="0">
    <w:p w:rsidR="00163C97" w:rsidRDefault="00163C97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1C009A46"/>
    <w:lvl w:ilvl="0" w:tplc="FB884E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82C2B648"/>
    <w:lvl w:ilvl="0" w:tplc="6472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144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881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2204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7C0656DA"/>
    <w:lvl w:ilvl="0" w:tplc="5D96B7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4B8A7846"/>
    <w:lvl w:ilvl="0" w:tplc="B6EE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57811E7"/>
    <w:multiLevelType w:val="hybridMultilevel"/>
    <w:tmpl w:val="0302D4BE"/>
    <w:lvl w:ilvl="0" w:tplc="5B3EC7F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4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1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7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B2107E"/>
    <w:multiLevelType w:val="hybridMultilevel"/>
    <w:tmpl w:val="87EAC6C6"/>
    <w:lvl w:ilvl="0" w:tplc="430A6BA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06603D"/>
    <w:multiLevelType w:val="hybridMultilevel"/>
    <w:tmpl w:val="0C5EE030"/>
    <w:lvl w:ilvl="0" w:tplc="37B0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7C800DB1"/>
    <w:multiLevelType w:val="hybridMultilevel"/>
    <w:tmpl w:val="4FACE2C2"/>
    <w:lvl w:ilvl="0" w:tplc="D4F40F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8">
    <w:nsid w:val="7CC034B7"/>
    <w:multiLevelType w:val="hybridMultilevel"/>
    <w:tmpl w:val="B568FB2E"/>
    <w:lvl w:ilvl="0" w:tplc="B8F28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6"/>
  </w:num>
  <w:num w:numId="6">
    <w:abstractNumId w:val="22"/>
  </w:num>
  <w:num w:numId="7">
    <w:abstractNumId w:val="15"/>
  </w:num>
  <w:num w:numId="8">
    <w:abstractNumId w:val="57"/>
  </w:num>
  <w:num w:numId="9">
    <w:abstractNumId w:val="14"/>
  </w:num>
  <w:num w:numId="10">
    <w:abstractNumId w:val="58"/>
  </w:num>
  <w:num w:numId="11">
    <w:abstractNumId w:val="73"/>
  </w:num>
  <w:num w:numId="12">
    <w:abstractNumId w:val="80"/>
  </w:num>
  <w:num w:numId="13">
    <w:abstractNumId w:val="52"/>
  </w:num>
  <w:num w:numId="14">
    <w:abstractNumId w:val="38"/>
  </w:num>
  <w:num w:numId="15">
    <w:abstractNumId w:val="23"/>
  </w:num>
  <w:num w:numId="16">
    <w:abstractNumId w:val="77"/>
  </w:num>
  <w:num w:numId="17">
    <w:abstractNumId w:val="33"/>
  </w:num>
  <w:num w:numId="18">
    <w:abstractNumId w:val="66"/>
  </w:num>
  <w:num w:numId="19">
    <w:abstractNumId w:val="44"/>
  </w:num>
  <w:num w:numId="20">
    <w:abstractNumId w:val="84"/>
  </w:num>
  <w:num w:numId="21">
    <w:abstractNumId w:val="19"/>
  </w:num>
  <w:num w:numId="22">
    <w:abstractNumId w:val="46"/>
  </w:num>
  <w:num w:numId="23">
    <w:abstractNumId w:val="48"/>
  </w:num>
  <w:num w:numId="24">
    <w:abstractNumId w:val="79"/>
  </w:num>
  <w:num w:numId="25">
    <w:abstractNumId w:val="39"/>
  </w:num>
  <w:num w:numId="26">
    <w:abstractNumId w:val="54"/>
  </w:num>
  <w:num w:numId="27">
    <w:abstractNumId w:val="88"/>
  </w:num>
  <w:num w:numId="28">
    <w:abstractNumId w:val="13"/>
  </w:num>
  <w:num w:numId="29">
    <w:abstractNumId w:val="82"/>
  </w:num>
  <w:num w:numId="30">
    <w:abstractNumId w:val="81"/>
  </w:num>
  <w:num w:numId="31">
    <w:abstractNumId w:val="89"/>
  </w:num>
  <w:num w:numId="32">
    <w:abstractNumId w:val="42"/>
  </w:num>
  <w:num w:numId="33">
    <w:abstractNumId w:val="40"/>
  </w:num>
  <w:num w:numId="34">
    <w:abstractNumId w:val="90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5"/>
  </w:num>
  <w:num w:numId="40">
    <w:abstractNumId w:val="64"/>
  </w:num>
  <w:num w:numId="41">
    <w:abstractNumId w:val="53"/>
  </w:num>
  <w:num w:numId="42">
    <w:abstractNumId w:val="35"/>
  </w:num>
  <w:num w:numId="43">
    <w:abstractNumId w:val="28"/>
  </w:num>
  <w:num w:numId="44">
    <w:abstractNumId w:val="83"/>
  </w:num>
  <w:num w:numId="45">
    <w:abstractNumId w:val="70"/>
  </w:num>
  <w:num w:numId="46">
    <w:abstractNumId w:val="51"/>
  </w:num>
  <w:num w:numId="47">
    <w:abstractNumId w:val="31"/>
  </w:num>
  <w:num w:numId="48">
    <w:abstractNumId w:val="63"/>
  </w:num>
  <w:num w:numId="49">
    <w:abstractNumId w:val="60"/>
  </w:num>
  <w:num w:numId="50">
    <w:abstractNumId w:val="17"/>
  </w:num>
  <w:num w:numId="51">
    <w:abstractNumId w:val="78"/>
  </w:num>
  <w:num w:numId="52">
    <w:abstractNumId w:val="36"/>
  </w:num>
  <w:num w:numId="53">
    <w:abstractNumId w:val="16"/>
  </w:num>
  <w:num w:numId="54">
    <w:abstractNumId w:val="11"/>
  </w:num>
  <w:num w:numId="55">
    <w:abstractNumId w:val="62"/>
  </w:num>
  <w:num w:numId="56">
    <w:abstractNumId w:val="69"/>
  </w:num>
  <w:num w:numId="57">
    <w:abstractNumId w:val="27"/>
  </w:num>
  <w:num w:numId="58">
    <w:abstractNumId w:val="49"/>
  </w:num>
  <w:num w:numId="59">
    <w:abstractNumId w:val="72"/>
  </w:num>
  <w:num w:numId="60">
    <w:abstractNumId w:val="21"/>
  </w:num>
  <w:num w:numId="61">
    <w:abstractNumId w:val="45"/>
  </w:num>
  <w:num w:numId="62">
    <w:abstractNumId w:val="34"/>
  </w:num>
  <w:num w:numId="63">
    <w:abstractNumId w:val="74"/>
  </w:num>
  <w:num w:numId="64">
    <w:abstractNumId w:val="25"/>
  </w:num>
  <w:num w:numId="65">
    <w:abstractNumId w:val="87"/>
  </w:num>
  <w:num w:numId="66">
    <w:abstractNumId w:val="61"/>
  </w:num>
  <w:num w:numId="67">
    <w:abstractNumId w:val="0"/>
  </w:num>
  <w:num w:numId="68">
    <w:abstractNumId w:val="65"/>
  </w:num>
  <w:num w:numId="69">
    <w:abstractNumId w:val="8"/>
  </w:num>
  <w:num w:numId="70">
    <w:abstractNumId w:val="43"/>
  </w:num>
  <w:num w:numId="71">
    <w:abstractNumId w:val="56"/>
  </w:num>
  <w:num w:numId="72">
    <w:abstractNumId w:val="68"/>
  </w:num>
  <w:num w:numId="73">
    <w:abstractNumId w:val="50"/>
  </w:num>
  <w:num w:numId="74">
    <w:abstractNumId w:val="30"/>
  </w:num>
  <w:num w:numId="75">
    <w:abstractNumId w:val="6"/>
  </w:num>
  <w:num w:numId="76">
    <w:abstractNumId w:val="67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5"/>
  </w:num>
  <w:num w:numId="82">
    <w:abstractNumId w:val="32"/>
  </w:num>
  <w:num w:numId="83">
    <w:abstractNumId w:val="12"/>
  </w:num>
  <w:num w:numId="84">
    <w:abstractNumId w:val="10"/>
  </w:num>
  <w:num w:numId="85">
    <w:abstractNumId w:val="76"/>
  </w:num>
  <w:num w:numId="86">
    <w:abstractNumId w:val="1"/>
  </w:num>
  <w:num w:numId="87">
    <w:abstractNumId w:val="71"/>
  </w:num>
  <w:num w:numId="88">
    <w:abstractNumId w:val="9"/>
  </w:num>
  <w:num w:numId="89">
    <w:abstractNumId w:val="2"/>
  </w:num>
  <w:num w:numId="90">
    <w:abstractNumId w:val="59"/>
  </w:num>
  <w:num w:numId="91">
    <w:abstractNumId w:val="5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3F72"/>
    <w:rsid w:val="00004ECB"/>
    <w:rsid w:val="00005B9D"/>
    <w:rsid w:val="0001114E"/>
    <w:rsid w:val="000169DB"/>
    <w:rsid w:val="00021569"/>
    <w:rsid w:val="00022D06"/>
    <w:rsid w:val="000408A9"/>
    <w:rsid w:val="00042F43"/>
    <w:rsid w:val="00054938"/>
    <w:rsid w:val="00061052"/>
    <w:rsid w:val="000667A0"/>
    <w:rsid w:val="00082F06"/>
    <w:rsid w:val="00091CCA"/>
    <w:rsid w:val="0009675B"/>
    <w:rsid w:val="000972A2"/>
    <w:rsid w:val="000A5B3C"/>
    <w:rsid w:val="000C23CF"/>
    <w:rsid w:val="000C2CED"/>
    <w:rsid w:val="000D57C1"/>
    <w:rsid w:val="000E4220"/>
    <w:rsid w:val="000F48F4"/>
    <w:rsid w:val="000F4F80"/>
    <w:rsid w:val="00102240"/>
    <w:rsid w:val="0011490B"/>
    <w:rsid w:val="001163D1"/>
    <w:rsid w:val="0012355B"/>
    <w:rsid w:val="0012617D"/>
    <w:rsid w:val="00127A70"/>
    <w:rsid w:val="00161C67"/>
    <w:rsid w:val="00163C97"/>
    <w:rsid w:val="0016574F"/>
    <w:rsid w:val="0018018A"/>
    <w:rsid w:val="00181918"/>
    <w:rsid w:val="001A70ED"/>
    <w:rsid w:val="001B2516"/>
    <w:rsid w:val="001B60FD"/>
    <w:rsid w:val="001D3932"/>
    <w:rsid w:val="001D45F4"/>
    <w:rsid w:val="001D6F9C"/>
    <w:rsid w:val="001E474D"/>
    <w:rsid w:val="001F1FB6"/>
    <w:rsid w:val="001F6822"/>
    <w:rsid w:val="00202666"/>
    <w:rsid w:val="00204456"/>
    <w:rsid w:val="00211DCE"/>
    <w:rsid w:val="00214FA2"/>
    <w:rsid w:val="00215974"/>
    <w:rsid w:val="00221E1A"/>
    <w:rsid w:val="00232FCF"/>
    <w:rsid w:val="002339FB"/>
    <w:rsid w:val="00240F97"/>
    <w:rsid w:val="002417E2"/>
    <w:rsid w:val="00245149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62CE"/>
    <w:rsid w:val="003076E2"/>
    <w:rsid w:val="00307EFA"/>
    <w:rsid w:val="00311536"/>
    <w:rsid w:val="003205D2"/>
    <w:rsid w:val="00321929"/>
    <w:rsid w:val="003309A3"/>
    <w:rsid w:val="00344973"/>
    <w:rsid w:val="00362F47"/>
    <w:rsid w:val="00394836"/>
    <w:rsid w:val="003A2F77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50B2"/>
    <w:rsid w:val="00436D02"/>
    <w:rsid w:val="00452607"/>
    <w:rsid w:val="004735AF"/>
    <w:rsid w:val="004738DE"/>
    <w:rsid w:val="0048423A"/>
    <w:rsid w:val="004926C1"/>
    <w:rsid w:val="00497FE5"/>
    <w:rsid w:val="004A07E7"/>
    <w:rsid w:val="004A1369"/>
    <w:rsid w:val="004A325C"/>
    <w:rsid w:val="004C30E1"/>
    <w:rsid w:val="004C3F45"/>
    <w:rsid w:val="004C66B9"/>
    <w:rsid w:val="004D1309"/>
    <w:rsid w:val="004D6E72"/>
    <w:rsid w:val="004D731F"/>
    <w:rsid w:val="004E722E"/>
    <w:rsid w:val="004F0FC5"/>
    <w:rsid w:val="004F44D6"/>
    <w:rsid w:val="00505CDD"/>
    <w:rsid w:val="0051447B"/>
    <w:rsid w:val="00522693"/>
    <w:rsid w:val="00522A04"/>
    <w:rsid w:val="005309C1"/>
    <w:rsid w:val="0053215F"/>
    <w:rsid w:val="005433EA"/>
    <w:rsid w:val="00547C5B"/>
    <w:rsid w:val="00555A99"/>
    <w:rsid w:val="0055739F"/>
    <w:rsid w:val="00572B53"/>
    <w:rsid w:val="0057631E"/>
    <w:rsid w:val="0057784A"/>
    <w:rsid w:val="0058632E"/>
    <w:rsid w:val="00594550"/>
    <w:rsid w:val="00596688"/>
    <w:rsid w:val="005A2E19"/>
    <w:rsid w:val="005F68B8"/>
    <w:rsid w:val="00616211"/>
    <w:rsid w:val="006202B6"/>
    <w:rsid w:val="00630F99"/>
    <w:rsid w:val="00631417"/>
    <w:rsid w:val="00631A49"/>
    <w:rsid w:val="00635F23"/>
    <w:rsid w:val="00642605"/>
    <w:rsid w:val="00644C71"/>
    <w:rsid w:val="006530F0"/>
    <w:rsid w:val="00660C90"/>
    <w:rsid w:val="00664038"/>
    <w:rsid w:val="006719EA"/>
    <w:rsid w:val="00671BCD"/>
    <w:rsid w:val="00674AAD"/>
    <w:rsid w:val="00685E4D"/>
    <w:rsid w:val="00694AE0"/>
    <w:rsid w:val="006C234F"/>
    <w:rsid w:val="006D6CE5"/>
    <w:rsid w:val="006E3561"/>
    <w:rsid w:val="006F0B51"/>
    <w:rsid w:val="0071553B"/>
    <w:rsid w:val="00726AEB"/>
    <w:rsid w:val="00726C49"/>
    <w:rsid w:val="007324B4"/>
    <w:rsid w:val="0074194A"/>
    <w:rsid w:val="0076105A"/>
    <w:rsid w:val="00761CDF"/>
    <w:rsid w:val="00761ECD"/>
    <w:rsid w:val="0076477C"/>
    <w:rsid w:val="00783B23"/>
    <w:rsid w:val="007A053F"/>
    <w:rsid w:val="007D1D68"/>
    <w:rsid w:val="007D7250"/>
    <w:rsid w:val="007D77AA"/>
    <w:rsid w:val="007E4AF2"/>
    <w:rsid w:val="007F4139"/>
    <w:rsid w:val="007F5AAC"/>
    <w:rsid w:val="007F6175"/>
    <w:rsid w:val="00802546"/>
    <w:rsid w:val="0080296A"/>
    <w:rsid w:val="00804D5B"/>
    <w:rsid w:val="008051D9"/>
    <w:rsid w:val="00805666"/>
    <w:rsid w:val="00807215"/>
    <w:rsid w:val="008110C5"/>
    <w:rsid w:val="00825B15"/>
    <w:rsid w:val="008274F8"/>
    <w:rsid w:val="008335B2"/>
    <w:rsid w:val="00841A17"/>
    <w:rsid w:val="008442FC"/>
    <w:rsid w:val="00844BC1"/>
    <w:rsid w:val="0087015B"/>
    <w:rsid w:val="00871547"/>
    <w:rsid w:val="008834D8"/>
    <w:rsid w:val="008865AD"/>
    <w:rsid w:val="00897C56"/>
    <w:rsid w:val="008A6179"/>
    <w:rsid w:val="008B348E"/>
    <w:rsid w:val="008C3727"/>
    <w:rsid w:val="008D0C32"/>
    <w:rsid w:val="008F23AB"/>
    <w:rsid w:val="008F645E"/>
    <w:rsid w:val="008F6595"/>
    <w:rsid w:val="00914997"/>
    <w:rsid w:val="00920C92"/>
    <w:rsid w:val="009303D1"/>
    <w:rsid w:val="00940B7A"/>
    <w:rsid w:val="00954C27"/>
    <w:rsid w:val="0096493C"/>
    <w:rsid w:val="0097086F"/>
    <w:rsid w:val="0097121A"/>
    <w:rsid w:val="0097342C"/>
    <w:rsid w:val="0097361D"/>
    <w:rsid w:val="00983E8F"/>
    <w:rsid w:val="00984506"/>
    <w:rsid w:val="00987CBD"/>
    <w:rsid w:val="009D49FB"/>
    <w:rsid w:val="009D5620"/>
    <w:rsid w:val="009D73F6"/>
    <w:rsid w:val="009E3FDB"/>
    <w:rsid w:val="009E5E98"/>
    <w:rsid w:val="009E6547"/>
    <w:rsid w:val="009F3D44"/>
    <w:rsid w:val="00A01E70"/>
    <w:rsid w:val="00A13A00"/>
    <w:rsid w:val="00A20082"/>
    <w:rsid w:val="00A2165E"/>
    <w:rsid w:val="00A22DC5"/>
    <w:rsid w:val="00A23B8D"/>
    <w:rsid w:val="00A23D02"/>
    <w:rsid w:val="00A24768"/>
    <w:rsid w:val="00A30FE5"/>
    <w:rsid w:val="00AA0727"/>
    <w:rsid w:val="00AA70E0"/>
    <w:rsid w:val="00AB0355"/>
    <w:rsid w:val="00AC3BA1"/>
    <w:rsid w:val="00AD2F0C"/>
    <w:rsid w:val="00AD6A51"/>
    <w:rsid w:val="00AE6D12"/>
    <w:rsid w:val="00AF719B"/>
    <w:rsid w:val="00B06580"/>
    <w:rsid w:val="00B066EE"/>
    <w:rsid w:val="00B113FB"/>
    <w:rsid w:val="00B14E7D"/>
    <w:rsid w:val="00B175A2"/>
    <w:rsid w:val="00B20C05"/>
    <w:rsid w:val="00B3112B"/>
    <w:rsid w:val="00B57419"/>
    <w:rsid w:val="00B80DDF"/>
    <w:rsid w:val="00BA1B44"/>
    <w:rsid w:val="00BA5A4F"/>
    <w:rsid w:val="00BB5E05"/>
    <w:rsid w:val="00BC01F6"/>
    <w:rsid w:val="00BD2D0D"/>
    <w:rsid w:val="00BD4392"/>
    <w:rsid w:val="00BE0362"/>
    <w:rsid w:val="00BE0933"/>
    <w:rsid w:val="00BE528A"/>
    <w:rsid w:val="00BF5189"/>
    <w:rsid w:val="00BF5400"/>
    <w:rsid w:val="00BF6C86"/>
    <w:rsid w:val="00C00ABC"/>
    <w:rsid w:val="00C153DE"/>
    <w:rsid w:val="00C33114"/>
    <w:rsid w:val="00C3456C"/>
    <w:rsid w:val="00C479BA"/>
    <w:rsid w:val="00C80E08"/>
    <w:rsid w:val="00C91A46"/>
    <w:rsid w:val="00C93CFE"/>
    <w:rsid w:val="00CB22A5"/>
    <w:rsid w:val="00CC2FCB"/>
    <w:rsid w:val="00CC40D8"/>
    <w:rsid w:val="00CD2ADC"/>
    <w:rsid w:val="00CD3CC4"/>
    <w:rsid w:val="00CD764B"/>
    <w:rsid w:val="00CF62DE"/>
    <w:rsid w:val="00D03AB8"/>
    <w:rsid w:val="00D138AE"/>
    <w:rsid w:val="00D147AE"/>
    <w:rsid w:val="00D21DDD"/>
    <w:rsid w:val="00D26A91"/>
    <w:rsid w:val="00D30B5B"/>
    <w:rsid w:val="00D3594F"/>
    <w:rsid w:val="00D46962"/>
    <w:rsid w:val="00D6080F"/>
    <w:rsid w:val="00D71648"/>
    <w:rsid w:val="00D83107"/>
    <w:rsid w:val="00D94866"/>
    <w:rsid w:val="00DA7203"/>
    <w:rsid w:val="00DB5E43"/>
    <w:rsid w:val="00DC4FBF"/>
    <w:rsid w:val="00DC611B"/>
    <w:rsid w:val="00DD7B1A"/>
    <w:rsid w:val="00DD7C3A"/>
    <w:rsid w:val="00DE1E91"/>
    <w:rsid w:val="00DE6CF0"/>
    <w:rsid w:val="00DF2D48"/>
    <w:rsid w:val="00E007DF"/>
    <w:rsid w:val="00E13FE3"/>
    <w:rsid w:val="00E32316"/>
    <w:rsid w:val="00E3672A"/>
    <w:rsid w:val="00E54032"/>
    <w:rsid w:val="00E56B82"/>
    <w:rsid w:val="00E6067D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174B4"/>
    <w:rsid w:val="00F24B32"/>
    <w:rsid w:val="00F32D53"/>
    <w:rsid w:val="00F5307B"/>
    <w:rsid w:val="00F546DD"/>
    <w:rsid w:val="00FB26AB"/>
    <w:rsid w:val="00FB4F7E"/>
    <w:rsid w:val="00FC692A"/>
    <w:rsid w:val="00FD5607"/>
    <w:rsid w:val="00FD601C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4E45-2339-43FE-BA4E-23B3FE6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25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60</cp:revision>
  <dcterms:created xsi:type="dcterms:W3CDTF">2013-07-01T07:45:00Z</dcterms:created>
  <dcterms:modified xsi:type="dcterms:W3CDTF">2019-08-06T08:00:00Z</dcterms:modified>
</cp:coreProperties>
</file>