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ECB" w:rsidRDefault="00E12ECB" w:rsidP="001E4ABF">
      <w:pPr>
        <w:spacing w:after="0" w:line="100" w:lineRule="atLeast"/>
        <w:jc w:val="center"/>
        <w:rPr>
          <w:rFonts w:eastAsia="Times New Roman" w:cs="Times New Roman"/>
          <w:b/>
          <w:sz w:val="28"/>
          <w:szCs w:val="28"/>
          <w:lang w:eastAsia="ru-RU"/>
        </w:rPr>
      </w:pPr>
      <w:r>
        <w:rPr>
          <w:rFonts w:eastAsia="Times New Roman" w:cs="Times New Roman"/>
          <w:b/>
          <w:noProof/>
          <w:sz w:val="28"/>
          <w:szCs w:val="28"/>
          <w:lang w:eastAsia="ru-RU"/>
        </w:rPr>
        <w:drawing>
          <wp:inline distT="0" distB="0" distL="0" distR="0">
            <wp:extent cx="6515100" cy="8968154"/>
            <wp:effectExtent l="0" t="7303" r="0" b="0"/>
            <wp:docPr id="1" name="Рисунок 1" descr="C:\Users\АдминистраторВС\Desktop\Attachments_shkolaiskusstw@yandex.ru_2017-04-19_13-09-53\Титул Самообследование СКАН.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ВС\Desktop\Attachments_shkolaiskusstw@yandex.ru_2017-04-19_13-09-53\Титул Самообследование СКАН.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6517853" cy="8971944"/>
                    </a:xfrm>
                    <a:prstGeom prst="rect">
                      <a:avLst/>
                    </a:prstGeom>
                    <a:noFill/>
                    <a:ln>
                      <a:noFill/>
                    </a:ln>
                  </pic:spPr>
                </pic:pic>
              </a:graphicData>
            </a:graphic>
          </wp:inline>
        </w:drawing>
      </w:r>
    </w:p>
    <w:p w:rsidR="001E4ABF" w:rsidRPr="001E4ABF" w:rsidRDefault="001E4ABF" w:rsidP="001E4ABF">
      <w:pPr>
        <w:spacing w:after="0" w:line="100" w:lineRule="atLeast"/>
        <w:jc w:val="center"/>
        <w:rPr>
          <w:rFonts w:eastAsia="Times New Roman" w:cs="Times New Roman"/>
          <w:sz w:val="28"/>
          <w:szCs w:val="28"/>
          <w:lang w:eastAsia="ru-RU"/>
        </w:rPr>
      </w:pPr>
      <w:r w:rsidRPr="001E4ABF">
        <w:rPr>
          <w:rFonts w:eastAsia="Times New Roman" w:cs="Times New Roman"/>
          <w:b/>
          <w:sz w:val="28"/>
          <w:szCs w:val="28"/>
          <w:lang w:eastAsia="ru-RU"/>
        </w:rPr>
        <w:lastRenderedPageBreak/>
        <w:t xml:space="preserve">Введение </w:t>
      </w:r>
    </w:p>
    <w:p w:rsidR="001E4ABF" w:rsidRPr="00BF0555" w:rsidRDefault="001E4ABF" w:rsidP="001E4ABF">
      <w:pPr>
        <w:spacing w:after="0" w:line="100" w:lineRule="atLeast"/>
        <w:jc w:val="both"/>
        <w:rPr>
          <w:rFonts w:eastAsia="Times New Roman" w:cs="Times New Roman"/>
          <w:b/>
          <w:sz w:val="24"/>
          <w:szCs w:val="24"/>
          <w:lang w:eastAsia="ru-RU"/>
        </w:rPr>
      </w:pPr>
      <w:r w:rsidRPr="00BF0555">
        <w:rPr>
          <w:rFonts w:eastAsia="Times New Roman" w:cs="Times New Roman"/>
          <w:b/>
          <w:sz w:val="24"/>
          <w:szCs w:val="24"/>
          <w:lang w:eastAsia="ru-RU"/>
        </w:rPr>
        <w:t xml:space="preserve">            Объект самообследования: </w:t>
      </w:r>
      <w:r w:rsidRPr="00BF0555">
        <w:rPr>
          <w:rFonts w:eastAsia="Times New Roman" w:cs="Times New Roman"/>
          <w:sz w:val="24"/>
          <w:szCs w:val="24"/>
          <w:lang w:eastAsia="ru-RU"/>
        </w:rPr>
        <w:t xml:space="preserve">накопленный творческий (коллективный и индивидуальный опыт педагогов и учащихся МБУДО </w:t>
      </w:r>
      <w:r w:rsidR="00FF3A50" w:rsidRPr="00BF0555">
        <w:rPr>
          <w:rFonts w:eastAsia="Times New Roman" w:cs="Times New Roman"/>
          <w:sz w:val="24"/>
          <w:szCs w:val="24"/>
          <w:lang w:eastAsia="ru-RU"/>
        </w:rPr>
        <w:t>«Детская  школа искусств» ст</w:t>
      </w:r>
      <w:r w:rsidR="00FC0726" w:rsidRPr="00BF0555">
        <w:rPr>
          <w:rFonts w:eastAsia="Times New Roman" w:cs="Times New Roman"/>
          <w:sz w:val="24"/>
          <w:szCs w:val="24"/>
          <w:lang w:eastAsia="ru-RU"/>
        </w:rPr>
        <w:t xml:space="preserve">аницы </w:t>
      </w:r>
      <w:r w:rsidR="00FF3A50" w:rsidRPr="00BF0555">
        <w:rPr>
          <w:rFonts w:eastAsia="Times New Roman" w:cs="Times New Roman"/>
          <w:sz w:val="24"/>
          <w:szCs w:val="24"/>
          <w:lang w:eastAsia="ru-RU"/>
        </w:rPr>
        <w:t>Ессентукской Предгорного муниципального района Ставропольского края</w:t>
      </w:r>
      <w:r w:rsidRPr="00BF0555">
        <w:rPr>
          <w:rFonts w:eastAsia="Times New Roman" w:cs="Times New Roman"/>
          <w:sz w:val="24"/>
          <w:szCs w:val="24"/>
          <w:lang w:eastAsia="ru-RU"/>
        </w:rPr>
        <w:t xml:space="preserve">, их личностные достижения за </w:t>
      </w:r>
      <w:r w:rsidR="00FF3A50" w:rsidRPr="00BF0555">
        <w:rPr>
          <w:rFonts w:eastAsia="Times New Roman" w:cs="Times New Roman"/>
          <w:sz w:val="24"/>
          <w:szCs w:val="24"/>
          <w:lang w:eastAsia="ru-RU"/>
        </w:rPr>
        <w:t xml:space="preserve">неполный </w:t>
      </w:r>
      <w:r w:rsidRPr="00BF0555">
        <w:rPr>
          <w:rFonts w:eastAsia="Times New Roman" w:cs="Times New Roman"/>
          <w:sz w:val="24"/>
          <w:szCs w:val="24"/>
          <w:lang w:eastAsia="ru-RU"/>
        </w:rPr>
        <w:t>201</w:t>
      </w:r>
      <w:r w:rsidR="00CD3C67" w:rsidRPr="00BF0555">
        <w:rPr>
          <w:rFonts w:eastAsia="Times New Roman" w:cs="Times New Roman"/>
          <w:sz w:val="24"/>
          <w:szCs w:val="24"/>
          <w:lang w:eastAsia="ru-RU"/>
        </w:rPr>
        <w:t>6</w:t>
      </w:r>
      <w:r w:rsidRPr="00BF0555">
        <w:rPr>
          <w:rFonts w:eastAsia="Times New Roman" w:cs="Times New Roman"/>
          <w:sz w:val="24"/>
          <w:szCs w:val="24"/>
          <w:lang w:eastAsia="ru-RU"/>
        </w:rPr>
        <w:t>-201</w:t>
      </w:r>
      <w:r w:rsidR="00CD3C67" w:rsidRPr="00BF0555">
        <w:rPr>
          <w:rFonts w:eastAsia="Times New Roman" w:cs="Times New Roman"/>
          <w:sz w:val="24"/>
          <w:szCs w:val="24"/>
          <w:lang w:eastAsia="ru-RU"/>
        </w:rPr>
        <w:t>7</w:t>
      </w:r>
      <w:r w:rsidRPr="00BF0555">
        <w:rPr>
          <w:rFonts w:eastAsia="Times New Roman" w:cs="Times New Roman"/>
          <w:sz w:val="24"/>
          <w:szCs w:val="24"/>
          <w:lang w:eastAsia="ru-RU"/>
        </w:rPr>
        <w:t xml:space="preserve"> учебный год.</w:t>
      </w:r>
    </w:p>
    <w:p w:rsidR="001E4ABF" w:rsidRPr="00BF0555" w:rsidRDefault="001E4ABF" w:rsidP="001E4ABF">
      <w:pPr>
        <w:spacing w:after="0" w:line="100" w:lineRule="atLeast"/>
        <w:jc w:val="both"/>
        <w:rPr>
          <w:rFonts w:eastAsia="Times New Roman" w:cs="Times New Roman"/>
          <w:sz w:val="24"/>
          <w:szCs w:val="24"/>
          <w:lang w:eastAsia="ru-RU"/>
        </w:rPr>
      </w:pPr>
      <w:r w:rsidRPr="00BF0555">
        <w:rPr>
          <w:rFonts w:eastAsia="Times New Roman" w:cs="Times New Roman"/>
          <w:b/>
          <w:sz w:val="24"/>
          <w:szCs w:val="24"/>
          <w:lang w:eastAsia="ru-RU"/>
        </w:rPr>
        <w:t xml:space="preserve">           Цель самообследования: </w:t>
      </w:r>
      <w:r w:rsidRPr="00BF0555">
        <w:rPr>
          <w:rFonts w:eastAsia="Times New Roman" w:cs="Times New Roman"/>
          <w:sz w:val="24"/>
          <w:szCs w:val="24"/>
          <w:lang w:eastAsia="ru-RU"/>
        </w:rPr>
        <w:t xml:space="preserve">получение максимально полных данных о настоящем статусе </w:t>
      </w:r>
      <w:r w:rsidR="00FF3A50" w:rsidRPr="00BF0555">
        <w:rPr>
          <w:rFonts w:eastAsia="Times New Roman" w:cs="Times New Roman"/>
          <w:sz w:val="24"/>
          <w:szCs w:val="24"/>
          <w:lang w:eastAsia="ru-RU"/>
        </w:rPr>
        <w:t>МБУДО «Детская школа искусств»</w:t>
      </w:r>
      <w:r w:rsidR="00FC0726" w:rsidRPr="00BF0555">
        <w:rPr>
          <w:rFonts w:eastAsia="Times New Roman" w:cs="Times New Roman"/>
          <w:sz w:val="24"/>
          <w:szCs w:val="24"/>
          <w:lang w:eastAsia="ru-RU"/>
        </w:rPr>
        <w:t xml:space="preserve"> станицы Ессентукской</w:t>
      </w:r>
      <w:r w:rsidR="00FF3A50" w:rsidRPr="00BF0555">
        <w:rPr>
          <w:rFonts w:eastAsia="Times New Roman" w:cs="Times New Roman"/>
          <w:sz w:val="24"/>
          <w:szCs w:val="24"/>
          <w:lang w:eastAsia="ru-RU"/>
        </w:rPr>
        <w:t xml:space="preserve"> (</w:t>
      </w:r>
      <w:r w:rsidR="00FF3A50" w:rsidRPr="00BF0555">
        <w:rPr>
          <w:rFonts w:eastAsia="Times New Roman" w:cs="Times New Roman"/>
          <w:b/>
          <w:sz w:val="24"/>
          <w:szCs w:val="24"/>
          <w:lang w:eastAsia="ru-RU"/>
        </w:rPr>
        <w:t>далее по тексту – Учреждение</w:t>
      </w:r>
      <w:r w:rsidR="00FF3A50" w:rsidRPr="00BF0555">
        <w:rPr>
          <w:rFonts w:eastAsia="Times New Roman" w:cs="Times New Roman"/>
          <w:sz w:val="24"/>
          <w:szCs w:val="24"/>
          <w:lang w:eastAsia="ru-RU"/>
        </w:rPr>
        <w:t>)</w:t>
      </w:r>
      <w:r w:rsidRPr="00BF0555">
        <w:rPr>
          <w:rFonts w:eastAsia="Times New Roman" w:cs="Times New Roman"/>
          <w:sz w:val="24"/>
          <w:szCs w:val="24"/>
          <w:lang w:eastAsia="ru-RU"/>
        </w:rPr>
        <w:t>, его значении и влиянии во внешней среде, определение соответствия содержания образовательной деятельности целям и задачам школы, выявление различных изменений.</w:t>
      </w:r>
    </w:p>
    <w:p w:rsidR="001E4ABF" w:rsidRPr="00BF0555" w:rsidRDefault="001E4ABF" w:rsidP="001E4ABF">
      <w:pPr>
        <w:spacing w:after="0" w:line="100" w:lineRule="atLeast"/>
        <w:jc w:val="both"/>
        <w:rPr>
          <w:rFonts w:eastAsia="Times New Roman" w:cs="Times New Roman"/>
          <w:sz w:val="24"/>
          <w:szCs w:val="24"/>
          <w:lang w:eastAsia="ru-RU"/>
        </w:rPr>
      </w:pPr>
      <w:r w:rsidRPr="00BF0555">
        <w:rPr>
          <w:rFonts w:eastAsia="Times New Roman" w:cs="Times New Roman"/>
          <w:sz w:val="24"/>
          <w:szCs w:val="24"/>
          <w:lang w:eastAsia="ru-RU"/>
        </w:rPr>
        <w:t xml:space="preserve">   </w:t>
      </w:r>
      <w:r w:rsidRPr="00BF0555">
        <w:rPr>
          <w:rFonts w:eastAsia="Times New Roman" w:cs="Times New Roman"/>
          <w:sz w:val="24"/>
          <w:szCs w:val="24"/>
          <w:lang w:eastAsia="ru-RU"/>
        </w:rPr>
        <w:tab/>
        <w:t xml:space="preserve">В </w:t>
      </w:r>
      <w:r w:rsidR="00CD3C67" w:rsidRPr="00BF0555">
        <w:rPr>
          <w:rFonts w:eastAsia="Times New Roman" w:cs="Times New Roman"/>
          <w:sz w:val="24"/>
          <w:szCs w:val="24"/>
          <w:lang w:eastAsia="ru-RU"/>
        </w:rPr>
        <w:t>2016-2017</w:t>
      </w:r>
      <w:r w:rsidRPr="00BF0555">
        <w:rPr>
          <w:rFonts w:eastAsia="Times New Roman" w:cs="Times New Roman"/>
          <w:sz w:val="24"/>
          <w:szCs w:val="24"/>
          <w:lang w:eastAsia="ru-RU"/>
        </w:rPr>
        <w:t xml:space="preserve"> учебном году педагогическим коллективом </w:t>
      </w:r>
      <w:r w:rsidR="00FF3A50" w:rsidRPr="00BF0555">
        <w:rPr>
          <w:rFonts w:eastAsia="Times New Roman" w:cs="Times New Roman"/>
          <w:sz w:val="24"/>
          <w:szCs w:val="24"/>
          <w:lang w:eastAsia="ru-RU"/>
        </w:rPr>
        <w:t>Учреждения</w:t>
      </w:r>
      <w:r w:rsidRPr="00BF0555">
        <w:rPr>
          <w:rFonts w:eastAsia="Times New Roman" w:cs="Times New Roman"/>
          <w:sz w:val="24"/>
          <w:szCs w:val="24"/>
          <w:lang w:eastAsia="ru-RU"/>
        </w:rPr>
        <w:t xml:space="preserve"> решались задачи развития образовательного учреждения, направленные на повышение качества образования и удовлетворение социального запроса общества. </w:t>
      </w:r>
    </w:p>
    <w:p w:rsidR="001E4ABF" w:rsidRPr="00BF0555" w:rsidRDefault="001E4ABF" w:rsidP="001E4ABF">
      <w:pPr>
        <w:spacing w:after="0" w:line="100" w:lineRule="atLeast"/>
        <w:jc w:val="both"/>
        <w:rPr>
          <w:rFonts w:eastAsia="Times New Roman" w:cs="Times New Roman"/>
          <w:sz w:val="24"/>
          <w:szCs w:val="24"/>
          <w:lang w:eastAsia="ru-RU"/>
        </w:rPr>
      </w:pPr>
      <w:r w:rsidRPr="00BF0555">
        <w:rPr>
          <w:rFonts w:eastAsia="Times New Roman" w:cs="Times New Roman"/>
          <w:sz w:val="24"/>
          <w:szCs w:val="24"/>
          <w:lang w:eastAsia="ru-RU"/>
        </w:rPr>
        <w:t xml:space="preserve">   </w:t>
      </w:r>
      <w:r w:rsidRPr="00BF0555">
        <w:rPr>
          <w:rFonts w:eastAsia="Times New Roman" w:cs="Times New Roman"/>
          <w:sz w:val="24"/>
          <w:szCs w:val="24"/>
          <w:lang w:eastAsia="ru-RU"/>
        </w:rPr>
        <w:tab/>
        <w:t xml:space="preserve">Отчет подготовлен администрацией </w:t>
      </w:r>
      <w:r w:rsidR="00FF3A50" w:rsidRPr="00BF0555">
        <w:rPr>
          <w:rFonts w:eastAsia="Times New Roman" w:cs="Times New Roman"/>
          <w:sz w:val="24"/>
          <w:szCs w:val="24"/>
          <w:lang w:eastAsia="ru-RU"/>
        </w:rPr>
        <w:t>Учреждения</w:t>
      </w:r>
      <w:r w:rsidRPr="00BF0555">
        <w:rPr>
          <w:rFonts w:eastAsia="Times New Roman" w:cs="Times New Roman"/>
          <w:sz w:val="24"/>
          <w:szCs w:val="24"/>
          <w:lang w:eastAsia="ru-RU"/>
        </w:rPr>
        <w:t xml:space="preserve"> с целью обеспечения информационной открытости для широкой общественности в вопросах образовательной деятельности, структуры управления учреждением.</w:t>
      </w:r>
    </w:p>
    <w:p w:rsidR="001E4ABF" w:rsidRPr="00BF0555" w:rsidRDefault="001E4ABF" w:rsidP="001E4ABF">
      <w:pPr>
        <w:spacing w:after="0" w:line="100" w:lineRule="atLeast"/>
        <w:jc w:val="both"/>
        <w:rPr>
          <w:rFonts w:eastAsia="Times New Roman" w:cs="Times New Roman"/>
          <w:sz w:val="24"/>
          <w:szCs w:val="24"/>
          <w:lang w:eastAsia="ru-RU"/>
        </w:rPr>
      </w:pPr>
      <w:r w:rsidRPr="00BF0555">
        <w:rPr>
          <w:rFonts w:eastAsia="Times New Roman" w:cs="Times New Roman"/>
          <w:sz w:val="24"/>
          <w:szCs w:val="24"/>
          <w:lang w:eastAsia="ru-RU"/>
        </w:rPr>
        <w:t xml:space="preserve">   </w:t>
      </w:r>
      <w:r w:rsidRPr="00BF0555">
        <w:rPr>
          <w:rFonts w:eastAsia="Times New Roman" w:cs="Times New Roman"/>
          <w:sz w:val="24"/>
          <w:szCs w:val="24"/>
          <w:lang w:eastAsia="ru-RU"/>
        </w:rPr>
        <w:tab/>
        <w:t xml:space="preserve">Приведенные в отчете данные о качестве и доступности образования, результатах деятельности </w:t>
      </w:r>
      <w:r w:rsidR="00FF3A50" w:rsidRPr="00BF0555">
        <w:rPr>
          <w:rFonts w:eastAsia="Times New Roman" w:cs="Times New Roman"/>
          <w:sz w:val="24"/>
          <w:szCs w:val="24"/>
          <w:lang w:eastAsia="ru-RU"/>
        </w:rPr>
        <w:t xml:space="preserve">Учреждения </w:t>
      </w:r>
      <w:r w:rsidRPr="00BF0555">
        <w:rPr>
          <w:rFonts w:eastAsia="Times New Roman" w:cs="Times New Roman"/>
          <w:sz w:val="24"/>
          <w:szCs w:val="24"/>
          <w:lang w:eastAsia="ru-RU"/>
        </w:rPr>
        <w:t xml:space="preserve"> позволяют оценить проблемы и определить приоритетные направления работы школы и конкретные мероприятия, направленные на дальнейшее развитие образовательного учреждения.</w:t>
      </w:r>
    </w:p>
    <w:p w:rsidR="001E4ABF" w:rsidRPr="001E4ABF" w:rsidRDefault="001E4ABF" w:rsidP="001E4ABF">
      <w:pPr>
        <w:spacing w:after="0" w:line="240" w:lineRule="auto"/>
        <w:jc w:val="center"/>
        <w:rPr>
          <w:rFonts w:eastAsia="Times New Roman" w:cs="Times New Roman"/>
          <w:b/>
          <w:sz w:val="28"/>
          <w:szCs w:val="28"/>
          <w:lang w:eastAsia="ru-RU"/>
        </w:rPr>
      </w:pPr>
      <w:r w:rsidRPr="001E4ABF">
        <w:rPr>
          <w:rFonts w:eastAsia="Times New Roman" w:cs="Times New Roman"/>
          <w:b/>
          <w:sz w:val="28"/>
          <w:szCs w:val="28"/>
          <w:lang w:val="en-US" w:eastAsia="ru-RU"/>
        </w:rPr>
        <w:t>1</w:t>
      </w:r>
      <w:r w:rsidRPr="001E4ABF">
        <w:rPr>
          <w:rFonts w:eastAsia="Times New Roman" w:cs="Times New Roman"/>
          <w:b/>
          <w:sz w:val="28"/>
          <w:szCs w:val="28"/>
          <w:lang w:eastAsia="ru-RU"/>
        </w:rPr>
        <w:t>.  ОБЩАЯ ХАРАКТЕРИСТИКА УЧРЕЖДЕНИЯ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6"/>
        <w:gridCol w:w="6353"/>
        <w:gridCol w:w="6454"/>
      </w:tblGrid>
      <w:tr w:rsidR="001E4ABF" w:rsidRPr="001E4ABF" w:rsidTr="001E4ABF">
        <w:trPr>
          <w:trHeight w:val="711"/>
        </w:trPr>
        <w:tc>
          <w:tcPr>
            <w:tcW w:w="2686" w:type="dxa"/>
          </w:tcPr>
          <w:p w:rsidR="001E4ABF" w:rsidRPr="001E4ABF" w:rsidRDefault="001E4ABF" w:rsidP="001E4ABF">
            <w:pPr>
              <w:spacing w:after="0" w:line="240" w:lineRule="auto"/>
              <w:jc w:val="both"/>
              <w:rPr>
                <w:rFonts w:eastAsia="Times New Roman" w:cs="Times New Roman"/>
                <w:sz w:val="28"/>
                <w:szCs w:val="28"/>
                <w:lang w:eastAsia="ru-RU"/>
              </w:rPr>
            </w:pPr>
            <w:r w:rsidRPr="001E4ABF">
              <w:rPr>
                <w:rFonts w:eastAsia="Times New Roman" w:cs="Times New Roman"/>
                <w:sz w:val="28"/>
                <w:szCs w:val="28"/>
                <w:lang w:eastAsia="ru-RU"/>
              </w:rPr>
              <w:t>Название ОУ</w:t>
            </w:r>
          </w:p>
          <w:p w:rsidR="001E4ABF" w:rsidRPr="001E4ABF" w:rsidRDefault="001E4ABF" w:rsidP="001E4ABF">
            <w:pPr>
              <w:spacing w:after="0" w:line="240" w:lineRule="auto"/>
              <w:jc w:val="both"/>
              <w:rPr>
                <w:rFonts w:eastAsia="Times New Roman" w:cs="Times New Roman"/>
                <w:sz w:val="28"/>
                <w:szCs w:val="28"/>
                <w:lang w:eastAsia="ru-RU"/>
              </w:rPr>
            </w:pPr>
            <w:r w:rsidRPr="001E4ABF">
              <w:rPr>
                <w:rFonts w:eastAsia="Times New Roman" w:cs="Times New Roman"/>
                <w:sz w:val="28"/>
                <w:szCs w:val="28"/>
                <w:lang w:eastAsia="ru-RU"/>
              </w:rPr>
              <w:t>(по уставу)</w:t>
            </w:r>
          </w:p>
        </w:tc>
        <w:tc>
          <w:tcPr>
            <w:tcW w:w="12807" w:type="dxa"/>
            <w:gridSpan w:val="2"/>
          </w:tcPr>
          <w:p w:rsidR="001E4ABF" w:rsidRPr="001E4ABF" w:rsidRDefault="001E4ABF" w:rsidP="00FC0726">
            <w:pPr>
              <w:spacing w:after="0" w:line="240" w:lineRule="auto"/>
              <w:jc w:val="both"/>
              <w:rPr>
                <w:rFonts w:eastAsia="Times New Roman" w:cs="Times New Roman"/>
                <w:sz w:val="28"/>
                <w:szCs w:val="28"/>
                <w:lang w:eastAsia="ru-RU"/>
              </w:rPr>
            </w:pPr>
            <w:r w:rsidRPr="001E4ABF">
              <w:rPr>
                <w:rFonts w:eastAsia="Times New Roman" w:cs="Times New Roman"/>
                <w:sz w:val="28"/>
                <w:szCs w:val="28"/>
                <w:lang w:eastAsia="ru-RU"/>
              </w:rPr>
              <w:t xml:space="preserve">Муниципальное бюджетное учреждение дополнительного образования </w:t>
            </w:r>
            <w:r w:rsidR="00FF3A50">
              <w:rPr>
                <w:rFonts w:eastAsia="Times New Roman" w:cs="Times New Roman"/>
                <w:sz w:val="28"/>
                <w:szCs w:val="28"/>
                <w:lang w:eastAsia="ru-RU"/>
              </w:rPr>
              <w:t>«Детская школа искусств»</w:t>
            </w:r>
            <w:r w:rsidR="00FC0726">
              <w:rPr>
                <w:rFonts w:eastAsia="Times New Roman" w:cs="Times New Roman"/>
                <w:sz w:val="28"/>
                <w:szCs w:val="28"/>
                <w:lang w:eastAsia="ru-RU"/>
              </w:rPr>
              <w:t xml:space="preserve"> станицы Ессентукской</w:t>
            </w:r>
            <w:r w:rsidRPr="001E4ABF">
              <w:rPr>
                <w:rFonts w:eastAsia="Times New Roman" w:cs="Times New Roman"/>
                <w:sz w:val="28"/>
                <w:szCs w:val="28"/>
                <w:lang w:eastAsia="ru-RU"/>
              </w:rPr>
              <w:t xml:space="preserve"> </w:t>
            </w:r>
          </w:p>
        </w:tc>
      </w:tr>
      <w:tr w:rsidR="001E4ABF" w:rsidRPr="001E4ABF" w:rsidTr="001E4ABF">
        <w:trPr>
          <w:trHeight w:val="339"/>
        </w:trPr>
        <w:tc>
          <w:tcPr>
            <w:tcW w:w="2686" w:type="dxa"/>
          </w:tcPr>
          <w:p w:rsidR="001E4ABF" w:rsidRPr="001E4ABF" w:rsidRDefault="001E4ABF" w:rsidP="001E4ABF">
            <w:pPr>
              <w:spacing w:after="0" w:line="240" w:lineRule="auto"/>
              <w:jc w:val="both"/>
              <w:rPr>
                <w:rFonts w:eastAsia="Times New Roman" w:cs="Times New Roman"/>
                <w:sz w:val="28"/>
                <w:szCs w:val="28"/>
                <w:lang w:eastAsia="ru-RU"/>
              </w:rPr>
            </w:pPr>
            <w:r w:rsidRPr="001E4ABF">
              <w:rPr>
                <w:rFonts w:eastAsia="Times New Roman" w:cs="Times New Roman"/>
                <w:sz w:val="28"/>
                <w:szCs w:val="28"/>
                <w:lang w:eastAsia="ru-RU"/>
              </w:rPr>
              <w:t xml:space="preserve">Тип </w:t>
            </w:r>
          </w:p>
        </w:tc>
        <w:tc>
          <w:tcPr>
            <w:tcW w:w="12807" w:type="dxa"/>
            <w:gridSpan w:val="2"/>
          </w:tcPr>
          <w:p w:rsidR="001E4ABF" w:rsidRPr="001E4ABF" w:rsidRDefault="00FC0726" w:rsidP="00FC0726">
            <w:pPr>
              <w:spacing w:after="0" w:line="240" w:lineRule="auto"/>
              <w:jc w:val="both"/>
              <w:rPr>
                <w:rFonts w:eastAsia="Times New Roman" w:cs="Times New Roman"/>
                <w:sz w:val="28"/>
                <w:szCs w:val="28"/>
                <w:lang w:eastAsia="ru-RU"/>
              </w:rPr>
            </w:pPr>
            <w:r w:rsidRPr="00FC0726">
              <w:rPr>
                <w:rFonts w:eastAsia="Times New Roman" w:cs="Times New Roman"/>
                <w:sz w:val="28"/>
                <w:szCs w:val="28"/>
                <w:lang w:eastAsia="ru-RU"/>
              </w:rPr>
              <w:t>организация дополнительного образования</w:t>
            </w:r>
          </w:p>
        </w:tc>
      </w:tr>
      <w:tr w:rsidR="001E4ABF" w:rsidRPr="001E4ABF" w:rsidTr="001E4ABF">
        <w:trPr>
          <w:trHeight w:val="711"/>
        </w:trPr>
        <w:tc>
          <w:tcPr>
            <w:tcW w:w="2686" w:type="dxa"/>
          </w:tcPr>
          <w:p w:rsidR="001E4ABF" w:rsidRPr="001E4ABF" w:rsidRDefault="001E4ABF" w:rsidP="001E4ABF">
            <w:pPr>
              <w:spacing w:after="0" w:line="240" w:lineRule="auto"/>
              <w:jc w:val="both"/>
              <w:rPr>
                <w:rFonts w:eastAsia="Times New Roman" w:cs="Times New Roman"/>
                <w:sz w:val="28"/>
                <w:szCs w:val="28"/>
                <w:lang w:eastAsia="ru-RU"/>
              </w:rPr>
            </w:pPr>
            <w:r w:rsidRPr="001E4ABF">
              <w:rPr>
                <w:rFonts w:eastAsia="Times New Roman" w:cs="Times New Roman"/>
                <w:sz w:val="28"/>
                <w:szCs w:val="28"/>
                <w:lang w:eastAsia="ru-RU"/>
              </w:rPr>
              <w:t>Организационно-правовая форма</w:t>
            </w:r>
          </w:p>
        </w:tc>
        <w:tc>
          <w:tcPr>
            <w:tcW w:w="12807" w:type="dxa"/>
            <w:gridSpan w:val="2"/>
          </w:tcPr>
          <w:p w:rsidR="001E4ABF" w:rsidRPr="001E4ABF" w:rsidRDefault="001E4ABF" w:rsidP="001E4ABF">
            <w:pPr>
              <w:spacing w:after="0" w:line="240" w:lineRule="auto"/>
              <w:jc w:val="both"/>
              <w:rPr>
                <w:rFonts w:eastAsia="Times New Roman" w:cs="Times New Roman"/>
                <w:sz w:val="28"/>
                <w:szCs w:val="28"/>
                <w:lang w:eastAsia="ru-RU"/>
              </w:rPr>
            </w:pPr>
            <w:r w:rsidRPr="001E4ABF">
              <w:rPr>
                <w:rFonts w:eastAsia="Times New Roman" w:cs="Times New Roman"/>
                <w:sz w:val="28"/>
                <w:szCs w:val="28"/>
                <w:lang w:eastAsia="ru-RU"/>
              </w:rPr>
              <w:t>муниципальное бюджетное учреждение</w:t>
            </w:r>
          </w:p>
        </w:tc>
      </w:tr>
      <w:tr w:rsidR="001E4ABF" w:rsidRPr="001E4ABF" w:rsidTr="001E4ABF">
        <w:trPr>
          <w:trHeight w:val="339"/>
        </w:trPr>
        <w:tc>
          <w:tcPr>
            <w:tcW w:w="2686" w:type="dxa"/>
          </w:tcPr>
          <w:p w:rsidR="001E4ABF" w:rsidRPr="001E4ABF" w:rsidRDefault="001E4ABF" w:rsidP="001E4ABF">
            <w:pPr>
              <w:spacing w:after="0" w:line="240" w:lineRule="auto"/>
              <w:jc w:val="both"/>
              <w:rPr>
                <w:rFonts w:eastAsia="Times New Roman" w:cs="Times New Roman"/>
                <w:sz w:val="28"/>
                <w:szCs w:val="28"/>
                <w:lang w:eastAsia="ru-RU"/>
              </w:rPr>
            </w:pPr>
            <w:r w:rsidRPr="001E4ABF">
              <w:rPr>
                <w:rFonts w:eastAsia="Times New Roman" w:cs="Times New Roman"/>
                <w:sz w:val="28"/>
                <w:szCs w:val="28"/>
                <w:lang w:eastAsia="ru-RU"/>
              </w:rPr>
              <w:t xml:space="preserve">Учредитель </w:t>
            </w:r>
          </w:p>
        </w:tc>
        <w:tc>
          <w:tcPr>
            <w:tcW w:w="12807" w:type="dxa"/>
            <w:gridSpan w:val="2"/>
          </w:tcPr>
          <w:p w:rsidR="001E4ABF" w:rsidRPr="001E4ABF" w:rsidRDefault="00E7532C" w:rsidP="00E7532C">
            <w:pPr>
              <w:spacing w:after="0" w:line="240" w:lineRule="auto"/>
              <w:jc w:val="both"/>
              <w:rPr>
                <w:rFonts w:eastAsia="Times New Roman" w:cs="Times New Roman"/>
                <w:sz w:val="28"/>
                <w:szCs w:val="28"/>
                <w:lang w:eastAsia="ru-RU"/>
              </w:rPr>
            </w:pPr>
            <w:r>
              <w:rPr>
                <w:sz w:val="28"/>
                <w:szCs w:val="28"/>
              </w:rPr>
              <w:t>Учредителем  Учреждения  от  имени  муниципального образования  Предгорный  муниципальный  район  выступает администрация Предгорного муниципального района Ставропольского края в лице отраслевого (функционального) органа администрации Предгорного муниципального района  –</w:t>
            </w:r>
            <w:r w:rsidR="009857D2">
              <w:t xml:space="preserve"> </w:t>
            </w:r>
            <w:r w:rsidR="009857D2" w:rsidRPr="009857D2">
              <w:rPr>
                <w:sz w:val="28"/>
                <w:szCs w:val="28"/>
              </w:rPr>
              <w:t>Управление по культуре и делам молодежи администрации Предгорного муниципального района Ставропольского края</w:t>
            </w:r>
            <w:r>
              <w:rPr>
                <w:sz w:val="28"/>
                <w:szCs w:val="28"/>
              </w:rPr>
              <w:t xml:space="preserve">. </w:t>
            </w:r>
          </w:p>
        </w:tc>
      </w:tr>
      <w:tr w:rsidR="001E4ABF" w:rsidRPr="001E4ABF" w:rsidTr="001E4ABF">
        <w:trPr>
          <w:trHeight w:val="355"/>
        </w:trPr>
        <w:tc>
          <w:tcPr>
            <w:tcW w:w="2686" w:type="dxa"/>
          </w:tcPr>
          <w:p w:rsidR="001E4ABF" w:rsidRPr="001E4ABF" w:rsidRDefault="001E4ABF" w:rsidP="001E4ABF">
            <w:pPr>
              <w:spacing w:after="0" w:line="240" w:lineRule="auto"/>
              <w:jc w:val="both"/>
              <w:rPr>
                <w:rFonts w:eastAsia="Times New Roman" w:cs="Times New Roman"/>
                <w:sz w:val="28"/>
                <w:szCs w:val="28"/>
                <w:lang w:eastAsia="ru-RU"/>
              </w:rPr>
            </w:pPr>
            <w:r w:rsidRPr="001E4ABF">
              <w:rPr>
                <w:rFonts w:eastAsia="Times New Roman" w:cs="Times New Roman"/>
                <w:sz w:val="28"/>
                <w:szCs w:val="28"/>
                <w:lang w:eastAsia="ru-RU"/>
              </w:rPr>
              <w:t>Год основания</w:t>
            </w:r>
          </w:p>
        </w:tc>
        <w:tc>
          <w:tcPr>
            <w:tcW w:w="12807" w:type="dxa"/>
            <w:gridSpan w:val="2"/>
          </w:tcPr>
          <w:p w:rsidR="001E4ABF" w:rsidRPr="001E4ABF" w:rsidRDefault="000D42A1" w:rsidP="001E4ABF">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t>199</w:t>
            </w:r>
            <w:r w:rsidR="001E4ABF" w:rsidRPr="001E4ABF">
              <w:rPr>
                <w:rFonts w:eastAsia="Times New Roman" w:cs="Times New Roman"/>
                <w:sz w:val="28"/>
                <w:szCs w:val="28"/>
                <w:lang w:eastAsia="ru-RU"/>
              </w:rPr>
              <w:t>7</w:t>
            </w:r>
          </w:p>
        </w:tc>
      </w:tr>
      <w:tr w:rsidR="001E4ABF" w:rsidRPr="001E4ABF" w:rsidTr="001E4ABF">
        <w:trPr>
          <w:trHeight w:val="339"/>
        </w:trPr>
        <w:tc>
          <w:tcPr>
            <w:tcW w:w="2686" w:type="dxa"/>
          </w:tcPr>
          <w:p w:rsidR="001E4ABF" w:rsidRPr="001E4ABF" w:rsidRDefault="001E4ABF" w:rsidP="001E4ABF">
            <w:pPr>
              <w:spacing w:after="0" w:line="240" w:lineRule="auto"/>
              <w:jc w:val="both"/>
              <w:rPr>
                <w:rFonts w:eastAsia="Times New Roman" w:cs="Times New Roman"/>
                <w:sz w:val="28"/>
                <w:szCs w:val="28"/>
                <w:lang w:eastAsia="ru-RU"/>
              </w:rPr>
            </w:pPr>
            <w:r w:rsidRPr="001E4ABF">
              <w:rPr>
                <w:rFonts w:eastAsia="Times New Roman" w:cs="Times New Roman"/>
                <w:sz w:val="28"/>
                <w:szCs w:val="28"/>
                <w:lang w:eastAsia="ru-RU"/>
              </w:rPr>
              <w:t xml:space="preserve">Адрес </w:t>
            </w:r>
          </w:p>
        </w:tc>
        <w:tc>
          <w:tcPr>
            <w:tcW w:w="12807" w:type="dxa"/>
            <w:gridSpan w:val="2"/>
          </w:tcPr>
          <w:p w:rsidR="000D42A1" w:rsidRPr="000D42A1" w:rsidRDefault="000D42A1" w:rsidP="000D42A1">
            <w:pPr>
              <w:spacing w:after="0" w:line="240" w:lineRule="auto"/>
              <w:jc w:val="both"/>
              <w:rPr>
                <w:rFonts w:eastAsia="Times New Roman" w:cs="Times New Roman"/>
                <w:b/>
                <w:i/>
                <w:sz w:val="28"/>
                <w:szCs w:val="28"/>
                <w:lang w:eastAsia="ru-RU"/>
              </w:rPr>
            </w:pPr>
            <w:r w:rsidRPr="000D42A1">
              <w:rPr>
                <w:rFonts w:eastAsia="Times New Roman" w:cs="Times New Roman"/>
                <w:b/>
                <w:i/>
                <w:sz w:val="28"/>
                <w:szCs w:val="28"/>
                <w:lang w:eastAsia="ru-RU"/>
              </w:rPr>
              <w:t>Юридический адрес:</w:t>
            </w:r>
          </w:p>
          <w:p w:rsidR="000D42A1" w:rsidRDefault="000D42A1" w:rsidP="000D42A1">
            <w:pPr>
              <w:spacing w:after="0" w:line="240" w:lineRule="auto"/>
              <w:jc w:val="both"/>
              <w:rPr>
                <w:rFonts w:eastAsia="Times New Roman" w:cs="Times New Roman"/>
                <w:sz w:val="28"/>
                <w:szCs w:val="28"/>
                <w:lang w:eastAsia="ru-RU"/>
              </w:rPr>
            </w:pPr>
            <w:r w:rsidRPr="000D42A1">
              <w:rPr>
                <w:rFonts w:eastAsia="Times New Roman" w:cs="Times New Roman"/>
                <w:sz w:val="28"/>
                <w:szCs w:val="28"/>
                <w:lang w:eastAsia="ru-RU"/>
              </w:rPr>
              <w:t>35735</w:t>
            </w:r>
            <w:r w:rsidR="00FC0726">
              <w:rPr>
                <w:rFonts w:eastAsia="Times New Roman" w:cs="Times New Roman"/>
                <w:sz w:val="28"/>
                <w:szCs w:val="28"/>
                <w:lang w:eastAsia="ru-RU"/>
              </w:rPr>
              <w:t>1</w:t>
            </w:r>
            <w:r w:rsidRPr="000D42A1">
              <w:rPr>
                <w:rFonts w:eastAsia="Times New Roman" w:cs="Times New Roman"/>
                <w:sz w:val="28"/>
                <w:szCs w:val="28"/>
                <w:lang w:eastAsia="ru-RU"/>
              </w:rPr>
              <w:t>, Ставропольский край, Предгорный, ст. Ессентукская, ул.Гагарина 52; телефон  87961- 6-18-38, тел/факс 87961-5-06-83</w:t>
            </w:r>
          </w:p>
          <w:p w:rsidR="000D42A1" w:rsidRPr="000D42A1" w:rsidRDefault="000D42A1" w:rsidP="000D42A1">
            <w:pPr>
              <w:spacing w:after="0" w:line="240" w:lineRule="auto"/>
              <w:jc w:val="both"/>
              <w:rPr>
                <w:rFonts w:eastAsia="Times New Roman" w:cs="Times New Roman"/>
                <w:b/>
                <w:i/>
                <w:sz w:val="28"/>
                <w:szCs w:val="28"/>
                <w:lang w:eastAsia="ru-RU"/>
              </w:rPr>
            </w:pPr>
            <w:r w:rsidRPr="000D42A1">
              <w:rPr>
                <w:rFonts w:eastAsia="Times New Roman" w:cs="Times New Roman"/>
                <w:b/>
                <w:i/>
                <w:sz w:val="28"/>
                <w:szCs w:val="28"/>
                <w:lang w:eastAsia="ru-RU"/>
              </w:rPr>
              <w:t>Фактический адрес:</w:t>
            </w:r>
          </w:p>
          <w:p w:rsidR="000D42A1" w:rsidRDefault="000D42A1" w:rsidP="000D42A1">
            <w:pPr>
              <w:spacing w:after="0" w:line="240" w:lineRule="auto"/>
              <w:jc w:val="both"/>
              <w:rPr>
                <w:rFonts w:eastAsia="Times New Roman" w:cs="Times New Roman"/>
                <w:sz w:val="28"/>
                <w:szCs w:val="28"/>
                <w:lang w:eastAsia="ru-RU"/>
              </w:rPr>
            </w:pPr>
            <w:r w:rsidRPr="000D42A1">
              <w:rPr>
                <w:rFonts w:eastAsia="Times New Roman" w:cs="Times New Roman"/>
                <w:sz w:val="28"/>
                <w:szCs w:val="28"/>
                <w:lang w:eastAsia="ru-RU"/>
              </w:rPr>
              <w:t>35735</w:t>
            </w:r>
            <w:r w:rsidR="00FC0726">
              <w:rPr>
                <w:rFonts w:eastAsia="Times New Roman" w:cs="Times New Roman"/>
                <w:sz w:val="28"/>
                <w:szCs w:val="28"/>
                <w:lang w:eastAsia="ru-RU"/>
              </w:rPr>
              <w:t>1</w:t>
            </w:r>
            <w:r w:rsidRPr="000D42A1">
              <w:rPr>
                <w:rFonts w:eastAsia="Times New Roman" w:cs="Times New Roman"/>
                <w:sz w:val="28"/>
                <w:szCs w:val="28"/>
                <w:lang w:eastAsia="ru-RU"/>
              </w:rPr>
              <w:t>, Ставропольский край, Предгорный, ст. Ессентукская, ул.Гагарина 52; телефон  87961- 6-18-38, тел/факс 87961-5-06-83</w:t>
            </w:r>
          </w:p>
          <w:p w:rsidR="000D42A1" w:rsidRPr="000D42A1" w:rsidRDefault="000D42A1" w:rsidP="000D42A1">
            <w:pPr>
              <w:spacing w:after="0" w:line="240" w:lineRule="auto"/>
              <w:jc w:val="both"/>
              <w:rPr>
                <w:rFonts w:eastAsia="Times New Roman" w:cs="Times New Roman"/>
                <w:b/>
                <w:i/>
                <w:sz w:val="28"/>
                <w:szCs w:val="28"/>
                <w:lang w:eastAsia="ru-RU"/>
              </w:rPr>
            </w:pPr>
            <w:r w:rsidRPr="000D42A1">
              <w:rPr>
                <w:rFonts w:eastAsia="Times New Roman" w:cs="Times New Roman"/>
                <w:b/>
                <w:i/>
                <w:sz w:val="28"/>
                <w:szCs w:val="28"/>
                <w:lang w:eastAsia="ru-RU"/>
              </w:rPr>
              <w:lastRenderedPageBreak/>
              <w:t>Адреса мест осуществления образовательной деятельности:</w:t>
            </w:r>
          </w:p>
          <w:p w:rsidR="000D42A1" w:rsidRPr="000D42A1" w:rsidRDefault="000D42A1" w:rsidP="000D42A1">
            <w:pPr>
              <w:spacing w:after="0" w:line="240" w:lineRule="auto"/>
              <w:jc w:val="both"/>
              <w:rPr>
                <w:rFonts w:eastAsia="Times New Roman" w:cs="Times New Roman"/>
                <w:sz w:val="28"/>
                <w:szCs w:val="28"/>
                <w:lang w:eastAsia="ru-RU"/>
              </w:rPr>
            </w:pPr>
            <w:r w:rsidRPr="000D42A1">
              <w:rPr>
                <w:rFonts w:eastAsia="Times New Roman" w:cs="Times New Roman"/>
                <w:sz w:val="28"/>
                <w:szCs w:val="28"/>
                <w:lang w:eastAsia="ru-RU"/>
              </w:rPr>
              <w:t>35735</w:t>
            </w:r>
            <w:r w:rsidR="00FC0726">
              <w:rPr>
                <w:rFonts w:eastAsia="Times New Roman" w:cs="Times New Roman"/>
                <w:sz w:val="28"/>
                <w:szCs w:val="28"/>
                <w:lang w:eastAsia="ru-RU"/>
              </w:rPr>
              <w:t>1</w:t>
            </w:r>
            <w:r w:rsidRPr="000D42A1">
              <w:rPr>
                <w:rFonts w:eastAsia="Times New Roman" w:cs="Times New Roman"/>
                <w:sz w:val="28"/>
                <w:szCs w:val="28"/>
                <w:lang w:eastAsia="ru-RU"/>
              </w:rPr>
              <w:t>, Ставропольский край, Предгорный, ст. Ессентукская, ул.Гагарина 52; телефон  87961- 6-18-38, тел/факс 87961-5-06-83</w:t>
            </w:r>
          </w:p>
          <w:p w:rsidR="000D42A1" w:rsidRPr="000D42A1" w:rsidRDefault="000D42A1" w:rsidP="000D42A1">
            <w:pPr>
              <w:spacing w:after="0" w:line="240" w:lineRule="auto"/>
              <w:jc w:val="both"/>
              <w:rPr>
                <w:rFonts w:eastAsia="Times New Roman" w:cs="Times New Roman"/>
                <w:sz w:val="28"/>
                <w:szCs w:val="28"/>
                <w:lang w:eastAsia="ru-RU"/>
              </w:rPr>
            </w:pPr>
            <w:r w:rsidRPr="000D42A1">
              <w:rPr>
                <w:rFonts w:eastAsia="Times New Roman" w:cs="Times New Roman"/>
                <w:sz w:val="28"/>
                <w:szCs w:val="28"/>
                <w:lang w:eastAsia="ru-RU"/>
              </w:rPr>
              <w:t>357355, Ставропольский край, Предгорный район, поселок Пятигорский, улица Красноармейская, дом 3.</w:t>
            </w:r>
          </w:p>
          <w:p w:rsidR="000D42A1" w:rsidRPr="000D42A1" w:rsidRDefault="000D42A1" w:rsidP="000D42A1">
            <w:pPr>
              <w:spacing w:after="0" w:line="240" w:lineRule="auto"/>
              <w:jc w:val="both"/>
              <w:rPr>
                <w:rFonts w:eastAsia="Times New Roman" w:cs="Times New Roman"/>
                <w:sz w:val="28"/>
                <w:szCs w:val="28"/>
                <w:lang w:eastAsia="ru-RU"/>
              </w:rPr>
            </w:pPr>
            <w:r w:rsidRPr="000D42A1">
              <w:rPr>
                <w:rFonts w:eastAsia="Times New Roman" w:cs="Times New Roman"/>
                <w:sz w:val="28"/>
                <w:szCs w:val="28"/>
                <w:lang w:eastAsia="ru-RU"/>
              </w:rPr>
              <w:t>357353,  Ставропольский край, Предгорный район,  село Этока, улица Горького б/н.</w:t>
            </w:r>
          </w:p>
          <w:p w:rsidR="001E4ABF" w:rsidRPr="001E4ABF" w:rsidRDefault="000D42A1" w:rsidP="000D42A1">
            <w:pPr>
              <w:spacing w:after="0" w:line="240" w:lineRule="auto"/>
              <w:jc w:val="both"/>
              <w:rPr>
                <w:rFonts w:eastAsia="Times New Roman" w:cs="Times New Roman"/>
                <w:sz w:val="28"/>
                <w:szCs w:val="28"/>
                <w:lang w:eastAsia="ru-RU"/>
              </w:rPr>
            </w:pPr>
            <w:r w:rsidRPr="000D42A1">
              <w:rPr>
                <w:rFonts w:eastAsia="Times New Roman" w:cs="Times New Roman"/>
                <w:sz w:val="28"/>
                <w:szCs w:val="28"/>
                <w:lang w:eastAsia="ru-RU"/>
              </w:rPr>
              <w:t>357362, Ставропольский край, Предгорный район, село Новоблагодарное, улица Школьная, дом 76 «а»</w:t>
            </w:r>
          </w:p>
        </w:tc>
      </w:tr>
      <w:tr w:rsidR="001E4ABF" w:rsidRPr="001E4ABF" w:rsidTr="001E4ABF">
        <w:trPr>
          <w:trHeight w:val="1067"/>
        </w:trPr>
        <w:tc>
          <w:tcPr>
            <w:tcW w:w="2686" w:type="dxa"/>
          </w:tcPr>
          <w:p w:rsidR="001E4ABF" w:rsidRPr="001E4ABF" w:rsidRDefault="001E4ABF" w:rsidP="001E4ABF">
            <w:pPr>
              <w:spacing w:after="0" w:line="240" w:lineRule="auto"/>
              <w:jc w:val="both"/>
              <w:rPr>
                <w:rFonts w:eastAsia="Times New Roman" w:cs="Times New Roman"/>
                <w:sz w:val="28"/>
                <w:szCs w:val="28"/>
                <w:lang w:eastAsia="ru-RU"/>
              </w:rPr>
            </w:pPr>
            <w:r w:rsidRPr="001E4ABF">
              <w:rPr>
                <w:rFonts w:eastAsia="Times New Roman" w:cs="Times New Roman"/>
                <w:sz w:val="28"/>
                <w:szCs w:val="28"/>
                <w:lang w:eastAsia="ru-RU"/>
              </w:rPr>
              <w:lastRenderedPageBreak/>
              <w:t xml:space="preserve">Лицензия </w:t>
            </w:r>
          </w:p>
        </w:tc>
        <w:tc>
          <w:tcPr>
            <w:tcW w:w="12807" w:type="dxa"/>
            <w:gridSpan w:val="2"/>
          </w:tcPr>
          <w:p w:rsidR="001E4ABF" w:rsidRPr="001E4ABF" w:rsidRDefault="001E4ABF" w:rsidP="001E4ABF">
            <w:pPr>
              <w:spacing w:after="0" w:line="240" w:lineRule="auto"/>
              <w:jc w:val="both"/>
              <w:rPr>
                <w:rFonts w:eastAsia="Times New Roman" w:cs="Times New Roman"/>
                <w:sz w:val="28"/>
                <w:szCs w:val="28"/>
                <w:lang w:eastAsia="ru-RU"/>
              </w:rPr>
            </w:pPr>
            <w:r w:rsidRPr="001E4ABF">
              <w:rPr>
                <w:rFonts w:eastAsia="Times New Roman" w:cs="Times New Roman"/>
                <w:sz w:val="28"/>
                <w:szCs w:val="28"/>
                <w:lang w:eastAsia="ru-RU"/>
              </w:rPr>
              <w:t>Серия 26Л01  № 0000</w:t>
            </w:r>
            <w:r w:rsidR="009857D2">
              <w:rPr>
                <w:rFonts w:eastAsia="Times New Roman" w:cs="Times New Roman"/>
                <w:sz w:val="28"/>
                <w:szCs w:val="28"/>
                <w:lang w:eastAsia="ru-RU"/>
              </w:rPr>
              <w:t xml:space="preserve">898 </w:t>
            </w:r>
            <w:r w:rsidRPr="001E4ABF">
              <w:rPr>
                <w:rFonts w:eastAsia="Times New Roman" w:cs="Times New Roman"/>
                <w:sz w:val="28"/>
                <w:szCs w:val="28"/>
                <w:lang w:eastAsia="ru-RU"/>
              </w:rPr>
              <w:t xml:space="preserve">от </w:t>
            </w:r>
            <w:r w:rsidR="009857D2">
              <w:rPr>
                <w:rFonts w:eastAsia="Times New Roman" w:cs="Times New Roman"/>
                <w:sz w:val="28"/>
                <w:szCs w:val="28"/>
                <w:lang w:eastAsia="ru-RU"/>
              </w:rPr>
              <w:t>30 марта 2016</w:t>
            </w:r>
            <w:r w:rsidRPr="001E4ABF">
              <w:rPr>
                <w:rFonts w:eastAsia="Times New Roman" w:cs="Times New Roman"/>
                <w:sz w:val="28"/>
                <w:szCs w:val="28"/>
                <w:lang w:eastAsia="ru-RU"/>
              </w:rPr>
              <w:t xml:space="preserve"> г.</w:t>
            </w:r>
          </w:p>
          <w:p w:rsidR="001E4ABF" w:rsidRPr="001E4ABF" w:rsidRDefault="001E4ABF" w:rsidP="001E4ABF">
            <w:pPr>
              <w:spacing w:after="0" w:line="240" w:lineRule="auto"/>
              <w:jc w:val="both"/>
              <w:rPr>
                <w:rFonts w:eastAsia="Times New Roman" w:cs="Times New Roman"/>
                <w:sz w:val="28"/>
                <w:szCs w:val="28"/>
                <w:lang w:eastAsia="ru-RU"/>
              </w:rPr>
            </w:pPr>
          </w:p>
        </w:tc>
      </w:tr>
      <w:tr w:rsidR="00494E2A" w:rsidRPr="001E4ABF" w:rsidTr="003B1D75">
        <w:trPr>
          <w:trHeight w:val="711"/>
        </w:trPr>
        <w:tc>
          <w:tcPr>
            <w:tcW w:w="2686" w:type="dxa"/>
            <w:vMerge w:val="restart"/>
            <w:tcBorders>
              <w:tr2bl w:val="single" w:sz="4" w:space="0" w:color="auto"/>
            </w:tcBorders>
          </w:tcPr>
          <w:p w:rsidR="00494E2A" w:rsidRPr="001E4ABF" w:rsidRDefault="00494E2A" w:rsidP="001E4ABF">
            <w:pPr>
              <w:spacing w:after="0" w:line="240" w:lineRule="auto"/>
              <w:rPr>
                <w:rFonts w:eastAsia="Times New Roman" w:cs="Times New Roman"/>
                <w:sz w:val="28"/>
                <w:szCs w:val="28"/>
                <w:lang w:eastAsia="ru-RU"/>
              </w:rPr>
            </w:pPr>
            <w:r w:rsidRPr="001E4ABF">
              <w:rPr>
                <w:rFonts w:eastAsia="Times New Roman" w:cs="Times New Roman"/>
                <w:sz w:val="28"/>
                <w:szCs w:val="28"/>
                <w:lang w:eastAsia="ru-RU"/>
              </w:rPr>
              <w:t>Администрация</w:t>
            </w:r>
          </w:p>
          <w:p w:rsidR="00494E2A" w:rsidRPr="001E4ABF" w:rsidRDefault="00494E2A" w:rsidP="001E4ABF">
            <w:pPr>
              <w:spacing w:after="0" w:line="240" w:lineRule="auto"/>
              <w:rPr>
                <w:rFonts w:eastAsia="Times New Roman" w:cs="Times New Roman"/>
                <w:sz w:val="28"/>
                <w:szCs w:val="28"/>
                <w:lang w:eastAsia="ru-RU"/>
              </w:rPr>
            </w:pPr>
          </w:p>
          <w:p w:rsidR="00494E2A" w:rsidRPr="001E4ABF" w:rsidRDefault="00494E2A" w:rsidP="001E4ABF">
            <w:pPr>
              <w:spacing w:after="0" w:line="240" w:lineRule="auto"/>
              <w:rPr>
                <w:rFonts w:eastAsia="Times New Roman" w:cs="Times New Roman"/>
                <w:sz w:val="28"/>
                <w:szCs w:val="28"/>
                <w:lang w:eastAsia="ru-RU"/>
              </w:rPr>
            </w:pPr>
          </w:p>
          <w:p w:rsidR="00494E2A" w:rsidRPr="001E4ABF" w:rsidRDefault="00494E2A" w:rsidP="001E4ABF">
            <w:pPr>
              <w:spacing w:after="0" w:line="240" w:lineRule="auto"/>
              <w:rPr>
                <w:rFonts w:eastAsia="Times New Roman" w:cs="Times New Roman"/>
                <w:sz w:val="28"/>
                <w:szCs w:val="28"/>
                <w:lang w:eastAsia="ru-RU"/>
              </w:rPr>
            </w:pPr>
          </w:p>
          <w:p w:rsidR="00494E2A" w:rsidRPr="001E4ABF" w:rsidRDefault="00494E2A" w:rsidP="001E4ABF">
            <w:pPr>
              <w:spacing w:after="0" w:line="240" w:lineRule="auto"/>
              <w:rPr>
                <w:rFonts w:eastAsia="Times New Roman" w:cs="Times New Roman"/>
                <w:sz w:val="28"/>
                <w:szCs w:val="28"/>
                <w:lang w:eastAsia="ru-RU"/>
              </w:rPr>
            </w:pPr>
          </w:p>
          <w:p w:rsidR="00494E2A" w:rsidRPr="001E4ABF" w:rsidRDefault="00494E2A" w:rsidP="001E4ABF">
            <w:pPr>
              <w:spacing w:after="0" w:line="240" w:lineRule="auto"/>
              <w:jc w:val="center"/>
              <w:rPr>
                <w:rFonts w:eastAsia="Times New Roman" w:cs="Times New Roman"/>
                <w:sz w:val="28"/>
                <w:szCs w:val="28"/>
                <w:lang w:eastAsia="ru-RU"/>
              </w:rPr>
            </w:pPr>
            <w:r w:rsidRPr="001E4ABF">
              <w:rPr>
                <w:rFonts w:eastAsia="Times New Roman" w:cs="Times New Roman"/>
                <w:sz w:val="28"/>
                <w:szCs w:val="28"/>
                <w:lang w:eastAsia="ru-RU"/>
              </w:rPr>
              <w:t>Должность</w:t>
            </w:r>
          </w:p>
        </w:tc>
        <w:tc>
          <w:tcPr>
            <w:tcW w:w="6353" w:type="dxa"/>
          </w:tcPr>
          <w:p w:rsidR="00494E2A" w:rsidRPr="001E4ABF" w:rsidRDefault="00494E2A" w:rsidP="005115D5">
            <w:pPr>
              <w:spacing w:after="0" w:line="240" w:lineRule="auto"/>
              <w:jc w:val="center"/>
              <w:rPr>
                <w:rFonts w:eastAsia="Times New Roman" w:cs="Times New Roman"/>
                <w:sz w:val="28"/>
                <w:szCs w:val="28"/>
                <w:lang w:eastAsia="ru-RU"/>
              </w:rPr>
            </w:pPr>
            <w:r>
              <w:rPr>
                <w:rFonts w:eastAsia="Times New Roman" w:cs="Times New Roman"/>
                <w:sz w:val="28"/>
                <w:szCs w:val="28"/>
                <w:lang w:eastAsia="ru-RU"/>
              </w:rPr>
              <w:t>Швидунова Татьяна Павловна</w:t>
            </w:r>
          </w:p>
        </w:tc>
        <w:tc>
          <w:tcPr>
            <w:tcW w:w="6454" w:type="dxa"/>
          </w:tcPr>
          <w:p w:rsidR="00494E2A" w:rsidRPr="001E4ABF" w:rsidRDefault="00494E2A" w:rsidP="001E4ABF">
            <w:pPr>
              <w:spacing w:after="0" w:line="240" w:lineRule="auto"/>
              <w:jc w:val="center"/>
              <w:rPr>
                <w:rFonts w:eastAsia="Times New Roman" w:cs="Times New Roman"/>
                <w:sz w:val="28"/>
                <w:szCs w:val="28"/>
                <w:lang w:eastAsia="ru-RU"/>
              </w:rPr>
            </w:pPr>
            <w:r>
              <w:rPr>
                <w:rFonts w:eastAsia="Times New Roman" w:cs="Times New Roman"/>
                <w:sz w:val="28"/>
                <w:szCs w:val="28"/>
                <w:lang w:eastAsia="ru-RU"/>
              </w:rPr>
              <w:t>Линева Инта Вячеславовна</w:t>
            </w:r>
          </w:p>
        </w:tc>
      </w:tr>
      <w:tr w:rsidR="00494E2A" w:rsidRPr="001E4ABF" w:rsidTr="003B1D75">
        <w:trPr>
          <w:trHeight w:val="1403"/>
        </w:trPr>
        <w:tc>
          <w:tcPr>
            <w:tcW w:w="2686" w:type="dxa"/>
            <w:vMerge/>
            <w:tcBorders>
              <w:tr2bl w:val="single" w:sz="4" w:space="0" w:color="auto"/>
            </w:tcBorders>
          </w:tcPr>
          <w:p w:rsidR="00494E2A" w:rsidRPr="001E4ABF" w:rsidRDefault="00494E2A" w:rsidP="001E4ABF">
            <w:pPr>
              <w:spacing w:after="0" w:line="240" w:lineRule="auto"/>
              <w:jc w:val="center"/>
              <w:rPr>
                <w:rFonts w:eastAsia="Times New Roman" w:cs="Times New Roman"/>
                <w:sz w:val="28"/>
                <w:szCs w:val="28"/>
                <w:lang w:eastAsia="ru-RU"/>
              </w:rPr>
            </w:pPr>
          </w:p>
        </w:tc>
        <w:tc>
          <w:tcPr>
            <w:tcW w:w="6353" w:type="dxa"/>
          </w:tcPr>
          <w:p w:rsidR="00494E2A" w:rsidRPr="001E4ABF" w:rsidRDefault="00494E2A" w:rsidP="001E4ABF">
            <w:pPr>
              <w:spacing w:after="0" w:line="240" w:lineRule="auto"/>
              <w:jc w:val="center"/>
              <w:rPr>
                <w:rFonts w:eastAsia="Times New Roman" w:cs="Times New Roman"/>
                <w:sz w:val="28"/>
                <w:szCs w:val="28"/>
                <w:lang w:eastAsia="ru-RU"/>
              </w:rPr>
            </w:pPr>
            <w:r>
              <w:rPr>
                <w:rFonts w:eastAsia="Times New Roman" w:cs="Times New Roman"/>
                <w:sz w:val="28"/>
                <w:szCs w:val="28"/>
                <w:lang w:eastAsia="ru-RU"/>
              </w:rPr>
              <w:t>директор</w:t>
            </w:r>
            <w:r w:rsidRPr="001E4ABF">
              <w:rPr>
                <w:rFonts w:eastAsia="Times New Roman" w:cs="Times New Roman"/>
                <w:sz w:val="28"/>
                <w:szCs w:val="28"/>
                <w:lang w:eastAsia="ru-RU"/>
              </w:rPr>
              <w:t xml:space="preserve"> </w:t>
            </w:r>
          </w:p>
        </w:tc>
        <w:tc>
          <w:tcPr>
            <w:tcW w:w="6454" w:type="dxa"/>
          </w:tcPr>
          <w:p w:rsidR="00494E2A" w:rsidRPr="001E4ABF" w:rsidRDefault="00494E2A" w:rsidP="001E4ABF">
            <w:pPr>
              <w:spacing w:after="0" w:line="240" w:lineRule="auto"/>
              <w:jc w:val="center"/>
              <w:rPr>
                <w:rFonts w:eastAsia="Times New Roman" w:cs="Times New Roman"/>
                <w:sz w:val="28"/>
                <w:szCs w:val="28"/>
                <w:lang w:eastAsia="ru-RU"/>
              </w:rPr>
            </w:pPr>
            <w:r w:rsidRPr="001E4ABF">
              <w:rPr>
                <w:rFonts w:eastAsia="Times New Roman" w:cs="Times New Roman"/>
                <w:sz w:val="28"/>
                <w:szCs w:val="28"/>
                <w:lang w:eastAsia="ru-RU"/>
              </w:rPr>
              <w:t>заместитель директора по учебно-воспитательной работе</w:t>
            </w:r>
          </w:p>
        </w:tc>
      </w:tr>
      <w:tr w:rsidR="00992F72" w:rsidRPr="001E4ABF" w:rsidTr="003B1D75">
        <w:trPr>
          <w:trHeight w:val="378"/>
        </w:trPr>
        <w:tc>
          <w:tcPr>
            <w:tcW w:w="2686" w:type="dxa"/>
          </w:tcPr>
          <w:p w:rsidR="00992F72" w:rsidRPr="001E4ABF" w:rsidRDefault="00992F72" w:rsidP="001E4ABF">
            <w:pPr>
              <w:spacing w:after="0" w:line="240" w:lineRule="auto"/>
              <w:jc w:val="center"/>
              <w:rPr>
                <w:rFonts w:eastAsia="Times New Roman" w:cs="Times New Roman"/>
                <w:sz w:val="28"/>
                <w:szCs w:val="28"/>
                <w:lang w:eastAsia="ru-RU"/>
              </w:rPr>
            </w:pPr>
            <w:r w:rsidRPr="001E4ABF">
              <w:rPr>
                <w:rFonts w:eastAsia="Times New Roman" w:cs="Times New Roman"/>
                <w:sz w:val="28"/>
                <w:szCs w:val="28"/>
                <w:lang w:eastAsia="ru-RU"/>
              </w:rPr>
              <w:t>Общий стаж работы</w:t>
            </w:r>
          </w:p>
        </w:tc>
        <w:tc>
          <w:tcPr>
            <w:tcW w:w="6353" w:type="dxa"/>
          </w:tcPr>
          <w:p w:rsidR="00992F72" w:rsidRPr="00D4190C" w:rsidRDefault="00992F72" w:rsidP="00D31869">
            <w:pPr>
              <w:spacing w:after="0" w:line="240" w:lineRule="auto"/>
              <w:jc w:val="center"/>
              <w:rPr>
                <w:rFonts w:eastAsia="Times New Roman" w:cs="Times New Roman"/>
                <w:sz w:val="28"/>
                <w:szCs w:val="28"/>
                <w:lang w:eastAsia="ru-RU"/>
              </w:rPr>
            </w:pPr>
            <w:r w:rsidRPr="00D4190C">
              <w:rPr>
                <w:rFonts w:eastAsia="Times New Roman" w:cs="Times New Roman"/>
                <w:sz w:val="28"/>
                <w:szCs w:val="28"/>
                <w:lang w:eastAsia="ru-RU"/>
              </w:rPr>
              <w:t>3</w:t>
            </w:r>
            <w:r w:rsidR="0086030C">
              <w:rPr>
                <w:rFonts w:eastAsia="Times New Roman" w:cs="Times New Roman"/>
                <w:sz w:val="28"/>
                <w:szCs w:val="28"/>
                <w:lang w:eastAsia="ru-RU"/>
              </w:rPr>
              <w:t>1год</w:t>
            </w:r>
            <w:r w:rsidRPr="00D4190C">
              <w:rPr>
                <w:rFonts w:eastAsia="Times New Roman" w:cs="Times New Roman"/>
                <w:sz w:val="28"/>
                <w:szCs w:val="28"/>
                <w:lang w:eastAsia="ru-RU"/>
              </w:rPr>
              <w:t xml:space="preserve"> 6 месяцев</w:t>
            </w:r>
          </w:p>
        </w:tc>
        <w:tc>
          <w:tcPr>
            <w:tcW w:w="6454" w:type="dxa"/>
          </w:tcPr>
          <w:p w:rsidR="00992F72" w:rsidRPr="00D4190C" w:rsidRDefault="00992F72" w:rsidP="00D31869">
            <w:pPr>
              <w:spacing w:after="0" w:line="240" w:lineRule="auto"/>
              <w:jc w:val="center"/>
              <w:rPr>
                <w:rFonts w:eastAsia="Times New Roman" w:cs="Times New Roman"/>
                <w:sz w:val="28"/>
                <w:szCs w:val="28"/>
                <w:lang w:eastAsia="ru-RU"/>
              </w:rPr>
            </w:pPr>
            <w:r w:rsidRPr="00D4190C">
              <w:rPr>
                <w:rFonts w:eastAsia="Times New Roman" w:cs="Times New Roman"/>
                <w:sz w:val="28"/>
                <w:szCs w:val="28"/>
                <w:lang w:eastAsia="ru-RU"/>
              </w:rPr>
              <w:t>3</w:t>
            </w:r>
            <w:r w:rsidR="0086030C">
              <w:rPr>
                <w:rFonts w:eastAsia="Times New Roman" w:cs="Times New Roman"/>
                <w:sz w:val="28"/>
                <w:szCs w:val="28"/>
                <w:lang w:eastAsia="ru-RU"/>
              </w:rPr>
              <w:t>4</w:t>
            </w:r>
            <w:r w:rsidRPr="00D4190C">
              <w:rPr>
                <w:rFonts w:eastAsia="Times New Roman" w:cs="Times New Roman"/>
                <w:sz w:val="28"/>
                <w:szCs w:val="28"/>
                <w:lang w:eastAsia="ru-RU"/>
              </w:rPr>
              <w:t xml:space="preserve"> года 4 месяца</w:t>
            </w:r>
          </w:p>
        </w:tc>
      </w:tr>
      <w:tr w:rsidR="00992F72" w:rsidRPr="001E4ABF" w:rsidTr="003B1D75">
        <w:trPr>
          <w:trHeight w:val="1051"/>
        </w:trPr>
        <w:tc>
          <w:tcPr>
            <w:tcW w:w="2686" w:type="dxa"/>
          </w:tcPr>
          <w:p w:rsidR="00992F72" w:rsidRPr="001E4ABF" w:rsidRDefault="00992F72" w:rsidP="00A11917">
            <w:pPr>
              <w:spacing w:after="0" w:line="240" w:lineRule="auto"/>
              <w:jc w:val="center"/>
              <w:rPr>
                <w:rFonts w:eastAsia="Times New Roman" w:cs="Times New Roman"/>
                <w:sz w:val="28"/>
                <w:szCs w:val="28"/>
                <w:lang w:eastAsia="ru-RU"/>
              </w:rPr>
            </w:pPr>
            <w:r w:rsidRPr="001E4ABF">
              <w:rPr>
                <w:rFonts w:eastAsia="Times New Roman" w:cs="Times New Roman"/>
                <w:sz w:val="28"/>
                <w:szCs w:val="28"/>
                <w:lang w:eastAsia="ru-RU"/>
              </w:rPr>
              <w:t xml:space="preserve">Общий </w:t>
            </w:r>
            <w:r>
              <w:rPr>
                <w:rFonts w:eastAsia="Times New Roman" w:cs="Times New Roman"/>
                <w:sz w:val="28"/>
                <w:szCs w:val="28"/>
                <w:lang w:eastAsia="ru-RU"/>
              </w:rPr>
              <w:t>п</w:t>
            </w:r>
            <w:r w:rsidRPr="001E4ABF">
              <w:rPr>
                <w:rFonts w:eastAsia="Times New Roman" w:cs="Times New Roman"/>
                <w:sz w:val="28"/>
                <w:szCs w:val="28"/>
                <w:lang w:eastAsia="ru-RU"/>
              </w:rPr>
              <w:t>едагогический стаж</w:t>
            </w:r>
          </w:p>
        </w:tc>
        <w:tc>
          <w:tcPr>
            <w:tcW w:w="6353" w:type="dxa"/>
          </w:tcPr>
          <w:p w:rsidR="00992F72" w:rsidRPr="00D4190C" w:rsidRDefault="00992F72" w:rsidP="00D31869">
            <w:pPr>
              <w:spacing w:after="0" w:line="240" w:lineRule="auto"/>
              <w:jc w:val="center"/>
              <w:rPr>
                <w:rFonts w:eastAsia="Times New Roman" w:cs="Times New Roman"/>
                <w:sz w:val="28"/>
                <w:szCs w:val="28"/>
                <w:lang w:eastAsia="ru-RU"/>
              </w:rPr>
            </w:pPr>
            <w:r w:rsidRPr="00D4190C">
              <w:rPr>
                <w:rFonts w:eastAsia="Times New Roman" w:cs="Times New Roman"/>
                <w:sz w:val="28"/>
                <w:szCs w:val="28"/>
                <w:lang w:eastAsia="ru-RU"/>
              </w:rPr>
              <w:t>2</w:t>
            </w:r>
            <w:r w:rsidR="0086030C">
              <w:rPr>
                <w:rFonts w:eastAsia="Times New Roman" w:cs="Times New Roman"/>
                <w:sz w:val="28"/>
                <w:szCs w:val="28"/>
                <w:lang w:eastAsia="ru-RU"/>
              </w:rPr>
              <w:t>7</w:t>
            </w:r>
            <w:r w:rsidRPr="00D4190C">
              <w:rPr>
                <w:rFonts w:eastAsia="Times New Roman" w:cs="Times New Roman"/>
                <w:sz w:val="28"/>
                <w:szCs w:val="28"/>
                <w:lang w:eastAsia="ru-RU"/>
              </w:rPr>
              <w:t xml:space="preserve"> лет 7 месяцев</w:t>
            </w:r>
          </w:p>
        </w:tc>
        <w:tc>
          <w:tcPr>
            <w:tcW w:w="6454" w:type="dxa"/>
          </w:tcPr>
          <w:p w:rsidR="00992F72" w:rsidRPr="00D4190C" w:rsidRDefault="00992F72" w:rsidP="00D31869">
            <w:pPr>
              <w:spacing w:after="0" w:line="240" w:lineRule="auto"/>
              <w:jc w:val="center"/>
              <w:rPr>
                <w:rFonts w:eastAsia="Times New Roman" w:cs="Times New Roman"/>
                <w:sz w:val="28"/>
                <w:szCs w:val="28"/>
                <w:lang w:eastAsia="ru-RU"/>
              </w:rPr>
            </w:pPr>
            <w:r w:rsidRPr="00D4190C">
              <w:rPr>
                <w:rFonts w:eastAsia="Times New Roman" w:cs="Times New Roman"/>
                <w:sz w:val="28"/>
                <w:szCs w:val="28"/>
                <w:lang w:eastAsia="ru-RU"/>
              </w:rPr>
              <w:t>3</w:t>
            </w:r>
            <w:r w:rsidR="0086030C">
              <w:rPr>
                <w:rFonts w:eastAsia="Times New Roman" w:cs="Times New Roman"/>
                <w:sz w:val="28"/>
                <w:szCs w:val="28"/>
                <w:lang w:eastAsia="ru-RU"/>
              </w:rPr>
              <w:t>4</w:t>
            </w:r>
            <w:r w:rsidRPr="00D4190C">
              <w:rPr>
                <w:rFonts w:eastAsia="Times New Roman" w:cs="Times New Roman"/>
                <w:sz w:val="28"/>
                <w:szCs w:val="28"/>
                <w:lang w:eastAsia="ru-RU"/>
              </w:rPr>
              <w:t xml:space="preserve"> года 4 месяца</w:t>
            </w:r>
          </w:p>
        </w:tc>
      </w:tr>
      <w:tr w:rsidR="00992F72" w:rsidRPr="001E4ABF" w:rsidTr="003B1D75">
        <w:trPr>
          <w:trHeight w:val="1067"/>
        </w:trPr>
        <w:tc>
          <w:tcPr>
            <w:tcW w:w="2686" w:type="dxa"/>
          </w:tcPr>
          <w:p w:rsidR="00992F72" w:rsidRPr="001E4ABF" w:rsidRDefault="00992F72" w:rsidP="001E4ABF">
            <w:pPr>
              <w:spacing w:after="0" w:line="240" w:lineRule="auto"/>
              <w:jc w:val="center"/>
              <w:rPr>
                <w:rFonts w:eastAsia="Times New Roman" w:cs="Times New Roman"/>
                <w:sz w:val="28"/>
                <w:szCs w:val="28"/>
                <w:lang w:eastAsia="ru-RU"/>
              </w:rPr>
            </w:pPr>
            <w:r w:rsidRPr="001E4ABF">
              <w:rPr>
                <w:rFonts w:eastAsia="Times New Roman" w:cs="Times New Roman"/>
                <w:sz w:val="28"/>
                <w:szCs w:val="28"/>
                <w:lang w:eastAsia="ru-RU"/>
              </w:rPr>
              <w:t>Общий административный стаж</w:t>
            </w:r>
          </w:p>
        </w:tc>
        <w:tc>
          <w:tcPr>
            <w:tcW w:w="6353" w:type="dxa"/>
          </w:tcPr>
          <w:p w:rsidR="00992F72" w:rsidRPr="00D4190C" w:rsidRDefault="0086030C" w:rsidP="00D31869">
            <w:pPr>
              <w:spacing w:after="0" w:line="240" w:lineRule="auto"/>
              <w:jc w:val="center"/>
              <w:rPr>
                <w:rFonts w:eastAsia="Times New Roman" w:cs="Times New Roman"/>
                <w:sz w:val="28"/>
                <w:szCs w:val="28"/>
                <w:lang w:eastAsia="ru-RU"/>
              </w:rPr>
            </w:pPr>
            <w:r>
              <w:rPr>
                <w:rFonts w:eastAsia="Times New Roman" w:cs="Times New Roman"/>
                <w:sz w:val="28"/>
                <w:szCs w:val="28"/>
                <w:lang w:eastAsia="ru-RU"/>
              </w:rPr>
              <w:t>20</w:t>
            </w:r>
            <w:r w:rsidR="00992F72" w:rsidRPr="00D4190C">
              <w:rPr>
                <w:rFonts w:eastAsia="Times New Roman" w:cs="Times New Roman"/>
                <w:sz w:val="28"/>
                <w:szCs w:val="28"/>
                <w:lang w:eastAsia="ru-RU"/>
              </w:rPr>
              <w:t xml:space="preserve"> лет 2 месяца</w:t>
            </w:r>
          </w:p>
        </w:tc>
        <w:tc>
          <w:tcPr>
            <w:tcW w:w="6454" w:type="dxa"/>
          </w:tcPr>
          <w:p w:rsidR="00992F72" w:rsidRPr="00D4190C" w:rsidRDefault="0086030C" w:rsidP="00D31869">
            <w:pPr>
              <w:spacing w:after="0" w:line="240" w:lineRule="auto"/>
              <w:jc w:val="center"/>
              <w:rPr>
                <w:rFonts w:eastAsia="Times New Roman" w:cs="Times New Roman"/>
                <w:sz w:val="28"/>
                <w:szCs w:val="28"/>
                <w:lang w:eastAsia="ru-RU"/>
              </w:rPr>
            </w:pPr>
            <w:r>
              <w:rPr>
                <w:rFonts w:eastAsia="Times New Roman" w:cs="Times New Roman"/>
                <w:sz w:val="28"/>
                <w:szCs w:val="28"/>
                <w:lang w:eastAsia="ru-RU"/>
              </w:rPr>
              <w:t>2</w:t>
            </w:r>
            <w:r w:rsidR="00992F72" w:rsidRPr="00D4190C">
              <w:rPr>
                <w:rFonts w:eastAsia="Times New Roman" w:cs="Times New Roman"/>
                <w:sz w:val="28"/>
                <w:szCs w:val="28"/>
                <w:lang w:eastAsia="ru-RU"/>
              </w:rPr>
              <w:t xml:space="preserve"> год</w:t>
            </w:r>
            <w:r>
              <w:rPr>
                <w:rFonts w:eastAsia="Times New Roman" w:cs="Times New Roman"/>
                <w:sz w:val="28"/>
                <w:szCs w:val="28"/>
                <w:lang w:eastAsia="ru-RU"/>
              </w:rPr>
              <w:t>а</w:t>
            </w:r>
            <w:r w:rsidR="00992F72" w:rsidRPr="00D4190C">
              <w:rPr>
                <w:rFonts w:eastAsia="Times New Roman" w:cs="Times New Roman"/>
                <w:sz w:val="28"/>
                <w:szCs w:val="28"/>
                <w:lang w:eastAsia="ru-RU"/>
              </w:rPr>
              <w:t xml:space="preserve">  7 месяцев</w:t>
            </w:r>
          </w:p>
        </w:tc>
      </w:tr>
      <w:tr w:rsidR="001E4ABF" w:rsidRPr="001E4ABF" w:rsidTr="00B80EA1">
        <w:trPr>
          <w:trHeight w:val="985"/>
        </w:trPr>
        <w:tc>
          <w:tcPr>
            <w:tcW w:w="2686" w:type="dxa"/>
          </w:tcPr>
          <w:p w:rsidR="001E4ABF" w:rsidRPr="001E4ABF" w:rsidRDefault="001E4ABF" w:rsidP="001E4ABF">
            <w:pPr>
              <w:spacing w:after="0" w:line="240" w:lineRule="auto"/>
              <w:rPr>
                <w:rFonts w:eastAsia="Times New Roman" w:cs="Times New Roman"/>
                <w:sz w:val="28"/>
                <w:szCs w:val="28"/>
                <w:lang w:eastAsia="ru-RU"/>
              </w:rPr>
            </w:pPr>
            <w:r w:rsidRPr="001E4ABF">
              <w:rPr>
                <w:rFonts w:eastAsia="Times New Roman" w:cs="Times New Roman"/>
                <w:sz w:val="28"/>
                <w:szCs w:val="28"/>
                <w:lang w:eastAsia="ru-RU"/>
              </w:rPr>
              <w:t>Органы самоуправления</w:t>
            </w:r>
          </w:p>
          <w:p w:rsidR="001E4ABF" w:rsidRPr="001E4ABF" w:rsidRDefault="001E4ABF" w:rsidP="001E4ABF">
            <w:pPr>
              <w:spacing w:after="0" w:line="240" w:lineRule="auto"/>
              <w:rPr>
                <w:rFonts w:eastAsia="Times New Roman" w:cs="Times New Roman"/>
                <w:sz w:val="28"/>
                <w:szCs w:val="28"/>
                <w:lang w:eastAsia="ru-RU"/>
              </w:rPr>
            </w:pPr>
            <w:r w:rsidRPr="001E4ABF">
              <w:rPr>
                <w:rFonts w:eastAsia="Times New Roman" w:cs="Times New Roman"/>
                <w:sz w:val="28"/>
                <w:szCs w:val="28"/>
                <w:lang w:eastAsia="ru-RU"/>
              </w:rPr>
              <w:t>Учреждения</w:t>
            </w:r>
          </w:p>
        </w:tc>
        <w:tc>
          <w:tcPr>
            <w:tcW w:w="12807" w:type="dxa"/>
            <w:gridSpan w:val="2"/>
          </w:tcPr>
          <w:p w:rsidR="00A11917" w:rsidRDefault="001E4ABF" w:rsidP="00953AAE">
            <w:pPr>
              <w:spacing w:after="0" w:line="240" w:lineRule="auto"/>
              <w:rPr>
                <w:rFonts w:eastAsia="Times New Roman" w:cs="Times New Roman"/>
                <w:sz w:val="28"/>
                <w:szCs w:val="28"/>
                <w:lang w:eastAsia="ru-RU"/>
              </w:rPr>
            </w:pPr>
            <w:r w:rsidRPr="001E4ABF">
              <w:rPr>
                <w:rFonts w:eastAsia="Times New Roman" w:cs="Times New Roman"/>
                <w:sz w:val="28"/>
                <w:szCs w:val="28"/>
                <w:lang w:eastAsia="ru-RU"/>
              </w:rPr>
              <w:t>-</w:t>
            </w:r>
            <w:r w:rsidR="00953AAE" w:rsidRPr="001E4ABF">
              <w:rPr>
                <w:rFonts w:eastAsia="Times New Roman" w:cs="Times New Roman"/>
                <w:sz w:val="28"/>
                <w:szCs w:val="28"/>
                <w:lang w:eastAsia="ru-RU"/>
              </w:rPr>
              <w:t xml:space="preserve"> Общее собрание </w:t>
            </w:r>
            <w:r w:rsidR="0086030C">
              <w:rPr>
                <w:rFonts w:eastAsia="Times New Roman" w:cs="Times New Roman"/>
                <w:sz w:val="28"/>
                <w:szCs w:val="28"/>
                <w:lang w:eastAsia="ru-RU"/>
              </w:rPr>
              <w:t>работников</w:t>
            </w:r>
            <w:r w:rsidR="00953AAE" w:rsidRPr="001E4ABF">
              <w:rPr>
                <w:rFonts w:eastAsia="Times New Roman" w:cs="Times New Roman"/>
                <w:sz w:val="28"/>
                <w:szCs w:val="28"/>
                <w:lang w:eastAsia="ru-RU"/>
              </w:rPr>
              <w:t xml:space="preserve"> учреждения  </w:t>
            </w:r>
          </w:p>
          <w:p w:rsidR="00953AAE" w:rsidRDefault="001E4ABF" w:rsidP="00953AAE">
            <w:pPr>
              <w:spacing w:after="0" w:line="240" w:lineRule="auto"/>
              <w:rPr>
                <w:rFonts w:eastAsia="Times New Roman" w:cs="Times New Roman"/>
                <w:sz w:val="28"/>
                <w:szCs w:val="28"/>
                <w:lang w:eastAsia="ru-RU"/>
              </w:rPr>
            </w:pPr>
            <w:r w:rsidRPr="001E4ABF">
              <w:rPr>
                <w:rFonts w:eastAsia="Times New Roman" w:cs="Times New Roman"/>
                <w:sz w:val="28"/>
                <w:szCs w:val="28"/>
                <w:lang w:eastAsia="ru-RU"/>
              </w:rPr>
              <w:t>-</w:t>
            </w:r>
            <w:r w:rsidR="00953AAE" w:rsidRPr="001E4ABF">
              <w:rPr>
                <w:rFonts w:eastAsia="Times New Roman" w:cs="Times New Roman"/>
                <w:sz w:val="28"/>
                <w:szCs w:val="28"/>
                <w:lang w:eastAsia="ru-RU"/>
              </w:rPr>
              <w:t xml:space="preserve"> Педагогический совет  </w:t>
            </w:r>
          </w:p>
          <w:p w:rsidR="00953AAE" w:rsidRDefault="00953AAE" w:rsidP="00953AAE">
            <w:pPr>
              <w:spacing w:after="0" w:line="240" w:lineRule="auto"/>
              <w:rPr>
                <w:rFonts w:eastAsia="Times New Roman" w:cs="Times New Roman"/>
                <w:sz w:val="28"/>
                <w:szCs w:val="28"/>
                <w:lang w:eastAsia="ru-RU"/>
              </w:rPr>
            </w:pPr>
            <w:r>
              <w:rPr>
                <w:rFonts w:eastAsia="Times New Roman" w:cs="Times New Roman"/>
                <w:sz w:val="28"/>
                <w:szCs w:val="28"/>
                <w:lang w:eastAsia="ru-RU"/>
              </w:rPr>
              <w:t>- Методический совет</w:t>
            </w:r>
          </w:p>
          <w:p w:rsidR="00A11917" w:rsidRPr="001E4ABF" w:rsidRDefault="00A11917" w:rsidP="00A11917">
            <w:pPr>
              <w:spacing w:after="0" w:line="240" w:lineRule="auto"/>
              <w:rPr>
                <w:rFonts w:eastAsia="Times New Roman" w:cs="Times New Roman"/>
                <w:sz w:val="28"/>
                <w:szCs w:val="28"/>
                <w:lang w:eastAsia="ru-RU"/>
              </w:rPr>
            </w:pPr>
            <w:r>
              <w:rPr>
                <w:rFonts w:eastAsia="Times New Roman" w:cs="Times New Roman"/>
                <w:sz w:val="28"/>
                <w:szCs w:val="28"/>
                <w:lang w:eastAsia="ru-RU"/>
              </w:rPr>
              <w:t>-</w:t>
            </w:r>
            <w:r w:rsidR="00953AAE">
              <w:rPr>
                <w:rFonts w:eastAsia="Times New Roman" w:cs="Times New Roman"/>
                <w:sz w:val="28"/>
                <w:szCs w:val="28"/>
                <w:lang w:eastAsia="ru-RU"/>
              </w:rPr>
              <w:t xml:space="preserve"> </w:t>
            </w:r>
            <w:r>
              <w:rPr>
                <w:rFonts w:eastAsia="Times New Roman" w:cs="Times New Roman"/>
                <w:sz w:val="28"/>
                <w:szCs w:val="28"/>
                <w:lang w:eastAsia="ru-RU"/>
              </w:rPr>
              <w:t>Совет родителей</w:t>
            </w:r>
          </w:p>
        </w:tc>
      </w:tr>
      <w:tr w:rsidR="001E4ABF" w:rsidRPr="001E4ABF" w:rsidTr="001E4ABF">
        <w:trPr>
          <w:trHeight w:val="355"/>
        </w:trPr>
        <w:tc>
          <w:tcPr>
            <w:tcW w:w="2686" w:type="dxa"/>
          </w:tcPr>
          <w:p w:rsidR="001E4ABF" w:rsidRPr="001E4ABF" w:rsidRDefault="001E4ABF" w:rsidP="001E4ABF">
            <w:pPr>
              <w:spacing w:after="0" w:line="240" w:lineRule="auto"/>
              <w:jc w:val="both"/>
              <w:rPr>
                <w:rFonts w:eastAsia="Times New Roman" w:cs="Times New Roman"/>
                <w:sz w:val="28"/>
                <w:szCs w:val="28"/>
                <w:lang w:eastAsia="ru-RU"/>
              </w:rPr>
            </w:pPr>
            <w:r w:rsidRPr="001E4ABF">
              <w:rPr>
                <w:rFonts w:eastAsia="Times New Roman" w:cs="Times New Roman"/>
                <w:sz w:val="28"/>
                <w:szCs w:val="28"/>
                <w:lang w:eastAsia="ru-RU"/>
              </w:rPr>
              <w:t>Адрес сайта</w:t>
            </w:r>
          </w:p>
        </w:tc>
        <w:tc>
          <w:tcPr>
            <w:tcW w:w="12807" w:type="dxa"/>
            <w:gridSpan w:val="2"/>
          </w:tcPr>
          <w:p w:rsidR="001E4ABF" w:rsidRPr="001E4ABF" w:rsidRDefault="00A11917" w:rsidP="001E4ABF">
            <w:pPr>
              <w:spacing w:after="0" w:line="240" w:lineRule="auto"/>
              <w:jc w:val="both"/>
              <w:rPr>
                <w:rFonts w:eastAsia="Times New Roman" w:cs="Times New Roman"/>
                <w:sz w:val="28"/>
                <w:szCs w:val="28"/>
                <w:lang w:eastAsia="ru-RU"/>
              </w:rPr>
            </w:pPr>
            <w:r w:rsidRPr="00A11917">
              <w:rPr>
                <w:rFonts w:eastAsia="Times New Roman" w:cs="Times New Roman"/>
                <w:sz w:val="28"/>
                <w:szCs w:val="28"/>
                <w:lang w:eastAsia="ru-RU"/>
              </w:rPr>
              <w:t>http://www.shkolaiskusstw.ru</w:t>
            </w:r>
          </w:p>
        </w:tc>
      </w:tr>
      <w:tr w:rsidR="001E4ABF" w:rsidRPr="00002DF3" w:rsidTr="001E4ABF">
        <w:trPr>
          <w:trHeight w:val="355"/>
        </w:trPr>
        <w:tc>
          <w:tcPr>
            <w:tcW w:w="2686" w:type="dxa"/>
          </w:tcPr>
          <w:p w:rsidR="001E4ABF" w:rsidRPr="001E4ABF" w:rsidRDefault="001E4ABF" w:rsidP="001E4ABF">
            <w:pPr>
              <w:spacing w:after="0" w:line="240" w:lineRule="auto"/>
              <w:jc w:val="both"/>
              <w:rPr>
                <w:rFonts w:eastAsia="Times New Roman" w:cs="Times New Roman"/>
                <w:sz w:val="28"/>
                <w:szCs w:val="28"/>
                <w:lang w:eastAsia="ru-RU"/>
              </w:rPr>
            </w:pPr>
            <w:r w:rsidRPr="001E4ABF">
              <w:rPr>
                <w:rFonts w:eastAsia="Times New Roman" w:cs="Times New Roman"/>
                <w:sz w:val="28"/>
                <w:szCs w:val="28"/>
                <w:lang w:eastAsia="ru-RU"/>
              </w:rPr>
              <w:t>Электронная почта</w:t>
            </w:r>
          </w:p>
        </w:tc>
        <w:tc>
          <w:tcPr>
            <w:tcW w:w="12807" w:type="dxa"/>
            <w:gridSpan w:val="2"/>
          </w:tcPr>
          <w:p w:rsidR="001E4ABF" w:rsidRPr="001E4ABF" w:rsidRDefault="001E4ABF" w:rsidP="00A11917">
            <w:pPr>
              <w:spacing w:after="0" w:line="240" w:lineRule="auto"/>
              <w:jc w:val="both"/>
              <w:rPr>
                <w:rFonts w:eastAsia="Times New Roman" w:cs="Times New Roman"/>
                <w:sz w:val="28"/>
                <w:szCs w:val="28"/>
                <w:lang w:val="en-US" w:eastAsia="ru-RU"/>
              </w:rPr>
            </w:pPr>
            <w:r w:rsidRPr="001E4ABF">
              <w:rPr>
                <w:rFonts w:eastAsia="Times New Roman" w:cs="Times New Roman"/>
                <w:sz w:val="28"/>
                <w:szCs w:val="28"/>
                <w:lang w:eastAsia="ru-RU"/>
              </w:rPr>
              <w:t>Е</w:t>
            </w:r>
            <w:r w:rsidRPr="001E4ABF">
              <w:rPr>
                <w:rFonts w:eastAsia="Times New Roman" w:cs="Times New Roman"/>
                <w:sz w:val="28"/>
                <w:szCs w:val="28"/>
                <w:lang w:val="en-US" w:eastAsia="ru-RU"/>
              </w:rPr>
              <w:t xml:space="preserve">-mail: </w:t>
            </w:r>
            <w:r w:rsidR="00272FC6">
              <w:rPr>
                <w:rFonts w:eastAsia="Times New Roman" w:cs="Times New Roman"/>
                <w:sz w:val="28"/>
                <w:szCs w:val="28"/>
                <w:lang w:val="en-US" w:eastAsia="ru-RU"/>
              </w:rPr>
              <w:t>S</w:t>
            </w:r>
            <w:r w:rsidR="00A11917" w:rsidRPr="00A11917">
              <w:rPr>
                <w:rFonts w:eastAsia="Times New Roman" w:cs="Times New Roman"/>
                <w:sz w:val="28"/>
                <w:szCs w:val="28"/>
                <w:lang w:val="en-US" w:eastAsia="ru-RU"/>
              </w:rPr>
              <w:t>hkola</w:t>
            </w:r>
            <w:r w:rsidR="00272FC6">
              <w:rPr>
                <w:rFonts w:eastAsia="Times New Roman" w:cs="Times New Roman"/>
                <w:sz w:val="28"/>
                <w:szCs w:val="28"/>
                <w:lang w:val="en-US" w:eastAsia="ru-RU"/>
              </w:rPr>
              <w:t>I</w:t>
            </w:r>
            <w:r w:rsidR="00A11917" w:rsidRPr="00A11917">
              <w:rPr>
                <w:rFonts w:eastAsia="Times New Roman" w:cs="Times New Roman"/>
                <w:sz w:val="28"/>
                <w:szCs w:val="28"/>
                <w:lang w:val="en-US" w:eastAsia="ru-RU"/>
              </w:rPr>
              <w:t>skusstw@yandex.ru</w:t>
            </w:r>
          </w:p>
        </w:tc>
      </w:tr>
    </w:tbl>
    <w:p w:rsidR="001E4ABF" w:rsidRPr="001E4ABF" w:rsidRDefault="001E4ABF" w:rsidP="001E4ABF">
      <w:pPr>
        <w:widowControl w:val="0"/>
        <w:tabs>
          <w:tab w:val="left" w:pos="420"/>
        </w:tabs>
        <w:spacing w:after="0" w:line="240" w:lineRule="auto"/>
        <w:ind w:firstLine="360"/>
        <w:jc w:val="center"/>
        <w:rPr>
          <w:rFonts w:eastAsia="Times New Roman" w:cs="Times New Roman"/>
          <w:b/>
          <w:bCs/>
          <w:sz w:val="28"/>
          <w:szCs w:val="28"/>
          <w:lang w:val="en-US" w:eastAsia="ru-RU"/>
        </w:rPr>
      </w:pPr>
    </w:p>
    <w:p w:rsidR="001E4ABF" w:rsidRPr="001E4ABF" w:rsidRDefault="001E4ABF" w:rsidP="001E4ABF">
      <w:pPr>
        <w:spacing w:after="0" w:line="312" w:lineRule="auto"/>
        <w:ind w:right="1" w:firstLine="567"/>
        <w:jc w:val="both"/>
        <w:rPr>
          <w:rFonts w:eastAsia="Times New Roman" w:cs="Times New Roman"/>
          <w:sz w:val="28"/>
          <w:szCs w:val="28"/>
          <w:lang w:val="en-US" w:eastAsia="ru-RU"/>
        </w:rPr>
      </w:pPr>
    </w:p>
    <w:p w:rsidR="001E4ABF" w:rsidRPr="001E4ABF" w:rsidRDefault="001E4ABF" w:rsidP="001E4ABF">
      <w:pPr>
        <w:spacing w:after="0" w:line="240" w:lineRule="auto"/>
        <w:jc w:val="center"/>
        <w:rPr>
          <w:rFonts w:eastAsia="Times New Roman" w:cs="Times New Roman"/>
          <w:b/>
          <w:bCs/>
          <w:sz w:val="28"/>
          <w:szCs w:val="28"/>
          <w:lang w:eastAsia="ru-RU"/>
        </w:rPr>
      </w:pPr>
      <w:r w:rsidRPr="001E4ABF">
        <w:rPr>
          <w:rFonts w:eastAsia="Times New Roman" w:cs="Times New Roman"/>
          <w:b/>
          <w:bCs/>
          <w:sz w:val="28"/>
          <w:szCs w:val="28"/>
          <w:lang w:eastAsia="ru-RU"/>
        </w:rPr>
        <w:t>2. СТРУКТУРА И СИСТЕМА УПРАВЛЕНИЯ</w:t>
      </w:r>
    </w:p>
    <w:p w:rsidR="00953AAE" w:rsidRPr="00BF0555" w:rsidRDefault="00E7532C" w:rsidP="001E4ABF">
      <w:pPr>
        <w:widowControl w:val="0"/>
        <w:spacing w:after="0" w:line="240" w:lineRule="auto"/>
        <w:ind w:firstLine="708"/>
        <w:jc w:val="both"/>
        <w:rPr>
          <w:sz w:val="24"/>
          <w:szCs w:val="24"/>
        </w:rPr>
      </w:pPr>
      <w:r w:rsidRPr="00BF0555">
        <w:rPr>
          <w:sz w:val="24"/>
          <w:szCs w:val="24"/>
        </w:rPr>
        <w:t xml:space="preserve">Учредителем  Учреждения  от  имени  муниципального образования  Предгорный  муниципальный  район  выступает администрация Предгорного муниципального района Ставропольского края в лице отраслевого (функционального) органа администрации Предгорного муниципального района  – </w:t>
      </w:r>
      <w:r w:rsidR="0086030C" w:rsidRPr="00BF0555">
        <w:rPr>
          <w:sz w:val="24"/>
          <w:szCs w:val="24"/>
        </w:rPr>
        <w:t xml:space="preserve">Управления по </w:t>
      </w:r>
      <w:r w:rsidRPr="00BF0555">
        <w:rPr>
          <w:sz w:val="24"/>
          <w:szCs w:val="24"/>
        </w:rPr>
        <w:t>культур</w:t>
      </w:r>
      <w:r w:rsidR="0086030C" w:rsidRPr="00BF0555">
        <w:rPr>
          <w:sz w:val="24"/>
          <w:szCs w:val="24"/>
        </w:rPr>
        <w:t>е и делам молодежи</w:t>
      </w:r>
      <w:r w:rsidRPr="00BF0555">
        <w:rPr>
          <w:sz w:val="24"/>
          <w:szCs w:val="24"/>
        </w:rPr>
        <w:t xml:space="preserve"> администрации Предгорного муниципального района. Собственником имущества Учреждения является муниципальное образование - Предгорный муниципальный район Ставропольского края. Функции и полномочия собственника осуществляет Управление  имущественных отношений и муниципального контроля администрации Предгорного муниципального района</w:t>
      </w:r>
    </w:p>
    <w:p w:rsidR="001E4ABF" w:rsidRPr="00BF0555" w:rsidRDefault="001E4ABF" w:rsidP="00953AAE">
      <w:pPr>
        <w:widowControl w:val="0"/>
        <w:spacing w:after="0" w:line="240" w:lineRule="auto"/>
        <w:ind w:firstLine="708"/>
        <w:jc w:val="both"/>
        <w:rPr>
          <w:rFonts w:eastAsia="Times New Roman" w:cs="Times New Roman"/>
          <w:color w:val="000000"/>
          <w:sz w:val="24"/>
          <w:szCs w:val="24"/>
          <w:lang w:eastAsia="ru-RU"/>
        </w:rPr>
      </w:pPr>
      <w:r w:rsidRPr="00BF0555">
        <w:rPr>
          <w:rFonts w:eastAsia="Times New Roman" w:cs="Times New Roman"/>
          <w:bCs/>
          <w:sz w:val="24"/>
          <w:szCs w:val="24"/>
          <w:lang w:eastAsia="ru-RU"/>
        </w:rPr>
        <w:t xml:space="preserve"> </w:t>
      </w:r>
      <w:r w:rsidRPr="00BF0555">
        <w:rPr>
          <w:rFonts w:eastAsia="Times New Roman" w:cs="Times New Roman"/>
          <w:sz w:val="24"/>
          <w:szCs w:val="24"/>
          <w:lang w:eastAsia="ru-RU"/>
        </w:rPr>
        <w:t>Коллегиальными органами управления являются</w:t>
      </w:r>
      <w:r w:rsidR="00953AAE" w:rsidRPr="00BF0555">
        <w:rPr>
          <w:sz w:val="24"/>
          <w:szCs w:val="24"/>
        </w:rPr>
        <w:t xml:space="preserve"> </w:t>
      </w:r>
      <w:r w:rsidR="00953AAE" w:rsidRPr="00BF0555">
        <w:rPr>
          <w:rFonts w:eastAsia="Times New Roman" w:cs="Times New Roman"/>
          <w:sz w:val="24"/>
          <w:szCs w:val="24"/>
          <w:lang w:eastAsia="ru-RU"/>
        </w:rPr>
        <w:t xml:space="preserve">Общее собрание </w:t>
      </w:r>
      <w:r w:rsidR="0086030C" w:rsidRPr="00BF0555">
        <w:rPr>
          <w:rFonts w:eastAsia="Times New Roman" w:cs="Times New Roman"/>
          <w:sz w:val="24"/>
          <w:szCs w:val="24"/>
          <w:lang w:eastAsia="ru-RU"/>
        </w:rPr>
        <w:t>работников</w:t>
      </w:r>
      <w:r w:rsidR="00953AAE" w:rsidRPr="00BF0555">
        <w:rPr>
          <w:rFonts w:eastAsia="Times New Roman" w:cs="Times New Roman"/>
          <w:sz w:val="24"/>
          <w:szCs w:val="24"/>
          <w:lang w:eastAsia="ru-RU"/>
        </w:rPr>
        <w:t xml:space="preserve"> учреждения, Педагогический совет, Методический совет, Совет родителей,</w:t>
      </w:r>
      <w:r w:rsidRPr="00BF0555">
        <w:rPr>
          <w:rFonts w:eastAsia="Times New Roman" w:cs="Times New Roman"/>
          <w:sz w:val="24"/>
          <w:szCs w:val="24"/>
          <w:lang w:eastAsia="ru-RU"/>
        </w:rPr>
        <w:t xml:space="preserve"> компетенции которых определяет Устав Учреждения.</w:t>
      </w:r>
      <w:r w:rsidRPr="00BF0555">
        <w:rPr>
          <w:rFonts w:eastAsia="Times New Roman" w:cs="Times New Roman"/>
          <w:color w:val="000000"/>
          <w:sz w:val="24"/>
          <w:szCs w:val="24"/>
          <w:lang w:eastAsia="ru-RU"/>
        </w:rPr>
        <w:t xml:space="preserve"> </w:t>
      </w:r>
    </w:p>
    <w:p w:rsidR="001E4ABF" w:rsidRPr="00BF0555" w:rsidRDefault="001E4ABF" w:rsidP="001E4ABF">
      <w:pPr>
        <w:widowControl w:val="0"/>
        <w:spacing w:after="0" w:line="240" w:lineRule="auto"/>
        <w:ind w:firstLine="708"/>
        <w:jc w:val="both"/>
        <w:rPr>
          <w:rFonts w:eastAsia="Times New Roman" w:cs="Times New Roman"/>
          <w:sz w:val="24"/>
          <w:szCs w:val="24"/>
          <w:lang w:eastAsia="ru-RU"/>
        </w:rPr>
      </w:pPr>
      <w:r w:rsidRPr="00BF0555">
        <w:rPr>
          <w:rFonts w:eastAsia="Times New Roman" w:cs="Times New Roman"/>
          <w:color w:val="000000"/>
          <w:sz w:val="24"/>
          <w:szCs w:val="24"/>
          <w:lang w:eastAsia="ru-RU"/>
        </w:rPr>
        <w:t>В учреждении функционируют Структурные подразделения (отделения) – это объединения преподавателей по одной образовательной области, которые осуществляют проведение учебно-воспитательной, методической работы по одному или нескольким родственным учебным предметам и воспитательному направлению, создается и ликвидируется на основании приказа директора школы.</w:t>
      </w:r>
    </w:p>
    <w:p w:rsidR="001E4ABF" w:rsidRPr="00BF0555" w:rsidRDefault="001E4ABF" w:rsidP="001E4ABF">
      <w:pPr>
        <w:widowControl w:val="0"/>
        <w:spacing w:after="0" w:line="240" w:lineRule="auto"/>
        <w:ind w:firstLine="709"/>
        <w:jc w:val="both"/>
        <w:rPr>
          <w:rFonts w:eastAsia="Times New Roman" w:cs="Times New Roman"/>
          <w:sz w:val="24"/>
          <w:szCs w:val="24"/>
          <w:lang w:eastAsia="ru-RU"/>
        </w:rPr>
      </w:pPr>
      <w:r w:rsidRPr="00BF0555">
        <w:rPr>
          <w:rFonts w:eastAsia="Times New Roman" w:cs="Times New Roman"/>
          <w:sz w:val="24"/>
          <w:szCs w:val="24"/>
          <w:lang w:eastAsia="ru-RU"/>
        </w:rPr>
        <w:t>Заведующий отдел</w:t>
      </w:r>
      <w:r w:rsidR="00D4190C" w:rsidRPr="00BF0555">
        <w:rPr>
          <w:rFonts w:eastAsia="Times New Roman" w:cs="Times New Roman"/>
          <w:sz w:val="24"/>
          <w:szCs w:val="24"/>
          <w:lang w:eastAsia="ru-RU"/>
        </w:rPr>
        <w:t>ением</w:t>
      </w:r>
      <w:r w:rsidRPr="00BF0555">
        <w:rPr>
          <w:rFonts w:eastAsia="Times New Roman" w:cs="Times New Roman"/>
          <w:sz w:val="24"/>
          <w:szCs w:val="24"/>
          <w:lang w:eastAsia="ru-RU"/>
        </w:rPr>
        <w:t xml:space="preserve"> подчиняется директору Учреждения, заместителю директора по учебно</w:t>
      </w:r>
      <w:r w:rsidR="00953AAE" w:rsidRPr="00BF0555">
        <w:rPr>
          <w:rFonts w:eastAsia="Times New Roman" w:cs="Times New Roman"/>
          <w:sz w:val="24"/>
          <w:szCs w:val="24"/>
          <w:lang w:eastAsia="ru-RU"/>
        </w:rPr>
        <w:t xml:space="preserve">-воспитательной </w:t>
      </w:r>
      <w:r w:rsidRPr="00BF0555">
        <w:rPr>
          <w:rFonts w:eastAsia="Times New Roman" w:cs="Times New Roman"/>
          <w:sz w:val="24"/>
          <w:szCs w:val="24"/>
          <w:lang w:eastAsia="ru-RU"/>
        </w:rPr>
        <w:t xml:space="preserve"> работе</w:t>
      </w:r>
      <w:r w:rsidR="00953AAE" w:rsidRPr="00BF0555">
        <w:rPr>
          <w:rFonts w:eastAsia="Times New Roman" w:cs="Times New Roman"/>
          <w:sz w:val="24"/>
          <w:szCs w:val="24"/>
          <w:lang w:eastAsia="ru-RU"/>
        </w:rPr>
        <w:t>.</w:t>
      </w:r>
      <w:r w:rsidRPr="00BF0555">
        <w:rPr>
          <w:rFonts w:eastAsia="Times New Roman" w:cs="Times New Roman"/>
          <w:sz w:val="24"/>
          <w:szCs w:val="24"/>
          <w:lang w:eastAsia="ru-RU"/>
        </w:rPr>
        <w:t xml:space="preserve"> </w:t>
      </w:r>
    </w:p>
    <w:p w:rsidR="001E4ABF" w:rsidRPr="00BF0555" w:rsidRDefault="001E4ABF" w:rsidP="001E4ABF">
      <w:pPr>
        <w:widowControl w:val="0"/>
        <w:spacing w:after="0" w:line="240" w:lineRule="auto"/>
        <w:ind w:firstLine="709"/>
        <w:jc w:val="both"/>
        <w:rPr>
          <w:rFonts w:eastAsia="Times New Roman" w:cs="Times New Roman"/>
          <w:sz w:val="24"/>
          <w:szCs w:val="24"/>
          <w:lang w:eastAsia="ru-RU"/>
        </w:rPr>
      </w:pPr>
      <w:r w:rsidRPr="00BF0555">
        <w:rPr>
          <w:rFonts w:eastAsia="Times New Roman" w:cs="Times New Roman"/>
          <w:sz w:val="24"/>
          <w:szCs w:val="24"/>
          <w:lang w:eastAsia="ru-RU"/>
        </w:rPr>
        <w:t>Преподавательский состав формируется в соот</w:t>
      </w:r>
      <w:r w:rsidRPr="00BF0555">
        <w:rPr>
          <w:rFonts w:eastAsia="Times New Roman" w:cs="Times New Roman"/>
          <w:sz w:val="24"/>
          <w:szCs w:val="24"/>
          <w:lang w:eastAsia="ru-RU"/>
        </w:rPr>
        <w:softHyphen/>
        <w:t xml:space="preserve">ветствии со штатным расписанием. </w:t>
      </w:r>
    </w:p>
    <w:p w:rsidR="001E4ABF" w:rsidRPr="00BF0555" w:rsidRDefault="001E4ABF" w:rsidP="001E4ABF">
      <w:pPr>
        <w:widowControl w:val="0"/>
        <w:shd w:val="clear" w:color="auto" w:fill="FFFFFF"/>
        <w:spacing w:after="0" w:line="240" w:lineRule="auto"/>
        <w:ind w:left="7" w:right="36" w:firstLine="691"/>
        <w:jc w:val="both"/>
        <w:rPr>
          <w:rFonts w:eastAsia="Times New Roman" w:cs="Times New Roman"/>
          <w:sz w:val="24"/>
          <w:szCs w:val="24"/>
          <w:lang w:eastAsia="ru-RU"/>
        </w:rPr>
      </w:pPr>
      <w:r w:rsidRPr="00BF0555">
        <w:rPr>
          <w:rFonts w:eastAsia="Times New Roman" w:cs="Times New Roman"/>
          <w:sz w:val="24"/>
          <w:szCs w:val="24"/>
          <w:lang w:eastAsia="ru-RU"/>
        </w:rPr>
        <w:t xml:space="preserve">Учреждение   работает по согласованному и утвержденному плану работы на учебный год.  Все мероприятия (педагогические советы, заседания методического совета, отделений, совещания) проводятся в соответствии с утвержденным в Учреждении годовым планом работы. Каждую неделю насущные вопросы деятельности Учреждения решаются на совещании при директоре, в котором принимают участие заведующие отделениями, преподаватели и приглашенные заинтересованные работники Учреждения. </w:t>
      </w:r>
    </w:p>
    <w:p w:rsidR="001E4ABF" w:rsidRPr="00BF0555" w:rsidRDefault="001E4ABF" w:rsidP="001E4ABF">
      <w:pPr>
        <w:widowControl w:val="0"/>
        <w:shd w:val="clear" w:color="auto" w:fill="FFFFFF"/>
        <w:spacing w:after="0" w:line="240" w:lineRule="auto"/>
        <w:ind w:left="7" w:right="36" w:firstLine="691"/>
        <w:jc w:val="both"/>
        <w:rPr>
          <w:rFonts w:eastAsia="Times New Roman" w:cs="Times New Roman"/>
          <w:sz w:val="24"/>
          <w:szCs w:val="24"/>
          <w:lang w:eastAsia="ru-RU"/>
        </w:rPr>
      </w:pPr>
      <w:r w:rsidRPr="00BF0555">
        <w:rPr>
          <w:rFonts w:eastAsia="Times New Roman" w:cs="Times New Roman"/>
          <w:sz w:val="24"/>
          <w:szCs w:val="24"/>
          <w:lang w:eastAsia="ru-RU"/>
        </w:rPr>
        <w:t>В Учреждении разработаны внутренние локальные акты:</w:t>
      </w:r>
    </w:p>
    <w:p w:rsidR="001E4ABF" w:rsidRPr="00BF0555" w:rsidRDefault="001E4ABF" w:rsidP="001E4ABF">
      <w:pPr>
        <w:shd w:val="clear" w:color="auto" w:fill="FFFFFF"/>
        <w:spacing w:after="0" w:line="240" w:lineRule="auto"/>
        <w:ind w:left="14" w:right="43" w:firstLine="684"/>
        <w:jc w:val="both"/>
        <w:rPr>
          <w:rFonts w:eastAsia="Times New Roman" w:cs="Times New Roman"/>
          <w:color w:val="000000"/>
          <w:sz w:val="24"/>
          <w:szCs w:val="24"/>
          <w:lang w:eastAsia="ru-RU"/>
        </w:rPr>
      </w:pPr>
      <w:r w:rsidRPr="00BF0555">
        <w:rPr>
          <w:rFonts w:eastAsia="Times New Roman" w:cs="Times New Roman"/>
          <w:color w:val="000000"/>
          <w:sz w:val="24"/>
          <w:szCs w:val="24"/>
          <w:lang w:eastAsia="ru-RU"/>
        </w:rPr>
        <w:t>регламентирующие управление образовательным учреждением на принципах единоначалия и самоуправления;</w:t>
      </w:r>
    </w:p>
    <w:p w:rsidR="001E4ABF" w:rsidRPr="00BF0555" w:rsidRDefault="001E4ABF" w:rsidP="001E4ABF">
      <w:pPr>
        <w:shd w:val="clear" w:color="auto" w:fill="FFFFFF"/>
        <w:spacing w:after="0" w:line="240" w:lineRule="auto"/>
        <w:ind w:left="14" w:right="43" w:firstLine="684"/>
        <w:jc w:val="both"/>
        <w:rPr>
          <w:rFonts w:eastAsia="Times New Roman" w:cs="Times New Roman"/>
          <w:color w:val="000000"/>
          <w:sz w:val="24"/>
          <w:szCs w:val="24"/>
          <w:lang w:eastAsia="ru-RU"/>
        </w:rPr>
      </w:pPr>
      <w:r w:rsidRPr="00BF0555">
        <w:rPr>
          <w:rFonts w:eastAsia="Times New Roman" w:cs="Times New Roman"/>
          <w:color w:val="000000"/>
          <w:sz w:val="24"/>
          <w:szCs w:val="24"/>
          <w:lang w:eastAsia="ru-RU"/>
        </w:rPr>
        <w:t>регламентирующие деятельность структурных подразделений с учётом взаимосвязи и выполнения определённых управленческих функций для координации деятельности управленческого аппарата;</w:t>
      </w:r>
    </w:p>
    <w:p w:rsidR="001E4ABF" w:rsidRPr="00BF0555" w:rsidRDefault="001E4ABF" w:rsidP="001E4ABF">
      <w:pPr>
        <w:shd w:val="clear" w:color="auto" w:fill="FFFFFF"/>
        <w:spacing w:after="0" w:line="240" w:lineRule="auto"/>
        <w:ind w:left="14" w:right="43" w:firstLine="684"/>
        <w:jc w:val="both"/>
        <w:rPr>
          <w:rFonts w:eastAsia="Times New Roman" w:cs="Times New Roman"/>
          <w:color w:val="000000"/>
          <w:sz w:val="24"/>
          <w:szCs w:val="24"/>
          <w:lang w:eastAsia="ru-RU"/>
        </w:rPr>
      </w:pPr>
      <w:r w:rsidRPr="00BF0555">
        <w:rPr>
          <w:rFonts w:eastAsia="Times New Roman" w:cs="Times New Roman"/>
          <w:color w:val="000000"/>
          <w:sz w:val="24"/>
          <w:szCs w:val="24"/>
          <w:lang w:eastAsia="ru-RU"/>
        </w:rPr>
        <w:t>регламентирующие информационное и документальное обеспечение управления образовательным учреждением для выработки единых требований к участникам образовательного процесса в осуществлении диагностики внутришкольного контроля;</w:t>
      </w:r>
    </w:p>
    <w:p w:rsidR="001E4ABF" w:rsidRPr="001E4ABF" w:rsidRDefault="001E4ABF" w:rsidP="001E4ABF">
      <w:pPr>
        <w:shd w:val="clear" w:color="auto" w:fill="FFFFFF"/>
        <w:spacing w:after="0" w:line="240" w:lineRule="auto"/>
        <w:ind w:left="14" w:right="43" w:firstLine="684"/>
        <w:jc w:val="both"/>
        <w:rPr>
          <w:rFonts w:eastAsia="Times New Roman" w:cs="Times New Roman"/>
          <w:color w:val="000000"/>
          <w:sz w:val="28"/>
          <w:szCs w:val="28"/>
          <w:lang w:eastAsia="ru-RU"/>
        </w:rPr>
      </w:pPr>
      <w:r w:rsidRPr="001E4ABF">
        <w:rPr>
          <w:rFonts w:eastAsia="Times New Roman" w:cs="Times New Roman"/>
          <w:color w:val="000000"/>
          <w:sz w:val="28"/>
          <w:szCs w:val="28"/>
          <w:lang w:eastAsia="ru-RU"/>
        </w:rPr>
        <w:t>отслеживающие эффективность работы педагогических работников и создающие условия (нормативные, информационные, стимулирующие) для осуществления профессионально-педагогической деятельности;</w:t>
      </w:r>
    </w:p>
    <w:p w:rsidR="001E4ABF" w:rsidRPr="001E4ABF" w:rsidRDefault="001E4ABF" w:rsidP="001E4ABF">
      <w:pPr>
        <w:shd w:val="clear" w:color="auto" w:fill="FFFFFF"/>
        <w:spacing w:after="0" w:line="240" w:lineRule="auto"/>
        <w:ind w:left="14" w:right="43" w:firstLine="684"/>
        <w:jc w:val="both"/>
        <w:rPr>
          <w:rFonts w:eastAsia="Times New Roman" w:cs="Times New Roman"/>
          <w:color w:val="000000"/>
          <w:sz w:val="28"/>
          <w:szCs w:val="28"/>
          <w:lang w:eastAsia="ru-RU"/>
        </w:rPr>
      </w:pPr>
      <w:r w:rsidRPr="001E4ABF">
        <w:rPr>
          <w:rFonts w:eastAsia="Times New Roman" w:cs="Times New Roman"/>
          <w:color w:val="000000"/>
          <w:sz w:val="28"/>
          <w:szCs w:val="28"/>
          <w:lang w:eastAsia="ru-RU"/>
        </w:rPr>
        <w:t>регламентирующие стабильное функционирование образовательного учреждения по вопросам укрепления материально-технической базы, ведению делопроизводства и документооборота;</w:t>
      </w:r>
    </w:p>
    <w:p w:rsidR="001E4ABF" w:rsidRPr="001E4ABF" w:rsidRDefault="001E4ABF" w:rsidP="001E4ABF">
      <w:pPr>
        <w:shd w:val="clear" w:color="auto" w:fill="FFFFFF"/>
        <w:spacing w:after="0" w:line="240" w:lineRule="auto"/>
        <w:ind w:left="14" w:right="43" w:firstLine="684"/>
        <w:jc w:val="both"/>
        <w:rPr>
          <w:rFonts w:eastAsia="Times New Roman" w:cs="Times New Roman"/>
          <w:color w:val="000000"/>
          <w:sz w:val="28"/>
          <w:szCs w:val="28"/>
          <w:lang w:eastAsia="ru-RU"/>
        </w:rPr>
      </w:pPr>
      <w:r w:rsidRPr="001E4ABF">
        <w:rPr>
          <w:rFonts w:eastAsia="Times New Roman" w:cs="Times New Roman"/>
          <w:color w:val="000000"/>
          <w:sz w:val="28"/>
          <w:szCs w:val="28"/>
          <w:lang w:eastAsia="ru-RU"/>
        </w:rPr>
        <w:t xml:space="preserve">регламентирующие платные услуги </w:t>
      </w:r>
      <w:r w:rsidR="00953AAE">
        <w:rPr>
          <w:rFonts w:eastAsia="Times New Roman" w:cs="Times New Roman"/>
          <w:color w:val="000000"/>
          <w:sz w:val="28"/>
          <w:szCs w:val="28"/>
          <w:lang w:eastAsia="ru-RU"/>
        </w:rPr>
        <w:t>Учреждения</w:t>
      </w:r>
      <w:r w:rsidRPr="001E4ABF">
        <w:rPr>
          <w:rFonts w:eastAsia="Times New Roman" w:cs="Times New Roman"/>
          <w:color w:val="000000"/>
          <w:sz w:val="28"/>
          <w:szCs w:val="28"/>
          <w:lang w:eastAsia="ru-RU"/>
        </w:rPr>
        <w:t xml:space="preserve"> на отделении дополнительных платных образовательных услуг.</w:t>
      </w:r>
    </w:p>
    <w:p w:rsidR="001E4ABF" w:rsidRPr="00BF0555" w:rsidRDefault="001E4ABF" w:rsidP="001E4ABF">
      <w:pPr>
        <w:shd w:val="clear" w:color="auto" w:fill="FFFFFF"/>
        <w:spacing w:after="0" w:line="240" w:lineRule="auto"/>
        <w:ind w:left="14" w:right="43" w:firstLine="684"/>
        <w:jc w:val="both"/>
        <w:rPr>
          <w:rFonts w:eastAsia="Times New Roman" w:cs="Times New Roman"/>
          <w:color w:val="000000"/>
          <w:sz w:val="24"/>
          <w:szCs w:val="24"/>
          <w:lang w:eastAsia="ru-RU"/>
        </w:rPr>
      </w:pPr>
      <w:r w:rsidRPr="00BF0555">
        <w:rPr>
          <w:rFonts w:eastAsia="Times New Roman" w:cs="Times New Roman"/>
          <w:b/>
          <w:sz w:val="24"/>
          <w:szCs w:val="24"/>
          <w:lang w:eastAsia="ru-RU"/>
        </w:rPr>
        <w:t>Выводы:</w:t>
      </w:r>
      <w:r w:rsidRPr="00BF0555">
        <w:rPr>
          <w:rFonts w:eastAsia="Times New Roman" w:cs="Times New Roman"/>
          <w:sz w:val="24"/>
          <w:szCs w:val="24"/>
          <w:lang w:eastAsia="ru-RU"/>
        </w:rPr>
        <w:t xml:space="preserve">Структура и система управления  </w:t>
      </w:r>
      <w:r w:rsidRPr="00BF0555">
        <w:rPr>
          <w:rFonts w:eastAsia="Times New Roman" w:cs="Times New Roman"/>
          <w:color w:val="000000"/>
          <w:sz w:val="24"/>
          <w:szCs w:val="24"/>
          <w:lang w:eastAsia="ru-RU"/>
        </w:rPr>
        <w:t xml:space="preserve">муниципального бюджетного учреждения дополнительного образования </w:t>
      </w:r>
      <w:r w:rsidR="00953AAE" w:rsidRPr="00BF0555">
        <w:rPr>
          <w:rFonts w:eastAsia="Times New Roman" w:cs="Times New Roman"/>
          <w:color w:val="000000"/>
          <w:sz w:val="24"/>
          <w:szCs w:val="24"/>
          <w:lang w:eastAsia="ru-RU"/>
        </w:rPr>
        <w:t xml:space="preserve"> «Детская школа искусств» ст</w:t>
      </w:r>
      <w:r w:rsidR="00E7532C" w:rsidRPr="00BF0555">
        <w:rPr>
          <w:rFonts w:eastAsia="Times New Roman" w:cs="Times New Roman"/>
          <w:color w:val="000000"/>
          <w:sz w:val="24"/>
          <w:szCs w:val="24"/>
          <w:lang w:eastAsia="ru-RU"/>
        </w:rPr>
        <w:t xml:space="preserve">аницы </w:t>
      </w:r>
      <w:r w:rsidR="00953AAE" w:rsidRPr="00BF0555">
        <w:rPr>
          <w:rFonts w:eastAsia="Times New Roman" w:cs="Times New Roman"/>
          <w:color w:val="000000"/>
          <w:sz w:val="24"/>
          <w:szCs w:val="24"/>
          <w:lang w:eastAsia="ru-RU"/>
        </w:rPr>
        <w:t xml:space="preserve">Ессентукской </w:t>
      </w:r>
      <w:r w:rsidRPr="00BF0555">
        <w:rPr>
          <w:rFonts w:eastAsia="Times New Roman" w:cs="Times New Roman"/>
          <w:sz w:val="24"/>
          <w:szCs w:val="24"/>
          <w:lang w:eastAsia="ru-RU"/>
        </w:rPr>
        <w:t>эффективны для обеспечения выполнения функций учреждения в сфере дополнительного  образования в соответствии с действующим законодательством Российской Федерации.</w:t>
      </w:r>
      <w:r w:rsidR="00BF0555">
        <w:rPr>
          <w:rFonts w:eastAsia="Times New Roman" w:cs="Times New Roman"/>
          <w:sz w:val="24"/>
          <w:szCs w:val="24"/>
          <w:lang w:eastAsia="ru-RU"/>
        </w:rPr>
        <w:t xml:space="preserve"> </w:t>
      </w:r>
      <w:r w:rsidRPr="00BF0555">
        <w:rPr>
          <w:rFonts w:eastAsia="Times New Roman" w:cs="Times New Roman"/>
          <w:sz w:val="24"/>
          <w:szCs w:val="24"/>
          <w:lang w:eastAsia="ru-RU"/>
        </w:rPr>
        <w:t xml:space="preserve">Собственная нормативная и организационно-распорядительная документация соответствует </w:t>
      </w:r>
      <w:r w:rsidRPr="00BF0555">
        <w:rPr>
          <w:rFonts w:eastAsia="Times New Roman" w:cs="Times New Roman"/>
          <w:color w:val="000000"/>
          <w:sz w:val="24"/>
          <w:szCs w:val="24"/>
          <w:lang w:eastAsia="ru-RU"/>
        </w:rPr>
        <w:t>действующему</w:t>
      </w:r>
      <w:r w:rsidRPr="00BF0555">
        <w:rPr>
          <w:rFonts w:eastAsia="Times New Roman" w:cs="Times New Roman"/>
          <w:sz w:val="24"/>
          <w:szCs w:val="24"/>
          <w:lang w:eastAsia="ru-RU"/>
        </w:rPr>
        <w:t xml:space="preserve"> законодательству РФ.</w:t>
      </w:r>
      <w:r w:rsidR="00BF0555">
        <w:rPr>
          <w:rFonts w:eastAsia="Times New Roman" w:cs="Times New Roman"/>
          <w:sz w:val="24"/>
          <w:szCs w:val="24"/>
          <w:lang w:eastAsia="ru-RU"/>
        </w:rPr>
        <w:t xml:space="preserve"> </w:t>
      </w:r>
      <w:r w:rsidRPr="00BF0555">
        <w:rPr>
          <w:rFonts w:eastAsia="Times New Roman" w:cs="Times New Roman"/>
          <w:sz w:val="24"/>
          <w:szCs w:val="24"/>
          <w:lang w:eastAsia="ru-RU"/>
        </w:rPr>
        <w:t>Имеющаяся система взаимодействия обеспечивает жизнедеятельность всех структурных подразделений школы и позволяет ей успешно вести образовательную деятельность в области художественного образования.</w:t>
      </w:r>
    </w:p>
    <w:p w:rsidR="001E4ABF" w:rsidRPr="00BF0555" w:rsidRDefault="001E4ABF" w:rsidP="001E4ABF">
      <w:pPr>
        <w:shd w:val="clear" w:color="auto" w:fill="FFFFFF"/>
        <w:spacing w:after="0" w:line="240" w:lineRule="auto"/>
        <w:ind w:left="14" w:right="43" w:firstLine="684"/>
        <w:jc w:val="both"/>
        <w:rPr>
          <w:rFonts w:eastAsia="Times New Roman" w:cs="Times New Roman"/>
          <w:color w:val="000000"/>
          <w:sz w:val="24"/>
          <w:szCs w:val="24"/>
          <w:lang w:eastAsia="ru-RU"/>
        </w:rPr>
      </w:pPr>
    </w:p>
    <w:p w:rsidR="001E4ABF" w:rsidRPr="00BF0555" w:rsidRDefault="001E4ABF" w:rsidP="001E4ABF">
      <w:pPr>
        <w:shd w:val="clear" w:color="auto" w:fill="FFFFFF"/>
        <w:spacing w:after="0" w:line="240" w:lineRule="auto"/>
        <w:ind w:left="14" w:right="43" w:firstLine="684"/>
        <w:jc w:val="both"/>
        <w:rPr>
          <w:rFonts w:eastAsia="Times New Roman" w:cs="Times New Roman"/>
          <w:color w:val="000000"/>
          <w:sz w:val="24"/>
          <w:szCs w:val="24"/>
          <w:lang w:eastAsia="ru-RU"/>
        </w:rPr>
      </w:pPr>
    </w:p>
    <w:p w:rsidR="001E4ABF" w:rsidRPr="001E4ABF" w:rsidRDefault="0086030C" w:rsidP="001E4ABF">
      <w:pPr>
        <w:shd w:val="clear" w:color="auto" w:fill="FFFFFF"/>
        <w:spacing w:after="0" w:line="240" w:lineRule="auto"/>
        <w:ind w:left="14" w:right="43" w:firstLine="684"/>
        <w:jc w:val="both"/>
        <w:rPr>
          <w:rFonts w:eastAsia="Times New Roman" w:cs="Times New Roman"/>
          <w:color w:val="000000"/>
          <w:sz w:val="24"/>
          <w:szCs w:val="24"/>
          <w:lang w:eastAsia="ru-RU"/>
        </w:rPr>
      </w:pPr>
      <w:r>
        <w:rPr>
          <w:noProof/>
          <w:lang w:eastAsia="ru-RU"/>
        </w:rPr>
        <w:drawing>
          <wp:inline distT="0" distB="0" distL="0" distR="0" wp14:anchorId="108F4399" wp14:editId="6320F941">
            <wp:extent cx="8827135" cy="6029089"/>
            <wp:effectExtent l="0" t="0" r="0" b="0"/>
            <wp:docPr id="2" name="Рисунок 2" descr="http://shkolaiskusstw.ru/images/jpg/%D1%81%D1%82%D1%80%D1%83%D0%BA%D1%82%D1%83%D1%80%D0%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kolaiskusstw.ru/images/jpg/%D1%81%D1%82%D1%80%D1%83%D0%BA%D1%82%D1%83%D1%80%D0%B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9363" cy="6051101"/>
                    </a:xfrm>
                    <a:prstGeom prst="rect">
                      <a:avLst/>
                    </a:prstGeom>
                    <a:noFill/>
                    <a:ln>
                      <a:noFill/>
                    </a:ln>
                  </pic:spPr>
                </pic:pic>
              </a:graphicData>
            </a:graphic>
          </wp:inline>
        </w:drawing>
      </w:r>
    </w:p>
    <w:p w:rsidR="001E4ABF" w:rsidRPr="001E4ABF" w:rsidRDefault="001E4ABF" w:rsidP="001E4ABF">
      <w:pPr>
        <w:shd w:val="clear" w:color="auto" w:fill="FFFFFF"/>
        <w:spacing w:after="0" w:line="240" w:lineRule="auto"/>
        <w:ind w:right="43"/>
        <w:jc w:val="both"/>
        <w:rPr>
          <w:rFonts w:eastAsia="Times New Roman" w:cs="Times New Roman"/>
          <w:color w:val="000000"/>
          <w:sz w:val="24"/>
          <w:szCs w:val="24"/>
          <w:lang w:eastAsia="ru-RU"/>
        </w:rPr>
        <w:sectPr w:rsidR="001E4ABF" w:rsidRPr="001E4ABF" w:rsidSect="008236E8">
          <w:footerReference w:type="even" r:id="rId10"/>
          <w:footerReference w:type="default" r:id="rId11"/>
          <w:pgSz w:w="16840" w:h="11907" w:orient="landscape" w:code="9"/>
          <w:pgMar w:top="567" w:right="851" w:bottom="1134" w:left="709" w:header="720" w:footer="510" w:gutter="0"/>
          <w:pgBorders w:offsetFrom="page">
            <w:top w:val="single" w:sz="4" w:space="24" w:color="auto"/>
            <w:left w:val="single" w:sz="4" w:space="24" w:color="auto"/>
            <w:bottom w:val="single" w:sz="4" w:space="24" w:color="auto"/>
            <w:right w:val="single" w:sz="4" w:space="24" w:color="auto"/>
          </w:pgBorders>
          <w:cols w:space="720"/>
          <w:titlePg/>
        </w:sectPr>
      </w:pPr>
    </w:p>
    <w:p w:rsidR="001E4ABF" w:rsidRPr="00EC10A8" w:rsidRDefault="001E4ABF" w:rsidP="001E4ABF">
      <w:pPr>
        <w:spacing w:after="0" w:line="240" w:lineRule="auto"/>
        <w:jc w:val="center"/>
        <w:rPr>
          <w:rFonts w:eastAsia="Times New Roman" w:cs="Times New Roman"/>
          <w:b/>
          <w:sz w:val="28"/>
          <w:szCs w:val="28"/>
          <w:lang w:eastAsia="ru-RU"/>
        </w:rPr>
      </w:pPr>
      <w:r w:rsidRPr="00EC10A8">
        <w:rPr>
          <w:rFonts w:eastAsia="Times New Roman" w:cs="Times New Roman"/>
          <w:b/>
          <w:sz w:val="28"/>
          <w:szCs w:val="28"/>
          <w:lang w:eastAsia="ru-RU"/>
        </w:rPr>
        <w:lastRenderedPageBreak/>
        <w:t>3. МАТЕРИАЛЬНО-ТЕХНИЧЕСКАЯ БАЗА, ОСНАЩЕННОСТЬ</w:t>
      </w:r>
    </w:p>
    <w:p w:rsidR="001E4ABF" w:rsidRPr="00EC10A8" w:rsidRDefault="001E4ABF" w:rsidP="00DD5F56">
      <w:pPr>
        <w:spacing w:after="0" w:line="240" w:lineRule="auto"/>
        <w:rPr>
          <w:rFonts w:eastAsia="Times New Roman" w:cs="Times New Roman"/>
          <w:b/>
          <w:sz w:val="24"/>
          <w:szCs w:val="24"/>
          <w:lang w:eastAsia="ru-RU"/>
        </w:rPr>
      </w:pPr>
      <w:r w:rsidRPr="00EC10A8">
        <w:rPr>
          <w:rFonts w:eastAsia="Times New Roman" w:cs="Times New Roman"/>
          <w:b/>
          <w:sz w:val="24"/>
          <w:szCs w:val="24"/>
          <w:lang w:eastAsia="ru-RU"/>
        </w:rPr>
        <w:t>3.1 Учебно-материальная база, благоустройство и оснащённость</w:t>
      </w:r>
    </w:p>
    <w:p w:rsidR="004A1E79" w:rsidRPr="004A1E79" w:rsidRDefault="004A1E79" w:rsidP="004A1E79">
      <w:pPr>
        <w:spacing w:after="0" w:line="240" w:lineRule="auto"/>
        <w:jc w:val="both"/>
        <w:rPr>
          <w:rFonts w:eastAsia="Times New Roman" w:cs="Times New Roman"/>
          <w:sz w:val="24"/>
          <w:szCs w:val="24"/>
          <w:lang w:eastAsia="ru-RU"/>
        </w:rPr>
      </w:pPr>
      <w:r w:rsidRPr="004A1E79">
        <w:rPr>
          <w:rFonts w:eastAsia="Times New Roman" w:cs="Times New Roman"/>
          <w:sz w:val="24"/>
          <w:szCs w:val="24"/>
          <w:lang w:eastAsia="ru-RU"/>
        </w:rPr>
        <w:t>Адреса мест осуществления образовательной деятельности:</w:t>
      </w:r>
    </w:p>
    <w:p w:rsidR="004A1E79" w:rsidRPr="004A1E79" w:rsidRDefault="004A1E79" w:rsidP="004A1E79">
      <w:pPr>
        <w:spacing w:after="0" w:line="240" w:lineRule="auto"/>
        <w:jc w:val="both"/>
        <w:rPr>
          <w:rFonts w:eastAsia="Times New Roman" w:cs="Times New Roman"/>
          <w:sz w:val="24"/>
          <w:szCs w:val="24"/>
          <w:lang w:eastAsia="ru-RU"/>
        </w:rPr>
      </w:pPr>
      <w:r w:rsidRPr="004A1E79">
        <w:rPr>
          <w:rFonts w:eastAsia="Times New Roman" w:cs="Times New Roman"/>
          <w:sz w:val="24"/>
          <w:szCs w:val="24"/>
          <w:lang w:eastAsia="ru-RU"/>
        </w:rPr>
        <w:t>а) ул. Гагарина, дом 52, станица Ессентукская, Предгорный район, Ставропольский край, 357351;</w:t>
      </w:r>
    </w:p>
    <w:p w:rsidR="004A1E79" w:rsidRPr="004A1E79" w:rsidRDefault="004A1E79" w:rsidP="004A1E79">
      <w:pPr>
        <w:spacing w:after="0" w:line="240" w:lineRule="auto"/>
        <w:jc w:val="both"/>
        <w:rPr>
          <w:rFonts w:eastAsia="Times New Roman" w:cs="Times New Roman"/>
          <w:sz w:val="24"/>
          <w:szCs w:val="24"/>
          <w:lang w:eastAsia="ru-RU"/>
        </w:rPr>
      </w:pPr>
      <w:r w:rsidRPr="004A1E79">
        <w:rPr>
          <w:rFonts w:eastAsia="Times New Roman" w:cs="Times New Roman"/>
          <w:sz w:val="24"/>
          <w:szCs w:val="24"/>
          <w:lang w:eastAsia="ru-RU"/>
        </w:rPr>
        <w:t>б) ул. Школьная, дом 76а, с. Новоблагодарное, Предгорный район, Ставропольский край, 357362;</w:t>
      </w:r>
    </w:p>
    <w:p w:rsidR="004A1E79" w:rsidRPr="004A1E79" w:rsidRDefault="004A1E79" w:rsidP="004A1E79">
      <w:pPr>
        <w:spacing w:after="0" w:line="240" w:lineRule="auto"/>
        <w:jc w:val="both"/>
        <w:rPr>
          <w:rFonts w:eastAsia="Times New Roman" w:cs="Times New Roman"/>
          <w:sz w:val="24"/>
          <w:szCs w:val="24"/>
          <w:lang w:eastAsia="ru-RU"/>
        </w:rPr>
      </w:pPr>
      <w:r w:rsidRPr="004A1E79">
        <w:rPr>
          <w:rFonts w:eastAsia="Times New Roman" w:cs="Times New Roman"/>
          <w:sz w:val="24"/>
          <w:szCs w:val="24"/>
          <w:lang w:eastAsia="ru-RU"/>
        </w:rPr>
        <w:t>в) ул. Горького, б/н, с.Этока, Предгорный район, Ставропольский край 357353;</w:t>
      </w:r>
    </w:p>
    <w:p w:rsidR="004A1E79" w:rsidRDefault="004A1E79" w:rsidP="004A1E79">
      <w:pPr>
        <w:spacing w:after="0" w:line="240" w:lineRule="auto"/>
        <w:jc w:val="both"/>
        <w:rPr>
          <w:rFonts w:eastAsia="Times New Roman" w:cs="Times New Roman"/>
          <w:sz w:val="24"/>
          <w:szCs w:val="24"/>
          <w:lang w:eastAsia="ru-RU"/>
        </w:rPr>
      </w:pPr>
      <w:r w:rsidRPr="004A1E79">
        <w:rPr>
          <w:rFonts w:eastAsia="Times New Roman" w:cs="Times New Roman"/>
          <w:sz w:val="24"/>
          <w:szCs w:val="24"/>
          <w:lang w:eastAsia="ru-RU"/>
        </w:rPr>
        <w:t>г) ул. Красноармейская, дом 3, пос. Пятигорский, Предгорный район, Ставропольский  край, 357355.</w:t>
      </w:r>
      <w:r w:rsidR="00602D3F">
        <w:rPr>
          <w:rFonts w:eastAsia="Times New Roman" w:cs="Times New Roman"/>
          <w:sz w:val="24"/>
          <w:szCs w:val="24"/>
          <w:lang w:eastAsia="ru-RU"/>
        </w:rPr>
        <w:t xml:space="preserve"> </w:t>
      </w:r>
    </w:p>
    <w:p w:rsidR="001E4ABF" w:rsidRPr="00602D3F" w:rsidRDefault="004A1E79" w:rsidP="004A1E79">
      <w:pPr>
        <w:spacing w:after="0" w:line="240" w:lineRule="auto"/>
        <w:jc w:val="both"/>
        <w:rPr>
          <w:rFonts w:eastAsia="Times New Roman" w:cs="Times New Roman"/>
          <w:sz w:val="24"/>
          <w:szCs w:val="24"/>
          <w:lang w:eastAsia="ru-RU"/>
        </w:rPr>
      </w:pPr>
      <w:r>
        <w:rPr>
          <w:rFonts w:eastAsia="Times New Roman" w:cs="Times New Roman"/>
          <w:sz w:val="24"/>
          <w:szCs w:val="24"/>
          <w:lang w:eastAsia="ru-RU"/>
        </w:rPr>
        <w:t xml:space="preserve">МБУДО ДШИ ст.Ессентукской </w:t>
      </w:r>
      <w:r w:rsidR="001E4ABF" w:rsidRPr="00602D3F">
        <w:rPr>
          <w:rFonts w:eastAsia="Times New Roman" w:cs="Times New Roman"/>
          <w:sz w:val="24"/>
          <w:szCs w:val="24"/>
          <w:lang w:eastAsia="ru-RU"/>
        </w:rPr>
        <w:t xml:space="preserve"> имеет в  своем распоряжении: администра</w:t>
      </w:r>
      <w:r w:rsidR="002A226D" w:rsidRPr="00602D3F">
        <w:rPr>
          <w:rFonts w:eastAsia="Times New Roman" w:cs="Times New Roman"/>
          <w:sz w:val="24"/>
          <w:szCs w:val="24"/>
          <w:lang w:eastAsia="ru-RU"/>
        </w:rPr>
        <w:t xml:space="preserve">тивные и подсобные помещения, </w:t>
      </w:r>
      <w:r w:rsidR="00EE6869" w:rsidRPr="00602D3F">
        <w:rPr>
          <w:rFonts w:eastAsia="Times New Roman" w:cs="Times New Roman"/>
          <w:sz w:val="24"/>
          <w:szCs w:val="24"/>
          <w:lang w:eastAsia="ru-RU"/>
        </w:rPr>
        <w:t>1</w:t>
      </w:r>
      <w:r w:rsidR="00602D3F" w:rsidRPr="00602D3F">
        <w:rPr>
          <w:rFonts w:eastAsia="Times New Roman" w:cs="Times New Roman"/>
          <w:sz w:val="24"/>
          <w:szCs w:val="24"/>
          <w:lang w:eastAsia="ru-RU"/>
        </w:rPr>
        <w:t>9</w:t>
      </w:r>
      <w:r w:rsidR="001E4ABF" w:rsidRPr="00602D3F">
        <w:rPr>
          <w:rFonts w:eastAsia="Times New Roman" w:cs="Times New Roman"/>
          <w:sz w:val="24"/>
          <w:szCs w:val="24"/>
          <w:lang w:eastAsia="ru-RU"/>
        </w:rPr>
        <w:t xml:space="preserve"> учебных классов для проведени</w:t>
      </w:r>
      <w:r w:rsidR="002A226D" w:rsidRPr="00602D3F">
        <w:rPr>
          <w:rFonts w:eastAsia="Times New Roman" w:cs="Times New Roman"/>
          <w:sz w:val="24"/>
          <w:szCs w:val="24"/>
          <w:lang w:eastAsia="ru-RU"/>
        </w:rPr>
        <w:t xml:space="preserve">я индивидуальных занятий, </w:t>
      </w:r>
      <w:r w:rsidR="00602D3F" w:rsidRPr="00602D3F">
        <w:rPr>
          <w:rFonts w:eastAsia="Times New Roman" w:cs="Times New Roman"/>
          <w:sz w:val="24"/>
          <w:szCs w:val="24"/>
          <w:lang w:eastAsia="ru-RU"/>
        </w:rPr>
        <w:t>7</w:t>
      </w:r>
      <w:r w:rsidR="002A226D" w:rsidRPr="00602D3F">
        <w:rPr>
          <w:rFonts w:eastAsia="Times New Roman" w:cs="Times New Roman"/>
          <w:sz w:val="24"/>
          <w:szCs w:val="24"/>
          <w:lang w:eastAsia="ru-RU"/>
        </w:rPr>
        <w:t xml:space="preserve"> класс</w:t>
      </w:r>
      <w:r w:rsidR="00602D3F" w:rsidRPr="00602D3F">
        <w:rPr>
          <w:rFonts w:eastAsia="Times New Roman" w:cs="Times New Roman"/>
          <w:sz w:val="24"/>
          <w:szCs w:val="24"/>
          <w:lang w:eastAsia="ru-RU"/>
        </w:rPr>
        <w:t>ов</w:t>
      </w:r>
      <w:r w:rsidR="002A226D" w:rsidRPr="00602D3F">
        <w:rPr>
          <w:rFonts w:eastAsia="Times New Roman" w:cs="Times New Roman"/>
          <w:sz w:val="24"/>
          <w:szCs w:val="24"/>
          <w:lang w:eastAsia="ru-RU"/>
        </w:rPr>
        <w:t xml:space="preserve"> для групповых занятий, </w:t>
      </w:r>
      <w:r w:rsidR="00602D3F" w:rsidRPr="00602D3F">
        <w:rPr>
          <w:rFonts w:eastAsia="Times New Roman" w:cs="Times New Roman"/>
          <w:sz w:val="24"/>
          <w:szCs w:val="24"/>
          <w:lang w:eastAsia="ru-RU"/>
        </w:rPr>
        <w:t>3</w:t>
      </w:r>
      <w:r w:rsidR="001E4ABF" w:rsidRPr="00602D3F">
        <w:rPr>
          <w:rFonts w:eastAsia="Times New Roman" w:cs="Times New Roman"/>
          <w:sz w:val="24"/>
          <w:szCs w:val="24"/>
          <w:lang w:eastAsia="ru-RU"/>
        </w:rPr>
        <w:t xml:space="preserve"> класса для  занятий учащихся отделения изобразительного </w:t>
      </w:r>
      <w:r w:rsidR="002A226D" w:rsidRPr="00602D3F">
        <w:rPr>
          <w:rFonts w:eastAsia="Times New Roman" w:cs="Times New Roman"/>
          <w:sz w:val="24"/>
          <w:szCs w:val="24"/>
          <w:lang w:eastAsia="ru-RU"/>
        </w:rPr>
        <w:t xml:space="preserve">искусства, </w:t>
      </w:r>
      <w:r w:rsidR="00F17CF1" w:rsidRPr="00602D3F">
        <w:rPr>
          <w:rFonts w:eastAsia="Times New Roman" w:cs="Times New Roman"/>
          <w:sz w:val="24"/>
          <w:szCs w:val="24"/>
          <w:lang w:eastAsia="ru-RU"/>
        </w:rPr>
        <w:t xml:space="preserve">1 класс для занятий хореографией, 1 класс для занятий эстрадным вокалом, </w:t>
      </w:r>
      <w:r w:rsidR="002A226D" w:rsidRPr="00602D3F">
        <w:rPr>
          <w:rFonts w:eastAsia="Times New Roman" w:cs="Times New Roman"/>
          <w:sz w:val="24"/>
          <w:szCs w:val="24"/>
          <w:lang w:eastAsia="ru-RU"/>
        </w:rPr>
        <w:t xml:space="preserve"> концертно-выставочный зал</w:t>
      </w:r>
      <w:r w:rsidR="00602D3F" w:rsidRPr="00602D3F">
        <w:rPr>
          <w:rFonts w:eastAsia="Times New Roman" w:cs="Times New Roman"/>
          <w:sz w:val="24"/>
          <w:szCs w:val="24"/>
          <w:lang w:eastAsia="ru-RU"/>
        </w:rPr>
        <w:t xml:space="preserve"> 2 </w:t>
      </w:r>
      <w:r>
        <w:rPr>
          <w:rFonts w:eastAsia="Times New Roman" w:cs="Times New Roman"/>
          <w:sz w:val="24"/>
          <w:szCs w:val="24"/>
          <w:lang w:eastAsia="ru-RU"/>
        </w:rPr>
        <w:t>единицы</w:t>
      </w:r>
      <w:r w:rsidR="00602D3F" w:rsidRPr="00602D3F">
        <w:rPr>
          <w:rFonts w:eastAsia="Times New Roman" w:cs="Times New Roman"/>
          <w:sz w:val="24"/>
          <w:szCs w:val="24"/>
          <w:lang w:eastAsia="ru-RU"/>
        </w:rPr>
        <w:t xml:space="preserve">, а также библиотеку </w:t>
      </w:r>
      <w:r w:rsidR="00F17CF1" w:rsidRPr="00602D3F">
        <w:rPr>
          <w:rFonts w:eastAsia="Times New Roman" w:cs="Times New Roman"/>
          <w:sz w:val="24"/>
          <w:szCs w:val="24"/>
          <w:lang w:eastAsia="ru-RU"/>
        </w:rPr>
        <w:t>.</w:t>
      </w:r>
    </w:p>
    <w:p w:rsidR="001E4ABF" w:rsidRDefault="00602D3F" w:rsidP="005D35CA">
      <w:pPr>
        <w:spacing w:after="0" w:line="240" w:lineRule="auto"/>
        <w:jc w:val="both"/>
        <w:rPr>
          <w:rFonts w:eastAsia="Times New Roman" w:cs="Times New Roman"/>
          <w:sz w:val="24"/>
          <w:szCs w:val="24"/>
          <w:lang w:eastAsia="ru-RU"/>
        </w:rPr>
      </w:pPr>
      <w:r>
        <w:rPr>
          <w:rFonts w:eastAsia="Times New Roman" w:cs="Times New Roman"/>
          <w:sz w:val="24"/>
          <w:szCs w:val="24"/>
          <w:lang w:eastAsia="ru-RU"/>
        </w:rPr>
        <w:t xml:space="preserve">   </w:t>
      </w:r>
      <w:r w:rsidR="001E4ABF" w:rsidRPr="00602D3F">
        <w:rPr>
          <w:rFonts w:eastAsia="Times New Roman" w:cs="Times New Roman"/>
          <w:sz w:val="24"/>
          <w:szCs w:val="24"/>
          <w:lang w:eastAsia="ru-RU"/>
        </w:rPr>
        <w:t>Все помещения учреждения оснащены мебелью и оборудованием, необходимым для осуществления образовательного и воспитательного процесса:</w:t>
      </w:r>
    </w:p>
    <w:tbl>
      <w:tblPr>
        <w:tblStyle w:val="410"/>
        <w:tblW w:w="13749" w:type="dxa"/>
        <w:tblInd w:w="421" w:type="dxa"/>
        <w:tblLook w:val="04A0" w:firstRow="1" w:lastRow="0" w:firstColumn="1" w:lastColumn="0" w:noHBand="0" w:noVBand="1"/>
      </w:tblPr>
      <w:tblGrid>
        <w:gridCol w:w="7058"/>
        <w:gridCol w:w="6691"/>
      </w:tblGrid>
      <w:tr w:rsidR="004A0404" w:rsidRPr="004A0404" w:rsidTr="001D48A2">
        <w:tc>
          <w:tcPr>
            <w:tcW w:w="7058" w:type="dxa"/>
          </w:tcPr>
          <w:p w:rsidR="004A0404" w:rsidRPr="004A0404" w:rsidRDefault="004A0404" w:rsidP="004A0404">
            <w:pPr>
              <w:jc w:val="center"/>
              <w:rPr>
                <w:rFonts w:ascii="Times New Roman" w:eastAsia="Calibri" w:hAnsi="Times New Roman" w:cs="Times New Roman"/>
                <w:sz w:val="24"/>
                <w:szCs w:val="24"/>
              </w:rPr>
            </w:pPr>
            <w:r>
              <w:rPr>
                <w:rFonts w:ascii="Times New Roman" w:eastAsia="Calibri" w:hAnsi="Times New Roman" w:cs="Times New Roman"/>
                <w:sz w:val="24"/>
                <w:szCs w:val="24"/>
              </w:rPr>
              <w:t>Наименование оснащения</w:t>
            </w:r>
          </w:p>
        </w:tc>
        <w:tc>
          <w:tcPr>
            <w:tcW w:w="6691" w:type="dxa"/>
          </w:tcPr>
          <w:p w:rsidR="004A0404" w:rsidRPr="004A0404" w:rsidRDefault="004A0404" w:rsidP="004A0404">
            <w:pPr>
              <w:rPr>
                <w:rFonts w:ascii="Times New Roman" w:eastAsia="Calibri" w:hAnsi="Times New Roman" w:cs="Times New Roman"/>
                <w:sz w:val="24"/>
                <w:szCs w:val="24"/>
              </w:rPr>
            </w:pPr>
            <w:r>
              <w:rPr>
                <w:rFonts w:ascii="Times New Roman" w:eastAsia="Calibri" w:hAnsi="Times New Roman" w:cs="Times New Roman"/>
                <w:sz w:val="24"/>
                <w:szCs w:val="24"/>
              </w:rPr>
              <w:t>Количество, ед.</w:t>
            </w:r>
          </w:p>
        </w:tc>
      </w:tr>
      <w:tr w:rsidR="004A0404" w:rsidRPr="004A0404" w:rsidTr="001D48A2">
        <w:tc>
          <w:tcPr>
            <w:tcW w:w="7058" w:type="dxa"/>
          </w:tcPr>
          <w:p w:rsidR="004A0404" w:rsidRPr="004A1E79" w:rsidRDefault="004A0404" w:rsidP="004A0404">
            <w:pPr>
              <w:rPr>
                <w:rFonts w:ascii="Times New Roman" w:eastAsia="Calibri" w:hAnsi="Times New Roman" w:cs="Times New Roman"/>
                <w:b/>
                <w:sz w:val="24"/>
                <w:szCs w:val="24"/>
                <w:u w:val="single"/>
              </w:rPr>
            </w:pPr>
            <w:r w:rsidRPr="004A1E79">
              <w:rPr>
                <w:rFonts w:ascii="Times New Roman" w:eastAsia="Calibri" w:hAnsi="Times New Roman" w:cs="Times New Roman"/>
                <w:b/>
                <w:sz w:val="24"/>
                <w:szCs w:val="24"/>
                <w:u w:val="single"/>
              </w:rPr>
              <w:t>Мебель:</w:t>
            </w:r>
          </w:p>
        </w:tc>
        <w:tc>
          <w:tcPr>
            <w:tcW w:w="6691" w:type="dxa"/>
          </w:tcPr>
          <w:p w:rsidR="004A0404" w:rsidRPr="004A0404" w:rsidRDefault="004A0404" w:rsidP="004A0404">
            <w:pPr>
              <w:rPr>
                <w:rFonts w:ascii="Times New Roman" w:eastAsia="Calibri" w:hAnsi="Times New Roman" w:cs="Times New Roman"/>
                <w:sz w:val="24"/>
                <w:szCs w:val="24"/>
              </w:rPr>
            </w:pPr>
          </w:p>
        </w:tc>
      </w:tr>
      <w:tr w:rsidR="004A0404" w:rsidRPr="004A0404" w:rsidTr="001D48A2">
        <w:tc>
          <w:tcPr>
            <w:tcW w:w="7058" w:type="dxa"/>
          </w:tcPr>
          <w:p w:rsidR="004A0404" w:rsidRPr="004A0404" w:rsidRDefault="004A0404" w:rsidP="004A0404">
            <w:pPr>
              <w:rPr>
                <w:rFonts w:ascii="Times New Roman" w:eastAsia="Calibri" w:hAnsi="Times New Roman" w:cs="Times New Roman"/>
                <w:sz w:val="24"/>
                <w:szCs w:val="24"/>
              </w:rPr>
            </w:pPr>
            <w:r w:rsidRPr="004A0404">
              <w:rPr>
                <w:rFonts w:ascii="Times New Roman" w:eastAsia="Calibri" w:hAnsi="Times New Roman" w:cs="Times New Roman"/>
                <w:sz w:val="24"/>
                <w:szCs w:val="24"/>
              </w:rPr>
              <w:t>Шкаф</w:t>
            </w:r>
          </w:p>
        </w:tc>
        <w:tc>
          <w:tcPr>
            <w:tcW w:w="6691" w:type="dxa"/>
          </w:tcPr>
          <w:p w:rsidR="004A0404" w:rsidRPr="004A0404" w:rsidRDefault="004A0404" w:rsidP="004A0404">
            <w:pPr>
              <w:rPr>
                <w:rFonts w:ascii="Times New Roman" w:eastAsia="Calibri" w:hAnsi="Times New Roman" w:cs="Times New Roman"/>
                <w:sz w:val="24"/>
                <w:szCs w:val="24"/>
              </w:rPr>
            </w:pPr>
            <w:r w:rsidRPr="004A0404">
              <w:rPr>
                <w:rFonts w:ascii="Times New Roman" w:eastAsia="Calibri" w:hAnsi="Times New Roman" w:cs="Times New Roman"/>
                <w:sz w:val="24"/>
                <w:szCs w:val="24"/>
              </w:rPr>
              <w:t>25</w:t>
            </w:r>
          </w:p>
        </w:tc>
      </w:tr>
      <w:tr w:rsidR="004A0404" w:rsidRPr="004A0404" w:rsidTr="001D48A2">
        <w:tc>
          <w:tcPr>
            <w:tcW w:w="7058" w:type="dxa"/>
          </w:tcPr>
          <w:p w:rsidR="004A0404" w:rsidRPr="004A0404" w:rsidRDefault="004A0404" w:rsidP="004A0404">
            <w:pPr>
              <w:rPr>
                <w:rFonts w:ascii="Times New Roman" w:eastAsia="Calibri" w:hAnsi="Times New Roman" w:cs="Times New Roman"/>
                <w:sz w:val="24"/>
                <w:szCs w:val="24"/>
              </w:rPr>
            </w:pPr>
            <w:r w:rsidRPr="004A0404">
              <w:rPr>
                <w:rFonts w:ascii="Times New Roman" w:eastAsia="Calibri" w:hAnsi="Times New Roman" w:cs="Times New Roman"/>
                <w:sz w:val="24"/>
                <w:szCs w:val="24"/>
              </w:rPr>
              <w:t>Стол ученический</w:t>
            </w:r>
          </w:p>
        </w:tc>
        <w:tc>
          <w:tcPr>
            <w:tcW w:w="6691" w:type="dxa"/>
          </w:tcPr>
          <w:p w:rsidR="004A0404" w:rsidRPr="004A0404" w:rsidRDefault="004A0404" w:rsidP="004A0404">
            <w:pPr>
              <w:rPr>
                <w:rFonts w:ascii="Times New Roman" w:eastAsia="Calibri" w:hAnsi="Times New Roman" w:cs="Times New Roman"/>
                <w:sz w:val="24"/>
                <w:szCs w:val="24"/>
              </w:rPr>
            </w:pPr>
            <w:r w:rsidRPr="004A0404">
              <w:rPr>
                <w:rFonts w:ascii="Times New Roman" w:eastAsia="Calibri" w:hAnsi="Times New Roman" w:cs="Times New Roman"/>
                <w:sz w:val="24"/>
                <w:szCs w:val="24"/>
              </w:rPr>
              <w:t>17</w:t>
            </w:r>
          </w:p>
        </w:tc>
      </w:tr>
      <w:tr w:rsidR="004A0404" w:rsidRPr="004A0404" w:rsidTr="001D48A2">
        <w:tc>
          <w:tcPr>
            <w:tcW w:w="7058" w:type="dxa"/>
          </w:tcPr>
          <w:p w:rsidR="004A0404" w:rsidRPr="004A0404" w:rsidRDefault="004A0404" w:rsidP="004A0404">
            <w:pPr>
              <w:rPr>
                <w:rFonts w:ascii="Times New Roman" w:eastAsia="Calibri" w:hAnsi="Times New Roman" w:cs="Times New Roman"/>
                <w:sz w:val="24"/>
                <w:szCs w:val="24"/>
              </w:rPr>
            </w:pPr>
            <w:r w:rsidRPr="004A0404">
              <w:rPr>
                <w:rFonts w:ascii="Times New Roman" w:eastAsia="Calibri" w:hAnsi="Times New Roman" w:cs="Times New Roman"/>
                <w:sz w:val="24"/>
                <w:szCs w:val="24"/>
              </w:rPr>
              <w:t>Стол офисный</w:t>
            </w:r>
          </w:p>
        </w:tc>
        <w:tc>
          <w:tcPr>
            <w:tcW w:w="6691" w:type="dxa"/>
          </w:tcPr>
          <w:p w:rsidR="004A0404" w:rsidRPr="004A0404" w:rsidRDefault="004A0404" w:rsidP="004A0404">
            <w:pPr>
              <w:rPr>
                <w:rFonts w:ascii="Times New Roman" w:eastAsia="Calibri" w:hAnsi="Times New Roman" w:cs="Times New Roman"/>
                <w:sz w:val="24"/>
                <w:szCs w:val="24"/>
              </w:rPr>
            </w:pPr>
            <w:r w:rsidRPr="004A0404">
              <w:rPr>
                <w:rFonts w:ascii="Times New Roman" w:eastAsia="Calibri" w:hAnsi="Times New Roman" w:cs="Times New Roman"/>
                <w:sz w:val="24"/>
                <w:szCs w:val="24"/>
              </w:rPr>
              <w:t>22</w:t>
            </w:r>
          </w:p>
        </w:tc>
      </w:tr>
      <w:tr w:rsidR="004A0404" w:rsidRPr="004A0404" w:rsidTr="001D48A2">
        <w:tc>
          <w:tcPr>
            <w:tcW w:w="7058" w:type="dxa"/>
          </w:tcPr>
          <w:p w:rsidR="004A0404" w:rsidRPr="004A0404" w:rsidRDefault="004A0404" w:rsidP="004A0404">
            <w:pPr>
              <w:rPr>
                <w:rFonts w:ascii="Times New Roman" w:eastAsia="Calibri" w:hAnsi="Times New Roman" w:cs="Times New Roman"/>
                <w:sz w:val="24"/>
                <w:szCs w:val="24"/>
              </w:rPr>
            </w:pPr>
            <w:r w:rsidRPr="004A0404">
              <w:rPr>
                <w:rFonts w:ascii="Times New Roman" w:eastAsia="Calibri" w:hAnsi="Times New Roman" w:cs="Times New Roman"/>
                <w:sz w:val="24"/>
                <w:szCs w:val="24"/>
              </w:rPr>
              <w:t>Стол СП</w:t>
            </w:r>
          </w:p>
        </w:tc>
        <w:tc>
          <w:tcPr>
            <w:tcW w:w="6691" w:type="dxa"/>
          </w:tcPr>
          <w:p w:rsidR="004A0404" w:rsidRPr="004A0404" w:rsidRDefault="004A0404" w:rsidP="004A0404">
            <w:pPr>
              <w:rPr>
                <w:rFonts w:ascii="Times New Roman" w:eastAsia="Calibri" w:hAnsi="Times New Roman" w:cs="Times New Roman"/>
                <w:sz w:val="24"/>
                <w:szCs w:val="24"/>
              </w:rPr>
            </w:pPr>
            <w:r w:rsidRPr="004A0404">
              <w:rPr>
                <w:rFonts w:ascii="Times New Roman" w:eastAsia="Calibri" w:hAnsi="Times New Roman" w:cs="Times New Roman"/>
                <w:sz w:val="24"/>
                <w:szCs w:val="24"/>
              </w:rPr>
              <w:t>3</w:t>
            </w:r>
          </w:p>
        </w:tc>
      </w:tr>
      <w:tr w:rsidR="004A0404" w:rsidRPr="004A0404" w:rsidTr="001D48A2">
        <w:tc>
          <w:tcPr>
            <w:tcW w:w="7058" w:type="dxa"/>
          </w:tcPr>
          <w:p w:rsidR="004A0404" w:rsidRPr="004A0404" w:rsidRDefault="004A0404" w:rsidP="004A0404">
            <w:pPr>
              <w:rPr>
                <w:rFonts w:ascii="Times New Roman" w:eastAsia="Calibri" w:hAnsi="Times New Roman" w:cs="Times New Roman"/>
                <w:sz w:val="24"/>
                <w:szCs w:val="24"/>
              </w:rPr>
            </w:pPr>
            <w:r w:rsidRPr="004A0404">
              <w:rPr>
                <w:rFonts w:ascii="Times New Roman" w:eastAsia="Calibri" w:hAnsi="Times New Roman" w:cs="Times New Roman"/>
                <w:sz w:val="24"/>
                <w:szCs w:val="24"/>
              </w:rPr>
              <w:t>Стул тканевый</w:t>
            </w:r>
          </w:p>
        </w:tc>
        <w:tc>
          <w:tcPr>
            <w:tcW w:w="6691" w:type="dxa"/>
          </w:tcPr>
          <w:p w:rsidR="004A0404" w:rsidRPr="004A0404" w:rsidRDefault="004A0404" w:rsidP="004A0404">
            <w:pPr>
              <w:rPr>
                <w:rFonts w:ascii="Times New Roman" w:eastAsia="Calibri" w:hAnsi="Times New Roman" w:cs="Times New Roman"/>
                <w:sz w:val="24"/>
                <w:szCs w:val="24"/>
              </w:rPr>
            </w:pPr>
            <w:r w:rsidRPr="004A0404">
              <w:rPr>
                <w:rFonts w:ascii="Times New Roman" w:eastAsia="Calibri" w:hAnsi="Times New Roman" w:cs="Times New Roman"/>
                <w:sz w:val="24"/>
                <w:szCs w:val="24"/>
              </w:rPr>
              <w:t>79</w:t>
            </w:r>
          </w:p>
        </w:tc>
      </w:tr>
      <w:tr w:rsidR="004A0404" w:rsidRPr="004A0404" w:rsidTr="001D48A2">
        <w:tc>
          <w:tcPr>
            <w:tcW w:w="7058" w:type="dxa"/>
          </w:tcPr>
          <w:p w:rsidR="004A0404" w:rsidRPr="004A0404" w:rsidRDefault="004A0404" w:rsidP="004A0404">
            <w:pPr>
              <w:rPr>
                <w:rFonts w:ascii="Times New Roman" w:eastAsia="Calibri" w:hAnsi="Times New Roman" w:cs="Times New Roman"/>
                <w:sz w:val="24"/>
                <w:szCs w:val="24"/>
              </w:rPr>
            </w:pPr>
            <w:r w:rsidRPr="004A0404">
              <w:rPr>
                <w:rFonts w:ascii="Times New Roman" w:eastAsia="Calibri" w:hAnsi="Times New Roman" w:cs="Times New Roman"/>
                <w:sz w:val="24"/>
                <w:szCs w:val="24"/>
              </w:rPr>
              <w:t>Стул фортепианный</w:t>
            </w:r>
          </w:p>
        </w:tc>
        <w:tc>
          <w:tcPr>
            <w:tcW w:w="6691" w:type="dxa"/>
          </w:tcPr>
          <w:p w:rsidR="004A0404" w:rsidRPr="004A0404" w:rsidRDefault="004A0404" w:rsidP="004A0404">
            <w:pPr>
              <w:rPr>
                <w:rFonts w:ascii="Times New Roman" w:eastAsia="Calibri" w:hAnsi="Times New Roman" w:cs="Times New Roman"/>
                <w:sz w:val="24"/>
                <w:szCs w:val="24"/>
              </w:rPr>
            </w:pPr>
            <w:r w:rsidRPr="004A0404">
              <w:rPr>
                <w:rFonts w:ascii="Times New Roman" w:eastAsia="Calibri" w:hAnsi="Times New Roman" w:cs="Times New Roman"/>
                <w:sz w:val="24"/>
                <w:szCs w:val="24"/>
              </w:rPr>
              <w:t>6</w:t>
            </w:r>
          </w:p>
        </w:tc>
      </w:tr>
      <w:tr w:rsidR="004A0404" w:rsidRPr="004A0404" w:rsidTr="001D48A2">
        <w:tc>
          <w:tcPr>
            <w:tcW w:w="7058" w:type="dxa"/>
          </w:tcPr>
          <w:p w:rsidR="004A0404" w:rsidRPr="004A0404" w:rsidRDefault="004A0404" w:rsidP="004A0404">
            <w:pPr>
              <w:rPr>
                <w:rFonts w:ascii="Times New Roman" w:eastAsia="Calibri" w:hAnsi="Times New Roman" w:cs="Times New Roman"/>
                <w:sz w:val="24"/>
                <w:szCs w:val="24"/>
              </w:rPr>
            </w:pPr>
            <w:r w:rsidRPr="004A0404">
              <w:rPr>
                <w:rFonts w:ascii="Times New Roman" w:eastAsia="Calibri" w:hAnsi="Times New Roman" w:cs="Times New Roman"/>
                <w:sz w:val="24"/>
                <w:szCs w:val="24"/>
              </w:rPr>
              <w:t xml:space="preserve">Кресло </w:t>
            </w:r>
          </w:p>
        </w:tc>
        <w:tc>
          <w:tcPr>
            <w:tcW w:w="6691" w:type="dxa"/>
          </w:tcPr>
          <w:p w:rsidR="004A0404" w:rsidRPr="004A0404" w:rsidRDefault="004A0404" w:rsidP="004A0404">
            <w:pPr>
              <w:rPr>
                <w:rFonts w:ascii="Times New Roman" w:eastAsia="Calibri" w:hAnsi="Times New Roman" w:cs="Times New Roman"/>
                <w:sz w:val="24"/>
                <w:szCs w:val="24"/>
              </w:rPr>
            </w:pPr>
            <w:r w:rsidRPr="004A0404">
              <w:rPr>
                <w:rFonts w:ascii="Times New Roman" w:eastAsia="Calibri" w:hAnsi="Times New Roman" w:cs="Times New Roman"/>
                <w:sz w:val="24"/>
                <w:szCs w:val="24"/>
              </w:rPr>
              <w:t>2</w:t>
            </w:r>
          </w:p>
        </w:tc>
      </w:tr>
      <w:tr w:rsidR="004A0404" w:rsidRPr="004A0404" w:rsidTr="001D48A2">
        <w:tc>
          <w:tcPr>
            <w:tcW w:w="7058" w:type="dxa"/>
          </w:tcPr>
          <w:p w:rsidR="004A0404" w:rsidRPr="004A0404" w:rsidRDefault="004A0404" w:rsidP="004A0404">
            <w:pPr>
              <w:rPr>
                <w:rFonts w:ascii="Times New Roman" w:eastAsia="Calibri" w:hAnsi="Times New Roman" w:cs="Times New Roman"/>
                <w:sz w:val="24"/>
                <w:szCs w:val="24"/>
              </w:rPr>
            </w:pPr>
            <w:r w:rsidRPr="004A0404">
              <w:rPr>
                <w:rFonts w:ascii="Times New Roman" w:eastAsia="Calibri" w:hAnsi="Times New Roman" w:cs="Times New Roman"/>
                <w:sz w:val="24"/>
                <w:szCs w:val="24"/>
              </w:rPr>
              <w:t>Стул кожаный</w:t>
            </w:r>
          </w:p>
        </w:tc>
        <w:tc>
          <w:tcPr>
            <w:tcW w:w="6691" w:type="dxa"/>
          </w:tcPr>
          <w:p w:rsidR="004A0404" w:rsidRPr="004A0404" w:rsidRDefault="004A0404" w:rsidP="004A0404">
            <w:pPr>
              <w:rPr>
                <w:rFonts w:ascii="Times New Roman" w:eastAsia="Calibri" w:hAnsi="Times New Roman" w:cs="Times New Roman"/>
                <w:sz w:val="24"/>
                <w:szCs w:val="24"/>
              </w:rPr>
            </w:pPr>
            <w:r w:rsidRPr="004A0404">
              <w:rPr>
                <w:rFonts w:ascii="Times New Roman" w:eastAsia="Calibri" w:hAnsi="Times New Roman" w:cs="Times New Roman"/>
                <w:sz w:val="24"/>
                <w:szCs w:val="24"/>
              </w:rPr>
              <w:t>72</w:t>
            </w:r>
          </w:p>
        </w:tc>
      </w:tr>
      <w:tr w:rsidR="004A0404" w:rsidRPr="004A0404" w:rsidTr="001D48A2">
        <w:tc>
          <w:tcPr>
            <w:tcW w:w="7058" w:type="dxa"/>
          </w:tcPr>
          <w:p w:rsidR="004A0404" w:rsidRPr="004A0404" w:rsidRDefault="004A0404" w:rsidP="004A0404">
            <w:pPr>
              <w:rPr>
                <w:rFonts w:ascii="Times New Roman" w:eastAsia="Calibri" w:hAnsi="Times New Roman" w:cs="Times New Roman"/>
                <w:sz w:val="24"/>
                <w:szCs w:val="24"/>
              </w:rPr>
            </w:pPr>
            <w:r w:rsidRPr="001D48A2">
              <w:rPr>
                <w:rFonts w:ascii="Times New Roman" w:eastAsia="Calibri" w:hAnsi="Times New Roman" w:cs="Times New Roman"/>
                <w:sz w:val="24"/>
                <w:szCs w:val="24"/>
              </w:rPr>
              <w:t>Банкетки</w:t>
            </w:r>
          </w:p>
        </w:tc>
        <w:tc>
          <w:tcPr>
            <w:tcW w:w="6691" w:type="dxa"/>
          </w:tcPr>
          <w:p w:rsidR="004A0404" w:rsidRPr="004A0404" w:rsidRDefault="004A0404" w:rsidP="004A0404">
            <w:pPr>
              <w:rPr>
                <w:rFonts w:ascii="Times New Roman" w:eastAsia="Calibri" w:hAnsi="Times New Roman" w:cs="Times New Roman"/>
                <w:sz w:val="24"/>
                <w:szCs w:val="24"/>
              </w:rPr>
            </w:pPr>
            <w:r w:rsidRPr="004A0404">
              <w:rPr>
                <w:rFonts w:ascii="Times New Roman" w:eastAsia="Calibri" w:hAnsi="Times New Roman" w:cs="Times New Roman"/>
                <w:sz w:val="24"/>
                <w:szCs w:val="24"/>
              </w:rPr>
              <w:t>26</w:t>
            </w:r>
          </w:p>
        </w:tc>
      </w:tr>
      <w:tr w:rsidR="004A0404" w:rsidRPr="004A0404" w:rsidTr="001D48A2">
        <w:tc>
          <w:tcPr>
            <w:tcW w:w="7058" w:type="dxa"/>
          </w:tcPr>
          <w:p w:rsidR="004A0404" w:rsidRPr="004A0404" w:rsidRDefault="004A0404" w:rsidP="004A0404">
            <w:pPr>
              <w:rPr>
                <w:rFonts w:ascii="Times New Roman" w:eastAsia="Calibri" w:hAnsi="Times New Roman" w:cs="Times New Roman"/>
                <w:sz w:val="24"/>
                <w:szCs w:val="24"/>
              </w:rPr>
            </w:pPr>
            <w:r w:rsidRPr="004A0404">
              <w:rPr>
                <w:rFonts w:ascii="Times New Roman" w:eastAsia="Calibri" w:hAnsi="Times New Roman" w:cs="Times New Roman"/>
                <w:sz w:val="24"/>
                <w:szCs w:val="24"/>
              </w:rPr>
              <w:t>Мягкая мебель диван (желто-зеленый)</w:t>
            </w:r>
          </w:p>
        </w:tc>
        <w:tc>
          <w:tcPr>
            <w:tcW w:w="6691" w:type="dxa"/>
          </w:tcPr>
          <w:p w:rsidR="004A0404" w:rsidRPr="004A0404" w:rsidRDefault="004A0404" w:rsidP="004A0404">
            <w:pPr>
              <w:rPr>
                <w:rFonts w:ascii="Times New Roman" w:eastAsia="Calibri" w:hAnsi="Times New Roman" w:cs="Times New Roman"/>
                <w:sz w:val="24"/>
                <w:szCs w:val="24"/>
              </w:rPr>
            </w:pPr>
            <w:r w:rsidRPr="004A0404">
              <w:rPr>
                <w:rFonts w:ascii="Times New Roman" w:eastAsia="Calibri" w:hAnsi="Times New Roman" w:cs="Times New Roman"/>
                <w:sz w:val="24"/>
                <w:szCs w:val="24"/>
              </w:rPr>
              <w:t>1</w:t>
            </w:r>
          </w:p>
        </w:tc>
      </w:tr>
      <w:tr w:rsidR="004A0404" w:rsidRPr="004A0404" w:rsidTr="001D48A2">
        <w:tc>
          <w:tcPr>
            <w:tcW w:w="7058" w:type="dxa"/>
          </w:tcPr>
          <w:p w:rsidR="004A0404" w:rsidRPr="004A0404" w:rsidRDefault="004A0404" w:rsidP="004A0404">
            <w:pPr>
              <w:rPr>
                <w:rFonts w:ascii="Times New Roman" w:eastAsia="Calibri" w:hAnsi="Times New Roman" w:cs="Times New Roman"/>
                <w:sz w:val="24"/>
                <w:szCs w:val="24"/>
              </w:rPr>
            </w:pPr>
            <w:r w:rsidRPr="004A0404">
              <w:rPr>
                <w:rFonts w:ascii="Times New Roman" w:eastAsia="Calibri" w:hAnsi="Times New Roman" w:cs="Times New Roman"/>
                <w:sz w:val="24"/>
                <w:szCs w:val="24"/>
              </w:rPr>
              <w:t>Пуфики</w:t>
            </w:r>
          </w:p>
        </w:tc>
        <w:tc>
          <w:tcPr>
            <w:tcW w:w="6691" w:type="dxa"/>
          </w:tcPr>
          <w:p w:rsidR="004A0404" w:rsidRPr="004A0404" w:rsidRDefault="004A0404" w:rsidP="004A0404">
            <w:pPr>
              <w:rPr>
                <w:rFonts w:ascii="Times New Roman" w:eastAsia="Calibri" w:hAnsi="Times New Roman" w:cs="Times New Roman"/>
                <w:sz w:val="24"/>
                <w:szCs w:val="24"/>
              </w:rPr>
            </w:pPr>
            <w:r w:rsidRPr="004A0404">
              <w:rPr>
                <w:rFonts w:ascii="Times New Roman" w:eastAsia="Calibri" w:hAnsi="Times New Roman" w:cs="Times New Roman"/>
                <w:sz w:val="24"/>
                <w:szCs w:val="24"/>
              </w:rPr>
              <w:t>5</w:t>
            </w:r>
          </w:p>
        </w:tc>
      </w:tr>
      <w:tr w:rsidR="004A0404" w:rsidRPr="004A0404" w:rsidTr="001D48A2">
        <w:tc>
          <w:tcPr>
            <w:tcW w:w="7058" w:type="dxa"/>
          </w:tcPr>
          <w:p w:rsidR="004A0404" w:rsidRPr="004A0404" w:rsidRDefault="004A0404" w:rsidP="004A0404">
            <w:pPr>
              <w:rPr>
                <w:rFonts w:ascii="Times New Roman" w:eastAsia="Calibri" w:hAnsi="Times New Roman" w:cs="Times New Roman"/>
                <w:sz w:val="24"/>
                <w:szCs w:val="24"/>
              </w:rPr>
            </w:pPr>
            <w:r w:rsidRPr="004A0404">
              <w:rPr>
                <w:rFonts w:ascii="Times New Roman" w:eastAsia="Calibri" w:hAnsi="Times New Roman" w:cs="Times New Roman"/>
                <w:sz w:val="24"/>
                <w:szCs w:val="24"/>
              </w:rPr>
              <w:t>Журнальный стол</w:t>
            </w:r>
          </w:p>
        </w:tc>
        <w:tc>
          <w:tcPr>
            <w:tcW w:w="6691" w:type="dxa"/>
          </w:tcPr>
          <w:p w:rsidR="004A0404" w:rsidRPr="004A0404" w:rsidRDefault="004A0404" w:rsidP="004A0404">
            <w:pPr>
              <w:rPr>
                <w:rFonts w:ascii="Times New Roman" w:eastAsia="Calibri" w:hAnsi="Times New Roman" w:cs="Times New Roman"/>
                <w:sz w:val="24"/>
                <w:szCs w:val="24"/>
              </w:rPr>
            </w:pPr>
            <w:r w:rsidRPr="004A0404">
              <w:rPr>
                <w:rFonts w:ascii="Times New Roman" w:eastAsia="Calibri" w:hAnsi="Times New Roman" w:cs="Times New Roman"/>
                <w:sz w:val="24"/>
                <w:szCs w:val="24"/>
              </w:rPr>
              <w:t>1</w:t>
            </w:r>
          </w:p>
        </w:tc>
      </w:tr>
      <w:tr w:rsidR="004A0404" w:rsidRPr="004A0404" w:rsidTr="001D48A2">
        <w:tc>
          <w:tcPr>
            <w:tcW w:w="7058" w:type="dxa"/>
          </w:tcPr>
          <w:p w:rsidR="004A0404" w:rsidRPr="004A0404" w:rsidRDefault="004A0404" w:rsidP="004A0404">
            <w:pPr>
              <w:tabs>
                <w:tab w:val="left" w:pos="1005"/>
              </w:tabs>
              <w:rPr>
                <w:rFonts w:ascii="Times New Roman" w:eastAsia="Calibri" w:hAnsi="Times New Roman" w:cs="Times New Roman"/>
                <w:sz w:val="24"/>
                <w:szCs w:val="24"/>
              </w:rPr>
            </w:pPr>
            <w:r w:rsidRPr="004A0404">
              <w:rPr>
                <w:rFonts w:ascii="Times New Roman" w:eastAsia="Calibri" w:hAnsi="Times New Roman" w:cs="Times New Roman"/>
                <w:sz w:val="24"/>
                <w:szCs w:val="24"/>
              </w:rPr>
              <w:t>Стол-секретер коричневый</w:t>
            </w:r>
          </w:p>
        </w:tc>
        <w:tc>
          <w:tcPr>
            <w:tcW w:w="6691" w:type="dxa"/>
          </w:tcPr>
          <w:p w:rsidR="004A0404" w:rsidRPr="004A0404" w:rsidRDefault="004A0404" w:rsidP="004A0404">
            <w:pPr>
              <w:rPr>
                <w:rFonts w:ascii="Times New Roman" w:eastAsia="Calibri" w:hAnsi="Times New Roman" w:cs="Times New Roman"/>
                <w:sz w:val="24"/>
                <w:szCs w:val="24"/>
              </w:rPr>
            </w:pPr>
            <w:r w:rsidRPr="004A0404">
              <w:rPr>
                <w:rFonts w:ascii="Times New Roman" w:eastAsia="Calibri" w:hAnsi="Times New Roman" w:cs="Times New Roman"/>
                <w:sz w:val="24"/>
                <w:szCs w:val="24"/>
              </w:rPr>
              <w:t>1</w:t>
            </w:r>
          </w:p>
        </w:tc>
      </w:tr>
      <w:tr w:rsidR="004A0404" w:rsidRPr="004A0404" w:rsidTr="001D48A2">
        <w:tc>
          <w:tcPr>
            <w:tcW w:w="7058" w:type="dxa"/>
          </w:tcPr>
          <w:p w:rsidR="004A0404" w:rsidRPr="004A0404" w:rsidRDefault="004A0404" w:rsidP="004A0404">
            <w:pPr>
              <w:tabs>
                <w:tab w:val="left" w:pos="1005"/>
              </w:tabs>
              <w:rPr>
                <w:rFonts w:ascii="Times New Roman" w:eastAsia="Calibri" w:hAnsi="Times New Roman" w:cs="Times New Roman"/>
                <w:sz w:val="24"/>
                <w:szCs w:val="24"/>
              </w:rPr>
            </w:pPr>
            <w:r w:rsidRPr="004A0404">
              <w:rPr>
                <w:rFonts w:ascii="Times New Roman" w:eastAsia="Calibri" w:hAnsi="Times New Roman" w:cs="Times New Roman"/>
                <w:sz w:val="24"/>
                <w:szCs w:val="24"/>
              </w:rPr>
              <w:t>Стол-комод темно коричневый</w:t>
            </w:r>
          </w:p>
        </w:tc>
        <w:tc>
          <w:tcPr>
            <w:tcW w:w="6691" w:type="dxa"/>
          </w:tcPr>
          <w:p w:rsidR="004A0404" w:rsidRPr="004A0404" w:rsidRDefault="004A0404" w:rsidP="004A0404">
            <w:pPr>
              <w:rPr>
                <w:rFonts w:ascii="Times New Roman" w:eastAsia="Calibri" w:hAnsi="Times New Roman" w:cs="Times New Roman"/>
                <w:sz w:val="24"/>
                <w:szCs w:val="24"/>
              </w:rPr>
            </w:pPr>
            <w:r w:rsidRPr="004A0404">
              <w:rPr>
                <w:rFonts w:ascii="Times New Roman" w:eastAsia="Calibri" w:hAnsi="Times New Roman" w:cs="Times New Roman"/>
                <w:sz w:val="24"/>
                <w:szCs w:val="24"/>
              </w:rPr>
              <w:t>1</w:t>
            </w:r>
          </w:p>
        </w:tc>
      </w:tr>
      <w:tr w:rsidR="004A0404" w:rsidRPr="004A0404" w:rsidTr="001D48A2">
        <w:tc>
          <w:tcPr>
            <w:tcW w:w="7058" w:type="dxa"/>
          </w:tcPr>
          <w:p w:rsidR="004A0404" w:rsidRPr="004A0404" w:rsidRDefault="004A0404" w:rsidP="004A0404">
            <w:pPr>
              <w:rPr>
                <w:rFonts w:ascii="Times New Roman" w:eastAsia="Calibri" w:hAnsi="Times New Roman" w:cs="Times New Roman"/>
                <w:sz w:val="24"/>
                <w:szCs w:val="24"/>
              </w:rPr>
            </w:pPr>
            <w:r w:rsidRPr="004A0404">
              <w:rPr>
                <w:rFonts w:ascii="Times New Roman" w:eastAsia="Calibri" w:hAnsi="Times New Roman" w:cs="Times New Roman"/>
                <w:sz w:val="24"/>
                <w:szCs w:val="24"/>
              </w:rPr>
              <w:t>Сейф металлический</w:t>
            </w:r>
          </w:p>
        </w:tc>
        <w:tc>
          <w:tcPr>
            <w:tcW w:w="6691" w:type="dxa"/>
          </w:tcPr>
          <w:p w:rsidR="004A0404" w:rsidRPr="004A0404" w:rsidRDefault="004A0404" w:rsidP="004A0404">
            <w:pPr>
              <w:rPr>
                <w:rFonts w:ascii="Times New Roman" w:eastAsia="Calibri" w:hAnsi="Times New Roman" w:cs="Times New Roman"/>
                <w:sz w:val="24"/>
                <w:szCs w:val="24"/>
              </w:rPr>
            </w:pPr>
            <w:r w:rsidRPr="004A0404">
              <w:rPr>
                <w:rFonts w:ascii="Times New Roman" w:eastAsia="Calibri" w:hAnsi="Times New Roman" w:cs="Times New Roman"/>
                <w:sz w:val="24"/>
                <w:szCs w:val="24"/>
              </w:rPr>
              <w:t>1</w:t>
            </w:r>
          </w:p>
        </w:tc>
      </w:tr>
      <w:tr w:rsidR="004A0404" w:rsidRPr="004A0404" w:rsidTr="001D48A2">
        <w:tc>
          <w:tcPr>
            <w:tcW w:w="7058" w:type="dxa"/>
          </w:tcPr>
          <w:p w:rsidR="004A0404" w:rsidRPr="004A0404" w:rsidRDefault="004A0404" w:rsidP="004A0404">
            <w:pPr>
              <w:tabs>
                <w:tab w:val="left" w:pos="1005"/>
              </w:tabs>
              <w:rPr>
                <w:rFonts w:ascii="Times New Roman" w:eastAsia="Calibri" w:hAnsi="Times New Roman" w:cs="Times New Roman"/>
                <w:sz w:val="24"/>
                <w:szCs w:val="24"/>
              </w:rPr>
            </w:pPr>
            <w:r w:rsidRPr="004A0404">
              <w:rPr>
                <w:rFonts w:ascii="Times New Roman" w:eastAsia="Calibri" w:hAnsi="Times New Roman" w:cs="Times New Roman"/>
                <w:sz w:val="24"/>
                <w:szCs w:val="24"/>
              </w:rPr>
              <w:t>Стеллаж офисный</w:t>
            </w:r>
          </w:p>
        </w:tc>
        <w:tc>
          <w:tcPr>
            <w:tcW w:w="6691" w:type="dxa"/>
          </w:tcPr>
          <w:p w:rsidR="004A0404" w:rsidRPr="004A0404" w:rsidRDefault="004A0404" w:rsidP="004A0404">
            <w:pPr>
              <w:rPr>
                <w:rFonts w:ascii="Times New Roman" w:eastAsia="Calibri" w:hAnsi="Times New Roman" w:cs="Times New Roman"/>
                <w:sz w:val="24"/>
                <w:szCs w:val="24"/>
              </w:rPr>
            </w:pPr>
            <w:r w:rsidRPr="004A0404">
              <w:rPr>
                <w:rFonts w:ascii="Times New Roman" w:eastAsia="Calibri" w:hAnsi="Times New Roman" w:cs="Times New Roman"/>
                <w:sz w:val="24"/>
                <w:szCs w:val="24"/>
              </w:rPr>
              <w:t>20</w:t>
            </w:r>
          </w:p>
        </w:tc>
      </w:tr>
      <w:tr w:rsidR="004A0404" w:rsidRPr="004A0404" w:rsidTr="001D48A2">
        <w:tc>
          <w:tcPr>
            <w:tcW w:w="7058" w:type="dxa"/>
          </w:tcPr>
          <w:p w:rsidR="004A0404" w:rsidRPr="004A0404" w:rsidRDefault="004A0404" w:rsidP="004A0404">
            <w:pPr>
              <w:tabs>
                <w:tab w:val="left" w:pos="1005"/>
              </w:tabs>
              <w:rPr>
                <w:rFonts w:ascii="Times New Roman" w:eastAsia="Calibri" w:hAnsi="Times New Roman" w:cs="Times New Roman"/>
                <w:sz w:val="24"/>
                <w:szCs w:val="24"/>
              </w:rPr>
            </w:pPr>
            <w:r w:rsidRPr="004A0404">
              <w:rPr>
                <w:rFonts w:ascii="Times New Roman" w:eastAsia="Calibri" w:hAnsi="Times New Roman" w:cs="Times New Roman"/>
                <w:sz w:val="24"/>
                <w:szCs w:val="24"/>
              </w:rPr>
              <w:t>Стеллаж металлический</w:t>
            </w:r>
          </w:p>
        </w:tc>
        <w:tc>
          <w:tcPr>
            <w:tcW w:w="6691" w:type="dxa"/>
          </w:tcPr>
          <w:p w:rsidR="004A0404" w:rsidRPr="004A0404" w:rsidRDefault="004A0404" w:rsidP="004A0404">
            <w:pPr>
              <w:rPr>
                <w:rFonts w:ascii="Times New Roman" w:eastAsia="Calibri" w:hAnsi="Times New Roman" w:cs="Times New Roman"/>
                <w:sz w:val="24"/>
                <w:szCs w:val="24"/>
              </w:rPr>
            </w:pPr>
            <w:r w:rsidRPr="004A0404">
              <w:rPr>
                <w:rFonts w:ascii="Times New Roman" w:eastAsia="Calibri" w:hAnsi="Times New Roman" w:cs="Times New Roman"/>
                <w:sz w:val="24"/>
                <w:szCs w:val="24"/>
              </w:rPr>
              <w:t>3</w:t>
            </w:r>
          </w:p>
        </w:tc>
      </w:tr>
      <w:tr w:rsidR="004A0404" w:rsidRPr="004A0404" w:rsidTr="001D48A2">
        <w:tc>
          <w:tcPr>
            <w:tcW w:w="7058" w:type="dxa"/>
          </w:tcPr>
          <w:p w:rsidR="004A0404" w:rsidRPr="004A0404" w:rsidRDefault="004A0404" w:rsidP="004A0404">
            <w:pPr>
              <w:tabs>
                <w:tab w:val="left" w:pos="1005"/>
              </w:tabs>
              <w:rPr>
                <w:rFonts w:ascii="Times New Roman" w:eastAsia="Calibri" w:hAnsi="Times New Roman" w:cs="Times New Roman"/>
                <w:sz w:val="24"/>
                <w:szCs w:val="24"/>
              </w:rPr>
            </w:pPr>
            <w:r w:rsidRPr="004A0404">
              <w:rPr>
                <w:rFonts w:ascii="Times New Roman" w:eastAsia="Calibri" w:hAnsi="Times New Roman" w:cs="Times New Roman"/>
                <w:sz w:val="24"/>
                <w:szCs w:val="24"/>
              </w:rPr>
              <w:t>Табурет</w:t>
            </w:r>
          </w:p>
        </w:tc>
        <w:tc>
          <w:tcPr>
            <w:tcW w:w="6691" w:type="dxa"/>
          </w:tcPr>
          <w:p w:rsidR="004A0404" w:rsidRPr="004A0404" w:rsidRDefault="004A0404" w:rsidP="004A0404">
            <w:pPr>
              <w:rPr>
                <w:rFonts w:ascii="Times New Roman" w:eastAsia="Calibri" w:hAnsi="Times New Roman" w:cs="Times New Roman"/>
                <w:sz w:val="24"/>
                <w:szCs w:val="24"/>
              </w:rPr>
            </w:pPr>
            <w:r>
              <w:rPr>
                <w:rFonts w:ascii="Times New Roman" w:eastAsia="Calibri" w:hAnsi="Times New Roman" w:cs="Times New Roman"/>
                <w:sz w:val="24"/>
                <w:szCs w:val="24"/>
              </w:rPr>
              <w:t>34</w:t>
            </w:r>
          </w:p>
        </w:tc>
      </w:tr>
      <w:tr w:rsidR="004A0404" w:rsidRPr="004A0404" w:rsidTr="001D48A2">
        <w:tc>
          <w:tcPr>
            <w:tcW w:w="7058" w:type="dxa"/>
          </w:tcPr>
          <w:p w:rsidR="004A0404" w:rsidRPr="004A1E79" w:rsidRDefault="004A0404" w:rsidP="004A0404">
            <w:pPr>
              <w:tabs>
                <w:tab w:val="left" w:pos="1005"/>
              </w:tabs>
              <w:rPr>
                <w:rFonts w:ascii="Times New Roman" w:eastAsia="Calibri" w:hAnsi="Times New Roman" w:cs="Times New Roman"/>
                <w:b/>
                <w:sz w:val="24"/>
                <w:szCs w:val="24"/>
                <w:u w:val="single"/>
              </w:rPr>
            </w:pPr>
            <w:r w:rsidRPr="004A1E79">
              <w:rPr>
                <w:rFonts w:ascii="Times New Roman" w:eastAsia="Calibri" w:hAnsi="Times New Roman" w:cs="Times New Roman"/>
                <w:b/>
                <w:sz w:val="24"/>
                <w:szCs w:val="24"/>
                <w:u w:val="single"/>
              </w:rPr>
              <w:lastRenderedPageBreak/>
              <w:t>Оргтехника:</w:t>
            </w:r>
          </w:p>
        </w:tc>
        <w:tc>
          <w:tcPr>
            <w:tcW w:w="6691" w:type="dxa"/>
          </w:tcPr>
          <w:p w:rsidR="004A0404" w:rsidRPr="004A0404" w:rsidRDefault="004A0404" w:rsidP="004A0404">
            <w:pPr>
              <w:rPr>
                <w:rFonts w:ascii="Times New Roman" w:eastAsia="Calibri" w:hAnsi="Times New Roman" w:cs="Times New Roman"/>
                <w:sz w:val="24"/>
                <w:szCs w:val="24"/>
              </w:rPr>
            </w:pPr>
          </w:p>
        </w:tc>
      </w:tr>
      <w:tr w:rsidR="004A0404" w:rsidRPr="004A0404" w:rsidTr="001D48A2">
        <w:tc>
          <w:tcPr>
            <w:tcW w:w="7058" w:type="dxa"/>
          </w:tcPr>
          <w:p w:rsidR="004A0404" w:rsidRPr="004A0404" w:rsidRDefault="004A0404" w:rsidP="004A0404">
            <w:pPr>
              <w:tabs>
                <w:tab w:val="left" w:pos="1005"/>
              </w:tabs>
              <w:rPr>
                <w:rFonts w:ascii="Times New Roman" w:eastAsia="Calibri" w:hAnsi="Times New Roman" w:cs="Times New Roman"/>
                <w:sz w:val="24"/>
                <w:szCs w:val="24"/>
              </w:rPr>
            </w:pPr>
            <w:r w:rsidRPr="004A0404">
              <w:rPr>
                <w:rFonts w:ascii="Times New Roman" w:eastAsia="Calibri" w:hAnsi="Times New Roman" w:cs="Times New Roman"/>
                <w:sz w:val="24"/>
                <w:szCs w:val="24"/>
              </w:rPr>
              <w:t>Принтер</w:t>
            </w:r>
          </w:p>
        </w:tc>
        <w:tc>
          <w:tcPr>
            <w:tcW w:w="6691" w:type="dxa"/>
          </w:tcPr>
          <w:p w:rsidR="004A0404" w:rsidRPr="004A0404" w:rsidRDefault="004A0404" w:rsidP="004A0404">
            <w:pPr>
              <w:rPr>
                <w:rFonts w:ascii="Times New Roman" w:eastAsia="Calibri" w:hAnsi="Times New Roman" w:cs="Times New Roman"/>
                <w:sz w:val="24"/>
                <w:szCs w:val="24"/>
              </w:rPr>
            </w:pPr>
            <w:r w:rsidRPr="004A0404">
              <w:rPr>
                <w:rFonts w:ascii="Times New Roman" w:eastAsia="Calibri" w:hAnsi="Times New Roman" w:cs="Times New Roman"/>
                <w:sz w:val="24"/>
                <w:szCs w:val="24"/>
              </w:rPr>
              <w:t>9</w:t>
            </w:r>
          </w:p>
        </w:tc>
      </w:tr>
      <w:tr w:rsidR="004A0404" w:rsidRPr="004A0404" w:rsidTr="001D48A2">
        <w:tc>
          <w:tcPr>
            <w:tcW w:w="7058" w:type="dxa"/>
          </w:tcPr>
          <w:p w:rsidR="004A0404" w:rsidRPr="004A0404" w:rsidRDefault="004A0404" w:rsidP="004A0404">
            <w:pPr>
              <w:tabs>
                <w:tab w:val="left" w:pos="1005"/>
              </w:tabs>
              <w:rPr>
                <w:rFonts w:ascii="Times New Roman" w:eastAsia="Calibri" w:hAnsi="Times New Roman" w:cs="Times New Roman"/>
                <w:sz w:val="24"/>
                <w:szCs w:val="24"/>
              </w:rPr>
            </w:pPr>
            <w:r w:rsidRPr="004A0404">
              <w:rPr>
                <w:rFonts w:ascii="Times New Roman" w:eastAsia="Calibri" w:hAnsi="Times New Roman" w:cs="Times New Roman"/>
                <w:sz w:val="24"/>
                <w:szCs w:val="24"/>
              </w:rPr>
              <w:t>Компьютер</w:t>
            </w:r>
          </w:p>
        </w:tc>
        <w:tc>
          <w:tcPr>
            <w:tcW w:w="6691" w:type="dxa"/>
          </w:tcPr>
          <w:p w:rsidR="004A0404" w:rsidRPr="004A0404" w:rsidRDefault="004A0404" w:rsidP="004A0404">
            <w:pPr>
              <w:rPr>
                <w:rFonts w:ascii="Times New Roman" w:eastAsia="Calibri" w:hAnsi="Times New Roman" w:cs="Times New Roman"/>
                <w:sz w:val="24"/>
                <w:szCs w:val="24"/>
              </w:rPr>
            </w:pPr>
            <w:r w:rsidRPr="004A0404">
              <w:rPr>
                <w:rFonts w:ascii="Times New Roman" w:eastAsia="Calibri" w:hAnsi="Times New Roman" w:cs="Times New Roman"/>
                <w:sz w:val="24"/>
                <w:szCs w:val="24"/>
              </w:rPr>
              <w:t>5</w:t>
            </w:r>
          </w:p>
        </w:tc>
      </w:tr>
      <w:tr w:rsidR="004A0404" w:rsidRPr="004A0404" w:rsidTr="001D48A2">
        <w:tc>
          <w:tcPr>
            <w:tcW w:w="7058" w:type="dxa"/>
          </w:tcPr>
          <w:p w:rsidR="004A0404" w:rsidRPr="004A0404" w:rsidRDefault="004A0404" w:rsidP="004A0404">
            <w:pPr>
              <w:tabs>
                <w:tab w:val="left" w:pos="1005"/>
              </w:tabs>
              <w:rPr>
                <w:rFonts w:ascii="Times New Roman" w:eastAsia="Calibri" w:hAnsi="Times New Roman" w:cs="Times New Roman"/>
                <w:sz w:val="24"/>
                <w:szCs w:val="24"/>
              </w:rPr>
            </w:pPr>
            <w:r w:rsidRPr="004A0404">
              <w:rPr>
                <w:rFonts w:ascii="Times New Roman" w:eastAsia="Calibri" w:hAnsi="Times New Roman" w:cs="Times New Roman"/>
                <w:sz w:val="24"/>
                <w:szCs w:val="24"/>
              </w:rPr>
              <w:t>Ноутбук</w:t>
            </w:r>
          </w:p>
        </w:tc>
        <w:tc>
          <w:tcPr>
            <w:tcW w:w="6691" w:type="dxa"/>
          </w:tcPr>
          <w:p w:rsidR="004A0404" w:rsidRPr="004A0404" w:rsidRDefault="004A0404" w:rsidP="004A0404">
            <w:pPr>
              <w:rPr>
                <w:rFonts w:ascii="Times New Roman" w:eastAsia="Calibri" w:hAnsi="Times New Roman" w:cs="Times New Roman"/>
                <w:sz w:val="24"/>
                <w:szCs w:val="24"/>
              </w:rPr>
            </w:pPr>
            <w:r w:rsidRPr="004A0404">
              <w:rPr>
                <w:rFonts w:ascii="Times New Roman" w:eastAsia="Calibri" w:hAnsi="Times New Roman" w:cs="Times New Roman"/>
                <w:sz w:val="24"/>
                <w:szCs w:val="24"/>
              </w:rPr>
              <w:t>9</w:t>
            </w:r>
          </w:p>
        </w:tc>
      </w:tr>
      <w:tr w:rsidR="004A0404" w:rsidRPr="004A0404" w:rsidTr="001D48A2">
        <w:tc>
          <w:tcPr>
            <w:tcW w:w="7058" w:type="dxa"/>
          </w:tcPr>
          <w:p w:rsidR="004A0404" w:rsidRPr="004A0404" w:rsidRDefault="004A0404" w:rsidP="004A0404">
            <w:pPr>
              <w:tabs>
                <w:tab w:val="left" w:pos="1005"/>
              </w:tabs>
              <w:rPr>
                <w:rFonts w:ascii="Times New Roman" w:eastAsia="Calibri" w:hAnsi="Times New Roman" w:cs="Times New Roman"/>
                <w:sz w:val="24"/>
                <w:szCs w:val="24"/>
              </w:rPr>
            </w:pPr>
            <w:r w:rsidRPr="004A0404">
              <w:rPr>
                <w:rFonts w:ascii="Times New Roman" w:eastAsia="Calibri" w:hAnsi="Times New Roman" w:cs="Times New Roman"/>
                <w:sz w:val="24"/>
                <w:szCs w:val="24"/>
              </w:rPr>
              <w:t>Видеосистема</w:t>
            </w:r>
          </w:p>
        </w:tc>
        <w:tc>
          <w:tcPr>
            <w:tcW w:w="6691" w:type="dxa"/>
          </w:tcPr>
          <w:p w:rsidR="004A0404" w:rsidRPr="004A0404" w:rsidRDefault="004A0404" w:rsidP="004A0404">
            <w:pPr>
              <w:rPr>
                <w:rFonts w:ascii="Times New Roman" w:eastAsia="Calibri" w:hAnsi="Times New Roman" w:cs="Times New Roman"/>
                <w:sz w:val="24"/>
                <w:szCs w:val="24"/>
              </w:rPr>
            </w:pPr>
            <w:r w:rsidRPr="004A0404">
              <w:rPr>
                <w:rFonts w:ascii="Times New Roman" w:eastAsia="Calibri" w:hAnsi="Times New Roman" w:cs="Times New Roman"/>
                <w:sz w:val="24"/>
                <w:szCs w:val="24"/>
              </w:rPr>
              <w:t>1</w:t>
            </w:r>
          </w:p>
        </w:tc>
      </w:tr>
      <w:tr w:rsidR="004A0404" w:rsidRPr="004A0404" w:rsidTr="001D48A2">
        <w:tc>
          <w:tcPr>
            <w:tcW w:w="7058" w:type="dxa"/>
          </w:tcPr>
          <w:p w:rsidR="004A0404" w:rsidRPr="004A0404" w:rsidRDefault="004A0404" w:rsidP="004A0404">
            <w:pPr>
              <w:tabs>
                <w:tab w:val="left" w:pos="1005"/>
              </w:tabs>
              <w:rPr>
                <w:rFonts w:ascii="Times New Roman" w:eastAsia="Calibri" w:hAnsi="Times New Roman" w:cs="Times New Roman"/>
                <w:sz w:val="24"/>
                <w:szCs w:val="24"/>
              </w:rPr>
            </w:pPr>
            <w:r w:rsidRPr="004A0404">
              <w:rPr>
                <w:rFonts w:ascii="Times New Roman" w:eastAsia="Calibri" w:hAnsi="Times New Roman" w:cs="Times New Roman"/>
                <w:sz w:val="24"/>
                <w:szCs w:val="24"/>
              </w:rPr>
              <w:t>Ксерокс</w:t>
            </w:r>
          </w:p>
        </w:tc>
        <w:tc>
          <w:tcPr>
            <w:tcW w:w="6691" w:type="dxa"/>
          </w:tcPr>
          <w:p w:rsidR="004A0404" w:rsidRPr="004A0404" w:rsidRDefault="004A0404" w:rsidP="004A0404">
            <w:pPr>
              <w:rPr>
                <w:rFonts w:ascii="Times New Roman" w:eastAsia="Calibri" w:hAnsi="Times New Roman" w:cs="Times New Roman"/>
                <w:sz w:val="24"/>
                <w:szCs w:val="24"/>
              </w:rPr>
            </w:pPr>
            <w:r w:rsidRPr="004A0404">
              <w:rPr>
                <w:rFonts w:ascii="Times New Roman" w:eastAsia="Calibri" w:hAnsi="Times New Roman" w:cs="Times New Roman"/>
                <w:sz w:val="24"/>
                <w:szCs w:val="24"/>
              </w:rPr>
              <w:t>1</w:t>
            </w:r>
          </w:p>
        </w:tc>
      </w:tr>
      <w:tr w:rsidR="004A0404" w:rsidRPr="004A0404" w:rsidTr="001D48A2">
        <w:tc>
          <w:tcPr>
            <w:tcW w:w="7058" w:type="dxa"/>
          </w:tcPr>
          <w:p w:rsidR="004A0404" w:rsidRPr="00560EA7" w:rsidRDefault="004A0404" w:rsidP="004A0404">
            <w:pPr>
              <w:rPr>
                <w:rFonts w:ascii="Times New Roman" w:eastAsia="Calibri" w:hAnsi="Times New Roman" w:cs="Times New Roman"/>
                <w:sz w:val="24"/>
                <w:szCs w:val="24"/>
              </w:rPr>
            </w:pPr>
            <w:r w:rsidRPr="00560EA7">
              <w:rPr>
                <w:rFonts w:ascii="Times New Roman" w:eastAsia="Calibri" w:hAnsi="Times New Roman" w:cs="Times New Roman"/>
                <w:sz w:val="24"/>
                <w:szCs w:val="24"/>
              </w:rPr>
              <w:t xml:space="preserve">Радио телефон </w:t>
            </w:r>
          </w:p>
        </w:tc>
        <w:tc>
          <w:tcPr>
            <w:tcW w:w="6691" w:type="dxa"/>
          </w:tcPr>
          <w:p w:rsidR="004A0404" w:rsidRPr="004A0404" w:rsidRDefault="004A0404" w:rsidP="004A0404">
            <w:pPr>
              <w:rPr>
                <w:rFonts w:ascii="Times New Roman" w:eastAsia="Calibri" w:hAnsi="Times New Roman" w:cs="Times New Roman"/>
                <w:sz w:val="24"/>
                <w:szCs w:val="24"/>
              </w:rPr>
            </w:pPr>
            <w:r w:rsidRPr="004A0404">
              <w:rPr>
                <w:rFonts w:ascii="Times New Roman" w:eastAsia="Calibri" w:hAnsi="Times New Roman" w:cs="Times New Roman"/>
                <w:sz w:val="24"/>
                <w:szCs w:val="24"/>
              </w:rPr>
              <w:t>1</w:t>
            </w:r>
          </w:p>
        </w:tc>
      </w:tr>
      <w:tr w:rsidR="004A0404" w:rsidRPr="004A0404" w:rsidTr="001D48A2">
        <w:tc>
          <w:tcPr>
            <w:tcW w:w="7058" w:type="dxa"/>
          </w:tcPr>
          <w:p w:rsidR="004A0404" w:rsidRPr="00560EA7" w:rsidRDefault="004A0404" w:rsidP="004A0404">
            <w:pPr>
              <w:rPr>
                <w:rFonts w:ascii="Times New Roman" w:eastAsia="Calibri" w:hAnsi="Times New Roman" w:cs="Times New Roman"/>
                <w:sz w:val="24"/>
                <w:szCs w:val="24"/>
              </w:rPr>
            </w:pPr>
            <w:r w:rsidRPr="00560EA7">
              <w:rPr>
                <w:rFonts w:ascii="Times New Roman" w:eastAsia="Calibri" w:hAnsi="Times New Roman" w:cs="Times New Roman"/>
                <w:sz w:val="24"/>
                <w:szCs w:val="24"/>
              </w:rPr>
              <w:t xml:space="preserve">Телефон факс  </w:t>
            </w:r>
          </w:p>
        </w:tc>
        <w:tc>
          <w:tcPr>
            <w:tcW w:w="6691" w:type="dxa"/>
          </w:tcPr>
          <w:p w:rsidR="004A0404" w:rsidRPr="004A0404" w:rsidRDefault="004A0404" w:rsidP="004A0404">
            <w:pPr>
              <w:rPr>
                <w:rFonts w:ascii="Times New Roman" w:eastAsia="Calibri" w:hAnsi="Times New Roman" w:cs="Times New Roman"/>
                <w:sz w:val="24"/>
                <w:szCs w:val="24"/>
              </w:rPr>
            </w:pPr>
            <w:r w:rsidRPr="004A0404">
              <w:rPr>
                <w:rFonts w:ascii="Times New Roman" w:eastAsia="Calibri" w:hAnsi="Times New Roman" w:cs="Times New Roman"/>
                <w:sz w:val="24"/>
                <w:szCs w:val="24"/>
              </w:rPr>
              <w:t>1</w:t>
            </w:r>
          </w:p>
        </w:tc>
      </w:tr>
      <w:tr w:rsidR="004A0404" w:rsidRPr="004A0404" w:rsidTr="001D48A2">
        <w:tc>
          <w:tcPr>
            <w:tcW w:w="7058" w:type="dxa"/>
          </w:tcPr>
          <w:p w:rsidR="004A0404" w:rsidRPr="004A0404" w:rsidRDefault="004A0404" w:rsidP="004A0404">
            <w:pPr>
              <w:rPr>
                <w:rFonts w:ascii="Times New Roman" w:eastAsia="Calibri" w:hAnsi="Times New Roman" w:cs="Times New Roman"/>
                <w:sz w:val="24"/>
                <w:szCs w:val="24"/>
              </w:rPr>
            </w:pPr>
            <w:r w:rsidRPr="004A0404">
              <w:rPr>
                <w:rFonts w:ascii="Times New Roman" w:eastAsia="Calibri" w:hAnsi="Times New Roman" w:cs="Times New Roman"/>
                <w:sz w:val="24"/>
                <w:szCs w:val="24"/>
              </w:rPr>
              <w:t>Сканер</w:t>
            </w:r>
          </w:p>
        </w:tc>
        <w:tc>
          <w:tcPr>
            <w:tcW w:w="6691" w:type="dxa"/>
          </w:tcPr>
          <w:p w:rsidR="004A0404" w:rsidRPr="004A0404" w:rsidRDefault="004A0404" w:rsidP="004A0404">
            <w:pPr>
              <w:rPr>
                <w:rFonts w:ascii="Times New Roman" w:eastAsia="Calibri" w:hAnsi="Times New Roman" w:cs="Times New Roman"/>
                <w:sz w:val="24"/>
                <w:szCs w:val="24"/>
              </w:rPr>
            </w:pPr>
            <w:r w:rsidRPr="004A0404">
              <w:rPr>
                <w:rFonts w:ascii="Times New Roman" w:eastAsia="Calibri" w:hAnsi="Times New Roman" w:cs="Times New Roman"/>
                <w:sz w:val="24"/>
                <w:szCs w:val="24"/>
              </w:rPr>
              <w:t>1</w:t>
            </w:r>
          </w:p>
        </w:tc>
      </w:tr>
      <w:tr w:rsidR="004A0404" w:rsidRPr="004A0404" w:rsidTr="001D48A2">
        <w:tc>
          <w:tcPr>
            <w:tcW w:w="7058" w:type="dxa"/>
          </w:tcPr>
          <w:p w:rsidR="004A0404" w:rsidRPr="004A0404" w:rsidRDefault="004A0404" w:rsidP="004A0404">
            <w:pPr>
              <w:rPr>
                <w:rFonts w:ascii="Times New Roman" w:eastAsia="Calibri" w:hAnsi="Times New Roman" w:cs="Times New Roman"/>
                <w:sz w:val="24"/>
                <w:szCs w:val="24"/>
              </w:rPr>
            </w:pPr>
            <w:r w:rsidRPr="004A0404">
              <w:rPr>
                <w:rFonts w:ascii="Times New Roman" w:eastAsia="Calibri" w:hAnsi="Times New Roman" w:cs="Times New Roman"/>
                <w:sz w:val="24"/>
                <w:szCs w:val="24"/>
              </w:rPr>
              <w:t xml:space="preserve">Модем </w:t>
            </w:r>
          </w:p>
        </w:tc>
        <w:tc>
          <w:tcPr>
            <w:tcW w:w="6691" w:type="dxa"/>
          </w:tcPr>
          <w:p w:rsidR="004A0404" w:rsidRPr="004A0404" w:rsidRDefault="004A0404" w:rsidP="004A0404">
            <w:pPr>
              <w:rPr>
                <w:rFonts w:ascii="Times New Roman" w:eastAsia="Calibri" w:hAnsi="Times New Roman" w:cs="Times New Roman"/>
                <w:sz w:val="24"/>
                <w:szCs w:val="24"/>
              </w:rPr>
            </w:pPr>
            <w:r w:rsidRPr="004A0404">
              <w:rPr>
                <w:rFonts w:ascii="Times New Roman" w:eastAsia="Calibri" w:hAnsi="Times New Roman" w:cs="Times New Roman"/>
                <w:sz w:val="24"/>
                <w:szCs w:val="24"/>
              </w:rPr>
              <w:t>2</w:t>
            </w:r>
          </w:p>
        </w:tc>
      </w:tr>
      <w:tr w:rsidR="004A0404" w:rsidRPr="004A0404" w:rsidTr="001D48A2">
        <w:tc>
          <w:tcPr>
            <w:tcW w:w="7058" w:type="dxa"/>
          </w:tcPr>
          <w:p w:rsidR="004A0404" w:rsidRPr="004A0404" w:rsidRDefault="004A0404" w:rsidP="004A0404">
            <w:pPr>
              <w:rPr>
                <w:rFonts w:ascii="Times New Roman" w:eastAsia="Calibri" w:hAnsi="Times New Roman" w:cs="Times New Roman"/>
                <w:sz w:val="24"/>
                <w:szCs w:val="24"/>
                <w:lang w:val="en-US"/>
              </w:rPr>
            </w:pPr>
            <w:r w:rsidRPr="004A0404">
              <w:rPr>
                <w:rFonts w:ascii="Times New Roman" w:eastAsia="Calibri" w:hAnsi="Times New Roman" w:cs="Times New Roman"/>
                <w:sz w:val="24"/>
                <w:szCs w:val="24"/>
              </w:rPr>
              <w:t xml:space="preserve">Концентратор </w:t>
            </w:r>
            <w:r w:rsidRPr="004A0404">
              <w:rPr>
                <w:rFonts w:ascii="Times New Roman" w:eastAsia="Calibri" w:hAnsi="Times New Roman" w:cs="Times New Roman"/>
                <w:sz w:val="24"/>
                <w:szCs w:val="24"/>
                <w:lang w:val="en-US"/>
              </w:rPr>
              <w:t>DLINK 41193</w:t>
            </w:r>
          </w:p>
        </w:tc>
        <w:tc>
          <w:tcPr>
            <w:tcW w:w="6691" w:type="dxa"/>
          </w:tcPr>
          <w:p w:rsidR="004A0404" w:rsidRPr="004A0404" w:rsidRDefault="004A0404" w:rsidP="004A0404">
            <w:pPr>
              <w:rPr>
                <w:rFonts w:ascii="Times New Roman" w:eastAsia="Calibri" w:hAnsi="Times New Roman" w:cs="Times New Roman"/>
                <w:sz w:val="24"/>
                <w:szCs w:val="24"/>
              </w:rPr>
            </w:pPr>
            <w:r w:rsidRPr="004A0404">
              <w:rPr>
                <w:rFonts w:ascii="Times New Roman" w:eastAsia="Calibri" w:hAnsi="Times New Roman" w:cs="Times New Roman"/>
                <w:sz w:val="24"/>
                <w:szCs w:val="24"/>
              </w:rPr>
              <w:t>1</w:t>
            </w:r>
          </w:p>
        </w:tc>
      </w:tr>
      <w:tr w:rsidR="004A0404" w:rsidRPr="004A0404" w:rsidTr="001D48A2">
        <w:tc>
          <w:tcPr>
            <w:tcW w:w="7058" w:type="dxa"/>
          </w:tcPr>
          <w:p w:rsidR="004A0404" w:rsidRPr="004A0404" w:rsidRDefault="004A0404" w:rsidP="004A0404">
            <w:pPr>
              <w:rPr>
                <w:rFonts w:ascii="Times New Roman" w:eastAsia="Calibri" w:hAnsi="Times New Roman" w:cs="Times New Roman"/>
                <w:sz w:val="24"/>
                <w:szCs w:val="24"/>
              </w:rPr>
            </w:pPr>
            <w:r w:rsidRPr="004A0404">
              <w:rPr>
                <w:rFonts w:ascii="Times New Roman" w:eastAsia="Calibri" w:hAnsi="Times New Roman" w:cs="Times New Roman"/>
                <w:sz w:val="24"/>
                <w:szCs w:val="24"/>
              </w:rPr>
              <w:t xml:space="preserve">Жесткий диск </w:t>
            </w:r>
          </w:p>
        </w:tc>
        <w:tc>
          <w:tcPr>
            <w:tcW w:w="6691" w:type="dxa"/>
          </w:tcPr>
          <w:p w:rsidR="004A0404" w:rsidRPr="004A0404" w:rsidRDefault="004A0404" w:rsidP="004A0404">
            <w:pPr>
              <w:rPr>
                <w:rFonts w:ascii="Times New Roman" w:eastAsia="Calibri" w:hAnsi="Times New Roman" w:cs="Times New Roman"/>
                <w:sz w:val="24"/>
                <w:szCs w:val="24"/>
              </w:rPr>
            </w:pPr>
            <w:r w:rsidRPr="004A0404">
              <w:rPr>
                <w:rFonts w:ascii="Times New Roman" w:eastAsia="Calibri" w:hAnsi="Times New Roman" w:cs="Times New Roman"/>
                <w:sz w:val="24"/>
                <w:szCs w:val="24"/>
              </w:rPr>
              <w:t>2</w:t>
            </w:r>
          </w:p>
        </w:tc>
      </w:tr>
      <w:tr w:rsidR="004A0404" w:rsidRPr="004A0404" w:rsidTr="001D48A2">
        <w:tc>
          <w:tcPr>
            <w:tcW w:w="7058" w:type="dxa"/>
          </w:tcPr>
          <w:p w:rsidR="004A0404" w:rsidRPr="004A1E79" w:rsidRDefault="004A0404" w:rsidP="004A0404">
            <w:pPr>
              <w:tabs>
                <w:tab w:val="left" w:pos="1005"/>
              </w:tabs>
              <w:rPr>
                <w:rFonts w:ascii="Times New Roman" w:eastAsia="Calibri" w:hAnsi="Times New Roman" w:cs="Times New Roman"/>
                <w:b/>
                <w:sz w:val="24"/>
                <w:szCs w:val="24"/>
                <w:u w:val="single"/>
              </w:rPr>
            </w:pPr>
            <w:r w:rsidRPr="004A1E79">
              <w:rPr>
                <w:rFonts w:ascii="Times New Roman" w:eastAsia="Calibri" w:hAnsi="Times New Roman" w:cs="Times New Roman"/>
                <w:b/>
                <w:sz w:val="24"/>
                <w:szCs w:val="24"/>
                <w:u w:val="single"/>
              </w:rPr>
              <w:t>Техническое обеспечение учебного процесса:</w:t>
            </w:r>
          </w:p>
        </w:tc>
        <w:tc>
          <w:tcPr>
            <w:tcW w:w="6691" w:type="dxa"/>
          </w:tcPr>
          <w:p w:rsidR="004A0404" w:rsidRPr="004A0404" w:rsidRDefault="004A0404" w:rsidP="004A0404">
            <w:pPr>
              <w:rPr>
                <w:rFonts w:ascii="Times New Roman" w:eastAsia="Calibri" w:hAnsi="Times New Roman" w:cs="Times New Roman"/>
                <w:sz w:val="24"/>
                <w:szCs w:val="24"/>
              </w:rPr>
            </w:pPr>
          </w:p>
        </w:tc>
      </w:tr>
      <w:tr w:rsidR="004A0404" w:rsidRPr="004A0404" w:rsidTr="001D48A2">
        <w:tc>
          <w:tcPr>
            <w:tcW w:w="7058" w:type="dxa"/>
          </w:tcPr>
          <w:p w:rsidR="004A0404" w:rsidRPr="004A0404" w:rsidRDefault="004A0404" w:rsidP="004A0404">
            <w:pPr>
              <w:tabs>
                <w:tab w:val="left" w:pos="1005"/>
              </w:tabs>
              <w:rPr>
                <w:rFonts w:ascii="Times New Roman" w:eastAsia="Calibri" w:hAnsi="Times New Roman" w:cs="Times New Roman"/>
                <w:sz w:val="24"/>
                <w:szCs w:val="24"/>
              </w:rPr>
            </w:pPr>
            <w:r w:rsidRPr="004A0404">
              <w:rPr>
                <w:rFonts w:ascii="Times New Roman" w:eastAsia="Calibri" w:hAnsi="Times New Roman" w:cs="Times New Roman"/>
                <w:sz w:val="24"/>
                <w:szCs w:val="24"/>
              </w:rPr>
              <w:t>Телевизор</w:t>
            </w:r>
          </w:p>
        </w:tc>
        <w:tc>
          <w:tcPr>
            <w:tcW w:w="6691" w:type="dxa"/>
          </w:tcPr>
          <w:p w:rsidR="004A0404" w:rsidRPr="004A0404" w:rsidRDefault="004A0404" w:rsidP="004A0404">
            <w:pPr>
              <w:rPr>
                <w:rFonts w:ascii="Times New Roman" w:eastAsia="Calibri" w:hAnsi="Times New Roman" w:cs="Times New Roman"/>
                <w:sz w:val="24"/>
                <w:szCs w:val="24"/>
              </w:rPr>
            </w:pPr>
            <w:r w:rsidRPr="004A0404">
              <w:rPr>
                <w:rFonts w:ascii="Times New Roman" w:eastAsia="Calibri" w:hAnsi="Times New Roman" w:cs="Times New Roman"/>
                <w:sz w:val="24"/>
                <w:szCs w:val="24"/>
              </w:rPr>
              <w:t>4</w:t>
            </w:r>
          </w:p>
        </w:tc>
      </w:tr>
      <w:tr w:rsidR="004A0404" w:rsidRPr="004A0404" w:rsidTr="001D48A2">
        <w:tc>
          <w:tcPr>
            <w:tcW w:w="7058" w:type="dxa"/>
          </w:tcPr>
          <w:p w:rsidR="004A0404" w:rsidRPr="004A0404" w:rsidRDefault="004A0404" w:rsidP="004A0404">
            <w:pPr>
              <w:tabs>
                <w:tab w:val="left" w:pos="1005"/>
              </w:tabs>
              <w:rPr>
                <w:rFonts w:ascii="Times New Roman" w:eastAsia="Calibri" w:hAnsi="Times New Roman" w:cs="Times New Roman"/>
                <w:sz w:val="24"/>
                <w:szCs w:val="24"/>
              </w:rPr>
            </w:pPr>
            <w:r w:rsidRPr="004A0404">
              <w:rPr>
                <w:rFonts w:ascii="Times New Roman" w:eastAsia="Calibri" w:hAnsi="Times New Roman" w:cs="Times New Roman"/>
                <w:sz w:val="24"/>
                <w:szCs w:val="24"/>
              </w:rPr>
              <w:t>Музыкальный центр</w:t>
            </w:r>
          </w:p>
        </w:tc>
        <w:tc>
          <w:tcPr>
            <w:tcW w:w="6691" w:type="dxa"/>
          </w:tcPr>
          <w:p w:rsidR="004A0404" w:rsidRPr="004A0404" w:rsidRDefault="004A0404" w:rsidP="004A0404">
            <w:pPr>
              <w:rPr>
                <w:rFonts w:ascii="Times New Roman" w:eastAsia="Calibri" w:hAnsi="Times New Roman" w:cs="Times New Roman"/>
                <w:sz w:val="24"/>
                <w:szCs w:val="24"/>
              </w:rPr>
            </w:pPr>
            <w:r w:rsidRPr="004A0404">
              <w:rPr>
                <w:rFonts w:ascii="Times New Roman" w:eastAsia="Calibri" w:hAnsi="Times New Roman" w:cs="Times New Roman"/>
                <w:sz w:val="24"/>
                <w:szCs w:val="24"/>
              </w:rPr>
              <w:t>8</w:t>
            </w:r>
          </w:p>
        </w:tc>
      </w:tr>
      <w:tr w:rsidR="004A0404" w:rsidRPr="004A0404" w:rsidTr="001D48A2">
        <w:tc>
          <w:tcPr>
            <w:tcW w:w="7058" w:type="dxa"/>
          </w:tcPr>
          <w:p w:rsidR="004A0404" w:rsidRPr="004A0404" w:rsidRDefault="004A0404" w:rsidP="004A0404">
            <w:pPr>
              <w:tabs>
                <w:tab w:val="left" w:pos="1005"/>
              </w:tabs>
              <w:rPr>
                <w:rFonts w:ascii="Times New Roman" w:eastAsia="Calibri" w:hAnsi="Times New Roman" w:cs="Times New Roman"/>
                <w:sz w:val="24"/>
                <w:szCs w:val="24"/>
              </w:rPr>
            </w:pPr>
            <w:r w:rsidRPr="004A0404">
              <w:rPr>
                <w:rFonts w:ascii="Times New Roman" w:eastAsia="Calibri" w:hAnsi="Times New Roman" w:cs="Times New Roman"/>
                <w:sz w:val="24"/>
                <w:szCs w:val="24"/>
              </w:rPr>
              <w:t>Видеомагнитофон</w:t>
            </w:r>
          </w:p>
        </w:tc>
        <w:tc>
          <w:tcPr>
            <w:tcW w:w="6691" w:type="dxa"/>
          </w:tcPr>
          <w:p w:rsidR="004A0404" w:rsidRPr="004A0404" w:rsidRDefault="004A0404" w:rsidP="004A0404">
            <w:pPr>
              <w:rPr>
                <w:rFonts w:ascii="Times New Roman" w:eastAsia="Calibri" w:hAnsi="Times New Roman" w:cs="Times New Roman"/>
                <w:sz w:val="24"/>
                <w:szCs w:val="24"/>
              </w:rPr>
            </w:pPr>
            <w:r w:rsidRPr="004A0404">
              <w:rPr>
                <w:rFonts w:ascii="Times New Roman" w:eastAsia="Calibri" w:hAnsi="Times New Roman" w:cs="Times New Roman"/>
                <w:sz w:val="24"/>
                <w:szCs w:val="24"/>
              </w:rPr>
              <w:t>2</w:t>
            </w:r>
          </w:p>
        </w:tc>
      </w:tr>
      <w:tr w:rsidR="004A0404" w:rsidRPr="004A0404" w:rsidTr="001D48A2">
        <w:tc>
          <w:tcPr>
            <w:tcW w:w="7058" w:type="dxa"/>
          </w:tcPr>
          <w:p w:rsidR="004A0404" w:rsidRPr="004A0404" w:rsidRDefault="004A0404" w:rsidP="004A0404">
            <w:pPr>
              <w:rPr>
                <w:rFonts w:ascii="Times New Roman" w:eastAsia="Calibri" w:hAnsi="Times New Roman" w:cs="Times New Roman"/>
                <w:sz w:val="24"/>
                <w:szCs w:val="24"/>
                <w:lang w:val="en-US"/>
              </w:rPr>
            </w:pPr>
            <w:r w:rsidRPr="004A0404">
              <w:rPr>
                <w:rFonts w:ascii="Times New Roman" w:eastAsia="Calibri" w:hAnsi="Times New Roman" w:cs="Times New Roman"/>
                <w:sz w:val="24"/>
                <w:szCs w:val="24"/>
                <w:lang w:val="en-US"/>
              </w:rPr>
              <w:t xml:space="preserve">DVD </w:t>
            </w:r>
            <w:r w:rsidRPr="004A0404">
              <w:rPr>
                <w:rFonts w:ascii="Times New Roman" w:eastAsia="Calibri" w:hAnsi="Times New Roman" w:cs="Times New Roman"/>
                <w:sz w:val="24"/>
                <w:szCs w:val="24"/>
              </w:rPr>
              <w:t xml:space="preserve">проигрыватель </w:t>
            </w:r>
          </w:p>
        </w:tc>
        <w:tc>
          <w:tcPr>
            <w:tcW w:w="6691" w:type="dxa"/>
          </w:tcPr>
          <w:p w:rsidR="004A0404" w:rsidRPr="004A0404" w:rsidRDefault="004A0404" w:rsidP="004A0404">
            <w:pPr>
              <w:rPr>
                <w:rFonts w:ascii="Times New Roman" w:eastAsia="Calibri" w:hAnsi="Times New Roman" w:cs="Times New Roman"/>
                <w:sz w:val="24"/>
                <w:szCs w:val="24"/>
              </w:rPr>
            </w:pPr>
            <w:r w:rsidRPr="004A0404">
              <w:rPr>
                <w:rFonts w:ascii="Times New Roman" w:eastAsia="Calibri" w:hAnsi="Times New Roman" w:cs="Times New Roman"/>
                <w:sz w:val="24"/>
                <w:szCs w:val="24"/>
              </w:rPr>
              <w:t>2</w:t>
            </w:r>
          </w:p>
        </w:tc>
      </w:tr>
      <w:tr w:rsidR="004A0404" w:rsidRPr="004A0404" w:rsidTr="001D48A2">
        <w:tc>
          <w:tcPr>
            <w:tcW w:w="7058" w:type="dxa"/>
          </w:tcPr>
          <w:p w:rsidR="004A0404" w:rsidRPr="004A0404" w:rsidRDefault="004A0404" w:rsidP="004A0404">
            <w:pPr>
              <w:rPr>
                <w:rFonts w:ascii="Times New Roman" w:eastAsia="Calibri" w:hAnsi="Times New Roman" w:cs="Times New Roman"/>
                <w:sz w:val="24"/>
                <w:szCs w:val="24"/>
                <w:lang w:val="en-US"/>
              </w:rPr>
            </w:pPr>
            <w:r w:rsidRPr="004A0404">
              <w:rPr>
                <w:rFonts w:ascii="Times New Roman" w:eastAsia="Calibri" w:hAnsi="Times New Roman" w:cs="Times New Roman"/>
                <w:sz w:val="24"/>
                <w:szCs w:val="24"/>
              </w:rPr>
              <w:t xml:space="preserve">Проигрыватель виниловых дисков </w:t>
            </w:r>
          </w:p>
        </w:tc>
        <w:tc>
          <w:tcPr>
            <w:tcW w:w="6691" w:type="dxa"/>
          </w:tcPr>
          <w:p w:rsidR="004A0404" w:rsidRPr="004A0404" w:rsidRDefault="004A0404" w:rsidP="004A0404">
            <w:pPr>
              <w:rPr>
                <w:rFonts w:ascii="Times New Roman" w:eastAsia="Calibri" w:hAnsi="Times New Roman" w:cs="Times New Roman"/>
                <w:sz w:val="24"/>
                <w:szCs w:val="24"/>
              </w:rPr>
            </w:pPr>
            <w:r w:rsidRPr="004A0404">
              <w:rPr>
                <w:rFonts w:ascii="Times New Roman" w:eastAsia="Calibri" w:hAnsi="Times New Roman" w:cs="Times New Roman"/>
                <w:sz w:val="24"/>
                <w:szCs w:val="24"/>
              </w:rPr>
              <w:t>1</w:t>
            </w:r>
          </w:p>
        </w:tc>
      </w:tr>
      <w:tr w:rsidR="004A0404" w:rsidRPr="004A0404" w:rsidTr="001D48A2">
        <w:tc>
          <w:tcPr>
            <w:tcW w:w="7058" w:type="dxa"/>
          </w:tcPr>
          <w:p w:rsidR="004A0404" w:rsidRPr="004A0404" w:rsidRDefault="004A0404" w:rsidP="004A0404">
            <w:pPr>
              <w:rPr>
                <w:rFonts w:ascii="Times New Roman" w:eastAsia="Calibri" w:hAnsi="Times New Roman" w:cs="Times New Roman"/>
                <w:sz w:val="24"/>
                <w:szCs w:val="24"/>
                <w:lang w:val="en-US"/>
              </w:rPr>
            </w:pPr>
            <w:r w:rsidRPr="004A0404">
              <w:rPr>
                <w:rFonts w:ascii="Times New Roman" w:eastAsia="Calibri" w:hAnsi="Times New Roman" w:cs="Times New Roman"/>
                <w:sz w:val="24"/>
                <w:szCs w:val="24"/>
              </w:rPr>
              <w:t xml:space="preserve">Колонки акустические </w:t>
            </w:r>
          </w:p>
        </w:tc>
        <w:tc>
          <w:tcPr>
            <w:tcW w:w="6691" w:type="dxa"/>
          </w:tcPr>
          <w:p w:rsidR="004A0404" w:rsidRPr="004A0404" w:rsidRDefault="004A0404" w:rsidP="004A0404">
            <w:pPr>
              <w:rPr>
                <w:rFonts w:ascii="Times New Roman" w:eastAsia="Calibri" w:hAnsi="Times New Roman" w:cs="Times New Roman"/>
                <w:sz w:val="24"/>
                <w:szCs w:val="24"/>
              </w:rPr>
            </w:pPr>
            <w:r w:rsidRPr="004A0404">
              <w:rPr>
                <w:rFonts w:ascii="Times New Roman" w:eastAsia="Calibri" w:hAnsi="Times New Roman" w:cs="Times New Roman"/>
                <w:sz w:val="24"/>
                <w:szCs w:val="24"/>
              </w:rPr>
              <w:t>5</w:t>
            </w:r>
          </w:p>
        </w:tc>
      </w:tr>
      <w:tr w:rsidR="004A0404" w:rsidRPr="004A0404" w:rsidTr="001D48A2">
        <w:tc>
          <w:tcPr>
            <w:tcW w:w="7058" w:type="dxa"/>
          </w:tcPr>
          <w:p w:rsidR="004A0404" w:rsidRPr="004A0404" w:rsidRDefault="004A0404" w:rsidP="004A0404">
            <w:pPr>
              <w:rPr>
                <w:rFonts w:ascii="Times New Roman" w:eastAsia="Calibri" w:hAnsi="Times New Roman" w:cs="Times New Roman"/>
                <w:sz w:val="24"/>
                <w:szCs w:val="24"/>
              </w:rPr>
            </w:pPr>
            <w:r w:rsidRPr="004A0404">
              <w:rPr>
                <w:rFonts w:ascii="Times New Roman" w:eastAsia="Calibri" w:hAnsi="Times New Roman" w:cs="Times New Roman"/>
                <w:sz w:val="24"/>
                <w:szCs w:val="24"/>
              </w:rPr>
              <w:t xml:space="preserve">Доска </w:t>
            </w:r>
            <w:r w:rsidR="002E720E">
              <w:rPr>
                <w:rFonts w:ascii="Times New Roman" w:eastAsia="Calibri" w:hAnsi="Times New Roman" w:cs="Times New Roman"/>
                <w:sz w:val="24"/>
                <w:szCs w:val="24"/>
              </w:rPr>
              <w:t>школьная (музыкальная)</w:t>
            </w:r>
          </w:p>
        </w:tc>
        <w:tc>
          <w:tcPr>
            <w:tcW w:w="6691" w:type="dxa"/>
          </w:tcPr>
          <w:p w:rsidR="004A0404" w:rsidRPr="004A0404" w:rsidRDefault="004A0404" w:rsidP="004A0404">
            <w:pPr>
              <w:rPr>
                <w:rFonts w:ascii="Times New Roman" w:eastAsia="Calibri" w:hAnsi="Times New Roman" w:cs="Times New Roman"/>
                <w:sz w:val="24"/>
                <w:szCs w:val="24"/>
              </w:rPr>
            </w:pPr>
            <w:r w:rsidRPr="004A0404">
              <w:rPr>
                <w:rFonts w:ascii="Times New Roman" w:eastAsia="Calibri" w:hAnsi="Times New Roman" w:cs="Times New Roman"/>
                <w:sz w:val="24"/>
                <w:szCs w:val="24"/>
              </w:rPr>
              <w:t>4</w:t>
            </w:r>
          </w:p>
        </w:tc>
      </w:tr>
      <w:tr w:rsidR="004A0404" w:rsidRPr="004A0404" w:rsidTr="001D48A2">
        <w:tc>
          <w:tcPr>
            <w:tcW w:w="7058" w:type="dxa"/>
          </w:tcPr>
          <w:p w:rsidR="004A0404" w:rsidRPr="004A0404" w:rsidRDefault="004A0404" w:rsidP="004A0404">
            <w:pPr>
              <w:rPr>
                <w:rFonts w:ascii="Times New Roman" w:eastAsia="Calibri" w:hAnsi="Times New Roman" w:cs="Times New Roman"/>
                <w:sz w:val="24"/>
                <w:szCs w:val="24"/>
              </w:rPr>
            </w:pPr>
            <w:r w:rsidRPr="004A0404">
              <w:rPr>
                <w:rFonts w:ascii="Times New Roman" w:eastAsia="Calibri" w:hAnsi="Times New Roman" w:cs="Times New Roman"/>
                <w:sz w:val="24"/>
                <w:szCs w:val="24"/>
              </w:rPr>
              <w:t xml:space="preserve">Экран для проектора на штативе </w:t>
            </w:r>
          </w:p>
        </w:tc>
        <w:tc>
          <w:tcPr>
            <w:tcW w:w="6691" w:type="dxa"/>
          </w:tcPr>
          <w:p w:rsidR="004A0404" w:rsidRPr="004A0404" w:rsidRDefault="004A0404" w:rsidP="004A0404">
            <w:pPr>
              <w:rPr>
                <w:rFonts w:ascii="Times New Roman" w:eastAsia="Calibri" w:hAnsi="Times New Roman" w:cs="Times New Roman"/>
                <w:sz w:val="24"/>
                <w:szCs w:val="24"/>
              </w:rPr>
            </w:pPr>
            <w:r w:rsidRPr="004A0404">
              <w:rPr>
                <w:rFonts w:ascii="Times New Roman" w:eastAsia="Calibri" w:hAnsi="Times New Roman" w:cs="Times New Roman"/>
                <w:sz w:val="24"/>
                <w:szCs w:val="24"/>
              </w:rPr>
              <w:t>1</w:t>
            </w:r>
          </w:p>
        </w:tc>
      </w:tr>
      <w:tr w:rsidR="004A0404" w:rsidRPr="004A0404" w:rsidTr="001D48A2">
        <w:tc>
          <w:tcPr>
            <w:tcW w:w="7058" w:type="dxa"/>
          </w:tcPr>
          <w:p w:rsidR="004A0404" w:rsidRPr="00560EA7" w:rsidRDefault="004A0404" w:rsidP="004A0404">
            <w:pPr>
              <w:rPr>
                <w:rFonts w:ascii="Times New Roman" w:eastAsia="Calibri" w:hAnsi="Times New Roman" w:cs="Times New Roman"/>
                <w:sz w:val="24"/>
                <w:szCs w:val="24"/>
                <w:lang w:val="en-US"/>
              </w:rPr>
            </w:pPr>
            <w:r w:rsidRPr="00560EA7">
              <w:rPr>
                <w:rFonts w:ascii="Times New Roman" w:eastAsia="Calibri" w:hAnsi="Times New Roman" w:cs="Times New Roman"/>
                <w:sz w:val="24"/>
                <w:szCs w:val="24"/>
              </w:rPr>
              <w:t xml:space="preserve">Видеокамера </w:t>
            </w:r>
          </w:p>
        </w:tc>
        <w:tc>
          <w:tcPr>
            <w:tcW w:w="6691" w:type="dxa"/>
          </w:tcPr>
          <w:p w:rsidR="004A0404" w:rsidRPr="00560EA7" w:rsidRDefault="00560EA7" w:rsidP="004A0404">
            <w:pPr>
              <w:rPr>
                <w:rFonts w:ascii="Times New Roman" w:eastAsia="Calibri" w:hAnsi="Times New Roman" w:cs="Times New Roman"/>
                <w:sz w:val="24"/>
                <w:szCs w:val="24"/>
              </w:rPr>
            </w:pPr>
            <w:r w:rsidRPr="00560EA7">
              <w:rPr>
                <w:rFonts w:ascii="Times New Roman" w:eastAsia="Calibri" w:hAnsi="Times New Roman" w:cs="Times New Roman"/>
                <w:sz w:val="24"/>
                <w:szCs w:val="24"/>
              </w:rPr>
              <w:t>2</w:t>
            </w:r>
          </w:p>
        </w:tc>
      </w:tr>
      <w:tr w:rsidR="004A0404" w:rsidRPr="004A0404" w:rsidTr="001D48A2">
        <w:tc>
          <w:tcPr>
            <w:tcW w:w="7058" w:type="dxa"/>
          </w:tcPr>
          <w:p w:rsidR="004A0404" w:rsidRPr="00560EA7" w:rsidRDefault="004A0404" w:rsidP="004A0404">
            <w:pPr>
              <w:rPr>
                <w:rFonts w:ascii="Times New Roman" w:eastAsia="Calibri" w:hAnsi="Times New Roman" w:cs="Times New Roman"/>
                <w:sz w:val="24"/>
                <w:szCs w:val="24"/>
              </w:rPr>
            </w:pPr>
            <w:r w:rsidRPr="00560EA7">
              <w:rPr>
                <w:rFonts w:ascii="Times New Roman" w:eastAsia="Calibri" w:hAnsi="Times New Roman" w:cs="Times New Roman"/>
                <w:sz w:val="24"/>
                <w:szCs w:val="24"/>
              </w:rPr>
              <w:t>Источник питания 12 вольт 1,5 А БП-1.1</w:t>
            </w:r>
          </w:p>
        </w:tc>
        <w:tc>
          <w:tcPr>
            <w:tcW w:w="6691" w:type="dxa"/>
          </w:tcPr>
          <w:p w:rsidR="004A0404" w:rsidRPr="00560EA7" w:rsidRDefault="004A0404" w:rsidP="004A0404">
            <w:pPr>
              <w:rPr>
                <w:rFonts w:ascii="Times New Roman" w:eastAsia="Calibri" w:hAnsi="Times New Roman" w:cs="Times New Roman"/>
                <w:sz w:val="24"/>
                <w:szCs w:val="24"/>
              </w:rPr>
            </w:pPr>
            <w:r w:rsidRPr="00560EA7">
              <w:rPr>
                <w:rFonts w:ascii="Times New Roman" w:eastAsia="Calibri" w:hAnsi="Times New Roman" w:cs="Times New Roman"/>
                <w:sz w:val="24"/>
                <w:szCs w:val="24"/>
              </w:rPr>
              <w:t>1</w:t>
            </w:r>
          </w:p>
        </w:tc>
      </w:tr>
      <w:tr w:rsidR="004A0404" w:rsidRPr="004A0404" w:rsidTr="001D48A2">
        <w:tc>
          <w:tcPr>
            <w:tcW w:w="7058" w:type="dxa"/>
          </w:tcPr>
          <w:p w:rsidR="004A0404" w:rsidRPr="00560EA7" w:rsidRDefault="004A0404" w:rsidP="004A0404">
            <w:pPr>
              <w:rPr>
                <w:rFonts w:ascii="Times New Roman" w:eastAsia="Calibri" w:hAnsi="Times New Roman" w:cs="Times New Roman"/>
                <w:sz w:val="24"/>
                <w:szCs w:val="24"/>
                <w:lang w:val="en-US"/>
              </w:rPr>
            </w:pPr>
            <w:r w:rsidRPr="00560EA7">
              <w:rPr>
                <w:rFonts w:ascii="Times New Roman" w:eastAsia="Calibri" w:hAnsi="Times New Roman" w:cs="Times New Roman"/>
                <w:sz w:val="24"/>
                <w:szCs w:val="24"/>
              </w:rPr>
              <w:t xml:space="preserve">Проектор  </w:t>
            </w:r>
          </w:p>
        </w:tc>
        <w:tc>
          <w:tcPr>
            <w:tcW w:w="6691" w:type="dxa"/>
          </w:tcPr>
          <w:p w:rsidR="004A0404" w:rsidRPr="00560EA7" w:rsidRDefault="00560EA7" w:rsidP="004A0404">
            <w:pPr>
              <w:rPr>
                <w:rFonts w:ascii="Times New Roman" w:eastAsia="Calibri" w:hAnsi="Times New Roman" w:cs="Times New Roman"/>
                <w:sz w:val="24"/>
                <w:szCs w:val="24"/>
              </w:rPr>
            </w:pPr>
            <w:r w:rsidRPr="00560EA7">
              <w:rPr>
                <w:rFonts w:ascii="Times New Roman" w:eastAsia="Calibri" w:hAnsi="Times New Roman" w:cs="Times New Roman"/>
                <w:sz w:val="24"/>
                <w:szCs w:val="24"/>
              </w:rPr>
              <w:t>1</w:t>
            </w:r>
          </w:p>
        </w:tc>
      </w:tr>
      <w:tr w:rsidR="004A0404" w:rsidRPr="004A0404" w:rsidTr="001D48A2">
        <w:tc>
          <w:tcPr>
            <w:tcW w:w="7058" w:type="dxa"/>
          </w:tcPr>
          <w:p w:rsidR="004A0404" w:rsidRPr="004A0404" w:rsidRDefault="004A0404" w:rsidP="004A0404">
            <w:pPr>
              <w:rPr>
                <w:rFonts w:ascii="Times New Roman" w:eastAsia="Calibri" w:hAnsi="Times New Roman" w:cs="Times New Roman"/>
                <w:sz w:val="24"/>
                <w:szCs w:val="24"/>
              </w:rPr>
            </w:pPr>
            <w:r w:rsidRPr="004A0404">
              <w:rPr>
                <w:rFonts w:ascii="Times New Roman" w:eastAsia="Calibri" w:hAnsi="Times New Roman" w:cs="Times New Roman"/>
                <w:sz w:val="24"/>
                <w:szCs w:val="24"/>
              </w:rPr>
              <w:t xml:space="preserve">Радиосистема с двумя ручными микрофонами </w:t>
            </w:r>
          </w:p>
        </w:tc>
        <w:tc>
          <w:tcPr>
            <w:tcW w:w="6691" w:type="dxa"/>
          </w:tcPr>
          <w:p w:rsidR="004A0404" w:rsidRPr="004A0404" w:rsidRDefault="004A0404" w:rsidP="004A0404">
            <w:pPr>
              <w:rPr>
                <w:rFonts w:ascii="Times New Roman" w:eastAsia="Calibri" w:hAnsi="Times New Roman" w:cs="Times New Roman"/>
                <w:sz w:val="24"/>
                <w:szCs w:val="24"/>
              </w:rPr>
            </w:pPr>
            <w:r w:rsidRPr="004A0404">
              <w:rPr>
                <w:rFonts w:ascii="Times New Roman" w:eastAsia="Calibri" w:hAnsi="Times New Roman" w:cs="Times New Roman"/>
                <w:sz w:val="24"/>
                <w:szCs w:val="24"/>
              </w:rPr>
              <w:t>1</w:t>
            </w:r>
          </w:p>
        </w:tc>
      </w:tr>
      <w:tr w:rsidR="004A0404" w:rsidRPr="004A0404" w:rsidTr="001D48A2">
        <w:tc>
          <w:tcPr>
            <w:tcW w:w="7058" w:type="dxa"/>
          </w:tcPr>
          <w:p w:rsidR="004A0404" w:rsidRPr="004A0404" w:rsidRDefault="004A0404" w:rsidP="004A0404">
            <w:pPr>
              <w:rPr>
                <w:rFonts w:ascii="Times New Roman" w:eastAsia="Calibri" w:hAnsi="Times New Roman" w:cs="Times New Roman"/>
                <w:sz w:val="24"/>
                <w:szCs w:val="24"/>
                <w:lang w:val="en-US"/>
              </w:rPr>
            </w:pPr>
            <w:r w:rsidRPr="004A0404">
              <w:rPr>
                <w:rFonts w:ascii="Times New Roman" w:eastAsia="Calibri" w:hAnsi="Times New Roman" w:cs="Times New Roman"/>
                <w:sz w:val="24"/>
                <w:szCs w:val="24"/>
              </w:rPr>
              <w:t xml:space="preserve">Вокальная радиосистема </w:t>
            </w:r>
          </w:p>
        </w:tc>
        <w:tc>
          <w:tcPr>
            <w:tcW w:w="6691" w:type="dxa"/>
          </w:tcPr>
          <w:p w:rsidR="004A0404" w:rsidRPr="004A0404" w:rsidRDefault="004A0404" w:rsidP="004A0404">
            <w:pPr>
              <w:rPr>
                <w:rFonts w:ascii="Times New Roman" w:eastAsia="Calibri" w:hAnsi="Times New Roman" w:cs="Times New Roman"/>
                <w:sz w:val="24"/>
                <w:szCs w:val="24"/>
              </w:rPr>
            </w:pPr>
            <w:r w:rsidRPr="004A0404">
              <w:rPr>
                <w:rFonts w:ascii="Times New Roman" w:eastAsia="Calibri" w:hAnsi="Times New Roman" w:cs="Times New Roman"/>
                <w:sz w:val="24"/>
                <w:szCs w:val="24"/>
              </w:rPr>
              <w:t>4</w:t>
            </w:r>
          </w:p>
        </w:tc>
      </w:tr>
      <w:tr w:rsidR="004A0404" w:rsidRPr="004A0404" w:rsidTr="001D48A2">
        <w:tc>
          <w:tcPr>
            <w:tcW w:w="7058" w:type="dxa"/>
          </w:tcPr>
          <w:p w:rsidR="004A0404" w:rsidRPr="004A0404" w:rsidRDefault="004A0404" w:rsidP="004A0404">
            <w:pPr>
              <w:rPr>
                <w:rFonts w:ascii="Times New Roman" w:eastAsia="Calibri" w:hAnsi="Times New Roman" w:cs="Times New Roman"/>
                <w:sz w:val="24"/>
                <w:szCs w:val="24"/>
                <w:lang w:val="en-US"/>
              </w:rPr>
            </w:pPr>
            <w:r w:rsidRPr="004A0404">
              <w:rPr>
                <w:rFonts w:ascii="Times New Roman" w:eastAsia="Calibri" w:hAnsi="Times New Roman" w:cs="Times New Roman"/>
                <w:sz w:val="24"/>
                <w:szCs w:val="24"/>
              </w:rPr>
              <w:t xml:space="preserve">Радио база (2 микрофона) </w:t>
            </w:r>
          </w:p>
        </w:tc>
        <w:tc>
          <w:tcPr>
            <w:tcW w:w="6691" w:type="dxa"/>
          </w:tcPr>
          <w:p w:rsidR="004A0404" w:rsidRPr="004A0404" w:rsidRDefault="004A0404" w:rsidP="004A0404">
            <w:pPr>
              <w:rPr>
                <w:rFonts w:ascii="Times New Roman" w:eastAsia="Calibri" w:hAnsi="Times New Roman" w:cs="Times New Roman"/>
                <w:sz w:val="24"/>
                <w:szCs w:val="24"/>
              </w:rPr>
            </w:pPr>
            <w:r w:rsidRPr="004A0404">
              <w:rPr>
                <w:rFonts w:ascii="Times New Roman" w:eastAsia="Calibri" w:hAnsi="Times New Roman" w:cs="Times New Roman"/>
                <w:sz w:val="24"/>
                <w:szCs w:val="24"/>
              </w:rPr>
              <w:t>1</w:t>
            </w:r>
          </w:p>
        </w:tc>
      </w:tr>
      <w:tr w:rsidR="004A0404" w:rsidRPr="004A0404" w:rsidTr="001D48A2">
        <w:tc>
          <w:tcPr>
            <w:tcW w:w="7058" w:type="dxa"/>
          </w:tcPr>
          <w:p w:rsidR="004A0404" w:rsidRPr="004A0404" w:rsidRDefault="004A0404" w:rsidP="004A0404">
            <w:pPr>
              <w:rPr>
                <w:rFonts w:ascii="Times New Roman" w:eastAsia="Calibri" w:hAnsi="Times New Roman" w:cs="Times New Roman"/>
                <w:sz w:val="24"/>
                <w:szCs w:val="24"/>
              </w:rPr>
            </w:pPr>
            <w:r w:rsidRPr="004A0404">
              <w:rPr>
                <w:rFonts w:ascii="Times New Roman" w:eastAsia="Calibri" w:hAnsi="Times New Roman" w:cs="Times New Roman"/>
                <w:sz w:val="24"/>
                <w:szCs w:val="24"/>
              </w:rPr>
              <w:t>Микрофон</w:t>
            </w:r>
          </w:p>
        </w:tc>
        <w:tc>
          <w:tcPr>
            <w:tcW w:w="6691" w:type="dxa"/>
          </w:tcPr>
          <w:p w:rsidR="004A0404" w:rsidRPr="004A0404" w:rsidRDefault="004A0404" w:rsidP="004A0404">
            <w:pPr>
              <w:rPr>
                <w:rFonts w:ascii="Times New Roman" w:eastAsia="Calibri" w:hAnsi="Times New Roman" w:cs="Times New Roman"/>
                <w:sz w:val="24"/>
                <w:szCs w:val="24"/>
              </w:rPr>
            </w:pPr>
            <w:r w:rsidRPr="004A0404">
              <w:rPr>
                <w:rFonts w:ascii="Times New Roman" w:eastAsia="Calibri" w:hAnsi="Times New Roman" w:cs="Times New Roman"/>
                <w:sz w:val="24"/>
                <w:szCs w:val="24"/>
              </w:rPr>
              <w:t>7</w:t>
            </w:r>
          </w:p>
        </w:tc>
      </w:tr>
      <w:tr w:rsidR="004A0404" w:rsidRPr="004A0404" w:rsidTr="001D48A2">
        <w:tc>
          <w:tcPr>
            <w:tcW w:w="7058" w:type="dxa"/>
          </w:tcPr>
          <w:p w:rsidR="004A0404" w:rsidRPr="004A0404" w:rsidRDefault="004A0404" w:rsidP="004A0404">
            <w:pPr>
              <w:rPr>
                <w:rFonts w:ascii="Times New Roman" w:eastAsia="Calibri" w:hAnsi="Times New Roman" w:cs="Times New Roman"/>
                <w:sz w:val="24"/>
                <w:szCs w:val="24"/>
              </w:rPr>
            </w:pPr>
            <w:r w:rsidRPr="004A0404">
              <w:rPr>
                <w:rFonts w:ascii="Times New Roman" w:eastAsia="Calibri" w:hAnsi="Times New Roman" w:cs="Times New Roman"/>
                <w:sz w:val="24"/>
                <w:szCs w:val="24"/>
              </w:rPr>
              <w:t xml:space="preserve">Микшерный пульт </w:t>
            </w:r>
          </w:p>
        </w:tc>
        <w:tc>
          <w:tcPr>
            <w:tcW w:w="6691" w:type="dxa"/>
          </w:tcPr>
          <w:p w:rsidR="004A0404" w:rsidRPr="004A0404" w:rsidRDefault="004A0404" w:rsidP="004A0404">
            <w:pPr>
              <w:rPr>
                <w:rFonts w:ascii="Times New Roman" w:eastAsia="Calibri" w:hAnsi="Times New Roman" w:cs="Times New Roman"/>
                <w:sz w:val="24"/>
                <w:szCs w:val="24"/>
              </w:rPr>
            </w:pPr>
            <w:r w:rsidRPr="004A0404">
              <w:rPr>
                <w:rFonts w:ascii="Times New Roman" w:eastAsia="Calibri" w:hAnsi="Times New Roman" w:cs="Times New Roman"/>
                <w:sz w:val="24"/>
                <w:szCs w:val="24"/>
              </w:rPr>
              <w:t>4</w:t>
            </w:r>
          </w:p>
        </w:tc>
      </w:tr>
      <w:tr w:rsidR="004A0404" w:rsidRPr="004A0404" w:rsidTr="001D48A2">
        <w:tc>
          <w:tcPr>
            <w:tcW w:w="7058" w:type="dxa"/>
          </w:tcPr>
          <w:p w:rsidR="004A0404" w:rsidRPr="004A0404" w:rsidRDefault="004A0404" w:rsidP="004A0404">
            <w:pPr>
              <w:tabs>
                <w:tab w:val="left" w:pos="1005"/>
              </w:tabs>
              <w:rPr>
                <w:rFonts w:ascii="Times New Roman" w:eastAsia="Calibri" w:hAnsi="Times New Roman" w:cs="Times New Roman"/>
                <w:sz w:val="24"/>
                <w:szCs w:val="24"/>
              </w:rPr>
            </w:pPr>
            <w:r w:rsidRPr="004A0404">
              <w:rPr>
                <w:rFonts w:ascii="Times New Roman" w:eastAsia="Calibri" w:hAnsi="Times New Roman" w:cs="Times New Roman"/>
                <w:sz w:val="24"/>
                <w:szCs w:val="24"/>
              </w:rPr>
              <w:t xml:space="preserve">Прожекторы </w:t>
            </w:r>
          </w:p>
        </w:tc>
        <w:tc>
          <w:tcPr>
            <w:tcW w:w="6691" w:type="dxa"/>
          </w:tcPr>
          <w:p w:rsidR="004A0404" w:rsidRPr="004A0404" w:rsidRDefault="004A0404" w:rsidP="004A0404">
            <w:pPr>
              <w:rPr>
                <w:rFonts w:ascii="Times New Roman" w:eastAsia="Calibri" w:hAnsi="Times New Roman" w:cs="Times New Roman"/>
                <w:sz w:val="24"/>
                <w:szCs w:val="24"/>
              </w:rPr>
            </w:pPr>
            <w:r w:rsidRPr="004A0404">
              <w:rPr>
                <w:rFonts w:ascii="Times New Roman" w:eastAsia="Calibri" w:hAnsi="Times New Roman" w:cs="Times New Roman"/>
                <w:sz w:val="24"/>
                <w:szCs w:val="24"/>
              </w:rPr>
              <w:t>5</w:t>
            </w:r>
          </w:p>
        </w:tc>
      </w:tr>
      <w:tr w:rsidR="004A0404" w:rsidRPr="004A0404" w:rsidTr="001D48A2">
        <w:tc>
          <w:tcPr>
            <w:tcW w:w="7058" w:type="dxa"/>
          </w:tcPr>
          <w:p w:rsidR="004A0404" w:rsidRPr="004A1E79" w:rsidRDefault="004A0404" w:rsidP="004A0404">
            <w:pPr>
              <w:rPr>
                <w:rFonts w:ascii="Times New Roman" w:eastAsia="Calibri" w:hAnsi="Times New Roman" w:cs="Times New Roman"/>
                <w:b/>
                <w:sz w:val="24"/>
                <w:szCs w:val="24"/>
                <w:u w:val="single"/>
              </w:rPr>
            </w:pPr>
            <w:r w:rsidRPr="004A1E79">
              <w:rPr>
                <w:rFonts w:ascii="Times New Roman" w:eastAsia="Calibri" w:hAnsi="Times New Roman" w:cs="Times New Roman"/>
                <w:b/>
                <w:sz w:val="24"/>
                <w:szCs w:val="24"/>
                <w:u w:val="single"/>
              </w:rPr>
              <w:t>Техническое обеспечение  охраны и безопасности школы:</w:t>
            </w:r>
          </w:p>
        </w:tc>
        <w:tc>
          <w:tcPr>
            <w:tcW w:w="6691" w:type="dxa"/>
          </w:tcPr>
          <w:p w:rsidR="004A0404" w:rsidRPr="004A0404" w:rsidRDefault="004A0404" w:rsidP="004A0404">
            <w:pPr>
              <w:rPr>
                <w:rFonts w:ascii="Times New Roman" w:eastAsia="Calibri" w:hAnsi="Times New Roman" w:cs="Times New Roman"/>
                <w:sz w:val="24"/>
                <w:szCs w:val="24"/>
              </w:rPr>
            </w:pPr>
          </w:p>
        </w:tc>
      </w:tr>
      <w:tr w:rsidR="004A0404" w:rsidRPr="004A0404" w:rsidTr="001D48A2">
        <w:tc>
          <w:tcPr>
            <w:tcW w:w="7058" w:type="dxa"/>
          </w:tcPr>
          <w:p w:rsidR="004A0404" w:rsidRPr="004A0404" w:rsidRDefault="004A0404" w:rsidP="004A0404">
            <w:pPr>
              <w:rPr>
                <w:rFonts w:ascii="Times New Roman" w:eastAsia="Calibri" w:hAnsi="Times New Roman" w:cs="Times New Roman"/>
                <w:sz w:val="24"/>
                <w:szCs w:val="24"/>
              </w:rPr>
            </w:pPr>
            <w:r w:rsidRPr="004A0404">
              <w:rPr>
                <w:rFonts w:ascii="Times New Roman" w:eastAsia="Calibri" w:hAnsi="Times New Roman" w:cs="Times New Roman"/>
                <w:sz w:val="24"/>
                <w:szCs w:val="24"/>
              </w:rPr>
              <w:t xml:space="preserve">Огнетушитель порошковый ОП 4 </w:t>
            </w:r>
          </w:p>
        </w:tc>
        <w:tc>
          <w:tcPr>
            <w:tcW w:w="6691" w:type="dxa"/>
          </w:tcPr>
          <w:p w:rsidR="004A0404" w:rsidRPr="004A0404" w:rsidRDefault="004A0404" w:rsidP="004A0404">
            <w:pPr>
              <w:rPr>
                <w:rFonts w:ascii="Times New Roman" w:eastAsia="Calibri" w:hAnsi="Times New Roman" w:cs="Times New Roman"/>
                <w:sz w:val="24"/>
                <w:szCs w:val="24"/>
              </w:rPr>
            </w:pPr>
            <w:r w:rsidRPr="004A0404">
              <w:rPr>
                <w:rFonts w:ascii="Times New Roman" w:eastAsia="Calibri" w:hAnsi="Times New Roman" w:cs="Times New Roman"/>
                <w:sz w:val="24"/>
                <w:szCs w:val="24"/>
              </w:rPr>
              <w:t>24</w:t>
            </w:r>
          </w:p>
        </w:tc>
      </w:tr>
      <w:tr w:rsidR="004A0404" w:rsidRPr="004A0404" w:rsidTr="001D48A2">
        <w:tc>
          <w:tcPr>
            <w:tcW w:w="7058" w:type="dxa"/>
          </w:tcPr>
          <w:p w:rsidR="004A0404" w:rsidRPr="004A0404" w:rsidRDefault="004A0404" w:rsidP="004A0404">
            <w:pPr>
              <w:rPr>
                <w:rFonts w:ascii="Times New Roman" w:eastAsia="Calibri" w:hAnsi="Times New Roman" w:cs="Times New Roman"/>
                <w:sz w:val="24"/>
                <w:szCs w:val="24"/>
              </w:rPr>
            </w:pPr>
            <w:r w:rsidRPr="004A0404">
              <w:rPr>
                <w:rFonts w:ascii="Times New Roman" w:eastAsia="Calibri" w:hAnsi="Times New Roman" w:cs="Times New Roman"/>
                <w:sz w:val="24"/>
                <w:szCs w:val="24"/>
              </w:rPr>
              <w:t>Огнетушитель (углекислотный)</w:t>
            </w:r>
          </w:p>
        </w:tc>
        <w:tc>
          <w:tcPr>
            <w:tcW w:w="6691" w:type="dxa"/>
          </w:tcPr>
          <w:p w:rsidR="004A0404" w:rsidRPr="004A0404" w:rsidRDefault="004A0404" w:rsidP="004A0404">
            <w:pPr>
              <w:rPr>
                <w:rFonts w:ascii="Times New Roman" w:eastAsia="Calibri" w:hAnsi="Times New Roman" w:cs="Times New Roman"/>
                <w:sz w:val="24"/>
                <w:szCs w:val="24"/>
              </w:rPr>
            </w:pPr>
            <w:r w:rsidRPr="004A0404">
              <w:rPr>
                <w:rFonts w:ascii="Times New Roman" w:eastAsia="Calibri" w:hAnsi="Times New Roman" w:cs="Times New Roman"/>
                <w:sz w:val="24"/>
                <w:szCs w:val="24"/>
              </w:rPr>
              <w:t>1</w:t>
            </w:r>
          </w:p>
        </w:tc>
      </w:tr>
      <w:tr w:rsidR="004A0404" w:rsidRPr="004A0404" w:rsidTr="001D48A2">
        <w:tc>
          <w:tcPr>
            <w:tcW w:w="7058" w:type="dxa"/>
          </w:tcPr>
          <w:p w:rsidR="004A0404" w:rsidRPr="004A0404" w:rsidRDefault="004A0404" w:rsidP="004A0404">
            <w:pPr>
              <w:rPr>
                <w:rFonts w:ascii="Times New Roman" w:eastAsia="Calibri" w:hAnsi="Times New Roman" w:cs="Times New Roman"/>
                <w:sz w:val="24"/>
                <w:szCs w:val="24"/>
              </w:rPr>
            </w:pPr>
            <w:r w:rsidRPr="004A0404">
              <w:rPr>
                <w:rFonts w:ascii="Times New Roman" w:eastAsia="Calibri" w:hAnsi="Times New Roman" w:cs="Times New Roman"/>
                <w:sz w:val="24"/>
                <w:szCs w:val="24"/>
              </w:rPr>
              <w:lastRenderedPageBreak/>
              <w:t xml:space="preserve">Пожарная сигнализация </w:t>
            </w:r>
          </w:p>
        </w:tc>
        <w:tc>
          <w:tcPr>
            <w:tcW w:w="6691" w:type="dxa"/>
          </w:tcPr>
          <w:p w:rsidR="004A0404" w:rsidRPr="004A0404" w:rsidRDefault="004A0404" w:rsidP="004A0404">
            <w:pPr>
              <w:rPr>
                <w:rFonts w:ascii="Times New Roman" w:eastAsia="Calibri" w:hAnsi="Times New Roman" w:cs="Times New Roman"/>
                <w:sz w:val="24"/>
                <w:szCs w:val="24"/>
              </w:rPr>
            </w:pPr>
            <w:r w:rsidRPr="004A0404">
              <w:rPr>
                <w:rFonts w:ascii="Times New Roman" w:eastAsia="Calibri" w:hAnsi="Times New Roman" w:cs="Times New Roman"/>
                <w:sz w:val="24"/>
                <w:szCs w:val="24"/>
              </w:rPr>
              <w:t>2</w:t>
            </w:r>
          </w:p>
        </w:tc>
      </w:tr>
      <w:tr w:rsidR="004A0404" w:rsidRPr="004A0404" w:rsidTr="001D48A2">
        <w:tc>
          <w:tcPr>
            <w:tcW w:w="7058" w:type="dxa"/>
          </w:tcPr>
          <w:p w:rsidR="004A0404" w:rsidRPr="004A0404" w:rsidRDefault="004A0404" w:rsidP="004A0404">
            <w:pPr>
              <w:rPr>
                <w:rFonts w:ascii="Times New Roman" w:eastAsia="Calibri" w:hAnsi="Times New Roman" w:cs="Times New Roman"/>
                <w:sz w:val="24"/>
                <w:szCs w:val="24"/>
              </w:rPr>
            </w:pPr>
            <w:r w:rsidRPr="004A0404">
              <w:rPr>
                <w:rFonts w:ascii="Times New Roman" w:eastAsia="Calibri" w:hAnsi="Times New Roman" w:cs="Times New Roman"/>
                <w:sz w:val="24"/>
                <w:szCs w:val="24"/>
              </w:rPr>
              <w:t>Охранная сигнализация</w:t>
            </w:r>
          </w:p>
        </w:tc>
        <w:tc>
          <w:tcPr>
            <w:tcW w:w="6691" w:type="dxa"/>
          </w:tcPr>
          <w:p w:rsidR="004A0404" w:rsidRPr="004A0404" w:rsidRDefault="004A0404" w:rsidP="004A0404">
            <w:pPr>
              <w:rPr>
                <w:rFonts w:ascii="Times New Roman" w:eastAsia="Calibri" w:hAnsi="Times New Roman" w:cs="Times New Roman"/>
                <w:sz w:val="24"/>
                <w:szCs w:val="24"/>
              </w:rPr>
            </w:pPr>
            <w:r w:rsidRPr="004A0404">
              <w:rPr>
                <w:rFonts w:ascii="Times New Roman" w:eastAsia="Calibri" w:hAnsi="Times New Roman" w:cs="Times New Roman"/>
                <w:sz w:val="24"/>
                <w:szCs w:val="24"/>
              </w:rPr>
              <w:t>2</w:t>
            </w:r>
          </w:p>
        </w:tc>
      </w:tr>
      <w:tr w:rsidR="004A0404" w:rsidRPr="004A0404" w:rsidTr="001D48A2">
        <w:tc>
          <w:tcPr>
            <w:tcW w:w="7058" w:type="dxa"/>
          </w:tcPr>
          <w:p w:rsidR="004A0404" w:rsidRPr="004A0404" w:rsidRDefault="00560EA7" w:rsidP="004A0404">
            <w:pPr>
              <w:rPr>
                <w:rFonts w:ascii="Times New Roman" w:eastAsia="Calibri" w:hAnsi="Times New Roman" w:cs="Times New Roman"/>
                <w:sz w:val="24"/>
                <w:szCs w:val="24"/>
              </w:rPr>
            </w:pPr>
            <w:r>
              <w:rPr>
                <w:rFonts w:ascii="Times New Roman" w:eastAsia="Calibri" w:hAnsi="Times New Roman" w:cs="Times New Roman"/>
                <w:sz w:val="24"/>
                <w:szCs w:val="24"/>
              </w:rPr>
              <w:t>Охранная видеосистема</w:t>
            </w:r>
          </w:p>
        </w:tc>
        <w:tc>
          <w:tcPr>
            <w:tcW w:w="6691" w:type="dxa"/>
          </w:tcPr>
          <w:p w:rsidR="004A0404" w:rsidRPr="004A0404" w:rsidRDefault="00560EA7" w:rsidP="004A0404">
            <w:pP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4A0404" w:rsidRPr="004A0404" w:rsidTr="001D48A2">
        <w:tc>
          <w:tcPr>
            <w:tcW w:w="7058" w:type="dxa"/>
          </w:tcPr>
          <w:p w:rsidR="004A0404" w:rsidRPr="004A1E79" w:rsidRDefault="004A0404" w:rsidP="004A0404">
            <w:pPr>
              <w:rPr>
                <w:rFonts w:ascii="Times New Roman" w:eastAsia="Calibri" w:hAnsi="Times New Roman" w:cs="Times New Roman"/>
                <w:b/>
                <w:sz w:val="24"/>
                <w:szCs w:val="24"/>
                <w:u w:val="single"/>
              </w:rPr>
            </w:pPr>
            <w:r w:rsidRPr="004A1E79">
              <w:rPr>
                <w:rFonts w:ascii="Times New Roman" w:eastAsia="Calibri" w:hAnsi="Times New Roman" w:cs="Times New Roman"/>
                <w:b/>
                <w:sz w:val="24"/>
                <w:szCs w:val="24"/>
                <w:u w:val="single"/>
              </w:rPr>
              <w:t>Обеспечение учебного процесса:</w:t>
            </w:r>
          </w:p>
        </w:tc>
        <w:tc>
          <w:tcPr>
            <w:tcW w:w="6691" w:type="dxa"/>
          </w:tcPr>
          <w:p w:rsidR="004A0404" w:rsidRPr="004A0404" w:rsidRDefault="004A0404" w:rsidP="004A0404">
            <w:pPr>
              <w:rPr>
                <w:rFonts w:ascii="Times New Roman" w:eastAsia="Calibri" w:hAnsi="Times New Roman" w:cs="Times New Roman"/>
                <w:sz w:val="24"/>
                <w:szCs w:val="24"/>
              </w:rPr>
            </w:pPr>
          </w:p>
        </w:tc>
      </w:tr>
      <w:tr w:rsidR="004A0404" w:rsidRPr="004A0404" w:rsidTr="001D48A2">
        <w:tc>
          <w:tcPr>
            <w:tcW w:w="7058" w:type="dxa"/>
          </w:tcPr>
          <w:p w:rsidR="004A0404" w:rsidRPr="004A0404" w:rsidRDefault="004A0404" w:rsidP="004A0404">
            <w:pPr>
              <w:tabs>
                <w:tab w:val="left" w:pos="1005"/>
              </w:tabs>
              <w:rPr>
                <w:rFonts w:ascii="Times New Roman" w:eastAsia="Calibri" w:hAnsi="Times New Roman" w:cs="Times New Roman"/>
                <w:sz w:val="24"/>
                <w:szCs w:val="24"/>
              </w:rPr>
            </w:pPr>
            <w:r w:rsidRPr="004A0404">
              <w:rPr>
                <w:rFonts w:ascii="Times New Roman" w:eastAsia="Calibri" w:hAnsi="Times New Roman" w:cs="Times New Roman"/>
                <w:sz w:val="24"/>
                <w:szCs w:val="24"/>
              </w:rPr>
              <w:t xml:space="preserve">Куллер </w:t>
            </w:r>
          </w:p>
        </w:tc>
        <w:tc>
          <w:tcPr>
            <w:tcW w:w="6691" w:type="dxa"/>
          </w:tcPr>
          <w:p w:rsidR="004A0404" w:rsidRPr="004A0404" w:rsidRDefault="004A0404" w:rsidP="004A0404">
            <w:pPr>
              <w:rPr>
                <w:rFonts w:ascii="Times New Roman" w:eastAsia="Calibri" w:hAnsi="Times New Roman" w:cs="Times New Roman"/>
                <w:sz w:val="24"/>
                <w:szCs w:val="24"/>
              </w:rPr>
            </w:pPr>
            <w:r w:rsidRPr="004A0404">
              <w:rPr>
                <w:rFonts w:ascii="Times New Roman" w:eastAsia="Calibri" w:hAnsi="Times New Roman" w:cs="Times New Roman"/>
                <w:sz w:val="24"/>
                <w:szCs w:val="24"/>
              </w:rPr>
              <w:t>4</w:t>
            </w:r>
          </w:p>
        </w:tc>
      </w:tr>
      <w:tr w:rsidR="004A0404" w:rsidRPr="004A0404" w:rsidTr="001D48A2">
        <w:tc>
          <w:tcPr>
            <w:tcW w:w="7058" w:type="dxa"/>
          </w:tcPr>
          <w:p w:rsidR="004A0404" w:rsidRPr="004A0404" w:rsidRDefault="004A0404" w:rsidP="004A0404">
            <w:pPr>
              <w:rPr>
                <w:rFonts w:ascii="Times New Roman" w:eastAsia="Calibri" w:hAnsi="Times New Roman" w:cs="Times New Roman"/>
                <w:sz w:val="24"/>
                <w:szCs w:val="24"/>
              </w:rPr>
            </w:pPr>
            <w:r w:rsidRPr="004A0404">
              <w:rPr>
                <w:rFonts w:ascii="Times New Roman" w:eastAsia="Calibri" w:hAnsi="Times New Roman" w:cs="Times New Roman"/>
                <w:sz w:val="24"/>
                <w:szCs w:val="24"/>
              </w:rPr>
              <w:t>Балетный станок</w:t>
            </w:r>
          </w:p>
        </w:tc>
        <w:tc>
          <w:tcPr>
            <w:tcW w:w="6691" w:type="dxa"/>
          </w:tcPr>
          <w:p w:rsidR="004A0404" w:rsidRPr="004A0404" w:rsidRDefault="004A0404" w:rsidP="004A0404">
            <w:pPr>
              <w:rPr>
                <w:rFonts w:ascii="Times New Roman" w:eastAsia="Calibri" w:hAnsi="Times New Roman" w:cs="Times New Roman"/>
                <w:sz w:val="24"/>
                <w:szCs w:val="24"/>
              </w:rPr>
            </w:pPr>
            <w:r w:rsidRPr="004A0404">
              <w:rPr>
                <w:rFonts w:ascii="Times New Roman" w:eastAsia="Calibri" w:hAnsi="Times New Roman" w:cs="Times New Roman"/>
                <w:sz w:val="24"/>
                <w:szCs w:val="24"/>
              </w:rPr>
              <w:t>5</w:t>
            </w:r>
          </w:p>
        </w:tc>
      </w:tr>
      <w:tr w:rsidR="004A0404" w:rsidRPr="004A0404" w:rsidTr="001D48A2">
        <w:tc>
          <w:tcPr>
            <w:tcW w:w="7058" w:type="dxa"/>
          </w:tcPr>
          <w:p w:rsidR="004A0404" w:rsidRPr="004A0404" w:rsidRDefault="004A0404" w:rsidP="004A0404">
            <w:pPr>
              <w:rPr>
                <w:rFonts w:ascii="Times New Roman" w:eastAsia="Calibri" w:hAnsi="Times New Roman" w:cs="Times New Roman"/>
                <w:sz w:val="24"/>
                <w:szCs w:val="24"/>
              </w:rPr>
            </w:pPr>
            <w:r w:rsidRPr="004A0404">
              <w:rPr>
                <w:rFonts w:ascii="Times New Roman" w:eastAsia="Calibri" w:hAnsi="Times New Roman" w:cs="Times New Roman"/>
                <w:sz w:val="24"/>
                <w:szCs w:val="24"/>
              </w:rPr>
              <w:t>Вешалки с крючками мобильные</w:t>
            </w:r>
          </w:p>
        </w:tc>
        <w:tc>
          <w:tcPr>
            <w:tcW w:w="6691" w:type="dxa"/>
          </w:tcPr>
          <w:p w:rsidR="004A0404" w:rsidRPr="004A0404" w:rsidRDefault="004A0404" w:rsidP="004A0404">
            <w:pPr>
              <w:rPr>
                <w:rFonts w:ascii="Times New Roman" w:eastAsia="Calibri" w:hAnsi="Times New Roman" w:cs="Times New Roman"/>
                <w:sz w:val="24"/>
                <w:szCs w:val="24"/>
              </w:rPr>
            </w:pPr>
            <w:r w:rsidRPr="004A0404">
              <w:rPr>
                <w:rFonts w:ascii="Times New Roman" w:eastAsia="Calibri" w:hAnsi="Times New Roman" w:cs="Times New Roman"/>
                <w:sz w:val="24"/>
                <w:szCs w:val="24"/>
              </w:rPr>
              <w:t>3</w:t>
            </w:r>
          </w:p>
        </w:tc>
      </w:tr>
      <w:tr w:rsidR="004A0404" w:rsidRPr="004A0404" w:rsidTr="001D48A2">
        <w:tc>
          <w:tcPr>
            <w:tcW w:w="7058" w:type="dxa"/>
          </w:tcPr>
          <w:p w:rsidR="004A0404" w:rsidRPr="004A0404" w:rsidRDefault="004A0404" w:rsidP="004A0404">
            <w:pPr>
              <w:tabs>
                <w:tab w:val="left" w:pos="1005"/>
              </w:tabs>
              <w:rPr>
                <w:rFonts w:ascii="Times New Roman" w:eastAsia="Calibri" w:hAnsi="Times New Roman" w:cs="Times New Roman"/>
                <w:sz w:val="24"/>
                <w:szCs w:val="24"/>
              </w:rPr>
            </w:pPr>
            <w:r w:rsidRPr="004A0404">
              <w:rPr>
                <w:rFonts w:ascii="Times New Roman" w:eastAsia="Calibri" w:hAnsi="Times New Roman" w:cs="Times New Roman"/>
                <w:sz w:val="24"/>
                <w:szCs w:val="24"/>
              </w:rPr>
              <w:t>Мольберт –хлопушка</w:t>
            </w:r>
          </w:p>
        </w:tc>
        <w:tc>
          <w:tcPr>
            <w:tcW w:w="6691" w:type="dxa"/>
          </w:tcPr>
          <w:p w:rsidR="004A0404" w:rsidRPr="004A0404" w:rsidRDefault="004A0404" w:rsidP="004A0404">
            <w:pPr>
              <w:rPr>
                <w:rFonts w:ascii="Times New Roman" w:eastAsia="Calibri" w:hAnsi="Times New Roman" w:cs="Times New Roman"/>
                <w:sz w:val="24"/>
                <w:szCs w:val="24"/>
              </w:rPr>
            </w:pPr>
            <w:r w:rsidRPr="004A0404">
              <w:rPr>
                <w:rFonts w:ascii="Times New Roman" w:eastAsia="Calibri" w:hAnsi="Times New Roman" w:cs="Times New Roman"/>
                <w:sz w:val="24"/>
                <w:szCs w:val="24"/>
              </w:rPr>
              <w:t>16</w:t>
            </w:r>
          </w:p>
        </w:tc>
      </w:tr>
      <w:tr w:rsidR="004A0404" w:rsidRPr="004A0404" w:rsidTr="001D48A2">
        <w:tc>
          <w:tcPr>
            <w:tcW w:w="7058" w:type="dxa"/>
          </w:tcPr>
          <w:p w:rsidR="004A0404" w:rsidRPr="004A0404" w:rsidRDefault="004A0404" w:rsidP="004A0404">
            <w:pPr>
              <w:tabs>
                <w:tab w:val="left" w:pos="1005"/>
              </w:tabs>
              <w:rPr>
                <w:rFonts w:ascii="Times New Roman" w:eastAsia="Calibri" w:hAnsi="Times New Roman" w:cs="Times New Roman"/>
                <w:sz w:val="24"/>
                <w:szCs w:val="24"/>
              </w:rPr>
            </w:pPr>
            <w:r w:rsidRPr="004A0404">
              <w:rPr>
                <w:rFonts w:ascii="Times New Roman" w:eastAsia="Calibri" w:hAnsi="Times New Roman" w:cs="Times New Roman"/>
                <w:sz w:val="24"/>
                <w:szCs w:val="24"/>
              </w:rPr>
              <w:t xml:space="preserve">Натюрмортный столик </w:t>
            </w:r>
          </w:p>
        </w:tc>
        <w:tc>
          <w:tcPr>
            <w:tcW w:w="6691" w:type="dxa"/>
          </w:tcPr>
          <w:p w:rsidR="004A0404" w:rsidRPr="004A0404" w:rsidRDefault="004A0404" w:rsidP="004A0404">
            <w:pPr>
              <w:rPr>
                <w:rFonts w:ascii="Times New Roman" w:eastAsia="Calibri" w:hAnsi="Times New Roman" w:cs="Times New Roman"/>
                <w:sz w:val="24"/>
                <w:szCs w:val="24"/>
              </w:rPr>
            </w:pPr>
            <w:r w:rsidRPr="004A0404">
              <w:rPr>
                <w:rFonts w:ascii="Times New Roman" w:eastAsia="Calibri" w:hAnsi="Times New Roman" w:cs="Times New Roman"/>
                <w:sz w:val="24"/>
                <w:szCs w:val="24"/>
              </w:rPr>
              <w:t>6</w:t>
            </w:r>
          </w:p>
        </w:tc>
      </w:tr>
      <w:tr w:rsidR="004A0404" w:rsidRPr="004A0404" w:rsidTr="001D48A2">
        <w:tc>
          <w:tcPr>
            <w:tcW w:w="7058" w:type="dxa"/>
          </w:tcPr>
          <w:p w:rsidR="004A0404" w:rsidRPr="004A0404" w:rsidRDefault="004A0404" w:rsidP="004A0404">
            <w:pPr>
              <w:tabs>
                <w:tab w:val="left" w:pos="1005"/>
              </w:tabs>
              <w:rPr>
                <w:rFonts w:ascii="Times New Roman" w:eastAsia="Calibri" w:hAnsi="Times New Roman" w:cs="Times New Roman"/>
                <w:sz w:val="24"/>
                <w:szCs w:val="24"/>
              </w:rPr>
            </w:pPr>
            <w:r w:rsidRPr="004A0404">
              <w:rPr>
                <w:rFonts w:ascii="Times New Roman" w:eastAsia="Calibri" w:hAnsi="Times New Roman" w:cs="Times New Roman"/>
                <w:sz w:val="24"/>
                <w:szCs w:val="24"/>
              </w:rPr>
              <w:t>Гипсовые фигуры</w:t>
            </w:r>
          </w:p>
        </w:tc>
        <w:tc>
          <w:tcPr>
            <w:tcW w:w="6691" w:type="dxa"/>
          </w:tcPr>
          <w:p w:rsidR="004A0404" w:rsidRPr="004A0404" w:rsidRDefault="004A0404" w:rsidP="004A0404">
            <w:pPr>
              <w:rPr>
                <w:rFonts w:ascii="Times New Roman" w:eastAsia="Calibri" w:hAnsi="Times New Roman" w:cs="Times New Roman"/>
                <w:sz w:val="24"/>
                <w:szCs w:val="24"/>
              </w:rPr>
            </w:pPr>
            <w:r w:rsidRPr="004A0404">
              <w:rPr>
                <w:rFonts w:ascii="Times New Roman" w:eastAsia="Calibri" w:hAnsi="Times New Roman" w:cs="Times New Roman"/>
                <w:sz w:val="24"/>
                <w:szCs w:val="24"/>
              </w:rPr>
              <w:t>20</w:t>
            </w:r>
          </w:p>
        </w:tc>
      </w:tr>
      <w:tr w:rsidR="004A0404" w:rsidRPr="004A0404" w:rsidTr="001D48A2">
        <w:tc>
          <w:tcPr>
            <w:tcW w:w="7058" w:type="dxa"/>
          </w:tcPr>
          <w:p w:rsidR="004A0404" w:rsidRPr="004A0404" w:rsidRDefault="004A0404" w:rsidP="004A0404">
            <w:pPr>
              <w:rPr>
                <w:rFonts w:ascii="Times New Roman" w:eastAsia="Calibri" w:hAnsi="Times New Roman" w:cs="Times New Roman"/>
                <w:sz w:val="24"/>
                <w:szCs w:val="24"/>
              </w:rPr>
            </w:pPr>
            <w:r w:rsidRPr="004A0404">
              <w:rPr>
                <w:rFonts w:ascii="Times New Roman" w:eastAsia="Calibri" w:hAnsi="Times New Roman" w:cs="Times New Roman"/>
                <w:sz w:val="24"/>
                <w:szCs w:val="24"/>
              </w:rPr>
              <w:t>Чучела птиц</w:t>
            </w:r>
          </w:p>
        </w:tc>
        <w:tc>
          <w:tcPr>
            <w:tcW w:w="6691" w:type="dxa"/>
          </w:tcPr>
          <w:p w:rsidR="004A0404" w:rsidRPr="004A0404" w:rsidRDefault="004A0404" w:rsidP="004A0404">
            <w:pPr>
              <w:rPr>
                <w:rFonts w:ascii="Times New Roman" w:eastAsia="Calibri" w:hAnsi="Times New Roman" w:cs="Times New Roman"/>
                <w:sz w:val="24"/>
                <w:szCs w:val="24"/>
              </w:rPr>
            </w:pPr>
            <w:r w:rsidRPr="004A0404">
              <w:rPr>
                <w:rFonts w:ascii="Times New Roman" w:eastAsia="Calibri" w:hAnsi="Times New Roman" w:cs="Times New Roman"/>
                <w:sz w:val="24"/>
                <w:szCs w:val="24"/>
              </w:rPr>
              <w:t>3</w:t>
            </w:r>
          </w:p>
        </w:tc>
      </w:tr>
      <w:tr w:rsidR="004A0404" w:rsidRPr="004A0404" w:rsidTr="001D48A2">
        <w:tc>
          <w:tcPr>
            <w:tcW w:w="7058" w:type="dxa"/>
          </w:tcPr>
          <w:p w:rsidR="004A0404" w:rsidRPr="004A1E79" w:rsidRDefault="004A0404" w:rsidP="004A0404">
            <w:pPr>
              <w:rPr>
                <w:rFonts w:ascii="Times New Roman" w:eastAsia="Calibri" w:hAnsi="Times New Roman" w:cs="Times New Roman"/>
                <w:b/>
                <w:sz w:val="24"/>
                <w:szCs w:val="24"/>
                <w:u w:val="single"/>
              </w:rPr>
            </w:pPr>
            <w:r w:rsidRPr="004A1E79">
              <w:rPr>
                <w:rFonts w:ascii="Times New Roman" w:eastAsia="Calibri" w:hAnsi="Times New Roman" w:cs="Times New Roman"/>
                <w:b/>
                <w:sz w:val="24"/>
                <w:szCs w:val="24"/>
                <w:u w:val="single"/>
              </w:rPr>
              <w:t>Музыкальные инструменты:</w:t>
            </w:r>
          </w:p>
        </w:tc>
        <w:tc>
          <w:tcPr>
            <w:tcW w:w="6691" w:type="dxa"/>
          </w:tcPr>
          <w:p w:rsidR="004A0404" w:rsidRPr="004A0404" w:rsidRDefault="004A0404" w:rsidP="004A0404">
            <w:pPr>
              <w:rPr>
                <w:rFonts w:ascii="Times New Roman" w:eastAsia="Calibri" w:hAnsi="Times New Roman" w:cs="Times New Roman"/>
                <w:sz w:val="24"/>
                <w:szCs w:val="24"/>
              </w:rPr>
            </w:pPr>
          </w:p>
        </w:tc>
      </w:tr>
      <w:tr w:rsidR="004A0404" w:rsidRPr="004A0404" w:rsidTr="001D48A2">
        <w:tc>
          <w:tcPr>
            <w:tcW w:w="7058" w:type="dxa"/>
          </w:tcPr>
          <w:p w:rsidR="004A0404" w:rsidRPr="004A0404" w:rsidRDefault="004A0404" w:rsidP="004A0404">
            <w:pPr>
              <w:rPr>
                <w:rFonts w:ascii="Times New Roman" w:eastAsia="Calibri" w:hAnsi="Times New Roman" w:cs="Times New Roman"/>
                <w:sz w:val="24"/>
                <w:szCs w:val="24"/>
              </w:rPr>
            </w:pPr>
            <w:r w:rsidRPr="004A0404">
              <w:rPr>
                <w:rFonts w:ascii="Times New Roman" w:eastAsia="Calibri" w:hAnsi="Times New Roman" w:cs="Times New Roman"/>
                <w:sz w:val="24"/>
                <w:szCs w:val="24"/>
              </w:rPr>
              <w:t>Пианино</w:t>
            </w:r>
          </w:p>
        </w:tc>
        <w:tc>
          <w:tcPr>
            <w:tcW w:w="6691" w:type="dxa"/>
          </w:tcPr>
          <w:p w:rsidR="004A0404" w:rsidRPr="004A0404" w:rsidRDefault="004A0404" w:rsidP="004A0404">
            <w:pPr>
              <w:rPr>
                <w:rFonts w:ascii="Times New Roman" w:eastAsia="Calibri" w:hAnsi="Times New Roman" w:cs="Times New Roman"/>
                <w:sz w:val="24"/>
                <w:szCs w:val="24"/>
              </w:rPr>
            </w:pPr>
            <w:r w:rsidRPr="004A0404">
              <w:rPr>
                <w:rFonts w:ascii="Times New Roman" w:eastAsia="Calibri" w:hAnsi="Times New Roman" w:cs="Times New Roman"/>
                <w:sz w:val="24"/>
                <w:szCs w:val="24"/>
              </w:rPr>
              <w:t>15</w:t>
            </w:r>
          </w:p>
        </w:tc>
      </w:tr>
      <w:tr w:rsidR="004A0404" w:rsidRPr="004A0404" w:rsidTr="001D48A2">
        <w:tc>
          <w:tcPr>
            <w:tcW w:w="7058" w:type="dxa"/>
          </w:tcPr>
          <w:p w:rsidR="004A0404" w:rsidRPr="004A0404" w:rsidRDefault="004A0404" w:rsidP="004A0404">
            <w:pPr>
              <w:rPr>
                <w:rFonts w:ascii="Times New Roman" w:eastAsia="Calibri" w:hAnsi="Times New Roman" w:cs="Times New Roman"/>
                <w:sz w:val="24"/>
                <w:szCs w:val="24"/>
              </w:rPr>
            </w:pPr>
            <w:r w:rsidRPr="004A0404">
              <w:rPr>
                <w:rFonts w:ascii="Times New Roman" w:eastAsia="Calibri" w:hAnsi="Times New Roman" w:cs="Times New Roman"/>
                <w:sz w:val="24"/>
                <w:szCs w:val="24"/>
              </w:rPr>
              <w:t>Цифровое фортепиано</w:t>
            </w:r>
          </w:p>
        </w:tc>
        <w:tc>
          <w:tcPr>
            <w:tcW w:w="6691" w:type="dxa"/>
          </w:tcPr>
          <w:p w:rsidR="004A0404" w:rsidRPr="004A0404" w:rsidRDefault="004A0404" w:rsidP="004A0404">
            <w:pPr>
              <w:rPr>
                <w:rFonts w:ascii="Times New Roman" w:eastAsia="Calibri" w:hAnsi="Times New Roman" w:cs="Times New Roman"/>
                <w:sz w:val="24"/>
                <w:szCs w:val="24"/>
              </w:rPr>
            </w:pPr>
            <w:r w:rsidRPr="004A0404">
              <w:rPr>
                <w:rFonts w:ascii="Times New Roman" w:eastAsia="Calibri" w:hAnsi="Times New Roman" w:cs="Times New Roman"/>
                <w:sz w:val="24"/>
                <w:szCs w:val="24"/>
              </w:rPr>
              <w:t>5</w:t>
            </w:r>
          </w:p>
        </w:tc>
      </w:tr>
      <w:tr w:rsidR="004A0404" w:rsidRPr="004A0404" w:rsidTr="001D48A2">
        <w:tc>
          <w:tcPr>
            <w:tcW w:w="7058" w:type="dxa"/>
          </w:tcPr>
          <w:p w:rsidR="004A0404" w:rsidRPr="004A0404" w:rsidRDefault="004A0404" w:rsidP="004A1E79">
            <w:pPr>
              <w:rPr>
                <w:rFonts w:ascii="Times New Roman" w:eastAsia="Calibri" w:hAnsi="Times New Roman" w:cs="Times New Roman"/>
                <w:sz w:val="24"/>
                <w:szCs w:val="24"/>
              </w:rPr>
            </w:pPr>
            <w:r w:rsidRPr="004A0404">
              <w:rPr>
                <w:rFonts w:ascii="Times New Roman" w:eastAsia="Calibri" w:hAnsi="Times New Roman" w:cs="Times New Roman"/>
                <w:sz w:val="24"/>
                <w:szCs w:val="24"/>
              </w:rPr>
              <w:t xml:space="preserve">Рояль </w:t>
            </w:r>
          </w:p>
        </w:tc>
        <w:tc>
          <w:tcPr>
            <w:tcW w:w="6691" w:type="dxa"/>
          </w:tcPr>
          <w:p w:rsidR="004A0404" w:rsidRPr="004A0404" w:rsidRDefault="004A0404" w:rsidP="004A0404">
            <w:pPr>
              <w:rPr>
                <w:rFonts w:ascii="Times New Roman" w:eastAsia="Calibri" w:hAnsi="Times New Roman" w:cs="Times New Roman"/>
                <w:sz w:val="24"/>
                <w:szCs w:val="24"/>
              </w:rPr>
            </w:pPr>
            <w:r w:rsidRPr="004A0404">
              <w:rPr>
                <w:rFonts w:ascii="Times New Roman" w:eastAsia="Calibri" w:hAnsi="Times New Roman" w:cs="Times New Roman"/>
                <w:sz w:val="24"/>
                <w:szCs w:val="24"/>
              </w:rPr>
              <w:t>2</w:t>
            </w:r>
          </w:p>
        </w:tc>
      </w:tr>
      <w:tr w:rsidR="004A0404" w:rsidRPr="004A0404" w:rsidTr="001D48A2">
        <w:tc>
          <w:tcPr>
            <w:tcW w:w="7058" w:type="dxa"/>
          </w:tcPr>
          <w:p w:rsidR="004A0404" w:rsidRPr="004A0404" w:rsidRDefault="004A0404" w:rsidP="004A0404">
            <w:pPr>
              <w:rPr>
                <w:rFonts w:ascii="Times New Roman" w:eastAsia="Calibri" w:hAnsi="Times New Roman" w:cs="Times New Roman"/>
                <w:sz w:val="24"/>
                <w:szCs w:val="24"/>
              </w:rPr>
            </w:pPr>
            <w:r w:rsidRPr="004A0404">
              <w:rPr>
                <w:rFonts w:ascii="Times New Roman" w:eastAsia="Calibri" w:hAnsi="Times New Roman" w:cs="Times New Roman"/>
                <w:sz w:val="24"/>
                <w:szCs w:val="24"/>
              </w:rPr>
              <w:t>Виолончель</w:t>
            </w:r>
          </w:p>
        </w:tc>
        <w:tc>
          <w:tcPr>
            <w:tcW w:w="6691" w:type="dxa"/>
          </w:tcPr>
          <w:p w:rsidR="004A0404" w:rsidRPr="004A0404" w:rsidRDefault="004A0404" w:rsidP="004A0404">
            <w:pPr>
              <w:rPr>
                <w:rFonts w:ascii="Times New Roman" w:eastAsia="Calibri" w:hAnsi="Times New Roman" w:cs="Times New Roman"/>
                <w:sz w:val="24"/>
                <w:szCs w:val="24"/>
              </w:rPr>
            </w:pPr>
            <w:r w:rsidRPr="004A0404">
              <w:rPr>
                <w:rFonts w:ascii="Times New Roman" w:eastAsia="Calibri" w:hAnsi="Times New Roman" w:cs="Times New Roman"/>
                <w:sz w:val="24"/>
                <w:szCs w:val="24"/>
              </w:rPr>
              <w:t>4</w:t>
            </w:r>
          </w:p>
        </w:tc>
      </w:tr>
      <w:tr w:rsidR="004A0404" w:rsidRPr="004A0404" w:rsidTr="001D48A2">
        <w:tc>
          <w:tcPr>
            <w:tcW w:w="7058" w:type="dxa"/>
          </w:tcPr>
          <w:p w:rsidR="004A0404" w:rsidRPr="004A0404" w:rsidRDefault="004A0404" w:rsidP="004A0404">
            <w:pPr>
              <w:rPr>
                <w:rFonts w:ascii="Times New Roman" w:eastAsia="Calibri" w:hAnsi="Times New Roman" w:cs="Times New Roman"/>
                <w:sz w:val="24"/>
                <w:szCs w:val="24"/>
              </w:rPr>
            </w:pPr>
            <w:r w:rsidRPr="004A0404">
              <w:rPr>
                <w:rFonts w:ascii="Times New Roman" w:eastAsia="Calibri" w:hAnsi="Times New Roman" w:cs="Times New Roman"/>
                <w:sz w:val="24"/>
                <w:szCs w:val="24"/>
              </w:rPr>
              <w:t>Блок флейта</w:t>
            </w:r>
          </w:p>
        </w:tc>
        <w:tc>
          <w:tcPr>
            <w:tcW w:w="6691" w:type="dxa"/>
          </w:tcPr>
          <w:p w:rsidR="004A0404" w:rsidRPr="004A0404" w:rsidRDefault="004A0404" w:rsidP="004A0404">
            <w:pPr>
              <w:rPr>
                <w:rFonts w:ascii="Times New Roman" w:eastAsia="Calibri" w:hAnsi="Times New Roman" w:cs="Times New Roman"/>
                <w:sz w:val="24"/>
                <w:szCs w:val="24"/>
              </w:rPr>
            </w:pPr>
            <w:r w:rsidRPr="004A0404">
              <w:rPr>
                <w:rFonts w:ascii="Times New Roman" w:eastAsia="Calibri" w:hAnsi="Times New Roman" w:cs="Times New Roman"/>
                <w:sz w:val="24"/>
                <w:szCs w:val="24"/>
              </w:rPr>
              <w:t>1</w:t>
            </w:r>
          </w:p>
        </w:tc>
      </w:tr>
      <w:tr w:rsidR="004A0404" w:rsidRPr="004A0404" w:rsidTr="001D48A2">
        <w:tc>
          <w:tcPr>
            <w:tcW w:w="7058" w:type="dxa"/>
          </w:tcPr>
          <w:p w:rsidR="004A0404" w:rsidRPr="004A0404" w:rsidRDefault="004A0404" w:rsidP="004A0404">
            <w:pPr>
              <w:rPr>
                <w:rFonts w:ascii="Times New Roman" w:eastAsia="Calibri" w:hAnsi="Times New Roman" w:cs="Times New Roman"/>
                <w:sz w:val="24"/>
                <w:szCs w:val="24"/>
                <w:lang w:val="en-US"/>
              </w:rPr>
            </w:pPr>
            <w:r w:rsidRPr="004A0404">
              <w:rPr>
                <w:rFonts w:ascii="Times New Roman" w:eastAsia="Calibri" w:hAnsi="Times New Roman" w:cs="Times New Roman"/>
                <w:sz w:val="24"/>
                <w:szCs w:val="24"/>
              </w:rPr>
              <w:t xml:space="preserve"> Флейта </w:t>
            </w:r>
          </w:p>
        </w:tc>
        <w:tc>
          <w:tcPr>
            <w:tcW w:w="6691" w:type="dxa"/>
          </w:tcPr>
          <w:p w:rsidR="004A0404" w:rsidRPr="004A0404" w:rsidRDefault="004A0404" w:rsidP="004A0404">
            <w:pPr>
              <w:rPr>
                <w:rFonts w:ascii="Times New Roman" w:eastAsia="Calibri" w:hAnsi="Times New Roman" w:cs="Times New Roman"/>
                <w:sz w:val="24"/>
                <w:szCs w:val="24"/>
              </w:rPr>
            </w:pPr>
            <w:r w:rsidRPr="004A0404">
              <w:rPr>
                <w:rFonts w:ascii="Times New Roman" w:eastAsia="Calibri" w:hAnsi="Times New Roman" w:cs="Times New Roman"/>
                <w:sz w:val="24"/>
                <w:szCs w:val="24"/>
              </w:rPr>
              <w:t>1</w:t>
            </w:r>
          </w:p>
        </w:tc>
      </w:tr>
      <w:tr w:rsidR="004A0404" w:rsidRPr="004A0404" w:rsidTr="001D48A2">
        <w:tc>
          <w:tcPr>
            <w:tcW w:w="7058" w:type="dxa"/>
          </w:tcPr>
          <w:p w:rsidR="004A0404" w:rsidRPr="004A0404" w:rsidRDefault="004A0404" w:rsidP="004A0404">
            <w:pPr>
              <w:rPr>
                <w:rFonts w:ascii="Times New Roman" w:eastAsia="Calibri" w:hAnsi="Times New Roman" w:cs="Times New Roman"/>
                <w:sz w:val="24"/>
                <w:szCs w:val="24"/>
              </w:rPr>
            </w:pPr>
            <w:r w:rsidRPr="004A0404">
              <w:rPr>
                <w:rFonts w:ascii="Times New Roman" w:eastAsia="Calibri" w:hAnsi="Times New Roman" w:cs="Times New Roman"/>
                <w:sz w:val="24"/>
                <w:szCs w:val="24"/>
              </w:rPr>
              <w:t xml:space="preserve">Электросинтезатор </w:t>
            </w:r>
          </w:p>
        </w:tc>
        <w:tc>
          <w:tcPr>
            <w:tcW w:w="6691" w:type="dxa"/>
          </w:tcPr>
          <w:p w:rsidR="004A0404" w:rsidRPr="004A0404" w:rsidRDefault="004A0404" w:rsidP="004A0404">
            <w:pPr>
              <w:rPr>
                <w:rFonts w:ascii="Times New Roman" w:eastAsia="Calibri" w:hAnsi="Times New Roman" w:cs="Times New Roman"/>
                <w:sz w:val="24"/>
                <w:szCs w:val="24"/>
              </w:rPr>
            </w:pPr>
            <w:r w:rsidRPr="004A0404">
              <w:rPr>
                <w:rFonts w:ascii="Times New Roman" w:eastAsia="Calibri" w:hAnsi="Times New Roman" w:cs="Times New Roman"/>
                <w:sz w:val="24"/>
                <w:szCs w:val="24"/>
              </w:rPr>
              <w:t>2</w:t>
            </w:r>
          </w:p>
        </w:tc>
      </w:tr>
      <w:tr w:rsidR="004A0404" w:rsidRPr="004A0404" w:rsidTr="001D48A2">
        <w:tc>
          <w:tcPr>
            <w:tcW w:w="7058" w:type="dxa"/>
          </w:tcPr>
          <w:p w:rsidR="004A0404" w:rsidRPr="004A0404" w:rsidRDefault="004A0404" w:rsidP="004A0404">
            <w:pPr>
              <w:rPr>
                <w:rFonts w:ascii="Times New Roman" w:eastAsia="Calibri" w:hAnsi="Times New Roman" w:cs="Times New Roman"/>
                <w:sz w:val="24"/>
                <w:szCs w:val="24"/>
              </w:rPr>
            </w:pPr>
            <w:r w:rsidRPr="004A0404">
              <w:rPr>
                <w:rFonts w:ascii="Times New Roman" w:eastAsia="Calibri" w:hAnsi="Times New Roman" w:cs="Times New Roman"/>
                <w:sz w:val="24"/>
                <w:szCs w:val="24"/>
              </w:rPr>
              <w:t>Скрипка</w:t>
            </w:r>
          </w:p>
        </w:tc>
        <w:tc>
          <w:tcPr>
            <w:tcW w:w="6691" w:type="dxa"/>
          </w:tcPr>
          <w:p w:rsidR="004A0404" w:rsidRPr="004A0404" w:rsidRDefault="004A0404" w:rsidP="004A0404">
            <w:pPr>
              <w:rPr>
                <w:rFonts w:ascii="Times New Roman" w:eastAsia="Calibri" w:hAnsi="Times New Roman" w:cs="Times New Roman"/>
                <w:sz w:val="24"/>
                <w:szCs w:val="24"/>
              </w:rPr>
            </w:pPr>
            <w:r w:rsidRPr="004A0404">
              <w:rPr>
                <w:rFonts w:ascii="Times New Roman" w:eastAsia="Calibri" w:hAnsi="Times New Roman" w:cs="Times New Roman"/>
                <w:sz w:val="24"/>
                <w:szCs w:val="24"/>
              </w:rPr>
              <w:t>2</w:t>
            </w:r>
          </w:p>
        </w:tc>
      </w:tr>
      <w:tr w:rsidR="004A0404" w:rsidRPr="004A0404" w:rsidTr="001D48A2">
        <w:tc>
          <w:tcPr>
            <w:tcW w:w="7058" w:type="dxa"/>
          </w:tcPr>
          <w:p w:rsidR="004A0404" w:rsidRPr="004A0404" w:rsidRDefault="004A0404" w:rsidP="004A0404">
            <w:pPr>
              <w:rPr>
                <w:rFonts w:ascii="Times New Roman" w:eastAsia="Calibri" w:hAnsi="Times New Roman" w:cs="Times New Roman"/>
                <w:sz w:val="24"/>
                <w:szCs w:val="24"/>
              </w:rPr>
            </w:pPr>
            <w:r w:rsidRPr="004A0404">
              <w:rPr>
                <w:rFonts w:ascii="Times New Roman" w:eastAsia="Calibri" w:hAnsi="Times New Roman" w:cs="Times New Roman"/>
                <w:sz w:val="24"/>
                <w:szCs w:val="24"/>
              </w:rPr>
              <w:t>Гитара</w:t>
            </w:r>
          </w:p>
        </w:tc>
        <w:tc>
          <w:tcPr>
            <w:tcW w:w="6691" w:type="dxa"/>
          </w:tcPr>
          <w:p w:rsidR="004A0404" w:rsidRPr="004A0404" w:rsidRDefault="004A0404" w:rsidP="004A0404">
            <w:pPr>
              <w:rPr>
                <w:rFonts w:ascii="Times New Roman" w:eastAsia="Calibri" w:hAnsi="Times New Roman" w:cs="Times New Roman"/>
                <w:sz w:val="24"/>
                <w:szCs w:val="24"/>
              </w:rPr>
            </w:pPr>
            <w:r w:rsidRPr="004A0404">
              <w:rPr>
                <w:rFonts w:ascii="Times New Roman" w:eastAsia="Calibri" w:hAnsi="Times New Roman" w:cs="Times New Roman"/>
                <w:sz w:val="24"/>
                <w:szCs w:val="24"/>
              </w:rPr>
              <w:t>10</w:t>
            </w:r>
          </w:p>
        </w:tc>
      </w:tr>
      <w:tr w:rsidR="004A0404" w:rsidRPr="004A0404" w:rsidTr="001D48A2">
        <w:tc>
          <w:tcPr>
            <w:tcW w:w="7058" w:type="dxa"/>
          </w:tcPr>
          <w:p w:rsidR="004A0404" w:rsidRPr="004A0404" w:rsidRDefault="004A0404" w:rsidP="004A0404">
            <w:pPr>
              <w:rPr>
                <w:rFonts w:ascii="Times New Roman" w:eastAsia="Calibri" w:hAnsi="Times New Roman" w:cs="Times New Roman"/>
                <w:sz w:val="24"/>
                <w:szCs w:val="24"/>
              </w:rPr>
            </w:pPr>
            <w:r w:rsidRPr="004A0404">
              <w:rPr>
                <w:rFonts w:ascii="Times New Roman" w:eastAsia="Calibri" w:hAnsi="Times New Roman" w:cs="Times New Roman"/>
                <w:sz w:val="24"/>
                <w:szCs w:val="24"/>
              </w:rPr>
              <w:t>Аккордеон</w:t>
            </w:r>
          </w:p>
        </w:tc>
        <w:tc>
          <w:tcPr>
            <w:tcW w:w="6691" w:type="dxa"/>
          </w:tcPr>
          <w:p w:rsidR="004A0404" w:rsidRPr="004A0404" w:rsidRDefault="004A0404" w:rsidP="004A0404">
            <w:pPr>
              <w:rPr>
                <w:rFonts w:ascii="Times New Roman" w:eastAsia="Calibri" w:hAnsi="Times New Roman" w:cs="Times New Roman"/>
                <w:sz w:val="24"/>
                <w:szCs w:val="24"/>
              </w:rPr>
            </w:pPr>
            <w:r w:rsidRPr="004A0404">
              <w:rPr>
                <w:rFonts w:ascii="Times New Roman" w:eastAsia="Calibri" w:hAnsi="Times New Roman" w:cs="Times New Roman"/>
                <w:sz w:val="24"/>
                <w:szCs w:val="24"/>
              </w:rPr>
              <w:t>6</w:t>
            </w:r>
          </w:p>
        </w:tc>
      </w:tr>
      <w:tr w:rsidR="004A0404" w:rsidRPr="004A0404" w:rsidTr="001D48A2">
        <w:tc>
          <w:tcPr>
            <w:tcW w:w="7058" w:type="dxa"/>
          </w:tcPr>
          <w:p w:rsidR="004A0404" w:rsidRPr="004A0404" w:rsidRDefault="004A0404" w:rsidP="004A0404">
            <w:pPr>
              <w:rPr>
                <w:rFonts w:ascii="Times New Roman" w:eastAsia="Calibri" w:hAnsi="Times New Roman" w:cs="Times New Roman"/>
                <w:sz w:val="24"/>
                <w:szCs w:val="24"/>
              </w:rPr>
            </w:pPr>
            <w:r w:rsidRPr="004A0404">
              <w:rPr>
                <w:rFonts w:ascii="Times New Roman" w:eastAsia="Calibri" w:hAnsi="Times New Roman" w:cs="Times New Roman"/>
                <w:sz w:val="24"/>
                <w:szCs w:val="24"/>
              </w:rPr>
              <w:t>Балалайка</w:t>
            </w:r>
          </w:p>
        </w:tc>
        <w:tc>
          <w:tcPr>
            <w:tcW w:w="6691" w:type="dxa"/>
          </w:tcPr>
          <w:p w:rsidR="004A0404" w:rsidRPr="004A0404" w:rsidRDefault="004A0404" w:rsidP="004A0404">
            <w:pPr>
              <w:rPr>
                <w:rFonts w:ascii="Times New Roman" w:eastAsia="Calibri" w:hAnsi="Times New Roman" w:cs="Times New Roman"/>
                <w:sz w:val="24"/>
                <w:szCs w:val="24"/>
              </w:rPr>
            </w:pPr>
            <w:r w:rsidRPr="004A0404">
              <w:rPr>
                <w:rFonts w:ascii="Times New Roman" w:eastAsia="Calibri" w:hAnsi="Times New Roman" w:cs="Times New Roman"/>
                <w:sz w:val="24"/>
                <w:szCs w:val="24"/>
              </w:rPr>
              <w:t>6</w:t>
            </w:r>
          </w:p>
        </w:tc>
      </w:tr>
      <w:tr w:rsidR="004A0404" w:rsidRPr="004A0404" w:rsidTr="001D48A2">
        <w:tc>
          <w:tcPr>
            <w:tcW w:w="7058" w:type="dxa"/>
          </w:tcPr>
          <w:p w:rsidR="004A0404" w:rsidRPr="004A0404" w:rsidRDefault="004A0404" w:rsidP="004A0404">
            <w:pPr>
              <w:rPr>
                <w:rFonts w:ascii="Times New Roman" w:eastAsia="Calibri" w:hAnsi="Times New Roman" w:cs="Times New Roman"/>
                <w:sz w:val="24"/>
                <w:szCs w:val="24"/>
              </w:rPr>
            </w:pPr>
            <w:r w:rsidRPr="004A0404">
              <w:rPr>
                <w:rFonts w:ascii="Times New Roman" w:eastAsia="Calibri" w:hAnsi="Times New Roman" w:cs="Times New Roman"/>
                <w:sz w:val="24"/>
                <w:szCs w:val="24"/>
              </w:rPr>
              <w:t>Домра</w:t>
            </w:r>
          </w:p>
        </w:tc>
        <w:tc>
          <w:tcPr>
            <w:tcW w:w="6691" w:type="dxa"/>
          </w:tcPr>
          <w:p w:rsidR="004A0404" w:rsidRPr="004A0404" w:rsidRDefault="004A0404" w:rsidP="004A0404">
            <w:pPr>
              <w:rPr>
                <w:rFonts w:ascii="Times New Roman" w:eastAsia="Calibri" w:hAnsi="Times New Roman" w:cs="Times New Roman"/>
                <w:sz w:val="24"/>
                <w:szCs w:val="24"/>
              </w:rPr>
            </w:pPr>
            <w:r w:rsidRPr="004A0404">
              <w:rPr>
                <w:rFonts w:ascii="Times New Roman" w:eastAsia="Calibri" w:hAnsi="Times New Roman" w:cs="Times New Roman"/>
                <w:sz w:val="24"/>
                <w:szCs w:val="24"/>
              </w:rPr>
              <w:t>3</w:t>
            </w:r>
          </w:p>
        </w:tc>
      </w:tr>
    </w:tbl>
    <w:p w:rsidR="001E4ABF" w:rsidRPr="00EC10A8" w:rsidRDefault="001E4ABF" w:rsidP="001E4ABF">
      <w:pPr>
        <w:spacing w:after="0" w:line="240" w:lineRule="auto"/>
        <w:jc w:val="both"/>
        <w:rPr>
          <w:rFonts w:eastAsia="Times New Roman" w:cs="Times New Roman"/>
          <w:sz w:val="24"/>
          <w:szCs w:val="24"/>
          <w:lang w:eastAsia="ru-RU"/>
        </w:rPr>
      </w:pPr>
      <w:r w:rsidRPr="00EC10A8">
        <w:rPr>
          <w:rFonts w:eastAsia="Times New Roman" w:cs="Times New Roman"/>
          <w:b/>
          <w:sz w:val="24"/>
          <w:szCs w:val="24"/>
          <w:lang w:eastAsia="ru-RU"/>
        </w:rPr>
        <w:t xml:space="preserve">       </w:t>
      </w:r>
      <w:r w:rsidRPr="00EC10A8">
        <w:rPr>
          <w:rFonts w:eastAsia="Times New Roman" w:cs="Times New Roman"/>
          <w:b/>
          <w:i/>
          <w:sz w:val="24"/>
          <w:szCs w:val="24"/>
          <w:lang w:eastAsia="ru-RU"/>
        </w:rPr>
        <w:tab/>
      </w:r>
      <w:r w:rsidRPr="00EC10A8">
        <w:rPr>
          <w:rFonts w:eastAsia="Times New Roman" w:cs="Times New Roman"/>
          <w:sz w:val="24"/>
          <w:szCs w:val="24"/>
          <w:lang w:eastAsia="ru-RU"/>
        </w:rPr>
        <w:t>Техническое оснащение школы позволяет на современном уровне решать проблемы управления (подготовка деловых бумаг, распространение инструктивных и методических материалов, информирование субъектов образовательного процесса, обеспечение учебных занятий печатными дидактическими материалами и др.), применять информационные технологии в образовательном процессе.</w:t>
      </w:r>
    </w:p>
    <w:p w:rsidR="001E4ABF" w:rsidRPr="00BD4E56" w:rsidRDefault="001E4ABF" w:rsidP="001E4ABF">
      <w:pPr>
        <w:spacing w:after="0" w:line="240" w:lineRule="auto"/>
        <w:jc w:val="center"/>
        <w:rPr>
          <w:rFonts w:eastAsia="Times New Roman" w:cs="Times New Roman"/>
          <w:b/>
          <w:sz w:val="24"/>
          <w:szCs w:val="24"/>
          <w:lang w:eastAsia="ru-RU"/>
        </w:rPr>
      </w:pPr>
      <w:r w:rsidRPr="00BD4E56">
        <w:rPr>
          <w:rFonts w:eastAsia="Times New Roman" w:cs="Times New Roman"/>
          <w:b/>
          <w:sz w:val="24"/>
          <w:szCs w:val="24"/>
          <w:lang w:eastAsia="ru-RU"/>
        </w:rPr>
        <w:t>3.2  IT – инфраструктура</w:t>
      </w:r>
    </w:p>
    <w:p w:rsidR="001E4ABF" w:rsidRPr="00EC10A8" w:rsidRDefault="001E4ABF" w:rsidP="001E4ABF">
      <w:pPr>
        <w:spacing w:after="0" w:line="100" w:lineRule="atLeast"/>
        <w:jc w:val="both"/>
        <w:rPr>
          <w:rFonts w:eastAsia="Times New Roman" w:cs="Times New Roman"/>
          <w:sz w:val="24"/>
          <w:szCs w:val="24"/>
          <w:lang w:eastAsia="ru-RU"/>
        </w:rPr>
      </w:pPr>
      <w:r w:rsidRPr="00EC10A8">
        <w:rPr>
          <w:rFonts w:eastAsia="Times New Roman" w:cs="Times New Roman"/>
          <w:sz w:val="24"/>
          <w:szCs w:val="24"/>
          <w:lang w:eastAsia="ru-RU"/>
        </w:rPr>
        <w:tab/>
        <w:t xml:space="preserve">Муниципальное бюджетное учреждение дополнительного образования </w:t>
      </w:r>
      <w:r w:rsidR="00D926AC" w:rsidRPr="00EC10A8">
        <w:rPr>
          <w:rFonts w:eastAsia="Times New Roman" w:cs="Times New Roman"/>
          <w:sz w:val="24"/>
          <w:szCs w:val="24"/>
          <w:lang w:eastAsia="ru-RU"/>
        </w:rPr>
        <w:t>«Д</w:t>
      </w:r>
      <w:r w:rsidRPr="00EC10A8">
        <w:rPr>
          <w:rFonts w:eastAsia="Times New Roman" w:cs="Times New Roman"/>
          <w:sz w:val="24"/>
          <w:szCs w:val="24"/>
          <w:lang w:eastAsia="ru-RU"/>
        </w:rPr>
        <w:t>етская школа</w:t>
      </w:r>
      <w:r w:rsidR="00D926AC" w:rsidRPr="00EC10A8">
        <w:rPr>
          <w:rFonts w:eastAsia="Times New Roman" w:cs="Times New Roman"/>
          <w:sz w:val="24"/>
          <w:szCs w:val="24"/>
          <w:lang w:eastAsia="ru-RU"/>
        </w:rPr>
        <w:t xml:space="preserve"> искусств» ст</w:t>
      </w:r>
      <w:r w:rsidR="00BD4E56">
        <w:rPr>
          <w:rFonts w:eastAsia="Times New Roman" w:cs="Times New Roman"/>
          <w:sz w:val="24"/>
          <w:szCs w:val="24"/>
          <w:lang w:eastAsia="ru-RU"/>
        </w:rPr>
        <w:t xml:space="preserve">аницы </w:t>
      </w:r>
      <w:r w:rsidR="00D926AC" w:rsidRPr="00EC10A8">
        <w:rPr>
          <w:rFonts w:eastAsia="Times New Roman" w:cs="Times New Roman"/>
          <w:sz w:val="24"/>
          <w:szCs w:val="24"/>
          <w:lang w:eastAsia="ru-RU"/>
        </w:rPr>
        <w:t xml:space="preserve"> Ессентукской</w:t>
      </w:r>
      <w:r w:rsidRPr="00EC10A8">
        <w:rPr>
          <w:rFonts w:eastAsia="Times New Roman" w:cs="Times New Roman"/>
          <w:sz w:val="24"/>
          <w:szCs w:val="24"/>
          <w:lang w:eastAsia="ru-RU"/>
        </w:rPr>
        <w:t xml:space="preserve"> оснащена необходимым оборудованием для доступа к информационно-телекоммуникационным сетям и расширению локальной сети пользователей ИНТЕРНЕТ. Своевременно обслуживается и поддерживается в надлежащем техническом состоянии имеющаяся в школе компьютерная и оргтехника, постоянно проводятся обновления  программного обеспечения.  </w:t>
      </w:r>
    </w:p>
    <w:p w:rsidR="001E4ABF" w:rsidRPr="001125F5" w:rsidRDefault="001E4ABF" w:rsidP="00B4124C">
      <w:pPr>
        <w:numPr>
          <w:ilvl w:val="0"/>
          <w:numId w:val="28"/>
        </w:numPr>
        <w:spacing w:after="0" w:line="100" w:lineRule="atLeast"/>
        <w:jc w:val="center"/>
        <w:rPr>
          <w:rFonts w:eastAsia="Times New Roman" w:cs="Times New Roman"/>
          <w:b/>
          <w:sz w:val="24"/>
          <w:szCs w:val="24"/>
          <w:lang w:eastAsia="ru-RU"/>
        </w:rPr>
      </w:pPr>
      <w:r w:rsidRPr="001125F5">
        <w:rPr>
          <w:rFonts w:eastAsia="Times New Roman" w:cs="Times New Roman"/>
          <w:b/>
          <w:sz w:val="24"/>
          <w:szCs w:val="24"/>
          <w:lang w:eastAsia="ru-RU"/>
        </w:rPr>
        <w:lastRenderedPageBreak/>
        <w:t xml:space="preserve">ОБЕСПЕЧЕНИЕ БЕЗОПАСНОСТИ ОБРАЗОВАТЕЛЬНОГО ПРОСТРАНСТВА </w:t>
      </w:r>
    </w:p>
    <w:p w:rsidR="001E4ABF" w:rsidRPr="001125F5" w:rsidRDefault="001E4ABF" w:rsidP="001E4ABF">
      <w:pPr>
        <w:spacing w:after="0" w:line="240" w:lineRule="auto"/>
        <w:jc w:val="both"/>
        <w:rPr>
          <w:rFonts w:eastAsia="Times New Roman" w:cs="Times New Roman"/>
          <w:sz w:val="24"/>
          <w:szCs w:val="24"/>
          <w:lang w:eastAsia="ru-RU"/>
        </w:rPr>
      </w:pPr>
      <w:r w:rsidRPr="001125F5">
        <w:rPr>
          <w:rFonts w:eastAsia="Times New Roman" w:cs="Times New Roman"/>
          <w:color w:val="FF0000"/>
          <w:sz w:val="24"/>
          <w:szCs w:val="24"/>
          <w:lang w:eastAsia="ru-RU"/>
        </w:rPr>
        <w:tab/>
      </w:r>
      <w:r w:rsidRPr="001125F5">
        <w:rPr>
          <w:rFonts w:eastAsia="Times New Roman" w:cs="Times New Roman"/>
          <w:sz w:val="24"/>
          <w:szCs w:val="24"/>
          <w:lang w:eastAsia="ru-RU"/>
        </w:rPr>
        <w:t>Приоритетным направлением в области организации условий безопасности образовательного процесса является организация административно-хозяйственных и охранных мероприятий.</w:t>
      </w:r>
      <w:r w:rsidR="001D48A2">
        <w:rPr>
          <w:rFonts w:eastAsia="Times New Roman" w:cs="Times New Roman"/>
          <w:sz w:val="24"/>
          <w:szCs w:val="24"/>
          <w:lang w:eastAsia="ru-RU"/>
        </w:rPr>
        <w:t xml:space="preserve"> </w:t>
      </w:r>
      <w:r w:rsidRPr="001125F5">
        <w:rPr>
          <w:rFonts w:eastAsia="Times New Roman" w:cs="Times New Roman"/>
          <w:sz w:val="24"/>
          <w:szCs w:val="24"/>
          <w:lang w:eastAsia="ru-RU"/>
        </w:rPr>
        <w:t>В школе созданы и постоянно совершенствуются условия для безопасного пребывания учащихся в образовательном учреждении.</w:t>
      </w:r>
      <w:r w:rsidR="001D48A2">
        <w:rPr>
          <w:rFonts w:eastAsia="Times New Roman" w:cs="Times New Roman"/>
          <w:sz w:val="24"/>
          <w:szCs w:val="24"/>
          <w:lang w:eastAsia="ru-RU"/>
        </w:rPr>
        <w:t xml:space="preserve"> </w:t>
      </w:r>
      <w:r w:rsidRPr="001125F5">
        <w:rPr>
          <w:rFonts w:eastAsia="Times New Roman" w:cs="Times New Roman"/>
          <w:sz w:val="24"/>
          <w:szCs w:val="24"/>
          <w:lang w:eastAsia="ru-RU"/>
        </w:rPr>
        <w:t>Здание и оборудование школы, школьная территория соответствуют санитарным нормам и требованиям.</w:t>
      </w:r>
      <w:r w:rsidR="001D48A2">
        <w:rPr>
          <w:rFonts w:eastAsia="Times New Roman" w:cs="Times New Roman"/>
          <w:sz w:val="24"/>
          <w:szCs w:val="24"/>
          <w:lang w:eastAsia="ru-RU"/>
        </w:rPr>
        <w:t xml:space="preserve"> С</w:t>
      </w:r>
      <w:r w:rsidRPr="001125F5">
        <w:rPr>
          <w:rFonts w:eastAsia="Times New Roman" w:cs="Times New Roman"/>
          <w:sz w:val="24"/>
          <w:szCs w:val="24"/>
          <w:lang w:eastAsia="ru-RU"/>
        </w:rPr>
        <w:t>облюдение норм и правил безопасности постоянно контролируетс</w:t>
      </w:r>
      <w:r w:rsidR="00D926AC" w:rsidRPr="001125F5">
        <w:rPr>
          <w:rFonts w:eastAsia="Times New Roman" w:cs="Times New Roman"/>
          <w:sz w:val="24"/>
          <w:szCs w:val="24"/>
          <w:lang w:eastAsia="ru-RU"/>
        </w:rPr>
        <w:t>я заведующим хозяйством.</w:t>
      </w:r>
    </w:p>
    <w:p w:rsidR="001E4ABF" w:rsidRPr="001125F5" w:rsidRDefault="001E4ABF" w:rsidP="001E4ABF">
      <w:pPr>
        <w:spacing w:after="0" w:line="240" w:lineRule="auto"/>
        <w:jc w:val="both"/>
        <w:rPr>
          <w:rFonts w:eastAsia="Times New Roman" w:cs="Times New Roman"/>
          <w:sz w:val="24"/>
          <w:szCs w:val="24"/>
          <w:lang w:eastAsia="ru-RU"/>
        </w:rPr>
      </w:pPr>
      <w:r w:rsidRPr="001125F5">
        <w:rPr>
          <w:rFonts w:eastAsia="Times New Roman" w:cs="Times New Roman"/>
          <w:sz w:val="24"/>
          <w:szCs w:val="24"/>
          <w:lang w:eastAsia="ru-RU"/>
        </w:rPr>
        <w:tab/>
        <w:t xml:space="preserve">За прошедший учебный год потрачены средства </w:t>
      </w:r>
      <w:r w:rsidR="001D48A2">
        <w:rPr>
          <w:rFonts w:eastAsia="Times New Roman" w:cs="Times New Roman"/>
          <w:sz w:val="24"/>
          <w:szCs w:val="24"/>
          <w:lang w:eastAsia="ru-RU"/>
        </w:rPr>
        <w:t>следующие статьи расходов</w:t>
      </w:r>
      <w:r w:rsidRPr="001125F5">
        <w:rPr>
          <w:rFonts w:eastAsia="Times New Roman" w:cs="Times New Roman"/>
          <w:sz w:val="24"/>
          <w:szCs w:val="24"/>
          <w:lang w:eastAsia="ru-RU"/>
        </w:rPr>
        <w:t>:</w:t>
      </w:r>
    </w:p>
    <w:p w:rsidR="001125F5" w:rsidRPr="00D31869" w:rsidRDefault="001125F5" w:rsidP="001125F5">
      <w:pPr>
        <w:spacing w:after="0" w:line="240" w:lineRule="auto"/>
        <w:jc w:val="both"/>
        <w:rPr>
          <w:rFonts w:eastAsia="Times New Roman" w:cs="Calibri"/>
          <w:sz w:val="24"/>
          <w:szCs w:val="24"/>
          <w:lang w:eastAsia="ru-RU"/>
        </w:rPr>
      </w:pPr>
      <w:r w:rsidRPr="00D31869">
        <w:rPr>
          <w:rFonts w:eastAsia="Times New Roman" w:cs="Calibri"/>
          <w:sz w:val="24"/>
          <w:szCs w:val="24"/>
          <w:lang w:eastAsia="ru-RU"/>
        </w:rPr>
        <w:t xml:space="preserve">1.Оплата коммунальных услуг- </w:t>
      </w:r>
      <w:r>
        <w:rPr>
          <w:rFonts w:eastAsia="Times New Roman" w:cs="Calibri"/>
          <w:sz w:val="24"/>
          <w:szCs w:val="24"/>
          <w:lang w:eastAsia="ru-RU"/>
        </w:rPr>
        <w:t>417 410,09</w:t>
      </w:r>
      <w:r w:rsidRPr="00D31869">
        <w:rPr>
          <w:rFonts w:eastAsia="Times New Roman" w:cs="Calibri"/>
          <w:sz w:val="24"/>
          <w:szCs w:val="24"/>
          <w:lang w:eastAsia="ru-RU"/>
        </w:rPr>
        <w:t xml:space="preserve"> рублей</w:t>
      </w:r>
    </w:p>
    <w:p w:rsidR="001125F5" w:rsidRPr="00D31869" w:rsidRDefault="001125F5" w:rsidP="001125F5">
      <w:pPr>
        <w:spacing w:after="0" w:line="240" w:lineRule="auto"/>
        <w:jc w:val="both"/>
        <w:rPr>
          <w:rFonts w:eastAsia="Times New Roman" w:cs="Calibri"/>
          <w:sz w:val="24"/>
          <w:szCs w:val="24"/>
          <w:lang w:eastAsia="ru-RU"/>
        </w:rPr>
      </w:pPr>
      <w:r>
        <w:rPr>
          <w:rFonts w:eastAsia="Times New Roman" w:cs="Calibri"/>
          <w:sz w:val="24"/>
          <w:szCs w:val="24"/>
          <w:lang w:eastAsia="ru-RU"/>
        </w:rPr>
        <w:t>2.Оплата услуг по дератизации -28</w:t>
      </w:r>
      <w:r w:rsidRPr="00D31869">
        <w:rPr>
          <w:rFonts w:eastAsia="Times New Roman" w:cs="Calibri"/>
          <w:sz w:val="24"/>
          <w:szCs w:val="24"/>
          <w:lang w:eastAsia="ru-RU"/>
        </w:rPr>
        <w:t xml:space="preserve"> </w:t>
      </w:r>
      <w:r>
        <w:rPr>
          <w:rFonts w:eastAsia="Times New Roman" w:cs="Calibri"/>
          <w:sz w:val="24"/>
          <w:szCs w:val="24"/>
          <w:lang w:eastAsia="ru-RU"/>
        </w:rPr>
        <w:t>2</w:t>
      </w:r>
      <w:r w:rsidRPr="00D31869">
        <w:rPr>
          <w:rFonts w:eastAsia="Times New Roman" w:cs="Calibri"/>
          <w:sz w:val="24"/>
          <w:szCs w:val="24"/>
          <w:lang w:eastAsia="ru-RU"/>
        </w:rPr>
        <w:t>00,00 рублей</w:t>
      </w:r>
    </w:p>
    <w:p w:rsidR="001125F5" w:rsidRPr="00D31869" w:rsidRDefault="001125F5" w:rsidP="001125F5">
      <w:pPr>
        <w:spacing w:after="0" w:line="240" w:lineRule="auto"/>
        <w:jc w:val="both"/>
        <w:rPr>
          <w:rFonts w:eastAsia="Times New Roman" w:cs="Calibri"/>
          <w:sz w:val="24"/>
          <w:szCs w:val="24"/>
          <w:lang w:eastAsia="ru-RU"/>
        </w:rPr>
      </w:pPr>
      <w:r w:rsidRPr="00D31869">
        <w:rPr>
          <w:rFonts w:eastAsia="Times New Roman" w:cs="Calibri"/>
          <w:sz w:val="24"/>
          <w:szCs w:val="24"/>
          <w:lang w:eastAsia="ru-RU"/>
        </w:rPr>
        <w:t>3.Опл</w:t>
      </w:r>
      <w:r>
        <w:rPr>
          <w:rFonts w:eastAsia="Times New Roman" w:cs="Calibri"/>
          <w:sz w:val="24"/>
          <w:szCs w:val="24"/>
          <w:lang w:eastAsia="ru-RU"/>
        </w:rPr>
        <w:t>ата услуг ТБО (вывоз мусора) -26 345,00</w:t>
      </w:r>
      <w:r w:rsidRPr="00D31869">
        <w:rPr>
          <w:rFonts w:eastAsia="Times New Roman" w:cs="Calibri"/>
          <w:sz w:val="24"/>
          <w:szCs w:val="24"/>
          <w:lang w:eastAsia="ru-RU"/>
        </w:rPr>
        <w:t xml:space="preserve"> рублей</w:t>
      </w:r>
    </w:p>
    <w:p w:rsidR="001125F5" w:rsidRPr="00D31869" w:rsidRDefault="001125F5" w:rsidP="001125F5">
      <w:pPr>
        <w:spacing w:after="0" w:line="240" w:lineRule="auto"/>
        <w:jc w:val="both"/>
        <w:rPr>
          <w:rFonts w:eastAsia="Times New Roman" w:cs="Calibri"/>
          <w:sz w:val="24"/>
          <w:szCs w:val="24"/>
          <w:lang w:eastAsia="ru-RU"/>
        </w:rPr>
      </w:pPr>
      <w:r w:rsidRPr="00D31869">
        <w:rPr>
          <w:rFonts w:eastAsia="Times New Roman" w:cs="Calibri"/>
          <w:sz w:val="24"/>
          <w:szCs w:val="24"/>
          <w:lang w:eastAsia="ru-RU"/>
        </w:rPr>
        <w:t>4.Оплата по техническому обслуживанию комплекса пожарно-охранной системы сигнализации, системы оповещения о пожаре, тревожной кнопки – 4</w:t>
      </w:r>
      <w:r>
        <w:rPr>
          <w:rFonts w:eastAsia="Times New Roman" w:cs="Calibri"/>
          <w:sz w:val="24"/>
          <w:szCs w:val="24"/>
          <w:lang w:eastAsia="ru-RU"/>
        </w:rPr>
        <w:t>3 737,88</w:t>
      </w:r>
      <w:r w:rsidRPr="00D31869">
        <w:rPr>
          <w:rFonts w:eastAsia="Times New Roman" w:cs="Calibri"/>
          <w:sz w:val="24"/>
          <w:szCs w:val="24"/>
          <w:lang w:eastAsia="ru-RU"/>
        </w:rPr>
        <w:t xml:space="preserve"> рублей</w:t>
      </w:r>
    </w:p>
    <w:p w:rsidR="001125F5" w:rsidRPr="00D31869" w:rsidRDefault="001125F5" w:rsidP="001125F5">
      <w:pPr>
        <w:spacing w:after="0" w:line="240" w:lineRule="auto"/>
        <w:jc w:val="both"/>
        <w:rPr>
          <w:rFonts w:eastAsia="Times New Roman" w:cs="Calibri"/>
          <w:sz w:val="24"/>
          <w:szCs w:val="24"/>
          <w:lang w:eastAsia="ru-RU"/>
        </w:rPr>
      </w:pPr>
      <w:r w:rsidRPr="00D31869">
        <w:rPr>
          <w:rFonts w:eastAsia="Times New Roman" w:cs="Calibri"/>
          <w:sz w:val="24"/>
          <w:szCs w:val="24"/>
          <w:lang w:eastAsia="ru-RU"/>
        </w:rPr>
        <w:t>5.Оплата услуг по  охране объекта  (выезд  наряда вневедомственной охраны при срабатывании средств охранно-пожарной сигнализации, тревожной кнопки) -</w:t>
      </w:r>
      <w:r>
        <w:rPr>
          <w:rFonts w:eastAsia="Times New Roman" w:cs="Calibri"/>
          <w:sz w:val="24"/>
          <w:szCs w:val="24"/>
          <w:lang w:eastAsia="ru-RU"/>
        </w:rPr>
        <w:t>91 387,20</w:t>
      </w:r>
      <w:r w:rsidRPr="00D31869">
        <w:rPr>
          <w:rFonts w:eastAsia="Times New Roman" w:cs="Calibri"/>
          <w:sz w:val="24"/>
          <w:szCs w:val="24"/>
          <w:lang w:eastAsia="ru-RU"/>
        </w:rPr>
        <w:t xml:space="preserve"> рублей</w:t>
      </w:r>
    </w:p>
    <w:p w:rsidR="001125F5" w:rsidRPr="00D31869" w:rsidRDefault="001125F5" w:rsidP="001125F5">
      <w:pPr>
        <w:spacing w:after="0" w:line="240" w:lineRule="auto"/>
        <w:jc w:val="both"/>
        <w:rPr>
          <w:rFonts w:eastAsia="Times New Roman" w:cs="Calibri"/>
          <w:sz w:val="24"/>
          <w:szCs w:val="24"/>
          <w:lang w:eastAsia="ru-RU"/>
        </w:rPr>
      </w:pPr>
      <w:r w:rsidRPr="00D31869">
        <w:rPr>
          <w:rFonts w:eastAsia="Times New Roman" w:cs="Calibri"/>
          <w:sz w:val="24"/>
          <w:szCs w:val="24"/>
          <w:lang w:eastAsia="ru-RU"/>
        </w:rPr>
        <w:t>6. Оплата услуг связи, содержание официального сайта Учреждения -</w:t>
      </w:r>
      <w:r>
        <w:rPr>
          <w:rFonts w:eastAsia="Times New Roman" w:cs="Calibri"/>
          <w:sz w:val="24"/>
          <w:szCs w:val="24"/>
          <w:lang w:eastAsia="ru-RU"/>
        </w:rPr>
        <w:t>35 900,70</w:t>
      </w:r>
      <w:r w:rsidRPr="00D31869">
        <w:rPr>
          <w:rFonts w:eastAsia="Times New Roman" w:cs="Calibri"/>
          <w:sz w:val="24"/>
          <w:szCs w:val="24"/>
          <w:lang w:eastAsia="ru-RU"/>
        </w:rPr>
        <w:t xml:space="preserve"> рублей</w:t>
      </w:r>
    </w:p>
    <w:p w:rsidR="001E4ABF" w:rsidRPr="00D31869" w:rsidRDefault="001E4ABF" w:rsidP="001E4ABF">
      <w:pPr>
        <w:spacing w:after="0" w:line="240" w:lineRule="auto"/>
        <w:rPr>
          <w:rFonts w:eastAsia="Times New Roman" w:cs="Times New Roman"/>
          <w:b/>
          <w:sz w:val="24"/>
          <w:szCs w:val="24"/>
          <w:lang w:eastAsia="ru-RU"/>
        </w:rPr>
      </w:pPr>
      <w:r w:rsidRPr="00D31869">
        <w:rPr>
          <w:rFonts w:eastAsia="Times New Roman" w:cs="Times New Roman"/>
          <w:b/>
          <w:sz w:val="24"/>
          <w:szCs w:val="24"/>
          <w:lang w:eastAsia="ru-RU"/>
        </w:rPr>
        <w:t xml:space="preserve">                       4.</w:t>
      </w:r>
      <w:r w:rsidRPr="00D31869">
        <w:rPr>
          <w:rFonts w:eastAsia="Times New Roman" w:cs="Times New Roman"/>
          <w:b/>
          <w:sz w:val="24"/>
          <w:szCs w:val="24"/>
          <w:lang w:val="en-US" w:eastAsia="ru-RU"/>
        </w:rPr>
        <w:t xml:space="preserve">1 </w:t>
      </w:r>
      <w:r w:rsidRPr="00D31869">
        <w:rPr>
          <w:rFonts w:eastAsia="Times New Roman" w:cs="Times New Roman"/>
          <w:b/>
          <w:sz w:val="24"/>
          <w:szCs w:val="24"/>
          <w:lang w:eastAsia="ru-RU"/>
        </w:rPr>
        <w:t xml:space="preserve"> Результаты мониторинга чрезвычайных ситуаций</w:t>
      </w:r>
    </w:p>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59"/>
        <w:gridCol w:w="3048"/>
        <w:gridCol w:w="4990"/>
        <w:gridCol w:w="3118"/>
      </w:tblGrid>
      <w:tr w:rsidR="001E4ABF" w:rsidRPr="00D31869" w:rsidTr="00D702A6">
        <w:tc>
          <w:tcPr>
            <w:tcW w:w="1188" w:type="dxa"/>
            <w:shd w:val="clear" w:color="auto" w:fill="auto"/>
          </w:tcPr>
          <w:p w:rsidR="001E4ABF" w:rsidRPr="00D31869" w:rsidRDefault="001E4ABF" w:rsidP="001E4ABF">
            <w:pPr>
              <w:spacing w:after="0" w:line="240" w:lineRule="auto"/>
              <w:rPr>
                <w:rFonts w:eastAsia="Times New Roman" w:cs="Times New Roman"/>
                <w:b/>
                <w:lang w:eastAsia="ru-RU"/>
              </w:rPr>
            </w:pPr>
            <w:r w:rsidRPr="00D31869">
              <w:rPr>
                <w:rFonts w:eastAsia="Times New Roman" w:cs="Times New Roman"/>
                <w:b/>
                <w:lang w:eastAsia="ru-RU"/>
              </w:rPr>
              <w:t xml:space="preserve">    год</w:t>
            </w:r>
          </w:p>
        </w:tc>
        <w:tc>
          <w:tcPr>
            <w:tcW w:w="12415" w:type="dxa"/>
            <w:gridSpan w:val="4"/>
            <w:tcBorders>
              <w:top w:val="single" w:sz="4" w:space="0" w:color="auto"/>
            </w:tcBorders>
            <w:shd w:val="clear" w:color="auto" w:fill="auto"/>
          </w:tcPr>
          <w:p w:rsidR="001E4ABF" w:rsidRPr="00D31869" w:rsidRDefault="001E4ABF" w:rsidP="00D926AC">
            <w:pPr>
              <w:spacing w:after="0" w:line="240" w:lineRule="auto"/>
              <w:jc w:val="center"/>
              <w:rPr>
                <w:rFonts w:eastAsia="Times New Roman" w:cs="Times New Roman"/>
                <w:b/>
                <w:lang w:eastAsia="ru-RU"/>
              </w:rPr>
            </w:pPr>
            <w:r w:rsidRPr="00D31869">
              <w:rPr>
                <w:rFonts w:eastAsia="Times New Roman" w:cs="Times New Roman"/>
                <w:b/>
                <w:lang w:eastAsia="ru-RU"/>
              </w:rPr>
              <w:t>происшествия</w:t>
            </w:r>
          </w:p>
        </w:tc>
      </w:tr>
      <w:tr w:rsidR="001E4ABF" w:rsidRPr="00D31869" w:rsidTr="00D702A6">
        <w:tc>
          <w:tcPr>
            <w:tcW w:w="1188" w:type="dxa"/>
            <w:shd w:val="clear" w:color="auto" w:fill="auto"/>
          </w:tcPr>
          <w:p w:rsidR="001E4ABF" w:rsidRPr="00D31869" w:rsidRDefault="00D702A6" w:rsidP="009C548C">
            <w:pPr>
              <w:spacing w:after="0" w:line="240" w:lineRule="auto"/>
              <w:rPr>
                <w:rFonts w:eastAsia="Times New Roman" w:cs="Times New Roman"/>
                <w:lang w:eastAsia="ru-RU"/>
              </w:rPr>
            </w:pPr>
            <w:r>
              <w:rPr>
                <w:rFonts w:eastAsia="Times New Roman" w:cs="Times New Roman"/>
                <w:lang w:eastAsia="ru-RU"/>
              </w:rPr>
              <w:t>2016/17</w:t>
            </w:r>
          </w:p>
        </w:tc>
        <w:tc>
          <w:tcPr>
            <w:tcW w:w="1259" w:type="dxa"/>
            <w:shd w:val="clear" w:color="auto" w:fill="auto"/>
          </w:tcPr>
          <w:p w:rsidR="001E4ABF" w:rsidRPr="00D31869" w:rsidRDefault="001E4ABF" w:rsidP="001E4ABF">
            <w:pPr>
              <w:spacing w:after="0" w:line="240" w:lineRule="auto"/>
              <w:rPr>
                <w:rFonts w:eastAsia="Times New Roman" w:cs="Times New Roman"/>
                <w:lang w:eastAsia="ru-RU"/>
              </w:rPr>
            </w:pPr>
            <w:r w:rsidRPr="00D31869">
              <w:rPr>
                <w:rFonts w:eastAsia="Times New Roman" w:cs="Times New Roman"/>
                <w:lang w:eastAsia="ru-RU"/>
              </w:rPr>
              <w:t>пожары</w:t>
            </w:r>
          </w:p>
        </w:tc>
        <w:tc>
          <w:tcPr>
            <w:tcW w:w="3048" w:type="dxa"/>
            <w:shd w:val="clear" w:color="auto" w:fill="auto"/>
          </w:tcPr>
          <w:p w:rsidR="001E4ABF" w:rsidRPr="00D31869" w:rsidRDefault="00D926AC" w:rsidP="001E4ABF">
            <w:pPr>
              <w:spacing w:after="0" w:line="240" w:lineRule="auto"/>
              <w:rPr>
                <w:rFonts w:eastAsia="Times New Roman" w:cs="Times New Roman"/>
                <w:lang w:eastAsia="ru-RU"/>
              </w:rPr>
            </w:pPr>
            <w:r w:rsidRPr="00D31869">
              <w:rPr>
                <w:rFonts w:eastAsia="Times New Roman" w:cs="Times New Roman"/>
                <w:lang w:eastAsia="ru-RU"/>
              </w:rPr>
              <w:t xml:space="preserve">затопления, </w:t>
            </w:r>
            <w:r w:rsidR="001E4ABF" w:rsidRPr="00D31869">
              <w:rPr>
                <w:rFonts w:eastAsia="Times New Roman" w:cs="Times New Roman"/>
                <w:lang w:eastAsia="ru-RU"/>
              </w:rPr>
              <w:t>обрушения</w:t>
            </w:r>
          </w:p>
        </w:tc>
        <w:tc>
          <w:tcPr>
            <w:tcW w:w="4990" w:type="dxa"/>
            <w:shd w:val="clear" w:color="auto" w:fill="auto"/>
          </w:tcPr>
          <w:p w:rsidR="001E4ABF" w:rsidRPr="00D31869" w:rsidRDefault="001E4ABF" w:rsidP="001E4ABF">
            <w:pPr>
              <w:spacing w:after="0" w:line="240" w:lineRule="auto"/>
              <w:rPr>
                <w:rFonts w:eastAsia="Times New Roman" w:cs="Times New Roman"/>
                <w:lang w:eastAsia="ru-RU"/>
              </w:rPr>
            </w:pPr>
            <w:r w:rsidRPr="00D31869">
              <w:rPr>
                <w:rFonts w:eastAsia="Times New Roman" w:cs="Times New Roman"/>
                <w:lang w:eastAsia="ru-RU"/>
              </w:rPr>
              <w:t>отключения тепло -, электро -, водоснабжения по вине ДШИ</w:t>
            </w:r>
          </w:p>
        </w:tc>
        <w:tc>
          <w:tcPr>
            <w:tcW w:w="3118" w:type="dxa"/>
            <w:shd w:val="clear" w:color="auto" w:fill="auto"/>
          </w:tcPr>
          <w:p w:rsidR="001E4ABF" w:rsidRPr="00D31869" w:rsidRDefault="001E4ABF" w:rsidP="001E4ABF">
            <w:pPr>
              <w:spacing w:after="0" w:line="240" w:lineRule="auto"/>
              <w:rPr>
                <w:rFonts w:eastAsia="Times New Roman" w:cs="Times New Roman"/>
                <w:lang w:eastAsia="ru-RU"/>
              </w:rPr>
            </w:pPr>
            <w:r w:rsidRPr="00D31869">
              <w:rPr>
                <w:rFonts w:eastAsia="Times New Roman" w:cs="Times New Roman"/>
                <w:lang w:eastAsia="ru-RU"/>
              </w:rPr>
              <w:t>угроза взрывов</w:t>
            </w:r>
          </w:p>
        </w:tc>
      </w:tr>
      <w:tr w:rsidR="001E4ABF" w:rsidRPr="00D31869" w:rsidTr="00D702A6">
        <w:tc>
          <w:tcPr>
            <w:tcW w:w="1188" w:type="dxa"/>
            <w:shd w:val="clear" w:color="auto" w:fill="auto"/>
          </w:tcPr>
          <w:p w:rsidR="001E4ABF" w:rsidRPr="00D31869" w:rsidRDefault="001E4ABF" w:rsidP="001E4ABF">
            <w:pPr>
              <w:spacing w:after="0" w:line="240" w:lineRule="auto"/>
              <w:jc w:val="center"/>
              <w:rPr>
                <w:rFonts w:eastAsia="Times New Roman" w:cs="Times New Roman"/>
                <w:sz w:val="28"/>
                <w:szCs w:val="28"/>
                <w:lang w:eastAsia="ru-RU"/>
              </w:rPr>
            </w:pPr>
          </w:p>
        </w:tc>
        <w:tc>
          <w:tcPr>
            <w:tcW w:w="1259" w:type="dxa"/>
            <w:shd w:val="clear" w:color="auto" w:fill="auto"/>
          </w:tcPr>
          <w:p w:rsidR="001E4ABF" w:rsidRPr="00D31869" w:rsidRDefault="001E4ABF" w:rsidP="001E4ABF">
            <w:pPr>
              <w:spacing w:after="0" w:line="240" w:lineRule="auto"/>
              <w:jc w:val="center"/>
              <w:rPr>
                <w:rFonts w:eastAsia="Times New Roman" w:cs="Times New Roman"/>
                <w:sz w:val="28"/>
                <w:szCs w:val="28"/>
                <w:lang w:eastAsia="ru-RU"/>
              </w:rPr>
            </w:pPr>
            <w:r w:rsidRPr="00D31869">
              <w:rPr>
                <w:rFonts w:eastAsia="Times New Roman" w:cs="Times New Roman"/>
                <w:sz w:val="28"/>
                <w:szCs w:val="28"/>
                <w:lang w:eastAsia="ru-RU"/>
              </w:rPr>
              <w:t>нет</w:t>
            </w:r>
          </w:p>
        </w:tc>
        <w:tc>
          <w:tcPr>
            <w:tcW w:w="3048" w:type="dxa"/>
            <w:shd w:val="clear" w:color="auto" w:fill="auto"/>
          </w:tcPr>
          <w:p w:rsidR="001E4ABF" w:rsidRPr="00D31869" w:rsidRDefault="001E4ABF" w:rsidP="001E4ABF">
            <w:pPr>
              <w:spacing w:after="0" w:line="240" w:lineRule="auto"/>
              <w:jc w:val="center"/>
              <w:rPr>
                <w:rFonts w:eastAsia="Times New Roman" w:cs="Times New Roman"/>
                <w:sz w:val="28"/>
                <w:szCs w:val="28"/>
                <w:lang w:eastAsia="ru-RU"/>
              </w:rPr>
            </w:pPr>
            <w:r w:rsidRPr="00D31869">
              <w:rPr>
                <w:rFonts w:eastAsia="Times New Roman" w:cs="Times New Roman"/>
                <w:sz w:val="28"/>
                <w:szCs w:val="28"/>
                <w:lang w:eastAsia="ru-RU"/>
              </w:rPr>
              <w:t>нет</w:t>
            </w:r>
          </w:p>
        </w:tc>
        <w:tc>
          <w:tcPr>
            <w:tcW w:w="4990" w:type="dxa"/>
            <w:shd w:val="clear" w:color="auto" w:fill="auto"/>
          </w:tcPr>
          <w:p w:rsidR="001E4ABF" w:rsidRPr="00D31869" w:rsidRDefault="001E4ABF" w:rsidP="001E4ABF">
            <w:pPr>
              <w:spacing w:after="0" w:line="240" w:lineRule="auto"/>
              <w:jc w:val="center"/>
              <w:rPr>
                <w:rFonts w:eastAsia="Times New Roman" w:cs="Times New Roman"/>
                <w:sz w:val="28"/>
                <w:szCs w:val="28"/>
                <w:lang w:eastAsia="ru-RU"/>
              </w:rPr>
            </w:pPr>
            <w:r w:rsidRPr="00D31869">
              <w:rPr>
                <w:rFonts w:eastAsia="Times New Roman" w:cs="Times New Roman"/>
                <w:sz w:val="28"/>
                <w:szCs w:val="28"/>
                <w:lang w:eastAsia="ru-RU"/>
              </w:rPr>
              <w:t>нет</w:t>
            </w:r>
          </w:p>
        </w:tc>
        <w:tc>
          <w:tcPr>
            <w:tcW w:w="3118" w:type="dxa"/>
            <w:shd w:val="clear" w:color="auto" w:fill="auto"/>
          </w:tcPr>
          <w:p w:rsidR="001E4ABF" w:rsidRPr="00D31869" w:rsidRDefault="001E4ABF" w:rsidP="001E4ABF">
            <w:pPr>
              <w:spacing w:after="0" w:line="240" w:lineRule="auto"/>
              <w:jc w:val="center"/>
              <w:rPr>
                <w:rFonts w:eastAsia="Times New Roman" w:cs="Times New Roman"/>
                <w:sz w:val="28"/>
                <w:szCs w:val="28"/>
                <w:lang w:eastAsia="ru-RU"/>
              </w:rPr>
            </w:pPr>
            <w:r w:rsidRPr="00D31869">
              <w:rPr>
                <w:rFonts w:eastAsia="Times New Roman" w:cs="Times New Roman"/>
                <w:sz w:val="28"/>
                <w:szCs w:val="28"/>
                <w:lang w:eastAsia="ru-RU"/>
              </w:rPr>
              <w:t>нет</w:t>
            </w:r>
          </w:p>
        </w:tc>
      </w:tr>
    </w:tbl>
    <w:p w:rsidR="001E4ABF" w:rsidRPr="00D31869" w:rsidRDefault="001E4ABF" w:rsidP="001E4ABF">
      <w:pPr>
        <w:spacing w:after="0" w:line="240" w:lineRule="auto"/>
        <w:jc w:val="both"/>
        <w:rPr>
          <w:rFonts w:eastAsia="Times New Roman" w:cs="Times New Roman"/>
          <w:sz w:val="24"/>
          <w:szCs w:val="24"/>
          <w:lang w:eastAsia="ru-RU"/>
        </w:rPr>
      </w:pPr>
      <w:r w:rsidRPr="00D31869">
        <w:rPr>
          <w:rFonts w:eastAsia="Times New Roman" w:cs="Times New Roman"/>
          <w:sz w:val="28"/>
          <w:szCs w:val="28"/>
          <w:lang w:eastAsia="ru-RU"/>
        </w:rPr>
        <w:tab/>
      </w:r>
      <w:r w:rsidRPr="00D31869">
        <w:rPr>
          <w:rFonts w:eastAsia="Times New Roman" w:cs="Times New Roman"/>
          <w:sz w:val="24"/>
          <w:szCs w:val="24"/>
          <w:lang w:eastAsia="ru-RU"/>
        </w:rPr>
        <w:t>По данным таблицы требования к водоснабжению, канализаци</w:t>
      </w:r>
      <w:r w:rsidR="001D48A2">
        <w:rPr>
          <w:rFonts w:eastAsia="Times New Roman" w:cs="Times New Roman"/>
          <w:sz w:val="24"/>
          <w:szCs w:val="24"/>
          <w:lang w:eastAsia="ru-RU"/>
        </w:rPr>
        <w:t xml:space="preserve">и и теплоснабжению выполняются. </w:t>
      </w:r>
      <w:r w:rsidRPr="00D31869">
        <w:rPr>
          <w:rFonts w:eastAsia="Times New Roman" w:cs="Times New Roman"/>
          <w:sz w:val="24"/>
          <w:szCs w:val="24"/>
          <w:lang w:eastAsia="ru-RU"/>
        </w:rPr>
        <w:t xml:space="preserve">Нормативно-правовая база безопасности образовательного пространства соответствует требованиям к наличию и оформлению документации по охране труда и технике безопасности. Система безопасности школы функционирует бесперебойно, находится в постоянном развитии, контролируется органами </w:t>
      </w:r>
      <w:r w:rsidR="001D48A2">
        <w:rPr>
          <w:rFonts w:eastAsia="Times New Roman" w:cs="Times New Roman"/>
          <w:sz w:val="24"/>
          <w:szCs w:val="24"/>
          <w:lang w:eastAsia="ru-RU"/>
        </w:rPr>
        <w:t xml:space="preserve">муниципального </w:t>
      </w:r>
      <w:r w:rsidRPr="00D31869">
        <w:rPr>
          <w:rFonts w:eastAsia="Times New Roman" w:cs="Times New Roman"/>
          <w:sz w:val="24"/>
          <w:szCs w:val="24"/>
          <w:lang w:eastAsia="ru-RU"/>
        </w:rPr>
        <w:t>управления.</w:t>
      </w:r>
      <w:r w:rsidR="001D48A2">
        <w:rPr>
          <w:rFonts w:eastAsia="Times New Roman" w:cs="Times New Roman"/>
          <w:sz w:val="24"/>
          <w:szCs w:val="24"/>
          <w:lang w:eastAsia="ru-RU"/>
        </w:rPr>
        <w:t xml:space="preserve"> </w:t>
      </w:r>
      <w:r w:rsidRPr="00D31869">
        <w:rPr>
          <w:rFonts w:eastAsia="Times New Roman" w:cs="Times New Roman"/>
          <w:sz w:val="24"/>
          <w:szCs w:val="24"/>
          <w:lang w:eastAsia="ru-RU"/>
        </w:rPr>
        <w:t xml:space="preserve">В результате планомерной и системной работы по выполнению требований противопожарной безопасности, охраны труда, соблюдению техники безопасности и профилактики производственного травматизма в образовательном учреждении  отсутствуют случаи производственного травматизма. </w:t>
      </w:r>
    </w:p>
    <w:p w:rsidR="001E4ABF" w:rsidRPr="00D31869" w:rsidRDefault="001E4ABF" w:rsidP="001E4ABF">
      <w:pPr>
        <w:spacing w:after="0" w:line="240" w:lineRule="auto"/>
        <w:jc w:val="center"/>
        <w:rPr>
          <w:rFonts w:eastAsia="Times New Roman" w:cs="Times New Roman"/>
          <w:b/>
          <w:sz w:val="24"/>
          <w:szCs w:val="24"/>
          <w:lang w:eastAsia="ru-RU"/>
        </w:rPr>
      </w:pPr>
      <w:r w:rsidRPr="00D31869">
        <w:rPr>
          <w:rFonts w:eastAsia="Times New Roman" w:cs="Times New Roman"/>
          <w:b/>
          <w:sz w:val="24"/>
          <w:szCs w:val="24"/>
          <w:lang w:eastAsia="ru-RU"/>
        </w:rPr>
        <w:t>4.2 Результаты мониторинга проведения практических мероприятий,</w:t>
      </w:r>
      <w:r w:rsidR="00D702A6">
        <w:rPr>
          <w:rFonts w:eastAsia="Times New Roman" w:cs="Times New Roman"/>
          <w:b/>
          <w:sz w:val="24"/>
          <w:szCs w:val="24"/>
          <w:lang w:eastAsia="ru-RU"/>
        </w:rPr>
        <w:t xml:space="preserve"> </w:t>
      </w:r>
      <w:r w:rsidRPr="00D31869">
        <w:rPr>
          <w:rFonts w:eastAsia="Times New Roman" w:cs="Times New Roman"/>
          <w:b/>
          <w:sz w:val="24"/>
          <w:szCs w:val="24"/>
          <w:lang w:eastAsia="ru-RU"/>
        </w:rPr>
        <w:t>формирующих способность обучающихся и педагогов</w:t>
      </w:r>
    </w:p>
    <w:p w:rsidR="001E4ABF" w:rsidRPr="00D31869" w:rsidRDefault="001E4ABF" w:rsidP="001E4ABF">
      <w:pPr>
        <w:spacing w:after="0" w:line="240" w:lineRule="auto"/>
        <w:jc w:val="center"/>
        <w:rPr>
          <w:rFonts w:eastAsia="Times New Roman" w:cs="Times New Roman"/>
          <w:b/>
          <w:sz w:val="24"/>
          <w:szCs w:val="24"/>
          <w:lang w:eastAsia="ru-RU"/>
        </w:rPr>
      </w:pPr>
      <w:r w:rsidRPr="00D31869">
        <w:rPr>
          <w:rFonts w:eastAsia="Times New Roman" w:cs="Times New Roman"/>
          <w:b/>
          <w:sz w:val="24"/>
          <w:szCs w:val="24"/>
          <w:lang w:eastAsia="ru-RU"/>
        </w:rPr>
        <w:t>к действиям в экстремальных ситуациях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3106"/>
        <w:gridCol w:w="2752"/>
        <w:gridCol w:w="3343"/>
        <w:gridCol w:w="3425"/>
      </w:tblGrid>
      <w:tr w:rsidR="001E4ABF" w:rsidRPr="00D31869" w:rsidTr="00D31869">
        <w:tc>
          <w:tcPr>
            <w:tcW w:w="1233" w:type="dxa"/>
            <w:shd w:val="clear" w:color="auto" w:fill="auto"/>
          </w:tcPr>
          <w:p w:rsidR="001E4ABF" w:rsidRPr="00D31869" w:rsidRDefault="001E4ABF" w:rsidP="001E4ABF">
            <w:pPr>
              <w:spacing w:after="0" w:line="240" w:lineRule="auto"/>
              <w:jc w:val="center"/>
              <w:rPr>
                <w:rFonts w:eastAsia="Times New Roman" w:cs="Times New Roman"/>
                <w:b/>
                <w:lang w:eastAsia="ru-RU"/>
              </w:rPr>
            </w:pPr>
            <w:r w:rsidRPr="00D31869">
              <w:rPr>
                <w:rFonts w:eastAsia="Times New Roman" w:cs="Times New Roman"/>
                <w:b/>
                <w:lang w:eastAsia="ru-RU"/>
              </w:rPr>
              <w:t>год</w:t>
            </w:r>
          </w:p>
        </w:tc>
        <w:tc>
          <w:tcPr>
            <w:tcW w:w="13553" w:type="dxa"/>
            <w:gridSpan w:val="4"/>
            <w:shd w:val="clear" w:color="auto" w:fill="auto"/>
          </w:tcPr>
          <w:p w:rsidR="001E4ABF" w:rsidRPr="00D31869" w:rsidRDefault="001E4ABF" w:rsidP="00D926AC">
            <w:pPr>
              <w:spacing w:after="0" w:line="240" w:lineRule="auto"/>
              <w:jc w:val="center"/>
              <w:rPr>
                <w:rFonts w:eastAsia="Times New Roman" w:cs="Times New Roman"/>
                <w:b/>
                <w:lang w:eastAsia="ru-RU"/>
              </w:rPr>
            </w:pPr>
            <w:r w:rsidRPr="00D31869">
              <w:rPr>
                <w:rFonts w:eastAsia="Times New Roman" w:cs="Times New Roman"/>
                <w:b/>
                <w:lang w:eastAsia="ru-RU"/>
              </w:rPr>
              <w:t>мероприятия</w:t>
            </w:r>
          </w:p>
        </w:tc>
      </w:tr>
      <w:tr w:rsidR="001E4ABF" w:rsidRPr="00D31869" w:rsidTr="00D31869">
        <w:tc>
          <w:tcPr>
            <w:tcW w:w="1233" w:type="dxa"/>
            <w:shd w:val="clear" w:color="auto" w:fill="auto"/>
          </w:tcPr>
          <w:p w:rsidR="001E4ABF" w:rsidRPr="00D31869" w:rsidRDefault="00D702A6" w:rsidP="009C548C">
            <w:pPr>
              <w:spacing w:after="0" w:line="240" w:lineRule="auto"/>
              <w:rPr>
                <w:rFonts w:eastAsia="Times New Roman" w:cs="Times New Roman"/>
                <w:lang w:eastAsia="ru-RU"/>
              </w:rPr>
            </w:pPr>
            <w:r>
              <w:rPr>
                <w:rFonts w:eastAsia="Times New Roman" w:cs="Times New Roman"/>
                <w:lang w:eastAsia="ru-RU"/>
              </w:rPr>
              <w:t>2016/17</w:t>
            </w:r>
          </w:p>
        </w:tc>
        <w:tc>
          <w:tcPr>
            <w:tcW w:w="3350" w:type="dxa"/>
            <w:shd w:val="clear" w:color="auto" w:fill="auto"/>
          </w:tcPr>
          <w:p w:rsidR="001E4ABF" w:rsidRPr="00D31869" w:rsidRDefault="001E4ABF" w:rsidP="001E4ABF">
            <w:pPr>
              <w:spacing w:after="0" w:line="240" w:lineRule="auto"/>
              <w:jc w:val="center"/>
              <w:rPr>
                <w:rFonts w:eastAsia="Times New Roman" w:cs="Times New Roman"/>
                <w:b/>
                <w:lang w:eastAsia="ru-RU"/>
              </w:rPr>
            </w:pPr>
            <w:r w:rsidRPr="00D31869">
              <w:rPr>
                <w:rFonts w:eastAsia="Times New Roman" w:cs="Times New Roman"/>
                <w:b/>
                <w:lang w:eastAsia="ru-RU"/>
              </w:rPr>
              <w:t>учения всего коллектива</w:t>
            </w:r>
          </w:p>
        </w:tc>
        <w:tc>
          <w:tcPr>
            <w:tcW w:w="2938" w:type="dxa"/>
            <w:shd w:val="clear" w:color="auto" w:fill="auto"/>
          </w:tcPr>
          <w:p w:rsidR="001E4ABF" w:rsidRPr="00D31869" w:rsidRDefault="001E4ABF" w:rsidP="001E4ABF">
            <w:pPr>
              <w:spacing w:after="0" w:line="240" w:lineRule="auto"/>
              <w:rPr>
                <w:rFonts w:eastAsia="Times New Roman" w:cs="Times New Roman"/>
                <w:b/>
                <w:lang w:eastAsia="ru-RU"/>
              </w:rPr>
            </w:pPr>
            <w:r w:rsidRPr="00D31869">
              <w:rPr>
                <w:rFonts w:eastAsia="Times New Roman" w:cs="Times New Roman"/>
                <w:b/>
                <w:lang w:eastAsia="ru-RU"/>
              </w:rPr>
              <w:t xml:space="preserve">   учения по эвакуации</w:t>
            </w:r>
          </w:p>
        </w:tc>
        <w:tc>
          <w:tcPr>
            <w:tcW w:w="3626" w:type="dxa"/>
            <w:shd w:val="clear" w:color="auto" w:fill="auto"/>
          </w:tcPr>
          <w:p w:rsidR="001E4ABF" w:rsidRPr="00D31869" w:rsidRDefault="001E4ABF" w:rsidP="001E4ABF">
            <w:pPr>
              <w:spacing w:after="0" w:line="240" w:lineRule="auto"/>
              <w:rPr>
                <w:rFonts w:eastAsia="Times New Roman" w:cs="Times New Roman"/>
                <w:b/>
                <w:lang w:eastAsia="ru-RU"/>
              </w:rPr>
            </w:pPr>
            <w:r w:rsidRPr="00D31869">
              <w:rPr>
                <w:rFonts w:eastAsia="Times New Roman" w:cs="Times New Roman"/>
                <w:b/>
                <w:lang w:eastAsia="ru-RU"/>
              </w:rPr>
              <w:t>инструктаж по ПБ</w:t>
            </w:r>
          </w:p>
        </w:tc>
        <w:tc>
          <w:tcPr>
            <w:tcW w:w="3639" w:type="dxa"/>
            <w:shd w:val="clear" w:color="auto" w:fill="auto"/>
          </w:tcPr>
          <w:p w:rsidR="001E4ABF" w:rsidRPr="00D31869" w:rsidRDefault="001E4ABF" w:rsidP="001E4ABF">
            <w:pPr>
              <w:spacing w:after="0" w:line="240" w:lineRule="auto"/>
              <w:rPr>
                <w:rFonts w:eastAsia="Times New Roman" w:cs="Times New Roman"/>
                <w:b/>
                <w:lang w:eastAsia="ru-RU"/>
              </w:rPr>
            </w:pPr>
            <w:r w:rsidRPr="00D31869">
              <w:rPr>
                <w:rFonts w:eastAsia="Times New Roman" w:cs="Times New Roman"/>
                <w:b/>
                <w:lang w:eastAsia="ru-RU"/>
              </w:rPr>
              <w:t>тренировочные занятии на случай террористического акта</w:t>
            </w:r>
          </w:p>
        </w:tc>
      </w:tr>
      <w:tr w:rsidR="00D926AC" w:rsidRPr="00D31869" w:rsidTr="00D31869">
        <w:tc>
          <w:tcPr>
            <w:tcW w:w="1233" w:type="dxa"/>
            <w:shd w:val="clear" w:color="auto" w:fill="auto"/>
          </w:tcPr>
          <w:p w:rsidR="00D926AC" w:rsidRPr="00D31869" w:rsidRDefault="00D926AC" w:rsidP="001E4ABF">
            <w:pPr>
              <w:spacing w:after="0" w:line="240" w:lineRule="auto"/>
              <w:jc w:val="center"/>
              <w:rPr>
                <w:rFonts w:eastAsia="Times New Roman" w:cs="Times New Roman"/>
                <w:sz w:val="24"/>
                <w:szCs w:val="24"/>
                <w:lang w:eastAsia="ru-RU"/>
              </w:rPr>
            </w:pPr>
          </w:p>
        </w:tc>
        <w:tc>
          <w:tcPr>
            <w:tcW w:w="3350" w:type="dxa"/>
            <w:shd w:val="clear" w:color="auto" w:fill="auto"/>
          </w:tcPr>
          <w:p w:rsidR="009C548C" w:rsidRPr="00D31869" w:rsidRDefault="009C548C" w:rsidP="009C548C">
            <w:pPr>
              <w:spacing w:after="0" w:line="240" w:lineRule="auto"/>
              <w:jc w:val="center"/>
              <w:rPr>
                <w:rFonts w:eastAsia="Times New Roman" w:cs="Times New Roman"/>
                <w:sz w:val="24"/>
                <w:szCs w:val="24"/>
                <w:lang w:eastAsia="ru-RU"/>
              </w:rPr>
            </w:pPr>
            <w:r w:rsidRPr="00D31869">
              <w:rPr>
                <w:rFonts w:eastAsia="Times New Roman" w:cs="Times New Roman"/>
                <w:sz w:val="24"/>
                <w:szCs w:val="24"/>
                <w:lang w:eastAsia="ru-RU"/>
              </w:rPr>
              <w:t xml:space="preserve">Постоянно по плану </w:t>
            </w:r>
          </w:p>
          <w:p w:rsidR="009C548C" w:rsidRPr="00D31869" w:rsidRDefault="009C548C" w:rsidP="009C548C">
            <w:pPr>
              <w:spacing w:after="0" w:line="240" w:lineRule="auto"/>
              <w:jc w:val="center"/>
              <w:rPr>
                <w:rFonts w:eastAsia="Times New Roman" w:cs="Times New Roman"/>
                <w:sz w:val="24"/>
                <w:szCs w:val="24"/>
                <w:lang w:eastAsia="ru-RU"/>
              </w:rPr>
            </w:pPr>
            <w:r w:rsidRPr="00D31869">
              <w:rPr>
                <w:rFonts w:eastAsia="Times New Roman" w:cs="Times New Roman"/>
                <w:sz w:val="24"/>
                <w:szCs w:val="24"/>
                <w:lang w:eastAsia="ru-RU"/>
              </w:rPr>
              <w:t xml:space="preserve">МБУДО ДШИ </w:t>
            </w:r>
          </w:p>
          <w:p w:rsidR="00D926AC" w:rsidRPr="00D31869" w:rsidRDefault="009C548C" w:rsidP="009C548C">
            <w:pPr>
              <w:spacing w:after="0" w:line="240" w:lineRule="auto"/>
              <w:jc w:val="center"/>
              <w:rPr>
                <w:rFonts w:eastAsia="Times New Roman" w:cs="Times New Roman"/>
                <w:sz w:val="24"/>
                <w:szCs w:val="24"/>
                <w:lang w:eastAsia="ru-RU"/>
              </w:rPr>
            </w:pPr>
            <w:r w:rsidRPr="00D31869">
              <w:rPr>
                <w:rFonts w:eastAsia="Times New Roman" w:cs="Times New Roman"/>
                <w:sz w:val="24"/>
                <w:szCs w:val="24"/>
                <w:lang w:eastAsia="ru-RU"/>
              </w:rPr>
              <w:t>ст. Ессентукской</w:t>
            </w:r>
          </w:p>
        </w:tc>
        <w:tc>
          <w:tcPr>
            <w:tcW w:w="2938" w:type="dxa"/>
            <w:shd w:val="clear" w:color="auto" w:fill="auto"/>
          </w:tcPr>
          <w:p w:rsidR="009C548C" w:rsidRPr="00D31869" w:rsidRDefault="009C548C" w:rsidP="009C548C">
            <w:pPr>
              <w:spacing w:after="0" w:line="240" w:lineRule="auto"/>
              <w:jc w:val="center"/>
              <w:rPr>
                <w:rFonts w:eastAsia="Times New Roman" w:cs="Times New Roman"/>
                <w:sz w:val="24"/>
                <w:szCs w:val="24"/>
                <w:lang w:eastAsia="ru-RU"/>
              </w:rPr>
            </w:pPr>
            <w:r w:rsidRPr="00D31869">
              <w:rPr>
                <w:rFonts w:eastAsia="Times New Roman" w:cs="Times New Roman"/>
                <w:sz w:val="24"/>
                <w:szCs w:val="24"/>
                <w:lang w:eastAsia="ru-RU"/>
              </w:rPr>
              <w:t xml:space="preserve">Постоянно по плану </w:t>
            </w:r>
          </w:p>
          <w:p w:rsidR="009C548C" w:rsidRPr="00D31869" w:rsidRDefault="009C548C" w:rsidP="009C548C">
            <w:pPr>
              <w:spacing w:after="0" w:line="240" w:lineRule="auto"/>
              <w:jc w:val="center"/>
              <w:rPr>
                <w:rFonts w:eastAsia="Times New Roman" w:cs="Times New Roman"/>
                <w:sz w:val="24"/>
                <w:szCs w:val="24"/>
                <w:lang w:eastAsia="ru-RU"/>
              </w:rPr>
            </w:pPr>
            <w:r w:rsidRPr="00D31869">
              <w:rPr>
                <w:rFonts w:eastAsia="Times New Roman" w:cs="Times New Roman"/>
                <w:sz w:val="24"/>
                <w:szCs w:val="24"/>
                <w:lang w:eastAsia="ru-RU"/>
              </w:rPr>
              <w:t xml:space="preserve">МБУДО ДШИ </w:t>
            </w:r>
          </w:p>
          <w:p w:rsidR="00D926AC" w:rsidRPr="00D31869" w:rsidRDefault="009C548C" w:rsidP="009C548C">
            <w:pPr>
              <w:spacing w:after="0" w:line="240" w:lineRule="auto"/>
              <w:jc w:val="center"/>
              <w:rPr>
                <w:rFonts w:eastAsia="Times New Roman" w:cs="Times New Roman"/>
                <w:sz w:val="24"/>
                <w:szCs w:val="24"/>
                <w:lang w:eastAsia="ru-RU"/>
              </w:rPr>
            </w:pPr>
            <w:r w:rsidRPr="00D31869">
              <w:rPr>
                <w:rFonts w:eastAsia="Times New Roman" w:cs="Times New Roman"/>
                <w:sz w:val="24"/>
                <w:szCs w:val="24"/>
                <w:lang w:eastAsia="ru-RU"/>
              </w:rPr>
              <w:t>ст. Ессентукской</w:t>
            </w:r>
          </w:p>
        </w:tc>
        <w:tc>
          <w:tcPr>
            <w:tcW w:w="3626" w:type="dxa"/>
            <w:shd w:val="clear" w:color="auto" w:fill="auto"/>
          </w:tcPr>
          <w:p w:rsidR="009C548C" w:rsidRPr="00D31869" w:rsidRDefault="009C548C" w:rsidP="009C548C">
            <w:pPr>
              <w:spacing w:after="0" w:line="240" w:lineRule="auto"/>
              <w:jc w:val="center"/>
              <w:rPr>
                <w:rFonts w:eastAsia="Times New Roman" w:cs="Times New Roman"/>
                <w:sz w:val="24"/>
                <w:szCs w:val="24"/>
                <w:lang w:eastAsia="ru-RU"/>
              </w:rPr>
            </w:pPr>
            <w:r w:rsidRPr="00D31869">
              <w:rPr>
                <w:rFonts w:eastAsia="Times New Roman" w:cs="Times New Roman"/>
                <w:sz w:val="24"/>
                <w:szCs w:val="24"/>
                <w:lang w:eastAsia="ru-RU"/>
              </w:rPr>
              <w:t xml:space="preserve">Постоянно по плану </w:t>
            </w:r>
          </w:p>
          <w:p w:rsidR="009C548C" w:rsidRPr="00D31869" w:rsidRDefault="009C548C" w:rsidP="009C548C">
            <w:pPr>
              <w:spacing w:after="0" w:line="240" w:lineRule="auto"/>
              <w:jc w:val="center"/>
              <w:rPr>
                <w:rFonts w:eastAsia="Times New Roman" w:cs="Times New Roman"/>
                <w:sz w:val="24"/>
                <w:szCs w:val="24"/>
                <w:lang w:eastAsia="ru-RU"/>
              </w:rPr>
            </w:pPr>
            <w:r w:rsidRPr="00D31869">
              <w:rPr>
                <w:rFonts w:eastAsia="Times New Roman" w:cs="Times New Roman"/>
                <w:sz w:val="24"/>
                <w:szCs w:val="24"/>
                <w:lang w:eastAsia="ru-RU"/>
              </w:rPr>
              <w:t xml:space="preserve">МБУДО ДШИ </w:t>
            </w:r>
          </w:p>
          <w:p w:rsidR="00D926AC" w:rsidRPr="00D31869" w:rsidRDefault="009C548C" w:rsidP="009C548C">
            <w:pPr>
              <w:spacing w:after="0" w:line="240" w:lineRule="auto"/>
              <w:jc w:val="center"/>
              <w:rPr>
                <w:rFonts w:eastAsia="Times New Roman" w:cs="Times New Roman"/>
                <w:sz w:val="24"/>
                <w:szCs w:val="24"/>
                <w:lang w:eastAsia="ru-RU"/>
              </w:rPr>
            </w:pPr>
            <w:r w:rsidRPr="00D31869">
              <w:rPr>
                <w:rFonts w:eastAsia="Times New Roman" w:cs="Times New Roman"/>
                <w:sz w:val="24"/>
                <w:szCs w:val="24"/>
                <w:lang w:eastAsia="ru-RU"/>
              </w:rPr>
              <w:t>ст. Ессентукской</w:t>
            </w:r>
          </w:p>
        </w:tc>
        <w:tc>
          <w:tcPr>
            <w:tcW w:w="3639" w:type="dxa"/>
            <w:shd w:val="clear" w:color="auto" w:fill="auto"/>
          </w:tcPr>
          <w:p w:rsidR="009C548C" w:rsidRPr="00D31869" w:rsidRDefault="009C548C" w:rsidP="009C548C">
            <w:pPr>
              <w:spacing w:after="0" w:line="240" w:lineRule="auto"/>
              <w:jc w:val="center"/>
              <w:rPr>
                <w:rFonts w:eastAsia="Times New Roman" w:cs="Times New Roman"/>
                <w:sz w:val="24"/>
                <w:szCs w:val="24"/>
                <w:lang w:eastAsia="ru-RU"/>
              </w:rPr>
            </w:pPr>
            <w:r w:rsidRPr="00D31869">
              <w:rPr>
                <w:rFonts w:eastAsia="Times New Roman" w:cs="Times New Roman"/>
                <w:sz w:val="24"/>
                <w:szCs w:val="24"/>
                <w:lang w:eastAsia="ru-RU"/>
              </w:rPr>
              <w:t xml:space="preserve">Постоянно по плану </w:t>
            </w:r>
          </w:p>
          <w:p w:rsidR="00D926AC" w:rsidRPr="00D31869" w:rsidRDefault="009C548C" w:rsidP="009C548C">
            <w:pPr>
              <w:spacing w:after="0" w:line="240" w:lineRule="auto"/>
              <w:jc w:val="center"/>
              <w:rPr>
                <w:rFonts w:eastAsia="Times New Roman" w:cs="Times New Roman"/>
                <w:sz w:val="24"/>
                <w:szCs w:val="24"/>
                <w:lang w:eastAsia="ru-RU"/>
              </w:rPr>
            </w:pPr>
            <w:r w:rsidRPr="00D31869">
              <w:rPr>
                <w:rFonts w:eastAsia="Times New Roman" w:cs="Times New Roman"/>
                <w:sz w:val="24"/>
                <w:szCs w:val="24"/>
                <w:lang w:eastAsia="ru-RU"/>
              </w:rPr>
              <w:t>МБУДО ДШИ ст. Ессентукской</w:t>
            </w:r>
          </w:p>
        </w:tc>
      </w:tr>
    </w:tbl>
    <w:p w:rsidR="009F6168" w:rsidRPr="00D31869" w:rsidRDefault="001E4ABF" w:rsidP="009F6168">
      <w:pPr>
        <w:spacing w:after="0" w:line="240" w:lineRule="auto"/>
        <w:jc w:val="both"/>
        <w:rPr>
          <w:rFonts w:eastAsia="Times New Roman" w:cs="Times New Roman"/>
          <w:sz w:val="24"/>
          <w:szCs w:val="24"/>
          <w:lang w:eastAsia="ru-RU"/>
        </w:rPr>
      </w:pPr>
      <w:r w:rsidRPr="00D31869">
        <w:rPr>
          <w:rFonts w:eastAsia="Times New Roman" w:cs="Times New Roman"/>
          <w:sz w:val="24"/>
          <w:szCs w:val="24"/>
          <w:lang w:eastAsia="ru-RU"/>
        </w:rPr>
        <w:lastRenderedPageBreak/>
        <w:tab/>
      </w:r>
      <w:r w:rsidR="009F6168" w:rsidRPr="00D31869">
        <w:rPr>
          <w:rFonts w:eastAsia="Times New Roman" w:cs="Times New Roman"/>
          <w:sz w:val="24"/>
          <w:szCs w:val="24"/>
          <w:lang w:eastAsia="ru-RU"/>
        </w:rPr>
        <w:t xml:space="preserve">        </w:t>
      </w:r>
      <w:r w:rsidR="009F6168" w:rsidRPr="001D48A2">
        <w:rPr>
          <w:rFonts w:eastAsia="Times New Roman" w:cs="Times New Roman"/>
          <w:sz w:val="24"/>
          <w:szCs w:val="24"/>
          <w:lang w:eastAsia="ru-RU"/>
        </w:rPr>
        <w:t xml:space="preserve">Ежегодно разрабатывается и утверждается план </w:t>
      </w:r>
      <w:r w:rsidR="00577992">
        <w:rPr>
          <w:rFonts w:eastAsia="Times New Roman" w:cs="Times New Roman"/>
          <w:sz w:val="24"/>
          <w:szCs w:val="24"/>
          <w:lang w:eastAsia="ru-RU"/>
        </w:rPr>
        <w:t xml:space="preserve">основных </w:t>
      </w:r>
      <w:r w:rsidR="009F6168" w:rsidRPr="001D48A2">
        <w:rPr>
          <w:rFonts w:eastAsia="Times New Roman" w:cs="Times New Roman"/>
          <w:sz w:val="24"/>
          <w:szCs w:val="24"/>
          <w:lang w:eastAsia="ru-RU"/>
        </w:rPr>
        <w:t xml:space="preserve">мероприятий по </w:t>
      </w:r>
      <w:r w:rsidR="00577992">
        <w:rPr>
          <w:rFonts w:eastAsia="Times New Roman" w:cs="Times New Roman"/>
          <w:sz w:val="24"/>
          <w:szCs w:val="24"/>
          <w:lang w:eastAsia="ru-RU"/>
        </w:rPr>
        <w:t xml:space="preserve">безопасности, антитеррористической защищённости и охране </w:t>
      </w:r>
      <w:r w:rsidR="009F6168" w:rsidRPr="001D48A2">
        <w:rPr>
          <w:rFonts w:eastAsia="Times New Roman" w:cs="Times New Roman"/>
          <w:sz w:val="24"/>
          <w:szCs w:val="24"/>
          <w:lang w:eastAsia="ru-RU"/>
        </w:rPr>
        <w:t xml:space="preserve"> образовательного учреждения.</w:t>
      </w:r>
      <w:r w:rsidR="001D48A2">
        <w:rPr>
          <w:rFonts w:eastAsia="Times New Roman" w:cs="Times New Roman"/>
          <w:sz w:val="24"/>
          <w:szCs w:val="24"/>
          <w:lang w:eastAsia="ru-RU"/>
        </w:rPr>
        <w:t xml:space="preserve"> </w:t>
      </w:r>
      <w:r w:rsidR="009F6168" w:rsidRPr="00D31869">
        <w:rPr>
          <w:rFonts w:eastAsia="Times New Roman" w:cs="Times New Roman"/>
          <w:sz w:val="24"/>
          <w:szCs w:val="24"/>
          <w:lang w:eastAsia="ru-RU"/>
        </w:rPr>
        <w:t xml:space="preserve">Организация работы по обеспечению требований по охране труда, пожарной безопасности, антитеррористической защищенности, санитарно-гигиенической безопасности, охраны здоровья участников образовательного процесса, предупреждения возникновения ЧС осуществляется через комплекс мероприятий в соответствии с законами РФ и нормативными правовыми и локальными актами, разработанными в МБУДО </w:t>
      </w:r>
      <w:r w:rsidR="001D48A2">
        <w:rPr>
          <w:rFonts w:eastAsia="Times New Roman" w:cs="Times New Roman"/>
          <w:sz w:val="24"/>
          <w:szCs w:val="24"/>
          <w:lang w:eastAsia="ru-RU"/>
        </w:rPr>
        <w:t>ДШИ</w:t>
      </w:r>
      <w:r w:rsidR="009F6168" w:rsidRPr="00D31869">
        <w:rPr>
          <w:rFonts w:eastAsia="Times New Roman" w:cs="Times New Roman"/>
          <w:sz w:val="24"/>
          <w:szCs w:val="24"/>
          <w:lang w:eastAsia="ru-RU"/>
        </w:rPr>
        <w:t xml:space="preserve"> ст</w:t>
      </w:r>
      <w:r w:rsidR="00D702A6">
        <w:rPr>
          <w:rFonts w:eastAsia="Times New Roman" w:cs="Times New Roman"/>
          <w:sz w:val="24"/>
          <w:szCs w:val="24"/>
          <w:lang w:eastAsia="ru-RU"/>
        </w:rPr>
        <w:t>.</w:t>
      </w:r>
      <w:r w:rsidR="009F6168" w:rsidRPr="00D31869">
        <w:rPr>
          <w:rFonts w:eastAsia="Times New Roman" w:cs="Times New Roman"/>
          <w:sz w:val="24"/>
          <w:szCs w:val="24"/>
          <w:lang w:eastAsia="ru-RU"/>
        </w:rPr>
        <w:t xml:space="preserve"> Ессентукской:</w:t>
      </w:r>
    </w:p>
    <w:p w:rsidR="009F6168" w:rsidRPr="00ED4160" w:rsidRDefault="009F6168" w:rsidP="00B4124C">
      <w:pPr>
        <w:pStyle w:val="aff3"/>
        <w:numPr>
          <w:ilvl w:val="0"/>
          <w:numId w:val="30"/>
        </w:numPr>
        <w:jc w:val="both"/>
      </w:pPr>
      <w:r w:rsidRPr="00ED4160">
        <w:t>Положение об уполномоченном на решение задач в области гражданской обороны МБУДО «Детская школа искусств» станицы Ессентукской;</w:t>
      </w:r>
    </w:p>
    <w:p w:rsidR="00D702A6" w:rsidRPr="00ED4160" w:rsidRDefault="00D702A6" w:rsidP="00B4124C">
      <w:pPr>
        <w:pStyle w:val="aff3"/>
        <w:numPr>
          <w:ilvl w:val="0"/>
          <w:numId w:val="30"/>
        </w:numPr>
        <w:jc w:val="both"/>
      </w:pPr>
      <w:r w:rsidRPr="00ED4160">
        <w:t xml:space="preserve">Положение о системе управления охраной труда в муниципальном бюджетном учреждении дополнительного образования </w:t>
      </w:r>
      <w:r w:rsidR="00A0782F" w:rsidRPr="00ED4160">
        <w:t>«</w:t>
      </w:r>
      <w:r w:rsidRPr="00ED4160">
        <w:t>Детская школа искусств» станицы Ессентукской</w:t>
      </w:r>
    </w:p>
    <w:p w:rsidR="009F6168" w:rsidRPr="00ED4160" w:rsidRDefault="009F6168" w:rsidP="00B4124C">
      <w:pPr>
        <w:pStyle w:val="aff3"/>
        <w:numPr>
          <w:ilvl w:val="0"/>
          <w:numId w:val="30"/>
        </w:numPr>
        <w:jc w:val="both"/>
      </w:pPr>
      <w:r w:rsidRPr="00ED4160">
        <w:t xml:space="preserve">Паспорт </w:t>
      </w:r>
      <w:r w:rsidR="00D702A6" w:rsidRPr="00ED4160">
        <w:t xml:space="preserve">(электронный) </w:t>
      </w:r>
      <w:r w:rsidRPr="00ED4160">
        <w:t>безопасности места массового пребывания людей МБУДО «Детская школа искусств» ст</w:t>
      </w:r>
      <w:r w:rsidR="00D702A6" w:rsidRPr="00ED4160">
        <w:t>.</w:t>
      </w:r>
      <w:r w:rsidRPr="00ED4160">
        <w:t>Ессентукской (по антитеррору);</w:t>
      </w:r>
    </w:p>
    <w:p w:rsidR="009F6168" w:rsidRPr="00ED4160" w:rsidRDefault="009F6168" w:rsidP="00B4124C">
      <w:pPr>
        <w:pStyle w:val="aff3"/>
        <w:numPr>
          <w:ilvl w:val="0"/>
          <w:numId w:val="30"/>
        </w:numPr>
        <w:jc w:val="both"/>
      </w:pPr>
      <w:r w:rsidRPr="00ED4160">
        <w:t>Положение об организации охраны и защиты МБУДО «Детская школа искусств» станицы Ессентукской;</w:t>
      </w:r>
    </w:p>
    <w:p w:rsidR="009F6168" w:rsidRPr="00ED4160" w:rsidRDefault="009F6168" w:rsidP="00B4124C">
      <w:pPr>
        <w:pStyle w:val="aff3"/>
        <w:numPr>
          <w:ilvl w:val="0"/>
          <w:numId w:val="30"/>
        </w:numPr>
        <w:jc w:val="both"/>
      </w:pPr>
      <w:r w:rsidRPr="00ED4160">
        <w:t>Инструкция по пропускному режиму МБУДО «Детская школа искусств» станицы Ессентукской;</w:t>
      </w:r>
    </w:p>
    <w:p w:rsidR="009F6168" w:rsidRPr="00ED4160" w:rsidRDefault="009F6168" w:rsidP="00B4124C">
      <w:pPr>
        <w:pStyle w:val="aff3"/>
        <w:numPr>
          <w:ilvl w:val="0"/>
          <w:numId w:val="30"/>
        </w:numPr>
        <w:jc w:val="both"/>
      </w:pPr>
      <w:r w:rsidRPr="00ED4160">
        <w:t>Инструкция по действиям должностных лиц и персонала МБУДО «Детская школа искусств» станицы Ессентукской;</w:t>
      </w:r>
    </w:p>
    <w:p w:rsidR="009F6168" w:rsidRPr="00ED4160" w:rsidRDefault="009F6168" w:rsidP="009F6168">
      <w:pPr>
        <w:numPr>
          <w:ilvl w:val="0"/>
          <w:numId w:val="9"/>
        </w:numPr>
        <w:spacing w:after="160" w:line="259" w:lineRule="auto"/>
        <w:contextualSpacing/>
        <w:jc w:val="both"/>
        <w:rPr>
          <w:rFonts w:eastAsia="Times New Roman" w:cs="Times New Roman"/>
          <w:sz w:val="24"/>
          <w:szCs w:val="24"/>
          <w:lang w:eastAsia="ru-RU"/>
        </w:rPr>
      </w:pPr>
      <w:r w:rsidRPr="00ED4160">
        <w:rPr>
          <w:rFonts w:eastAsia="Times New Roman" w:cs="Times New Roman"/>
          <w:sz w:val="24"/>
          <w:szCs w:val="24"/>
          <w:lang w:eastAsia="ru-RU"/>
        </w:rPr>
        <w:t xml:space="preserve">Паспорт объекта </w:t>
      </w:r>
      <w:r w:rsidRPr="00ED4160">
        <w:t>МБУДО «Детская школа искусств» станицы Ессентукской (по пожарной безопасности);</w:t>
      </w:r>
    </w:p>
    <w:p w:rsidR="009F6168" w:rsidRPr="00ED4160" w:rsidRDefault="009F6168" w:rsidP="00D31869">
      <w:pPr>
        <w:numPr>
          <w:ilvl w:val="0"/>
          <w:numId w:val="9"/>
        </w:numPr>
        <w:spacing w:after="0" w:line="240" w:lineRule="auto"/>
        <w:ind w:left="714" w:hanging="357"/>
        <w:contextualSpacing/>
        <w:jc w:val="both"/>
        <w:rPr>
          <w:rFonts w:eastAsia="Times New Roman" w:cs="Times New Roman"/>
          <w:sz w:val="24"/>
          <w:szCs w:val="24"/>
          <w:lang w:eastAsia="ru-RU"/>
        </w:rPr>
      </w:pPr>
      <w:r w:rsidRPr="00ED4160">
        <w:rPr>
          <w:rFonts w:eastAsia="Times New Roman" w:cs="Times New Roman"/>
          <w:sz w:val="24"/>
          <w:szCs w:val="24"/>
          <w:lang w:eastAsia="ru-RU"/>
        </w:rPr>
        <w:t>Инструкция по пожарной безопасности ОУ;</w:t>
      </w:r>
    </w:p>
    <w:p w:rsidR="009F6168" w:rsidRPr="00ED4160" w:rsidRDefault="009F6168" w:rsidP="00D31869">
      <w:pPr>
        <w:pStyle w:val="aff3"/>
        <w:numPr>
          <w:ilvl w:val="0"/>
          <w:numId w:val="9"/>
        </w:numPr>
        <w:ind w:left="714" w:hanging="357"/>
        <w:jc w:val="both"/>
      </w:pPr>
      <w:r w:rsidRPr="00ED4160">
        <w:t>Правила поведения обучающихся МБУДО «Детская школа искусств» станицы Ессентукской</w:t>
      </w:r>
    </w:p>
    <w:p w:rsidR="009F6168" w:rsidRPr="00ED4160" w:rsidRDefault="009F6168" w:rsidP="009F6168">
      <w:pPr>
        <w:pStyle w:val="aff3"/>
        <w:numPr>
          <w:ilvl w:val="0"/>
          <w:numId w:val="9"/>
        </w:numPr>
        <w:spacing w:after="160" w:line="259" w:lineRule="auto"/>
        <w:jc w:val="both"/>
      </w:pPr>
      <w:r w:rsidRPr="00ED4160">
        <w:t xml:space="preserve">Для педагогического коллектива и технического персонала школы  проводятся инструктажи по электрообезопасности, противопожарной безопасности, антитеррористической защищенности. </w:t>
      </w:r>
    </w:p>
    <w:p w:rsidR="00ED4160" w:rsidRPr="00ED4160" w:rsidRDefault="00ED4160" w:rsidP="009F6168">
      <w:pPr>
        <w:pStyle w:val="aff3"/>
        <w:numPr>
          <w:ilvl w:val="0"/>
          <w:numId w:val="9"/>
        </w:numPr>
        <w:spacing w:after="160" w:line="259" w:lineRule="auto"/>
        <w:jc w:val="both"/>
      </w:pPr>
      <w:r w:rsidRPr="00ED4160">
        <w:t>Паспорт доступности объекта социальной инфраструктуры (ОСИ)</w:t>
      </w:r>
    </w:p>
    <w:p w:rsidR="009F6168" w:rsidRPr="00D31869" w:rsidRDefault="009F6168" w:rsidP="009F6168">
      <w:pPr>
        <w:spacing w:after="0" w:line="240" w:lineRule="auto"/>
        <w:jc w:val="both"/>
        <w:rPr>
          <w:rFonts w:eastAsia="Times New Roman" w:cs="Times New Roman"/>
          <w:sz w:val="24"/>
          <w:szCs w:val="24"/>
          <w:lang w:eastAsia="ru-RU"/>
        </w:rPr>
      </w:pPr>
      <w:r w:rsidRPr="00D31869">
        <w:rPr>
          <w:rFonts w:eastAsia="Times New Roman" w:cs="Times New Roman"/>
          <w:sz w:val="24"/>
          <w:szCs w:val="24"/>
          <w:lang w:eastAsia="ru-RU"/>
        </w:rPr>
        <w:tab/>
        <w:t>Для обеспечения пожарной безопасности поддерживается в рабочем состоянии современная автоматическая пожарная сигнализация. Школа полностью обеспечена первичными средствами пожаротушения. Техническим</w:t>
      </w:r>
      <w:r w:rsidR="0068174D">
        <w:rPr>
          <w:rFonts w:eastAsia="Times New Roman" w:cs="Times New Roman"/>
          <w:sz w:val="24"/>
          <w:szCs w:val="24"/>
          <w:lang w:eastAsia="ru-RU"/>
        </w:rPr>
        <w:t>и средствами</w:t>
      </w:r>
      <w:r w:rsidRPr="00D31869">
        <w:rPr>
          <w:rFonts w:eastAsia="Times New Roman" w:cs="Times New Roman"/>
          <w:sz w:val="24"/>
          <w:szCs w:val="24"/>
          <w:lang w:eastAsia="ru-RU"/>
        </w:rPr>
        <w:t xml:space="preserve"> оповещения является устройств</w:t>
      </w:r>
      <w:r w:rsidR="0068174D">
        <w:rPr>
          <w:rFonts w:eastAsia="Times New Roman" w:cs="Times New Roman"/>
          <w:sz w:val="24"/>
          <w:szCs w:val="24"/>
          <w:lang w:eastAsia="ru-RU"/>
        </w:rPr>
        <w:t>а:</w:t>
      </w:r>
      <w:r w:rsidRPr="00D31869">
        <w:rPr>
          <w:rFonts w:eastAsia="Times New Roman" w:cs="Times New Roman"/>
          <w:sz w:val="24"/>
          <w:szCs w:val="24"/>
          <w:lang w:eastAsia="ru-RU"/>
        </w:rPr>
        <w:t xml:space="preserve"> «Гранит»</w:t>
      </w:r>
      <w:r w:rsidR="0068174D">
        <w:rPr>
          <w:rFonts w:eastAsia="Times New Roman" w:cs="Times New Roman"/>
          <w:sz w:val="24"/>
          <w:szCs w:val="24"/>
          <w:lang w:eastAsia="ru-RU"/>
        </w:rPr>
        <w:t>-2 ед</w:t>
      </w:r>
      <w:r w:rsidR="00577992">
        <w:rPr>
          <w:rFonts w:eastAsia="Times New Roman" w:cs="Times New Roman"/>
          <w:sz w:val="24"/>
          <w:szCs w:val="24"/>
          <w:lang w:eastAsia="ru-RU"/>
        </w:rPr>
        <w:t>и</w:t>
      </w:r>
      <w:r w:rsidR="0068174D">
        <w:rPr>
          <w:rFonts w:eastAsia="Times New Roman" w:cs="Times New Roman"/>
          <w:sz w:val="24"/>
          <w:szCs w:val="24"/>
          <w:lang w:eastAsia="ru-RU"/>
        </w:rPr>
        <w:t>ницы</w:t>
      </w:r>
      <w:r w:rsidRPr="00D31869">
        <w:rPr>
          <w:rFonts w:eastAsia="Times New Roman" w:cs="Times New Roman"/>
          <w:sz w:val="24"/>
          <w:szCs w:val="24"/>
          <w:lang w:eastAsia="ru-RU"/>
        </w:rPr>
        <w:t>, «Соната-К».</w:t>
      </w:r>
    </w:p>
    <w:p w:rsidR="001E4ABF" w:rsidRPr="00BF0555" w:rsidRDefault="001E4ABF" w:rsidP="001E4ABF">
      <w:pPr>
        <w:spacing w:after="0" w:line="240" w:lineRule="auto"/>
        <w:jc w:val="center"/>
        <w:rPr>
          <w:rFonts w:eastAsia="Times New Roman" w:cs="Times New Roman"/>
          <w:b/>
          <w:sz w:val="24"/>
          <w:szCs w:val="24"/>
          <w:lang w:eastAsia="ru-RU"/>
        </w:rPr>
      </w:pPr>
      <w:r w:rsidRPr="00BF0555">
        <w:rPr>
          <w:rFonts w:eastAsia="Times New Roman" w:cs="Times New Roman"/>
          <w:b/>
          <w:sz w:val="24"/>
          <w:szCs w:val="24"/>
          <w:lang w:eastAsia="ru-RU"/>
        </w:rPr>
        <w:t>4.3. Результаты мониторинга уровня материально-технического</w:t>
      </w:r>
      <w:r w:rsidR="00BF0555">
        <w:rPr>
          <w:rFonts w:eastAsia="Times New Roman" w:cs="Times New Roman"/>
          <w:b/>
          <w:sz w:val="24"/>
          <w:szCs w:val="24"/>
          <w:lang w:eastAsia="ru-RU"/>
        </w:rPr>
        <w:t xml:space="preserve"> </w:t>
      </w:r>
      <w:r w:rsidRPr="00BF0555">
        <w:rPr>
          <w:rFonts w:eastAsia="Times New Roman" w:cs="Times New Roman"/>
          <w:b/>
          <w:sz w:val="24"/>
          <w:szCs w:val="24"/>
          <w:lang w:eastAsia="ru-RU"/>
        </w:rPr>
        <w:t>обеспечения безопасных условий в образовательной среде</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4050"/>
        <w:gridCol w:w="4253"/>
        <w:gridCol w:w="5103"/>
      </w:tblGrid>
      <w:tr w:rsidR="001E4ABF" w:rsidRPr="00D31869" w:rsidTr="001E4ABF">
        <w:tc>
          <w:tcPr>
            <w:tcW w:w="1728" w:type="dxa"/>
            <w:shd w:val="clear" w:color="auto" w:fill="auto"/>
          </w:tcPr>
          <w:p w:rsidR="001E4ABF" w:rsidRPr="00D31869" w:rsidRDefault="001E4ABF" w:rsidP="001E4ABF">
            <w:pPr>
              <w:spacing w:after="0" w:line="240" w:lineRule="auto"/>
              <w:jc w:val="center"/>
              <w:rPr>
                <w:rFonts w:eastAsia="Times New Roman" w:cs="Times New Roman"/>
                <w:b/>
                <w:sz w:val="28"/>
                <w:szCs w:val="28"/>
                <w:lang w:eastAsia="ru-RU"/>
              </w:rPr>
            </w:pPr>
            <w:r w:rsidRPr="00D31869">
              <w:rPr>
                <w:rFonts w:eastAsia="Times New Roman" w:cs="Times New Roman"/>
                <w:b/>
                <w:sz w:val="28"/>
                <w:szCs w:val="28"/>
                <w:lang w:eastAsia="ru-RU"/>
              </w:rPr>
              <w:t>год</w:t>
            </w:r>
          </w:p>
        </w:tc>
        <w:tc>
          <w:tcPr>
            <w:tcW w:w="13406" w:type="dxa"/>
            <w:gridSpan w:val="3"/>
            <w:shd w:val="clear" w:color="auto" w:fill="auto"/>
          </w:tcPr>
          <w:p w:rsidR="001E4ABF" w:rsidRPr="00D31869" w:rsidRDefault="001E4ABF" w:rsidP="001E4ABF">
            <w:pPr>
              <w:spacing w:after="0" w:line="240" w:lineRule="auto"/>
              <w:jc w:val="center"/>
              <w:rPr>
                <w:rFonts w:eastAsia="Times New Roman" w:cs="Times New Roman"/>
                <w:b/>
                <w:sz w:val="28"/>
                <w:szCs w:val="28"/>
                <w:lang w:eastAsia="ru-RU"/>
              </w:rPr>
            </w:pPr>
            <w:r w:rsidRPr="00D31869">
              <w:rPr>
                <w:rFonts w:eastAsia="Times New Roman" w:cs="Times New Roman"/>
                <w:b/>
                <w:sz w:val="28"/>
                <w:szCs w:val="28"/>
                <w:lang w:eastAsia="ru-RU"/>
              </w:rPr>
              <w:t>материально-техническая база</w:t>
            </w:r>
          </w:p>
        </w:tc>
      </w:tr>
      <w:tr w:rsidR="001E4ABF" w:rsidRPr="00D31869" w:rsidTr="001E4ABF">
        <w:tc>
          <w:tcPr>
            <w:tcW w:w="1728" w:type="dxa"/>
            <w:shd w:val="clear" w:color="auto" w:fill="auto"/>
          </w:tcPr>
          <w:p w:rsidR="001E4ABF" w:rsidRPr="00D31869" w:rsidRDefault="00D702A6" w:rsidP="009C548C">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2016/17</w:t>
            </w:r>
          </w:p>
        </w:tc>
        <w:tc>
          <w:tcPr>
            <w:tcW w:w="4050" w:type="dxa"/>
            <w:shd w:val="clear" w:color="auto" w:fill="auto"/>
          </w:tcPr>
          <w:p w:rsidR="001E4ABF" w:rsidRPr="00D31869" w:rsidRDefault="001E4ABF" w:rsidP="001E4ABF">
            <w:pPr>
              <w:spacing w:after="0" w:line="240" w:lineRule="auto"/>
              <w:jc w:val="center"/>
              <w:rPr>
                <w:rFonts w:eastAsia="Times New Roman" w:cs="Times New Roman"/>
                <w:sz w:val="24"/>
                <w:szCs w:val="24"/>
                <w:lang w:eastAsia="ru-RU"/>
              </w:rPr>
            </w:pPr>
            <w:r w:rsidRPr="00D31869">
              <w:rPr>
                <w:rFonts w:eastAsia="Times New Roman" w:cs="Times New Roman"/>
                <w:sz w:val="24"/>
                <w:szCs w:val="24"/>
                <w:lang w:eastAsia="ru-RU"/>
              </w:rPr>
              <w:t>Средства пожаротушения</w:t>
            </w:r>
          </w:p>
        </w:tc>
        <w:tc>
          <w:tcPr>
            <w:tcW w:w="4253" w:type="dxa"/>
            <w:shd w:val="clear" w:color="auto" w:fill="auto"/>
          </w:tcPr>
          <w:p w:rsidR="001E4ABF" w:rsidRPr="00D31869" w:rsidRDefault="001E4ABF" w:rsidP="001E4ABF">
            <w:pPr>
              <w:spacing w:after="0" w:line="240" w:lineRule="auto"/>
              <w:jc w:val="center"/>
              <w:rPr>
                <w:rFonts w:eastAsia="Times New Roman" w:cs="Times New Roman"/>
                <w:sz w:val="24"/>
                <w:szCs w:val="24"/>
                <w:lang w:eastAsia="ru-RU"/>
              </w:rPr>
            </w:pPr>
            <w:r w:rsidRPr="00D31869">
              <w:rPr>
                <w:rFonts w:eastAsia="Times New Roman" w:cs="Times New Roman"/>
                <w:sz w:val="24"/>
                <w:szCs w:val="24"/>
                <w:lang w:eastAsia="ru-RU"/>
              </w:rPr>
              <w:t>Оборудование АПС</w:t>
            </w:r>
          </w:p>
        </w:tc>
        <w:tc>
          <w:tcPr>
            <w:tcW w:w="5103" w:type="dxa"/>
            <w:shd w:val="clear" w:color="auto" w:fill="auto"/>
          </w:tcPr>
          <w:p w:rsidR="001E4ABF" w:rsidRPr="00D31869" w:rsidRDefault="001E4ABF" w:rsidP="001E4ABF">
            <w:pPr>
              <w:spacing w:after="0" w:line="240" w:lineRule="auto"/>
              <w:jc w:val="center"/>
              <w:rPr>
                <w:rFonts w:eastAsia="Times New Roman" w:cs="Times New Roman"/>
                <w:sz w:val="24"/>
                <w:szCs w:val="24"/>
                <w:lang w:eastAsia="ru-RU"/>
              </w:rPr>
            </w:pPr>
            <w:r w:rsidRPr="00D31869">
              <w:rPr>
                <w:rFonts w:eastAsia="Times New Roman" w:cs="Times New Roman"/>
                <w:sz w:val="24"/>
                <w:szCs w:val="24"/>
                <w:lang w:eastAsia="ru-RU"/>
              </w:rPr>
              <w:t>Оборудование КТС</w:t>
            </w:r>
          </w:p>
        </w:tc>
      </w:tr>
      <w:tr w:rsidR="001E4ABF" w:rsidRPr="00D31869" w:rsidTr="001E4ABF">
        <w:trPr>
          <w:trHeight w:val="341"/>
        </w:trPr>
        <w:tc>
          <w:tcPr>
            <w:tcW w:w="1728" w:type="dxa"/>
            <w:shd w:val="clear" w:color="auto" w:fill="auto"/>
          </w:tcPr>
          <w:p w:rsidR="001E4ABF" w:rsidRPr="00D31869" w:rsidRDefault="001E4ABF" w:rsidP="001E4ABF">
            <w:pPr>
              <w:spacing w:after="0" w:line="240" w:lineRule="auto"/>
              <w:jc w:val="center"/>
              <w:rPr>
                <w:rFonts w:eastAsia="Times New Roman" w:cs="Times New Roman"/>
                <w:sz w:val="24"/>
                <w:szCs w:val="24"/>
                <w:lang w:eastAsia="ru-RU"/>
              </w:rPr>
            </w:pPr>
          </w:p>
        </w:tc>
        <w:tc>
          <w:tcPr>
            <w:tcW w:w="4050" w:type="dxa"/>
            <w:shd w:val="clear" w:color="auto" w:fill="auto"/>
          </w:tcPr>
          <w:p w:rsidR="001E4ABF" w:rsidRPr="00D31869" w:rsidRDefault="001E4ABF" w:rsidP="001E4ABF">
            <w:pPr>
              <w:spacing w:after="0" w:line="240" w:lineRule="auto"/>
              <w:rPr>
                <w:rFonts w:eastAsia="Times New Roman" w:cs="Times New Roman"/>
                <w:sz w:val="24"/>
                <w:szCs w:val="24"/>
                <w:lang w:eastAsia="ru-RU"/>
              </w:rPr>
            </w:pPr>
            <w:r w:rsidRPr="00D31869">
              <w:rPr>
                <w:rFonts w:eastAsia="Times New Roman" w:cs="Times New Roman"/>
                <w:sz w:val="24"/>
                <w:szCs w:val="24"/>
                <w:lang w:eastAsia="ru-RU"/>
              </w:rPr>
              <w:t>имеются в наличии</w:t>
            </w:r>
          </w:p>
          <w:p w:rsidR="001E4ABF" w:rsidRPr="00D31869" w:rsidRDefault="001E4ABF" w:rsidP="001E4ABF">
            <w:pPr>
              <w:spacing w:after="0" w:line="240" w:lineRule="auto"/>
              <w:jc w:val="center"/>
              <w:rPr>
                <w:rFonts w:eastAsia="Times New Roman" w:cs="Times New Roman"/>
                <w:sz w:val="24"/>
                <w:szCs w:val="24"/>
                <w:lang w:eastAsia="ru-RU"/>
              </w:rPr>
            </w:pPr>
          </w:p>
        </w:tc>
        <w:tc>
          <w:tcPr>
            <w:tcW w:w="4253" w:type="dxa"/>
            <w:shd w:val="clear" w:color="auto" w:fill="auto"/>
          </w:tcPr>
          <w:p w:rsidR="001E4ABF" w:rsidRPr="00D31869" w:rsidRDefault="001E4ABF" w:rsidP="001E4ABF">
            <w:pPr>
              <w:spacing w:after="0" w:line="240" w:lineRule="auto"/>
              <w:rPr>
                <w:rFonts w:eastAsia="Times New Roman" w:cs="Times New Roman"/>
                <w:sz w:val="24"/>
                <w:szCs w:val="24"/>
                <w:lang w:eastAsia="ru-RU"/>
              </w:rPr>
            </w:pPr>
            <w:r w:rsidRPr="00D31869">
              <w:rPr>
                <w:rFonts w:eastAsia="Times New Roman" w:cs="Times New Roman"/>
                <w:sz w:val="24"/>
                <w:szCs w:val="24"/>
                <w:lang w:eastAsia="ru-RU"/>
              </w:rPr>
              <w:t>имеются в наличии</w:t>
            </w:r>
          </w:p>
          <w:p w:rsidR="001E4ABF" w:rsidRPr="00D31869" w:rsidRDefault="001E4ABF" w:rsidP="001E4ABF">
            <w:pPr>
              <w:spacing w:after="0" w:line="240" w:lineRule="auto"/>
              <w:jc w:val="center"/>
              <w:rPr>
                <w:rFonts w:eastAsia="Times New Roman" w:cs="Times New Roman"/>
                <w:sz w:val="24"/>
                <w:szCs w:val="24"/>
                <w:lang w:eastAsia="ru-RU"/>
              </w:rPr>
            </w:pPr>
          </w:p>
        </w:tc>
        <w:tc>
          <w:tcPr>
            <w:tcW w:w="5103" w:type="dxa"/>
            <w:shd w:val="clear" w:color="auto" w:fill="auto"/>
          </w:tcPr>
          <w:p w:rsidR="001E4ABF" w:rsidRPr="00D31869" w:rsidRDefault="001E4ABF" w:rsidP="001E4ABF">
            <w:pPr>
              <w:spacing w:after="0" w:line="240" w:lineRule="auto"/>
              <w:rPr>
                <w:rFonts w:eastAsia="Times New Roman" w:cs="Times New Roman"/>
                <w:sz w:val="24"/>
                <w:szCs w:val="24"/>
                <w:lang w:eastAsia="ru-RU"/>
              </w:rPr>
            </w:pPr>
            <w:r w:rsidRPr="00D31869">
              <w:rPr>
                <w:rFonts w:eastAsia="Times New Roman" w:cs="Times New Roman"/>
                <w:sz w:val="24"/>
                <w:szCs w:val="24"/>
                <w:lang w:eastAsia="ru-RU"/>
              </w:rPr>
              <w:t>имеются в наличии</w:t>
            </w:r>
          </w:p>
        </w:tc>
      </w:tr>
    </w:tbl>
    <w:p w:rsidR="00565DC2" w:rsidRDefault="009F6168" w:rsidP="009F6168">
      <w:pPr>
        <w:spacing w:after="0" w:line="240" w:lineRule="auto"/>
        <w:jc w:val="both"/>
        <w:rPr>
          <w:rFonts w:eastAsia="Times New Roman" w:cs="Times New Roman"/>
          <w:sz w:val="24"/>
          <w:szCs w:val="24"/>
          <w:lang w:eastAsia="ru-RU"/>
        </w:rPr>
      </w:pPr>
      <w:r w:rsidRPr="00D31869">
        <w:rPr>
          <w:rFonts w:eastAsia="Times New Roman" w:cs="Times New Roman"/>
          <w:sz w:val="24"/>
          <w:szCs w:val="24"/>
          <w:lang w:eastAsia="ru-RU"/>
        </w:rPr>
        <w:t xml:space="preserve">       </w:t>
      </w:r>
    </w:p>
    <w:p w:rsidR="009F6168" w:rsidRPr="00D31869" w:rsidRDefault="009F6168" w:rsidP="009F6168">
      <w:pPr>
        <w:spacing w:after="0" w:line="240" w:lineRule="auto"/>
        <w:jc w:val="both"/>
        <w:rPr>
          <w:rFonts w:eastAsia="Times New Roman" w:cs="Times New Roman"/>
          <w:sz w:val="24"/>
          <w:szCs w:val="24"/>
          <w:lang w:eastAsia="ru-RU"/>
        </w:rPr>
      </w:pPr>
      <w:r w:rsidRPr="00D31869">
        <w:rPr>
          <w:rFonts w:eastAsia="Times New Roman" w:cs="Times New Roman"/>
          <w:sz w:val="24"/>
          <w:szCs w:val="24"/>
          <w:lang w:eastAsia="ru-RU"/>
        </w:rPr>
        <w:t>Данные таблицы  свидетельствуют о создании безопасных условий в образовательной среде.</w:t>
      </w:r>
    </w:p>
    <w:p w:rsidR="009F6168" w:rsidRPr="00D31869" w:rsidRDefault="009F6168" w:rsidP="009F6168">
      <w:pPr>
        <w:spacing w:after="0" w:line="240" w:lineRule="auto"/>
        <w:jc w:val="both"/>
        <w:rPr>
          <w:rFonts w:eastAsia="Times New Roman" w:cs="Times New Roman"/>
          <w:sz w:val="24"/>
          <w:szCs w:val="24"/>
          <w:lang w:eastAsia="ru-RU"/>
        </w:rPr>
      </w:pPr>
      <w:r w:rsidRPr="00D31869">
        <w:rPr>
          <w:rFonts w:eastAsia="Times New Roman" w:cs="Times New Roman"/>
          <w:sz w:val="24"/>
          <w:szCs w:val="24"/>
          <w:lang w:eastAsia="ru-RU"/>
        </w:rPr>
        <w:lastRenderedPageBreak/>
        <w:t xml:space="preserve">  </w:t>
      </w:r>
      <w:r w:rsidRPr="00D31869">
        <w:rPr>
          <w:rFonts w:eastAsia="Times New Roman" w:cs="Times New Roman"/>
          <w:sz w:val="24"/>
          <w:szCs w:val="24"/>
          <w:lang w:eastAsia="ru-RU"/>
        </w:rPr>
        <w:tab/>
        <w:t xml:space="preserve">В школе разработан и осуществляется план гражданской обороны. Обучение педагогических работников и учащихся действиям в чрезвычайных ситуациях проводится согласно программам обучения и утверждённого плана. В целях безопасности детей </w:t>
      </w:r>
      <w:r w:rsidR="005833DA">
        <w:rPr>
          <w:rFonts w:eastAsia="Times New Roman" w:cs="Times New Roman"/>
          <w:sz w:val="24"/>
          <w:szCs w:val="24"/>
          <w:lang w:eastAsia="ru-RU"/>
        </w:rPr>
        <w:t>ежеквартально</w:t>
      </w:r>
      <w:r w:rsidRPr="00D31869">
        <w:rPr>
          <w:rFonts w:eastAsia="Times New Roman" w:cs="Times New Roman"/>
          <w:sz w:val="24"/>
          <w:szCs w:val="24"/>
          <w:lang w:eastAsia="ru-RU"/>
        </w:rPr>
        <w:t xml:space="preserve"> отрабатывается  порядок действий, эвакуация обучающихся  и персонала школы на случай возни</w:t>
      </w:r>
      <w:r w:rsidR="00691EB6">
        <w:rPr>
          <w:rFonts w:eastAsia="Times New Roman" w:cs="Times New Roman"/>
          <w:sz w:val="24"/>
          <w:szCs w:val="24"/>
          <w:lang w:eastAsia="ru-RU"/>
        </w:rPr>
        <w:t xml:space="preserve">кновения чрезвычайных ситуаций. </w:t>
      </w:r>
      <w:r w:rsidRPr="00D31869">
        <w:rPr>
          <w:rFonts w:eastAsia="Times New Roman" w:cs="Times New Roman"/>
          <w:sz w:val="24"/>
          <w:szCs w:val="24"/>
          <w:lang w:eastAsia="ru-RU"/>
        </w:rPr>
        <w:t xml:space="preserve">Нарушений по данным направлениям за отчётный период  не зарегистрировано. </w:t>
      </w:r>
    </w:p>
    <w:p w:rsidR="009F6168" w:rsidRPr="00D31869" w:rsidRDefault="009F6168" w:rsidP="009F6168">
      <w:pPr>
        <w:spacing w:after="0" w:line="240" w:lineRule="auto"/>
        <w:jc w:val="both"/>
        <w:rPr>
          <w:rFonts w:eastAsia="Times New Roman" w:cs="Times New Roman"/>
          <w:sz w:val="24"/>
          <w:szCs w:val="24"/>
          <w:lang w:eastAsia="ru-RU"/>
        </w:rPr>
      </w:pPr>
      <w:r w:rsidRPr="00D31869">
        <w:rPr>
          <w:rFonts w:eastAsia="Times New Roman" w:cs="Times New Roman"/>
          <w:sz w:val="24"/>
          <w:szCs w:val="24"/>
          <w:lang w:eastAsia="ru-RU"/>
        </w:rPr>
        <w:t xml:space="preserve">            На вводных занятиях все педагогические работники рассматривают вопросы, которые касаются безопасного поведения учащихся в экстремальных ситуациях (террор, пожары и др.) Каждый квартал проводятся тренировки по практической отработке плана эвакуации, два раза в год проводятся инструктажи по противопожарной безопасности и электробезопасности. </w:t>
      </w:r>
    </w:p>
    <w:p w:rsidR="009F6168" w:rsidRPr="00D31869" w:rsidRDefault="009F6168" w:rsidP="009F6168">
      <w:pPr>
        <w:spacing w:after="0" w:line="240" w:lineRule="auto"/>
        <w:jc w:val="both"/>
        <w:rPr>
          <w:rFonts w:eastAsia="Times New Roman" w:cs="Times New Roman"/>
          <w:sz w:val="24"/>
          <w:szCs w:val="24"/>
          <w:lang w:eastAsia="ru-RU"/>
        </w:rPr>
      </w:pPr>
      <w:r w:rsidRPr="00D31869">
        <w:rPr>
          <w:rFonts w:eastAsia="Times New Roman" w:cs="Times New Roman"/>
          <w:sz w:val="24"/>
          <w:szCs w:val="24"/>
          <w:lang w:eastAsia="ru-RU"/>
        </w:rPr>
        <w:t xml:space="preserve">  </w:t>
      </w:r>
      <w:r w:rsidRPr="00D31869">
        <w:rPr>
          <w:rFonts w:eastAsia="Times New Roman" w:cs="Times New Roman"/>
          <w:sz w:val="24"/>
          <w:szCs w:val="24"/>
          <w:lang w:eastAsia="ru-RU"/>
        </w:rPr>
        <w:tab/>
        <w:t xml:space="preserve">В школе постоянно действуют нормативные стенды: «Уголок гражданской защиты», «Уголок пожарной безопасности - Умей действовать при пожаре». Разработан и введён в действие </w:t>
      </w:r>
      <w:r w:rsidR="005833DA">
        <w:rPr>
          <w:rFonts w:eastAsia="Times New Roman" w:cs="Times New Roman"/>
          <w:sz w:val="24"/>
          <w:szCs w:val="24"/>
          <w:lang w:eastAsia="ru-RU"/>
        </w:rPr>
        <w:t xml:space="preserve">электронный </w:t>
      </w:r>
      <w:r w:rsidRPr="00D31869">
        <w:rPr>
          <w:rFonts w:eastAsia="Times New Roman" w:cs="Times New Roman"/>
          <w:sz w:val="24"/>
          <w:szCs w:val="24"/>
          <w:lang w:eastAsia="ru-RU"/>
        </w:rPr>
        <w:t>Паспорт объекта с массовым пребыванием людей. Созданы звенья защиты на случай возникновения чрезвычайных ситуаций: звено пожаротушения, звено охраны и порядка, медицинское звено, звено оповещения.</w:t>
      </w:r>
    </w:p>
    <w:p w:rsidR="009F6168" w:rsidRPr="009C548C" w:rsidRDefault="009F6168" w:rsidP="009F6168">
      <w:pPr>
        <w:spacing w:after="0" w:line="240" w:lineRule="auto"/>
        <w:jc w:val="both"/>
        <w:rPr>
          <w:rFonts w:eastAsia="Times New Roman" w:cs="Times New Roman"/>
          <w:sz w:val="24"/>
          <w:szCs w:val="24"/>
          <w:lang w:eastAsia="ru-RU"/>
        </w:rPr>
      </w:pPr>
      <w:r w:rsidRPr="00D31869">
        <w:rPr>
          <w:rFonts w:eastAsia="Times New Roman" w:cs="Times New Roman"/>
          <w:sz w:val="24"/>
          <w:szCs w:val="24"/>
          <w:lang w:eastAsia="ru-RU"/>
        </w:rPr>
        <w:tab/>
        <w:t xml:space="preserve"> Таким образом, в МБУДО «Детская школа искусств» станицы Ессентукской проводится планомерная и целенаправленная работа по формированию готовности обучающихся и педагогов к действиям в чрезвычайных ситуациях, созданию безопасных и благоприятных условий для жизнедеятельности и сохранению жизни и здоровья учащихся.</w:t>
      </w:r>
      <w:r w:rsidRPr="009C548C">
        <w:rPr>
          <w:rFonts w:eastAsia="Times New Roman" w:cs="Times New Roman"/>
          <w:sz w:val="24"/>
          <w:szCs w:val="24"/>
          <w:lang w:eastAsia="ru-RU"/>
        </w:rPr>
        <w:t xml:space="preserve"> </w:t>
      </w:r>
    </w:p>
    <w:p w:rsidR="00FE587B" w:rsidRDefault="00FE587B" w:rsidP="009C548C">
      <w:pPr>
        <w:keepNext/>
        <w:numPr>
          <w:ilvl w:val="3"/>
          <w:numId w:val="1"/>
        </w:numPr>
        <w:suppressAutoHyphens/>
        <w:spacing w:after="0" w:line="240" w:lineRule="auto"/>
        <w:jc w:val="center"/>
        <w:outlineLvl w:val="3"/>
        <w:rPr>
          <w:rFonts w:eastAsia="Times New Roman" w:cs="Times New Roman"/>
          <w:b/>
          <w:sz w:val="28"/>
          <w:szCs w:val="32"/>
          <w:lang w:eastAsia="ru-RU"/>
        </w:rPr>
      </w:pPr>
    </w:p>
    <w:p w:rsidR="009C548C" w:rsidRPr="00D31869" w:rsidRDefault="009C548C" w:rsidP="009C548C">
      <w:pPr>
        <w:keepNext/>
        <w:numPr>
          <w:ilvl w:val="3"/>
          <w:numId w:val="1"/>
        </w:numPr>
        <w:suppressAutoHyphens/>
        <w:spacing w:after="0" w:line="240" w:lineRule="auto"/>
        <w:jc w:val="center"/>
        <w:outlineLvl w:val="3"/>
        <w:rPr>
          <w:rFonts w:eastAsia="Times New Roman" w:cs="Times New Roman"/>
          <w:b/>
          <w:sz w:val="28"/>
          <w:szCs w:val="32"/>
          <w:lang w:eastAsia="ru-RU"/>
        </w:rPr>
      </w:pPr>
      <w:r w:rsidRPr="00D31869">
        <w:rPr>
          <w:rFonts w:eastAsia="Times New Roman" w:cs="Times New Roman"/>
          <w:b/>
          <w:sz w:val="28"/>
          <w:szCs w:val="32"/>
          <w:lang w:eastAsia="ru-RU"/>
        </w:rPr>
        <w:t>5</w:t>
      </w:r>
      <w:r w:rsidRPr="00D31869">
        <w:rPr>
          <w:rFonts w:eastAsia="Times New Roman" w:cs="Times New Roman"/>
          <w:b/>
          <w:sz w:val="28"/>
          <w:szCs w:val="32"/>
          <w:lang w:val="en-US" w:eastAsia="ru-RU"/>
        </w:rPr>
        <w:t xml:space="preserve">. </w:t>
      </w:r>
      <w:r w:rsidRPr="00D31869">
        <w:rPr>
          <w:rFonts w:eastAsia="Times New Roman" w:cs="Times New Roman"/>
          <w:b/>
          <w:sz w:val="28"/>
          <w:szCs w:val="32"/>
          <w:lang w:eastAsia="ru-RU"/>
        </w:rPr>
        <w:t xml:space="preserve"> КАДРОВЫЙ СОСТАВ</w:t>
      </w:r>
    </w:p>
    <w:p w:rsidR="009C548C" w:rsidRPr="00BF0555" w:rsidRDefault="009C548C" w:rsidP="009C548C">
      <w:pPr>
        <w:suppressAutoHyphens/>
        <w:spacing w:after="0" w:line="240" w:lineRule="auto"/>
        <w:ind w:left="360"/>
        <w:rPr>
          <w:rFonts w:eastAsia="Times New Roman" w:cs="Times New Roman"/>
          <w:b/>
          <w:sz w:val="24"/>
          <w:szCs w:val="24"/>
          <w:lang w:eastAsia="ru-RU"/>
        </w:rPr>
      </w:pPr>
      <w:r w:rsidRPr="00BF0555">
        <w:rPr>
          <w:rFonts w:eastAsia="Times New Roman" w:cs="Times New Roman"/>
          <w:b/>
          <w:sz w:val="24"/>
          <w:szCs w:val="24"/>
          <w:lang w:eastAsia="ru-RU"/>
        </w:rPr>
        <w:t xml:space="preserve">5.1.Сводная таблица данных о </w:t>
      </w:r>
      <w:r w:rsidR="00596EA0" w:rsidRPr="00BF0555">
        <w:rPr>
          <w:rFonts w:eastAsia="Times New Roman" w:cs="Times New Roman"/>
          <w:b/>
          <w:sz w:val="24"/>
          <w:szCs w:val="24"/>
          <w:lang w:eastAsia="ru-RU"/>
        </w:rPr>
        <w:t>педагогических работниках</w:t>
      </w:r>
      <w:r w:rsidRPr="00BF0555">
        <w:rPr>
          <w:rFonts w:eastAsia="Times New Roman" w:cs="Times New Roman"/>
          <w:b/>
          <w:sz w:val="24"/>
          <w:szCs w:val="24"/>
          <w:lang w:eastAsia="ru-RU"/>
        </w:rPr>
        <w:t>:</w:t>
      </w:r>
    </w:p>
    <w:tbl>
      <w:tblPr>
        <w:tblW w:w="14572" w:type="dxa"/>
        <w:tblInd w:w="-653" w:type="dxa"/>
        <w:tblLayout w:type="fixed"/>
        <w:tblLook w:val="0000" w:firstRow="0" w:lastRow="0" w:firstColumn="0" w:lastColumn="0" w:noHBand="0" w:noVBand="0"/>
      </w:tblPr>
      <w:tblGrid>
        <w:gridCol w:w="709"/>
        <w:gridCol w:w="708"/>
        <w:gridCol w:w="709"/>
        <w:gridCol w:w="851"/>
        <w:gridCol w:w="708"/>
        <w:gridCol w:w="851"/>
        <w:gridCol w:w="850"/>
        <w:gridCol w:w="993"/>
        <w:gridCol w:w="850"/>
        <w:gridCol w:w="567"/>
        <w:gridCol w:w="567"/>
        <w:gridCol w:w="1134"/>
        <w:gridCol w:w="709"/>
        <w:gridCol w:w="850"/>
        <w:gridCol w:w="838"/>
        <w:gridCol w:w="894"/>
        <w:gridCol w:w="991"/>
        <w:gridCol w:w="793"/>
      </w:tblGrid>
      <w:tr w:rsidR="009C548C" w:rsidRPr="00D31869" w:rsidTr="00F84494">
        <w:trPr>
          <w:trHeight w:val="698"/>
        </w:trPr>
        <w:tc>
          <w:tcPr>
            <w:tcW w:w="709" w:type="dxa"/>
            <w:vMerge w:val="restart"/>
            <w:tcBorders>
              <w:top w:val="single" w:sz="4" w:space="0" w:color="000000"/>
              <w:left w:val="single" w:sz="4" w:space="0" w:color="000000"/>
              <w:bottom w:val="single" w:sz="4" w:space="0" w:color="000000"/>
            </w:tcBorders>
            <w:shd w:val="clear" w:color="auto" w:fill="auto"/>
            <w:textDirection w:val="btLr"/>
            <w:vAlign w:val="center"/>
          </w:tcPr>
          <w:p w:rsidR="009C548C" w:rsidRPr="00D31869" w:rsidRDefault="009C548C" w:rsidP="00FC0726">
            <w:pPr>
              <w:spacing w:after="0" w:line="240" w:lineRule="auto"/>
              <w:ind w:left="-120" w:right="-57"/>
              <w:jc w:val="center"/>
              <w:rPr>
                <w:rFonts w:eastAsia="Times New Roman" w:cs="Times New Roman"/>
                <w:b/>
                <w:lang w:eastAsia="ru-RU"/>
              </w:rPr>
            </w:pPr>
            <w:r w:rsidRPr="00D31869">
              <w:rPr>
                <w:rFonts w:eastAsia="Times New Roman" w:cs="Times New Roman"/>
                <w:b/>
                <w:lang w:eastAsia="ru-RU"/>
              </w:rPr>
              <w:t>Всего</w:t>
            </w:r>
          </w:p>
        </w:tc>
        <w:tc>
          <w:tcPr>
            <w:tcW w:w="708" w:type="dxa"/>
            <w:vMerge w:val="restart"/>
            <w:tcBorders>
              <w:top w:val="single" w:sz="4" w:space="0" w:color="000000"/>
              <w:left w:val="single" w:sz="4" w:space="0" w:color="000000"/>
              <w:bottom w:val="single" w:sz="4" w:space="0" w:color="000000"/>
            </w:tcBorders>
            <w:shd w:val="clear" w:color="auto" w:fill="auto"/>
            <w:textDirection w:val="btLr"/>
            <w:vAlign w:val="center"/>
          </w:tcPr>
          <w:p w:rsidR="009C548C" w:rsidRPr="00D31869" w:rsidRDefault="009C548C" w:rsidP="00FC0726">
            <w:pPr>
              <w:spacing w:after="0" w:line="240" w:lineRule="auto"/>
              <w:ind w:left="-39" w:right="-124"/>
              <w:jc w:val="center"/>
              <w:rPr>
                <w:rFonts w:eastAsia="Times New Roman" w:cs="Times New Roman"/>
                <w:b/>
                <w:lang w:eastAsia="ru-RU"/>
              </w:rPr>
            </w:pPr>
            <w:r w:rsidRPr="00D31869">
              <w:rPr>
                <w:rFonts w:eastAsia="Times New Roman" w:cs="Times New Roman"/>
                <w:b/>
                <w:lang w:eastAsia="ru-RU"/>
              </w:rPr>
              <w:t>В штате</w:t>
            </w:r>
          </w:p>
        </w:tc>
        <w:tc>
          <w:tcPr>
            <w:tcW w:w="709" w:type="dxa"/>
            <w:vMerge w:val="restart"/>
            <w:tcBorders>
              <w:top w:val="single" w:sz="4" w:space="0" w:color="000000"/>
              <w:left w:val="single" w:sz="4" w:space="0" w:color="000000"/>
              <w:bottom w:val="single" w:sz="4" w:space="0" w:color="000000"/>
            </w:tcBorders>
            <w:shd w:val="clear" w:color="auto" w:fill="auto"/>
            <w:textDirection w:val="btLr"/>
            <w:vAlign w:val="center"/>
          </w:tcPr>
          <w:p w:rsidR="009C548C" w:rsidRPr="00D31869" w:rsidRDefault="009C548C" w:rsidP="00FC0726">
            <w:pPr>
              <w:spacing w:after="0" w:line="240" w:lineRule="auto"/>
              <w:ind w:left="113" w:right="113"/>
              <w:jc w:val="center"/>
              <w:rPr>
                <w:rFonts w:eastAsia="Times New Roman" w:cs="Times New Roman"/>
                <w:b/>
                <w:lang w:eastAsia="ru-RU"/>
              </w:rPr>
            </w:pPr>
            <w:r w:rsidRPr="00D31869">
              <w:rPr>
                <w:rFonts w:eastAsia="Times New Roman" w:cs="Times New Roman"/>
                <w:b/>
                <w:lang w:eastAsia="ru-RU"/>
              </w:rPr>
              <w:t>Совместителей</w:t>
            </w:r>
          </w:p>
        </w:tc>
        <w:tc>
          <w:tcPr>
            <w:tcW w:w="851" w:type="dxa"/>
            <w:vMerge w:val="restart"/>
            <w:tcBorders>
              <w:top w:val="single" w:sz="4" w:space="0" w:color="000000"/>
              <w:left w:val="single" w:sz="4" w:space="0" w:color="000000"/>
              <w:bottom w:val="single" w:sz="4" w:space="0" w:color="000000"/>
            </w:tcBorders>
            <w:shd w:val="clear" w:color="auto" w:fill="auto"/>
            <w:textDirection w:val="btLr"/>
            <w:vAlign w:val="center"/>
          </w:tcPr>
          <w:p w:rsidR="009C548C" w:rsidRPr="00D31869" w:rsidRDefault="009C548C" w:rsidP="00FC0726">
            <w:pPr>
              <w:spacing w:after="0" w:line="240" w:lineRule="auto"/>
              <w:ind w:left="113" w:right="-130"/>
              <w:rPr>
                <w:rFonts w:eastAsia="Times New Roman" w:cs="Times New Roman"/>
                <w:b/>
                <w:lang w:eastAsia="ru-RU"/>
              </w:rPr>
            </w:pPr>
            <w:r w:rsidRPr="00D31869">
              <w:rPr>
                <w:rFonts w:eastAsia="Times New Roman" w:cs="Times New Roman"/>
                <w:b/>
                <w:lang w:eastAsia="ru-RU"/>
              </w:rPr>
              <w:t xml:space="preserve">Вакансии </w:t>
            </w:r>
          </w:p>
        </w:tc>
        <w:tc>
          <w:tcPr>
            <w:tcW w:w="1559" w:type="dxa"/>
            <w:gridSpan w:val="2"/>
            <w:tcBorders>
              <w:top w:val="single" w:sz="4" w:space="0" w:color="000000"/>
              <w:left w:val="single" w:sz="4" w:space="0" w:color="000000"/>
              <w:bottom w:val="single" w:sz="4" w:space="0" w:color="000000"/>
            </w:tcBorders>
            <w:shd w:val="clear" w:color="auto" w:fill="auto"/>
          </w:tcPr>
          <w:p w:rsidR="009C548C" w:rsidRPr="00D31869" w:rsidRDefault="009C548C" w:rsidP="00FC0726">
            <w:pPr>
              <w:spacing w:after="0" w:line="240" w:lineRule="auto"/>
              <w:jc w:val="center"/>
              <w:rPr>
                <w:rFonts w:eastAsia="Times New Roman" w:cs="Times New Roman"/>
                <w:b/>
                <w:sz w:val="24"/>
                <w:szCs w:val="24"/>
                <w:lang w:eastAsia="ru-RU"/>
              </w:rPr>
            </w:pPr>
            <w:r w:rsidRPr="00D31869">
              <w:rPr>
                <w:rFonts w:eastAsia="Times New Roman" w:cs="Times New Roman"/>
                <w:b/>
                <w:sz w:val="24"/>
                <w:szCs w:val="24"/>
                <w:lang w:eastAsia="ru-RU"/>
              </w:rPr>
              <w:t>Образование</w:t>
            </w:r>
          </w:p>
        </w:tc>
        <w:tc>
          <w:tcPr>
            <w:tcW w:w="2693" w:type="dxa"/>
            <w:gridSpan w:val="3"/>
            <w:tcBorders>
              <w:top w:val="single" w:sz="4" w:space="0" w:color="000000"/>
              <w:left w:val="single" w:sz="4" w:space="0" w:color="000000"/>
              <w:bottom w:val="single" w:sz="4" w:space="0" w:color="000000"/>
            </w:tcBorders>
            <w:shd w:val="clear" w:color="auto" w:fill="auto"/>
          </w:tcPr>
          <w:p w:rsidR="009C548C" w:rsidRPr="00D31869" w:rsidRDefault="009C548C" w:rsidP="00FC0726">
            <w:pPr>
              <w:spacing w:after="0" w:line="240" w:lineRule="auto"/>
              <w:jc w:val="center"/>
              <w:rPr>
                <w:rFonts w:eastAsia="Times New Roman" w:cs="Times New Roman"/>
                <w:b/>
                <w:lang w:eastAsia="ru-RU"/>
              </w:rPr>
            </w:pPr>
            <w:r w:rsidRPr="00D31869">
              <w:rPr>
                <w:rFonts w:eastAsia="Times New Roman" w:cs="Times New Roman"/>
                <w:b/>
                <w:lang w:eastAsia="ru-RU"/>
              </w:rPr>
              <w:t>Квалификационные категории на01.04.1</w:t>
            </w:r>
            <w:r w:rsidR="005833DA">
              <w:rPr>
                <w:rFonts w:eastAsia="Times New Roman" w:cs="Times New Roman"/>
                <w:b/>
                <w:lang w:eastAsia="ru-RU"/>
              </w:rPr>
              <w:t>7</w:t>
            </w:r>
            <w:r w:rsidRPr="00D31869">
              <w:rPr>
                <w:rFonts w:eastAsia="Times New Roman" w:cs="Times New Roman"/>
                <w:b/>
                <w:lang w:eastAsia="ru-RU"/>
              </w:rPr>
              <w:t xml:space="preserve"> г.</w:t>
            </w:r>
          </w:p>
        </w:tc>
        <w:tc>
          <w:tcPr>
            <w:tcW w:w="2268" w:type="dxa"/>
            <w:gridSpan w:val="3"/>
            <w:tcBorders>
              <w:top w:val="single" w:sz="4" w:space="0" w:color="000000"/>
              <w:left w:val="single" w:sz="4" w:space="0" w:color="000000"/>
              <w:bottom w:val="single" w:sz="4" w:space="0" w:color="000000"/>
            </w:tcBorders>
            <w:shd w:val="clear" w:color="auto" w:fill="auto"/>
          </w:tcPr>
          <w:p w:rsidR="009C548C" w:rsidRPr="00D31869" w:rsidRDefault="009C548C" w:rsidP="00FC0726">
            <w:pPr>
              <w:spacing w:after="0" w:line="240" w:lineRule="auto"/>
              <w:jc w:val="center"/>
              <w:rPr>
                <w:rFonts w:eastAsia="Times New Roman" w:cs="Times New Roman"/>
                <w:b/>
                <w:sz w:val="24"/>
                <w:szCs w:val="24"/>
                <w:lang w:eastAsia="ru-RU"/>
              </w:rPr>
            </w:pPr>
            <w:r w:rsidRPr="00D31869">
              <w:rPr>
                <w:rFonts w:eastAsia="Times New Roman" w:cs="Times New Roman"/>
                <w:b/>
                <w:sz w:val="24"/>
                <w:szCs w:val="24"/>
                <w:lang w:eastAsia="ru-RU"/>
              </w:rPr>
              <w:t>Аттестация</w:t>
            </w:r>
          </w:p>
          <w:p w:rsidR="009C548C" w:rsidRPr="00D31869" w:rsidRDefault="009C548C" w:rsidP="00FC0726">
            <w:pPr>
              <w:spacing w:after="0" w:line="240" w:lineRule="auto"/>
              <w:jc w:val="center"/>
              <w:rPr>
                <w:rFonts w:eastAsia="Times New Roman" w:cs="Times New Roman"/>
                <w:b/>
                <w:sz w:val="24"/>
                <w:szCs w:val="24"/>
                <w:lang w:eastAsia="ru-RU"/>
              </w:rPr>
            </w:pPr>
            <w:r w:rsidRPr="00D31869">
              <w:rPr>
                <w:rFonts w:eastAsia="Times New Roman" w:cs="Times New Roman"/>
                <w:b/>
                <w:sz w:val="24"/>
                <w:szCs w:val="24"/>
                <w:lang w:eastAsia="ru-RU"/>
              </w:rPr>
              <w:t xml:space="preserve">в </w:t>
            </w:r>
            <w:r w:rsidR="005833DA">
              <w:rPr>
                <w:rFonts w:eastAsia="Times New Roman" w:cs="Times New Roman"/>
                <w:b/>
                <w:sz w:val="24"/>
                <w:szCs w:val="24"/>
                <w:lang w:eastAsia="ru-RU"/>
              </w:rPr>
              <w:t>2016-17</w:t>
            </w:r>
            <w:r w:rsidRPr="00D31869">
              <w:rPr>
                <w:rFonts w:eastAsia="Times New Roman" w:cs="Times New Roman"/>
                <w:b/>
                <w:sz w:val="24"/>
                <w:szCs w:val="24"/>
                <w:lang w:eastAsia="ru-RU"/>
              </w:rPr>
              <w:t xml:space="preserve"> уч. г.</w:t>
            </w:r>
          </w:p>
        </w:tc>
        <w:tc>
          <w:tcPr>
            <w:tcW w:w="3291" w:type="dxa"/>
            <w:gridSpan w:val="4"/>
            <w:tcBorders>
              <w:top w:val="single" w:sz="4" w:space="0" w:color="000000"/>
              <w:left w:val="single" w:sz="4" w:space="0" w:color="000000"/>
              <w:bottom w:val="single" w:sz="4" w:space="0" w:color="000000"/>
            </w:tcBorders>
            <w:shd w:val="clear" w:color="auto" w:fill="auto"/>
          </w:tcPr>
          <w:p w:rsidR="009C548C" w:rsidRPr="00D31869" w:rsidRDefault="009C548C" w:rsidP="00FC0726">
            <w:pPr>
              <w:spacing w:after="0" w:line="240" w:lineRule="auto"/>
              <w:jc w:val="center"/>
              <w:rPr>
                <w:rFonts w:eastAsia="Times New Roman" w:cs="Times New Roman"/>
                <w:b/>
                <w:sz w:val="24"/>
                <w:szCs w:val="24"/>
                <w:lang w:eastAsia="ru-RU"/>
              </w:rPr>
            </w:pPr>
            <w:r w:rsidRPr="00D31869">
              <w:rPr>
                <w:rFonts w:eastAsia="Times New Roman" w:cs="Times New Roman"/>
                <w:b/>
                <w:sz w:val="24"/>
                <w:szCs w:val="24"/>
                <w:lang w:eastAsia="ru-RU"/>
              </w:rPr>
              <w:t>Стаж работы (лет)</w:t>
            </w:r>
          </w:p>
        </w:tc>
        <w:tc>
          <w:tcPr>
            <w:tcW w:w="991" w:type="dxa"/>
            <w:vMerge w:val="restart"/>
            <w:tcBorders>
              <w:top w:val="single" w:sz="4" w:space="0" w:color="000000"/>
              <w:left w:val="single" w:sz="4" w:space="0" w:color="000000"/>
              <w:bottom w:val="single" w:sz="4" w:space="0" w:color="000000"/>
            </w:tcBorders>
            <w:shd w:val="clear" w:color="auto" w:fill="auto"/>
          </w:tcPr>
          <w:p w:rsidR="009C548C" w:rsidRPr="00D31869" w:rsidRDefault="009C548C" w:rsidP="00FC0726">
            <w:pPr>
              <w:spacing w:after="0" w:line="240" w:lineRule="auto"/>
              <w:ind w:left="-93" w:right="-156"/>
              <w:jc w:val="center"/>
              <w:rPr>
                <w:rFonts w:eastAsia="Times New Roman" w:cs="Times New Roman"/>
                <w:b/>
                <w:sz w:val="20"/>
                <w:szCs w:val="20"/>
                <w:lang w:eastAsia="ru-RU"/>
              </w:rPr>
            </w:pPr>
            <w:r w:rsidRPr="00D31869">
              <w:rPr>
                <w:rFonts w:eastAsia="Times New Roman" w:cs="Times New Roman"/>
                <w:b/>
                <w:sz w:val="20"/>
                <w:szCs w:val="20"/>
                <w:lang w:eastAsia="ru-RU"/>
              </w:rPr>
              <w:t>Кол-во мол. спец.</w:t>
            </w:r>
          </w:p>
        </w:tc>
        <w:tc>
          <w:tcPr>
            <w:tcW w:w="7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C548C" w:rsidRPr="00D31869" w:rsidRDefault="009C548C" w:rsidP="00FC0726">
            <w:pPr>
              <w:spacing w:after="0" w:line="240" w:lineRule="auto"/>
              <w:ind w:right="-112"/>
              <w:jc w:val="center"/>
              <w:rPr>
                <w:rFonts w:eastAsia="Times New Roman" w:cs="Times New Roman"/>
                <w:b/>
                <w:sz w:val="20"/>
                <w:szCs w:val="20"/>
                <w:lang w:eastAsia="ru-RU"/>
              </w:rPr>
            </w:pPr>
            <w:r w:rsidRPr="00D31869">
              <w:rPr>
                <w:rFonts w:eastAsia="Times New Roman" w:cs="Times New Roman"/>
                <w:b/>
                <w:sz w:val="20"/>
                <w:szCs w:val="20"/>
                <w:lang w:eastAsia="ru-RU"/>
              </w:rPr>
              <w:t>Пенс.</w:t>
            </w:r>
          </w:p>
          <w:p w:rsidR="009C548C" w:rsidRPr="00D31869" w:rsidRDefault="009C548C" w:rsidP="00FC0726">
            <w:pPr>
              <w:spacing w:after="0" w:line="240" w:lineRule="auto"/>
              <w:ind w:right="-112"/>
              <w:jc w:val="center"/>
              <w:rPr>
                <w:rFonts w:eastAsia="Times New Roman" w:cs="Times New Roman"/>
                <w:sz w:val="20"/>
                <w:szCs w:val="20"/>
                <w:lang w:eastAsia="ru-RU"/>
              </w:rPr>
            </w:pPr>
            <w:r w:rsidRPr="00D31869">
              <w:rPr>
                <w:rFonts w:eastAsia="Times New Roman" w:cs="Times New Roman"/>
                <w:b/>
                <w:sz w:val="20"/>
                <w:szCs w:val="20"/>
                <w:lang w:eastAsia="ru-RU"/>
              </w:rPr>
              <w:t>возраст</w:t>
            </w:r>
          </w:p>
        </w:tc>
      </w:tr>
      <w:tr w:rsidR="009C548C" w:rsidRPr="00D31869" w:rsidTr="00F84494">
        <w:trPr>
          <w:cantSplit/>
          <w:trHeight w:val="1134"/>
        </w:trPr>
        <w:tc>
          <w:tcPr>
            <w:tcW w:w="709" w:type="dxa"/>
            <w:vMerge/>
            <w:tcBorders>
              <w:top w:val="single" w:sz="4" w:space="0" w:color="000000"/>
              <w:left w:val="single" w:sz="4" w:space="0" w:color="000000"/>
              <w:bottom w:val="single" w:sz="4" w:space="0" w:color="000000"/>
            </w:tcBorders>
            <w:shd w:val="clear" w:color="auto" w:fill="auto"/>
          </w:tcPr>
          <w:p w:rsidR="009C548C" w:rsidRPr="00D31869" w:rsidRDefault="009C548C" w:rsidP="00FC0726">
            <w:pPr>
              <w:snapToGrid w:val="0"/>
              <w:spacing w:after="0" w:line="240" w:lineRule="auto"/>
              <w:jc w:val="both"/>
              <w:rPr>
                <w:rFonts w:eastAsia="Times New Roman" w:cs="Times New Roman"/>
                <w:sz w:val="24"/>
                <w:szCs w:val="24"/>
                <w:lang w:eastAsia="ru-RU"/>
              </w:rPr>
            </w:pPr>
          </w:p>
        </w:tc>
        <w:tc>
          <w:tcPr>
            <w:tcW w:w="708" w:type="dxa"/>
            <w:vMerge/>
            <w:tcBorders>
              <w:top w:val="single" w:sz="4" w:space="0" w:color="000000"/>
              <w:left w:val="single" w:sz="4" w:space="0" w:color="000000"/>
              <w:bottom w:val="single" w:sz="4" w:space="0" w:color="000000"/>
            </w:tcBorders>
            <w:shd w:val="clear" w:color="auto" w:fill="auto"/>
          </w:tcPr>
          <w:p w:rsidR="009C548C" w:rsidRPr="00D31869" w:rsidRDefault="009C548C" w:rsidP="00FC0726">
            <w:pPr>
              <w:snapToGrid w:val="0"/>
              <w:spacing w:after="0" w:line="240" w:lineRule="auto"/>
              <w:jc w:val="both"/>
              <w:rPr>
                <w:rFonts w:eastAsia="Times New Roman" w:cs="Times New Roman"/>
                <w:sz w:val="24"/>
                <w:szCs w:val="24"/>
                <w:lang w:eastAsia="ru-RU"/>
              </w:rPr>
            </w:pPr>
          </w:p>
        </w:tc>
        <w:tc>
          <w:tcPr>
            <w:tcW w:w="709" w:type="dxa"/>
            <w:vMerge/>
            <w:tcBorders>
              <w:top w:val="single" w:sz="4" w:space="0" w:color="000000"/>
              <w:left w:val="single" w:sz="4" w:space="0" w:color="000000"/>
              <w:bottom w:val="single" w:sz="4" w:space="0" w:color="000000"/>
            </w:tcBorders>
            <w:shd w:val="clear" w:color="auto" w:fill="auto"/>
          </w:tcPr>
          <w:p w:rsidR="009C548C" w:rsidRPr="00D31869" w:rsidRDefault="009C548C" w:rsidP="00FC0726">
            <w:pPr>
              <w:snapToGrid w:val="0"/>
              <w:spacing w:after="0" w:line="240" w:lineRule="auto"/>
              <w:jc w:val="both"/>
              <w:rPr>
                <w:rFonts w:eastAsia="Times New Roman" w:cs="Times New Roman"/>
                <w:sz w:val="24"/>
                <w:szCs w:val="24"/>
                <w:lang w:eastAsia="ru-RU"/>
              </w:rPr>
            </w:pPr>
          </w:p>
        </w:tc>
        <w:tc>
          <w:tcPr>
            <w:tcW w:w="851" w:type="dxa"/>
            <w:vMerge/>
            <w:tcBorders>
              <w:top w:val="single" w:sz="4" w:space="0" w:color="000000"/>
              <w:left w:val="single" w:sz="4" w:space="0" w:color="000000"/>
              <w:bottom w:val="single" w:sz="4" w:space="0" w:color="000000"/>
            </w:tcBorders>
            <w:shd w:val="clear" w:color="auto" w:fill="auto"/>
          </w:tcPr>
          <w:p w:rsidR="009C548C" w:rsidRPr="00D31869" w:rsidRDefault="009C548C" w:rsidP="00FC0726">
            <w:pPr>
              <w:snapToGrid w:val="0"/>
              <w:spacing w:after="0" w:line="240" w:lineRule="auto"/>
              <w:jc w:val="both"/>
              <w:rPr>
                <w:rFonts w:eastAsia="Times New Roman" w:cs="Times New Roman"/>
                <w:sz w:val="24"/>
                <w:szCs w:val="24"/>
                <w:lang w:eastAsia="ru-RU"/>
              </w:rPr>
            </w:pPr>
          </w:p>
        </w:tc>
        <w:tc>
          <w:tcPr>
            <w:tcW w:w="708" w:type="dxa"/>
            <w:tcBorders>
              <w:top w:val="single" w:sz="4" w:space="0" w:color="000000"/>
              <w:left w:val="single" w:sz="4" w:space="0" w:color="000000"/>
              <w:bottom w:val="single" w:sz="4" w:space="0" w:color="000000"/>
            </w:tcBorders>
            <w:shd w:val="clear" w:color="auto" w:fill="auto"/>
            <w:textDirection w:val="btLr"/>
          </w:tcPr>
          <w:p w:rsidR="009C548C" w:rsidRPr="00D31869" w:rsidRDefault="009C548C" w:rsidP="00FC0726">
            <w:pPr>
              <w:spacing w:after="0" w:line="240" w:lineRule="auto"/>
              <w:ind w:left="-86" w:right="-72"/>
              <w:jc w:val="center"/>
              <w:rPr>
                <w:rFonts w:eastAsia="Times New Roman" w:cs="Times New Roman"/>
                <w:b/>
                <w:sz w:val="24"/>
                <w:szCs w:val="24"/>
                <w:lang w:eastAsia="ru-RU"/>
              </w:rPr>
            </w:pPr>
            <w:r w:rsidRPr="00D31869">
              <w:rPr>
                <w:rFonts w:eastAsia="Times New Roman" w:cs="Times New Roman"/>
                <w:b/>
                <w:sz w:val="24"/>
                <w:szCs w:val="24"/>
                <w:lang w:eastAsia="ru-RU"/>
              </w:rPr>
              <w:t>Высшее</w:t>
            </w:r>
          </w:p>
        </w:tc>
        <w:tc>
          <w:tcPr>
            <w:tcW w:w="851" w:type="dxa"/>
            <w:tcBorders>
              <w:top w:val="single" w:sz="4" w:space="0" w:color="000000"/>
              <w:left w:val="single" w:sz="4" w:space="0" w:color="000000"/>
              <w:bottom w:val="single" w:sz="4" w:space="0" w:color="000000"/>
            </w:tcBorders>
            <w:shd w:val="clear" w:color="auto" w:fill="auto"/>
            <w:textDirection w:val="btLr"/>
          </w:tcPr>
          <w:p w:rsidR="009C548C" w:rsidRPr="00D31869" w:rsidRDefault="009C548C" w:rsidP="00FC0726">
            <w:pPr>
              <w:spacing w:after="0" w:line="240" w:lineRule="auto"/>
              <w:ind w:left="-110" w:right="-91"/>
              <w:jc w:val="center"/>
              <w:rPr>
                <w:rFonts w:eastAsia="Times New Roman" w:cs="Times New Roman"/>
                <w:b/>
                <w:sz w:val="24"/>
                <w:szCs w:val="24"/>
                <w:lang w:eastAsia="ru-RU"/>
              </w:rPr>
            </w:pPr>
            <w:r w:rsidRPr="00D31869">
              <w:rPr>
                <w:rFonts w:eastAsia="Times New Roman" w:cs="Times New Roman"/>
                <w:b/>
                <w:sz w:val="24"/>
                <w:szCs w:val="24"/>
                <w:lang w:eastAsia="ru-RU"/>
              </w:rPr>
              <w:t>Ср-спец</w:t>
            </w:r>
          </w:p>
        </w:tc>
        <w:tc>
          <w:tcPr>
            <w:tcW w:w="850" w:type="dxa"/>
            <w:tcBorders>
              <w:top w:val="single" w:sz="4" w:space="0" w:color="000000"/>
              <w:left w:val="single" w:sz="4" w:space="0" w:color="000000"/>
              <w:bottom w:val="single" w:sz="4" w:space="0" w:color="000000"/>
            </w:tcBorders>
            <w:shd w:val="clear" w:color="auto" w:fill="auto"/>
          </w:tcPr>
          <w:p w:rsidR="009C548C" w:rsidRPr="00D31869" w:rsidRDefault="009C548C" w:rsidP="00FC0726">
            <w:pPr>
              <w:spacing w:after="0" w:line="240" w:lineRule="auto"/>
              <w:jc w:val="center"/>
              <w:rPr>
                <w:rFonts w:eastAsia="Times New Roman" w:cs="Times New Roman"/>
                <w:b/>
                <w:sz w:val="24"/>
                <w:szCs w:val="24"/>
                <w:lang w:eastAsia="ru-RU"/>
              </w:rPr>
            </w:pPr>
            <w:r w:rsidRPr="00D31869">
              <w:rPr>
                <w:rFonts w:eastAsia="Times New Roman" w:cs="Times New Roman"/>
                <w:b/>
                <w:sz w:val="24"/>
                <w:szCs w:val="24"/>
                <w:lang w:eastAsia="ru-RU"/>
              </w:rPr>
              <w:t>В</w:t>
            </w:r>
          </w:p>
        </w:tc>
        <w:tc>
          <w:tcPr>
            <w:tcW w:w="993" w:type="dxa"/>
            <w:tcBorders>
              <w:top w:val="single" w:sz="4" w:space="0" w:color="000000"/>
              <w:left w:val="single" w:sz="4" w:space="0" w:color="000000"/>
              <w:bottom w:val="single" w:sz="4" w:space="0" w:color="000000"/>
            </w:tcBorders>
            <w:shd w:val="clear" w:color="auto" w:fill="auto"/>
          </w:tcPr>
          <w:p w:rsidR="009C548C" w:rsidRPr="00D31869" w:rsidRDefault="009C548C" w:rsidP="00FC0726">
            <w:pPr>
              <w:spacing w:after="0" w:line="240" w:lineRule="auto"/>
              <w:jc w:val="center"/>
              <w:rPr>
                <w:rFonts w:eastAsia="Times New Roman" w:cs="Times New Roman"/>
                <w:b/>
                <w:sz w:val="24"/>
                <w:szCs w:val="24"/>
                <w:lang w:eastAsia="ru-RU"/>
              </w:rPr>
            </w:pPr>
            <w:r w:rsidRPr="00D31869">
              <w:rPr>
                <w:rFonts w:eastAsia="Times New Roman" w:cs="Times New Roman"/>
                <w:b/>
                <w:sz w:val="24"/>
                <w:szCs w:val="24"/>
                <w:lang w:eastAsia="ru-RU"/>
              </w:rPr>
              <w:t>1</w:t>
            </w:r>
          </w:p>
        </w:tc>
        <w:tc>
          <w:tcPr>
            <w:tcW w:w="850" w:type="dxa"/>
            <w:tcBorders>
              <w:top w:val="single" w:sz="4" w:space="0" w:color="000000"/>
              <w:left w:val="single" w:sz="4" w:space="0" w:color="000000"/>
              <w:bottom w:val="single" w:sz="4" w:space="0" w:color="000000"/>
            </w:tcBorders>
            <w:shd w:val="clear" w:color="auto" w:fill="auto"/>
          </w:tcPr>
          <w:p w:rsidR="009C548C" w:rsidRPr="00D31869" w:rsidRDefault="009C548C" w:rsidP="00FC0726">
            <w:pPr>
              <w:spacing w:after="0" w:line="240" w:lineRule="auto"/>
              <w:jc w:val="center"/>
              <w:rPr>
                <w:rFonts w:eastAsia="Times New Roman" w:cs="Times New Roman"/>
                <w:b/>
                <w:sz w:val="24"/>
                <w:szCs w:val="24"/>
                <w:lang w:eastAsia="ru-RU"/>
              </w:rPr>
            </w:pPr>
            <w:r w:rsidRPr="00D31869">
              <w:rPr>
                <w:rFonts w:eastAsia="Times New Roman" w:cs="Times New Roman"/>
                <w:b/>
                <w:sz w:val="24"/>
                <w:szCs w:val="24"/>
                <w:lang w:eastAsia="ru-RU"/>
              </w:rPr>
              <w:t>б/к</w:t>
            </w:r>
          </w:p>
        </w:tc>
        <w:tc>
          <w:tcPr>
            <w:tcW w:w="567" w:type="dxa"/>
            <w:tcBorders>
              <w:top w:val="single" w:sz="4" w:space="0" w:color="000000"/>
              <w:left w:val="single" w:sz="4" w:space="0" w:color="000000"/>
              <w:bottom w:val="single" w:sz="4" w:space="0" w:color="000000"/>
            </w:tcBorders>
            <w:shd w:val="clear" w:color="auto" w:fill="auto"/>
          </w:tcPr>
          <w:p w:rsidR="009C548C" w:rsidRPr="00D31869" w:rsidRDefault="009C548C" w:rsidP="00FC0726">
            <w:pPr>
              <w:spacing w:after="0" w:line="240" w:lineRule="auto"/>
              <w:jc w:val="center"/>
              <w:rPr>
                <w:rFonts w:eastAsia="Times New Roman" w:cs="Times New Roman"/>
                <w:b/>
                <w:sz w:val="24"/>
                <w:szCs w:val="24"/>
                <w:lang w:eastAsia="ru-RU"/>
              </w:rPr>
            </w:pPr>
            <w:r w:rsidRPr="00D31869">
              <w:rPr>
                <w:rFonts w:eastAsia="Times New Roman" w:cs="Times New Roman"/>
                <w:b/>
                <w:sz w:val="24"/>
                <w:szCs w:val="24"/>
                <w:lang w:eastAsia="ru-RU"/>
              </w:rPr>
              <w:t>В</w:t>
            </w:r>
          </w:p>
        </w:tc>
        <w:tc>
          <w:tcPr>
            <w:tcW w:w="567" w:type="dxa"/>
            <w:tcBorders>
              <w:top w:val="single" w:sz="4" w:space="0" w:color="000000"/>
              <w:left w:val="single" w:sz="4" w:space="0" w:color="000000"/>
              <w:bottom w:val="single" w:sz="4" w:space="0" w:color="000000"/>
            </w:tcBorders>
            <w:shd w:val="clear" w:color="auto" w:fill="auto"/>
          </w:tcPr>
          <w:p w:rsidR="009C548C" w:rsidRPr="00D31869" w:rsidRDefault="009C548C" w:rsidP="00FC0726">
            <w:pPr>
              <w:spacing w:after="0" w:line="240" w:lineRule="auto"/>
              <w:jc w:val="center"/>
              <w:rPr>
                <w:rFonts w:eastAsia="Times New Roman" w:cs="Times New Roman"/>
                <w:b/>
                <w:sz w:val="24"/>
                <w:szCs w:val="24"/>
                <w:lang w:eastAsia="ru-RU"/>
              </w:rPr>
            </w:pPr>
            <w:r w:rsidRPr="00D31869">
              <w:rPr>
                <w:rFonts w:eastAsia="Times New Roman" w:cs="Times New Roman"/>
                <w:b/>
                <w:sz w:val="24"/>
                <w:szCs w:val="24"/>
                <w:lang w:eastAsia="ru-RU"/>
              </w:rPr>
              <w:t>1</w:t>
            </w:r>
          </w:p>
        </w:tc>
        <w:tc>
          <w:tcPr>
            <w:tcW w:w="1134" w:type="dxa"/>
            <w:tcBorders>
              <w:top w:val="single" w:sz="4" w:space="0" w:color="000000"/>
              <w:left w:val="single" w:sz="4" w:space="0" w:color="000000"/>
              <w:bottom w:val="single" w:sz="4" w:space="0" w:color="000000"/>
            </w:tcBorders>
            <w:shd w:val="clear" w:color="auto" w:fill="auto"/>
          </w:tcPr>
          <w:p w:rsidR="009C548C" w:rsidRPr="00D31869" w:rsidRDefault="009C548C" w:rsidP="00FC0726">
            <w:pPr>
              <w:spacing w:after="0" w:line="240" w:lineRule="auto"/>
              <w:jc w:val="center"/>
              <w:rPr>
                <w:rFonts w:eastAsia="Times New Roman" w:cs="Times New Roman"/>
                <w:b/>
                <w:sz w:val="24"/>
                <w:szCs w:val="24"/>
                <w:lang w:eastAsia="ru-RU"/>
              </w:rPr>
            </w:pPr>
            <w:r w:rsidRPr="00D31869">
              <w:rPr>
                <w:rFonts w:eastAsia="Times New Roman" w:cs="Times New Roman"/>
                <w:b/>
                <w:sz w:val="24"/>
                <w:szCs w:val="24"/>
                <w:lang w:eastAsia="ru-RU"/>
              </w:rPr>
              <w:t>б/к</w:t>
            </w:r>
          </w:p>
        </w:tc>
        <w:tc>
          <w:tcPr>
            <w:tcW w:w="709" w:type="dxa"/>
            <w:tcBorders>
              <w:top w:val="single" w:sz="4" w:space="0" w:color="000000"/>
              <w:left w:val="single" w:sz="4" w:space="0" w:color="000000"/>
              <w:bottom w:val="single" w:sz="4" w:space="0" w:color="000000"/>
            </w:tcBorders>
            <w:shd w:val="clear" w:color="auto" w:fill="auto"/>
          </w:tcPr>
          <w:p w:rsidR="009C548C" w:rsidRPr="00D31869" w:rsidRDefault="009C548C" w:rsidP="00FC0726">
            <w:pPr>
              <w:spacing w:after="0" w:line="240" w:lineRule="auto"/>
              <w:jc w:val="center"/>
              <w:rPr>
                <w:rFonts w:eastAsia="Times New Roman" w:cs="Times New Roman"/>
                <w:b/>
                <w:lang w:eastAsia="ru-RU"/>
              </w:rPr>
            </w:pPr>
            <w:r w:rsidRPr="00D31869">
              <w:rPr>
                <w:rFonts w:eastAsia="Times New Roman" w:cs="Times New Roman"/>
                <w:b/>
                <w:lang w:eastAsia="ru-RU"/>
              </w:rPr>
              <w:t>1-5</w:t>
            </w:r>
          </w:p>
        </w:tc>
        <w:tc>
          <w:tcPr>
            <w:tcW w:w="850" w:type="dxa"/>
            <w:tcBorders>
              <w:top w:val="single" w:sz="4" w:space="0" w:color="000000"/>
              <w:left w:val="single" w:sz="4" w:space="0" w:color="000000"/>
              <w:bottom w:val="single" w:sz="4" w:space="0" w:color="000000"/>
            </w:tcBorders>
            <w:shd w:val="clear" w:color="auto" w:fill="auto"/>
          </w:tcPr>
          <w:p w:rsidR="009C548C" w:rsidRPr="00D31869" w:rsidRDefault="009C548C" w:rsidP="00FC0726">
            <w:pPr>
              <w:spacing w:after="0" w:line="240" w:lineRule="auto"/>
              <w:jc w:val="center"/>
              <w:rPr>
                <w:rFonts w:eastAsia="Times New Roman" w:cs="Times New Roman"/>
                <w:b/>
                <w:lang w:eastAsia="ru-RU"/>
              </w:rPr>
            </w:pPr>
            <w:r w:rsidRPr="00D31869">
              <w:rPr>
                <w:rFonts w:eastAsia="Times New Roman" w:cs="Times New Roman"/>
                <w:b/>
                <w:lang w:eastAsia="ru-RU"/>
              </w:rPr>
              <w:t>5-10</w:t>
            </w:r>
          </w:p>
        </w:tc>
        <w:tc>
          <w:tcPr>
            <w:tcW w:w="838" w:type="dxa"/>
            <w:tcBorders>
              <w:top w:val="single" w:sz="4" w:space="0" w:color="000000"/>
              <w:left w:val="single" w:sz="4" w:space="0" w:color="000000"/>
              <w:bottom w:val="single" w:sz="4" w:space="0" w:color="000000"/>
            </w:tcBorders>
            <w:shd w:val="clear" w:color="auto" w:fill="auto"/>
          </w:tcPr>
          <w:p w:rsidR="009C548C" w:rsidRPr="00D31869" w:rsidRDefault="009C548C" w:rsidP="00FC0726">
            <w:pPr>
              <w:spacing w:after="0" w:line="240" w:lineRule="auto"/>
              <w:ind w:right="-90"/>
              <w:jc w:val="center"/>
              <w:rPr>
                <w:rFonts w:eastAsia="Times New Roman" w:cs="Times New Roman"/>
                <w:b/>
                <w:lang w:eastAsia="ru-RU"/>
              </w:rPr>
            </w:pPr>
            <w:r w:rsidRPr="00D31869">
              <w:rPr>
                <w:rFonts w:eastAsia="Times New Roman" w:cs="Times New Roman"/>
                <w:b/>
                <w:lang w:eastAsia="ru-RU"/>
              </w:rPr>
              <w:t>10-20</w:t>
            </w:r>
          </w:p>
        </w:tc>
        <w:tc>
          <w:tcPr>
            <w:tcW w:w="894" w:type="dxa"/>
            <w:tcBorders>
              <w:top w:val="single" w:sz="4" w:space="0" w:color="000000"/>
              <w:left w:val="single" w:sz="4" w:space="0" w:color="000000"/>
              <w:bottom w:val="single" w:sz="4" w:space="0" w:color="000000"/>
            </w:tcBorders>
            <w:shd w:val="clear" w:color="auto" w:fill="auto"/>
          </w:tcPr>
          <w:p w:rsidR="009C548C" w:rsidRPr="00D31869" w:rsidRDefault="009C548C" w:rsidP="00FC0726">
            <w:pPr>
              <w:spacing w:after="0" w:line="240" w:lineRule="auto"/>
              <w:ind w:left="-126" w:right="-123"/>
              <w:jc w:val="center"/>
              <w:rPr>
                <w:rFonts w:eastAsia="Times New Roman" w:cs="Times New Roman"/>
                <w:lang w:eastAsia="ru-RU"/>
              </w:rPr>
            </w:pPr>
            <w:r w:rsidRPr="00D31869">
              <w:rPr>
                <w:rFonts w:eastAsia="Times New Roman" w:cs="Times New Roman"/>
                <w:b/>
                <w:lang w:eastAsia="ru-RU"/>
              </w:rPr>
              <w:t>Свыше 20</w:t>
            </w:r>
          </w:p>
        </w:tc>
        <w:tc>
          <w:tcPr>
            <w:tcW w:w="991" w:type="dxa"/>
            <w:vMerge/>
            <w:tcBorders>
              <w:top w:val="single" w:sz="4" w:space="0" w:color="000000"/>
              <w:left w:val="single" w:sz="4" w:space="0" w:color="000000"/>
              <w:bottom w:val="single" w:sz="4" w:space="0" w:color="000000"/>
            </w:tcBorders>
            <w:shd w:val="clear" w:color="auto" w:fill="auto"/>
          </w:tcPr>
          <w:p w:rsidR="009C548C" w:rsidRPr="00D31869" w:rsidRDefault="009C548C" w:rsidP="00FC0726">
            <w:pPr>
              <w:snapToGrid w:val="0"/>
              <w:spacing w:after="0" w:line="240" w:lineRule="auto"/>
              <w:jc w:val="center"/>
              <w:rPr>
                <w:rFonts w:eastAsia="Times New Roman" w:cs="Times New Roman"/>
                <w:sz w:val="24"/>
                <w:szCs w:val="24"/>
                <w:lang w:eastAsia="ru-RU"/>
              </w:rPr>
            </w:pPr>
          </w:p>
        </w:tc>
        <w:tc>
          <w:tcPr>
            <w:tcW w:w="793" w:type="dxa"/>
            <w:vMerge/>
            <w:tcBorders>
              <w:top w:val="single" w:sz="4" w:space="0" w:color="000000"/>
              <w:left w:val="single" w:sz="4" w:space="0" w:color="000000"/>
              <w:bottom w:val="single" w:sz="4" w:space="0" w:color="000000"/>
              <w:right w:val="single" w:sz="4" w:space="0" w:color="000000"/>
            </w:tcBorders>
            <w:shd w:val="clear" w:color="auto" w:fill="auto"/>
          </w:tcPr>
          <w:p w:rsidR="009C548C" w:rsidRPr="00D31869" w:rsidRDefault="009C548C" w:rsidP="00FC0726">
            <w:pPr>
              <w:snapToGrid w:val="0"/>
              <w:spacing w:after="0" w:line="240" w:lineRule="auto"/>
              <w:jc w:val="center"/>
              <w:rPr>
                <w:rFonts w:eastAsia="Times New Roman" w:cs="Times New Roman"/>
                <w:sz w:val="24"/>
                <w:szCs w:val="24"/>
                <w:lang w:eastAsia="ru-RU"/>
              </w:rPr>
            </w:pPr>
          </w:p>
        </w:tc>
      </w:tr>
      <w:tr w:rsidR="009C548C" w:rsidRPr="003F6D71" w:rsidTr="00F84494">
        <w:trPr>
          <w:trHeight w:val="341"/>
        </w:trPr>
        <w:tc>
          <w:tcPr>
            <w:tcW w:w="709" w:type="dxa"/>
            <w:tcBorders>
              <w:top w:val="single" w:sz="4" w:space="0" w:color="000000"/>
              <w:left w:val="single" w:sz="4" w:space="0" w:color="000000"/>
              <w:bottom w:val="single" w:sz="4" w:space="0" w:color="000000"/>
            </w:tcBorders>
            <w:shd w:val="clear" w:color="auto" w:fill="auto"/>
          </w:tcPr>
          <w:p w:rsidR="009C548C" w:rsidRPr="00D31869" w:rsidRDefault="005833DA" w:rsidP="00FC072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32</w:t>
            </w:r>
          </w:p>
        </w:tc>
        <w:tc>
          <w:tcPr>
            <w:tcW w:w="708" w:type="dxa"/>
            <w:tcBorders>
              <w:top w:val="single" w:sz="4" w:space="0" w:color="000000"/>
              <w:left w:val="single" w:sz="4" w:space="0" w:color="000000"/>
              <w:bottom w:val="single" w:sz="4" w:space="0" w:color="000000"/>
            </w:tcBorders>
            <w:shd w:val="clear" w:color="auto" w:fill="auto"/>
          </w:tcPr>
          <w:p w:rsidR="009C548C" w:rsidRPr="00D31869" w:rsidRDefault="009C548C" w:rsidP="00FC0726">
            <w:pPr>
              <w:spacing w:after="0" w:line="240" w:lineRule="auto"/>
              <w:jc w:val="center"/>
              <w:rPr>
                <w:rFonts w:eastAsia="Times New Roman" w:cs="Times New Roman"/>
                <w:sz w:val="24"/>
                <w:szCs w:val="24"/>
                <w:lang w:eastAsia="ru-RU"/>
              </w:rPr>
            </w:pPr>
            <w:r w:rsidRPr="00D31869">
              <w:rPr>
                <w:rFonts w:eastAsia="Times New Roman" w:cs="Times New Roman"/>
                <w:sz w:val="24"/>
                <w:szCs w:val="24"/>
                <w:lang w:eastAsia="ru-RU"/>
              </w:rPr>
              <w:t>28</w:t>
            </w:r>
          </w:p>
        </w:tc>
        <w:tc>
          <w:tcPr>
            <w:tcW w:w="709" w:type="dxa"/>
            <w:tcBorders>
              <w:top w:val="single" w:sz="4" w:space="0" w:color="000000"/>
              <w:left w:val="single" w:sz="4" w:space="0" w:color="000000"/>
              <w:bottom w:val="single" w:sz="4" w:space="0" w:color="000000"/>
            </w:tcBorders>
            <w:shd w:val="clear" w:color="auto" w:fill="auto"/>
          </w:tcPr>
          <w:p w:rsidR="009C548C" w:rsidRPr="00D31869" w:rsidRDefault="00AE5779" w:rsidP="00FC072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4</w:t>
            </w:r>
          </w:p>
        </w:tc>
        <w:tc>
          <w:tcPr>
            <w:tcW w:w="851" w:type="dxa"/>
            <w:tcBorders>
              <w:top w:val="single" w:sz="4" w:space="0" w:color="000000"/>
              <w:left w:val="single" w:sz="4" w:space="0" w:color="000000"/>
              <w:bottom w:val="single" w:sz="4" w:space="0" w:color="000000"/>
            </w:tcBorders>
            <w:shd w:val="clear" w:color="auto" w:fill="auto"/>
          </w:tcPr>
          <w:p w:rsidR="009C548C" w:rsidRPr="00D31869" w:rsidRDefault="009C548C" w:rsidP="00FC0726">
            <w:pPr>
              <w:spacing w:after="0" w:line="240" w:lineRule="auto"/>
              <w:jc w:val="center"/>
              <w:rPr>
                <w:rFonts w:eastAsia="Times New Roman" w:cs="Times New Roman"/>
                <w:sz w:val="24"/>
                <w:szCs w:val="24"/>
                <w:lang w:eastAsia="ru-RU"/>
              </w:rPr>
            </w:pPr>
            <w:r w:rsidRPr="00D31869">
              <w:rPr>
                <w:rFonts w:eastAsia="Times New Roman" w:cs="Times New Roman"/>
                <w:sz w:val="24"/>
                <w:szCs w:val="24"/>
                <w:lang w:eastAsia="ru-RU"/>
              </w:rPr>
              <w:t>0</w:t>
            </w:r>
          </w:p>
        </w:tc>
        <w:tc>
          <w:tcPr>
            <w:tcW w:w="708" w:type="dxa"/>
            <w:tcBorders>
              <w:top w:val="single" w:sz="4" w:space="0" w:color="000000"/>
              <w:left w:val="single" w:sz="4" w:space="0" w:color="000000"/>
              <w:bottom w:val="single" w:sz="4" w:space="0" w:color="000000"/>
            </w:tcBorders>
            <w:shd w:val="clear" w:color="auto" w:fill="auto"/>
          </w:tcPr>
          <w:p w:rsidR="009C548C" w:rsidRPr="00D31869" w:rsidRDefault="009C548C" w:rsidP="00FC0726">
            <w:pPr>
              <w:spacing w:after="0" w:line="240" w:lineRule="auto"/>
              <w:jc w:val="center"/>
              <w:rPr>
                <w:rFonts w:eastAsia="Times New Roman" w:cs="Times New Roman"/>
                <w:sz w:val="24"/>
                <w:szCs w:val="24"/>
                <w:lang w:eastAsia="ru-RU"/>
              </w:rPr>
            </w:pPr>
            <w:r w:rsidRPr="00D31869">
              <w:rPr>
                <w:rFonts w:eastAsia="Times New Roman" w:cs="Times New Roman"/>
                <w:sz w:val="24"/>
                <w:szCs w:val="24"/>
                <w:lang w:eastAsia="ru-RU"/>
              </w:rPr>
              <w:t>21</w:t>
            </w:r>
          </w:p>
        </w:tc>
        <w:tc>
          <w:tcPr>
            <w:tcW w:w="851" w:type="dxa"/>
            <w:tcBorders>
              <w:top w:val="single" w:sz="4" w:space="0" w:color="000000"/>
              <w:left w:val="single" w:sz="4" w:space="0" w:color="000000"/>
              <w:bottom w:val="single" w:sz="4" w:space="0" w:color="000000"/>
            </w:tcBorders>
            <w:shd w:val="clear" w:color="auto" w:fill="auto"/>
          </w:tcPr>
          <w:p w:rsidR="009C548C" w:rsidRPr="00D31869" w:rsidRDefault="00AE5779" w:rsidP="00FC072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11</w:t>
            </w:r>
          </w:p>
        </w:tc>
        <w:tc>
          <w:tcPr>
            <w:tcW w:w="850" w:type="dxa"/>
            <w:tcBorders>
              <w:top w:val="single" w:sz="4" w:space="0" w:color="000000"/>
              <w:left w:val="single" w:sz="4" w:space="0" w:color="000000"/>
              <w:bottom w:val="single" w:sz="4" w:space="0" w:color="000000"/>
            </w:tcBorders>
            <w:shd w:val="clear" w:color="auto" w:fill="auto"/>
          </w:tcPr>
          <w:p w:rsidR="009C548C" w:rsidRPr="00D31869" w:rsidRDefault="00AE5779" w:rsidP="00FC072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14</w:t>
            </w:r>
          </w:p>
        </w:tc>
        <w:tc>
          <w:tcPr>
            <w:tcW w:w="993" w:type="dxa"/>
            <w:tcBorders>
              <w:top w:val="single" w:sz="4" w:space="0" w:color="000000"/>
              <w:left w:val="single" w:sz="4" w:space="0" w:color="000000"/>
              <w:bottom w:val="single" w:sz="4" w:space="0" w:color="000000"/>
            </w:tcBorders>
            <w:shd w:val="clear" w:color="auto" w:fill="auto"/>
          </w:tcPr>
          <w:p w:rsidR="009C548C" w:rsidRPr="00D31869" w:rsidRDefault="00AE5779" w:rsidP="00FC072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12</w:t>
            </w:r>
          </w:p>
        </w:tc>
        <w:tc>
          <w:tcPr>
            <w:tcW w:w="850" w:type="dxa"/>
            <w:tcBorders>
              <w:top w:val="single" w:sz="4" w:space="0" w:color="000000"/>
              <w:left w:val="single" w:sz="4" w:space="0" w:color="000000"/>
              <w:bottom w:val="single" w:sz="4" w:space="0" w:color="000000"/>
            </w:tcBorders>
            <w:shd w:val="clear" w:color="auto" w:fill="auto"/>
          </w:tcPr>
          <w:p w:rsidR="009C548C" w:rsidRPr="00D31869" w:rsidRDefault="00AE5779" w:rsidP="00FC072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6</w:t>
            </w:r>
          </w:p>
        </w:tc>
        <w:tc>
          <w:tcPr>
            <w:tcW w:w="567" w:type="dxa"/>
            <w:tcBorders>
              <w:top w:val="single" w:sz="4" w:space="0" w:color="000000"/>
              <w:left w:val="single" w:sz="4" w:space="0" w:color="000000"/>
              <w:bottom w:val="single" w:sz="4" w:space="0" w:color="000000"/>
            </w:tcBorders>
            <w:shd w:val="clear" w:color="auto" w:fill="auto"/>
          </w:tcPr>
          <w:p w:rsidR="009C548C" w:rsidRPr="00D31869" w:rsidRDefault="00762F28" w:rsidP="00FC0726">
            <w:pPr>
              <w:spacing w:after="0" w:line="240" w:lineRule="auto"/>
              <w:jc w:val="both"/>
              <w:rPr>
                <w:rFonts w:eastAsia="Times New Roman" w:cs="Times New Roman"/>
                <w:sz w:val="24"/>
                <w:szCs w:val="24"/>
                <w:lang w:eastAsia="ru-RU"/>
              </w:rPr>
            </w:pPr>
            <w:r>
              <w:rPr>
                <w:rFonts w:eastAsia="Times New Roman" w:cs="Times New Roman"/>
                <w:sz w:val="24"/>
                <w:szCs w:val="24"/>
                <w:lang w:eastAsia="ru-RU"/>
              </w:rPr>
              <w:t>1</w:t>
            </w:r>
          </w:p>
        </w:tc>
        <w:tc>
          <w:tcPr>
            <w:tcW w:w="567" w:type="dxa"/>
            <w:tcBorders>
              <w:top w:val="single" w:sz="4" w:space="0" w:color="000000"/>
              <w:left w:val="single" w:sz="4" w:space="0" w:color="000000"/>
              <w:bottom w:val="single" w:sz="4" w:space="0" w:color="000000"/>
            </w:tcBorders>
            <w:shd w:val="clear" w:color="auto" w:fill="auto"/>
          </w:tcPr>
          <w:p w:rsidR="009C548C" w:rsidRPr="00D31869" w:rsidRDefault="00AE5779" w:rsidP="00FC0726">
            <w:pPr>
              <w:spacing w:after="0" w:line="240" w:lineRule="auto"/>
              <w:jc w:val="both"/>
              <w:rPr>
                <w:rFonts w:eastAsia="Times New Roman" w:cs="Times New Roman"/>
                <w:sz w:val="24"/>
                <w:szCs w:val="24"/>
                <w:lang w:eastAsia="ru-RU"/>
              </w:rPr>
            </w:pPr>
            <w:r>
              <w:rPr>
                <w:rFonts w:eastAsia="Times New Roman" w:cs="Times New Roman"/>
                <w:sz w:val="24"/>
                <w:szCs w:val="24"/>
                <w:lang w:eastAsia="ru-RU"/>
              </w:rPr>
              <w:t>3</w:t>
            </w:r>
          </w:p>
        </w:tc>
        <w:tc>
          <w:tcPr>
            <w:tcW w:w="1134" w:type="dxa"/>
            <w:tcBorders>
              <w:top w:val="single" w:sz="4" w:space="0" w:color="000000"/>
              <w:left w:val="single" w:sz="4" w:space="0" w:color="000000"/>
              <w:bottom w:val="single" w:sz="4" w:space="0" w:color="000000"/>
            </w:tcBorders>
            <w:shd w:val="clear" w:color="auto" w:fill="auto"/>
          </w:tcPr>
          <w:p w:rsidR="009C548C" w:rsidRPr="00D31869" w:rsidRDefault="00AE5779" w:rsidP="00FC072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tc>
        <w:tc>
          <w:tcPr>
            <w:tcW w:w="709" w:type="dxa"/>
            <w:tcBorders>
              <w:top w:val="single" w:sz="4" w:space="0" w:color="000000"/>
              <w:left w:val="single" w:sz="4" w:space="0" w:color="000000"/>
              <w:bottom w:val="single" w:sz="4" w:space="0" w:color="000000"/>
            </w:tcBorders>
            <w:shd w:val="clear" w:color="auto" w:fill="auto"/>
          </w:tcPr>
          <w:p w:rsidR="009C548C" w:rsidRPr="00D31869" w:rsidRDefault="00860A6A" w:rsidP="00FC0726">
            <w:pPr>
              <w:spacing w:after="0" w:line="240" w:lineRule="auto"/>
              <w:jc w:val="both"/>
              <w:rPr>
                <w:rFonts w:eastAsia="Times New Roman" w:cs="Times New Roman"/>
                <w:sz w:val="24"/>
                <w:szCs w:val="24"/>
                <w:lang w:eastAsia="ru-RU"/>
              </w:rPr>
            </w:pPr>
            <w:r>
              <w:rPr>
                <w:rFonts w:eastAsia="Times New Roman" w:cs="Times New Roman"/>
                <w:sz w:val="24"/>
                <w:szCs w:val="24"/>
                <w:lang w:eastAsia="ru-RU"/>
              </w:rPr>
              <w:t>15</w:t>
            </w:r>
          </w:p>
        </w:tc>
        <w:tc>
          <w:tcPr>
            <w:tcW w:w="850" w:type="dxa"/>
            <w:tcBorders>
              <w:top w:val="single" w:sz="4" w:space="0" w:color="000000"/>
              <w:left w:val="single" w:sz="4" w:space="0" w:color="000000"/>
              <w:bottom w:val="single" w:sz="4" w:space="0" w:color="000000"/>
            </w:tcBorders>
            <w:shd w:val="clear" w:color="auto" w:fill="auto"/>
          </w:tcPr>
          <w:p w:rsidR="009C548C" w:rsidRPr="00D31869" w:rsidRDefault="00860A6A" w:rsidP="00FC0726">
            <w:pPr>
              <w:spacing w:after="0" w:line="240" w:lineRule="auto"/>
              <w:jc w:val="both"/>
              <w:rPr>
                <w:rFonts w:eastAsia="Times New Roman" w:cs="Times New Roman"/>
                <w:sz w:val="24"/>
                <w:szCs w:val="24"/>
                <w:lang w:eastAsia="ru-RU"/>
              </w:rPr>
            </w:pPr>
            <w:r>
              <w:rPr>
                <w:rFonts w:eastAsia="Times New Roman" w:cs="Times New Roman"/>
                <w:sz w:val="24"/>
                <w:szCs w:val="24"/>
                <w:lang w:eastAsia="ru-RU"/>
              </w:rPr>
              <w:t>2</w:t>
            </w:r>
          </w:p>
        </w:tc>
        <w:tc>
          <w:tcPr>
            <w:tcW w:w="838" w:type="dxa"/>
            <w:tcBorders>
              <w:top w:val="single" w:sz="4" w:space="0" w:color="000000"/>
              <w:left w:val="single" w:sz="4" w:space="0" w:color="000000"/>
              <w:bottom w:val="single" w:sz="4" w:space="0" w:color="000000"/>
            </w:tcBorders>
            <w:shd w:val="clear" w:color="auto" w:fill="auto"/>
          </w:tcPr>
          <w:p w:rsidR="009C548C" w:rsidRPr="00D31869" w:rsidRDefault="00860A6A" w:rsidP="00FC0726">
            <w:pPr>
              <w:spacing w:after="0" w:line="240" w:lineRule="auto"/>
              <w:jc w:val="both"/>
              <w:rPr>
                <w:rFonts w:eastAsia="Times New Roman" w:cs="Times New Roman"/>
                <w:sz w:val="24"/>
                <w:szCs w:val="24"/>
                <w:lang w:eastAsia="ru-RU"/>
              </w:rPr>
            </w:pPr>
            <w:r>
              <w:rPr>
                <w:rFonts w:eastAsia="Times New Roman" w:cs="Times New Roman"/>
                <w:sz w:val="24"/>
                <w:szCs w:val="24"/>
                <w:lang w:eastAsia="ru-RU"/>
              </w:rPr>
              <w:t>11</w:t>
            </w:r>
          </w:p>
        </w:tc>
        <w:tc>
          <w:tcPr>
            <w:tcW w:w="894" w:type="dxa"/>
            <w:tcBorders>
              <w:top w:val="single" w:sz="4" w:space="0" w:color="000000"/>
              <w:left w:val="single" w:sz="4" w:space="0" w:color="000000"/>
              <w:bottom w:val="single" w:sz="4" w:space="0" w:color="000000"/>
            </w:tcBorders>
            <w:shd w:val="clear" w:color="auto" w:fill="auto"/>
          </w:tcPr>
          <w:p w:rsidR="009C548C" w:rsidRPr="00D31869" w:rsidRDefault="00860A6A" w:rsidP="00FC0726">
            <w:pPr>
              <w:spacing w:after="0" w:line="240" w:lineRule="auto"/>
              <w:jc w:val="both"/>
              <w:rPr>
                <w:rFonts w:eastAsia="Times New Roman" w:cs="Times New Roman"/>
                <w:sz w:val="24"/>
                <w:szCs w:val="24"/>
                <w:lang w:eastAsia="ru-RU"/>
              </w:rPr>
            </w:pPr>
            <w:r>
              <w:rPr>
                <w:rFonts w:eastAsia="Times New Roman" w:cs="Times New Roman"/>
                <w:sz w:val="24"/>
                <w:szCs w:val="24"/>
                <w:lang w:eastAsia="ru-RU"/>
              </w:rPr>
              <w:t>3</w:t>
            </w:r>
          </w:p>
        </w:tc>
        <w:tc>
          <w:tcPr>
            <w:tcW w:w="991" w:type="dxa"/>
            <w:tcBorders>
              <w:top w:val="single" w:sz="4" w:space="0" w:color="000000"/>
              <w:left w:val="single" w:sz="4" w:space="0" w:color="000000"/>
              <w:bottom w:val="single" w:sz="4" w:space="0" w:color="000000"/>
            </w:tcBorders>
            <w:shd w:val="clear" w:color="auto" w:fill="auto"/>
          </w:tcPr>
          <w:p w:rsidR="009C548C" w:rsidRPr="00D31869" w:rsidRDefault="009C548C" w:rsidP="00FC0726">
            <w:pPr>
              <w:spacing w:after="0" w:line="240" w:lineRule="auto"/>
              <w:jc w:val="center"/>
              <w:rPr>
                <w:rFonts w:eastAsia="Times New Roman" w:cs="Times New Roman"/>
                <w:sz w:val="24"/>
                <w:szCs w:val="24"/>
                <w:lang w:eastAsia="ru-RU"/>
              </w:rPr>
            </w:pPr>
            <w:r w:rsidRPr="00D31869">
              <w:rPr>
                <w:rFonts w:eastAsia="Times New Roman" w:cs="Times New Roman"/>
                <w:sz w:val="24"/>
                <w:szCs w:val="24"/>
                <w:lang w:eastAsia="ru-RU"/>
              </w:rPr>
              <w:t>1</w:t>
            </w:r>
          </w:p>
        </w:tc>
        <w:tc>
          <w:tcPr>
            <w:tcW w:w="793" w:type="dxa"/>
            <w:tcBorders>
              <w:top w:val="single" w:sz="4" w:space="0" w:color="000000"/>
              <w:left w:val="single" w:sz="4" w:space="0" w:color="000000"/>
              <w:bottom w:val="single" w:sz="4" w:space="0" w:color="000000"/>
              <w:right w:val="single" w:sz="4" w:space="0" w:color="000000"/>
            </w:tcBorders>
            <w:shd w:val="clear" w:color="auto" w:fill="auto"/>
          </w:tcPr>
          <w:p w:rsidR="009C548C" w:rsidRPr="00D31869" w:rsidRDefault="00860A6A" w:rsidP="00FC072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6</w:t>
            </w:r>
          </w:p>
        </w:tc>
      </w:tr>
    </w:tbl>
    <w:p w:rsidR="00FE587B" w:rsidRDefault="009C548C" w:rsidP="009C548C">
      <w:pPr>
        <w:spacing w:after="0" w:line="240" w:lineRule="auto"/>
        <w:ind w:right="1"/>
        <w:rPr>
          <w:rFonts w:eastAsia="Times New Roman" w:cs="Times New Roman"/>
          <w:b/>
          <w:sz w:val="28"/>
          <w:szCs w:val="28"/>
          <w:lang w:eastAsia="ru-RU"/>
        </w:rPr>
      </w:pPr>
      <w:r w:rsidRPr="00D31869">
        <w:rPr>
          <w:rFonts w:eastAsia="Times New Roman" w:cs="Times New Roman"/>
          <w:b/>
          <w:sz w:val="28"/>
          <w:szCs w:val="28"/>
          <w:lang w:eastAsia="ru-RU"/>
        </w:rPr>
        <w:t xml:space="preserve">     </w:t>
      </w:r>
    </w:p>
    <w:p w:rsidR="009C548C" w:rsidRPr="00BF0555" w:rsidRDefault="009C548C" w:rsidP="009C548C">
      <w:pPr>
        <w:spacing w:after="0" w:line="240" w:lineRule="auto"/>
        <w:ind w:right="1"/>
        <w:rPr>
          <w:rFonts w:eastAsia="Times New Roman" w:cs="Times New Roman"/>
          <w:b/>
          <w:sz w:val="24"/>
          <w:szCs w:val="24"/>
          <w:lang w:eastAsia="ru-RU"/>
        </w:rPr>
      </w:pPr>
      <w:r w:rsidRPr="00BF0555">
        <w:rPr>
          <w:rFonts w:eastAsia="Times New Roman" w:cs="Times New Roman"/>
          <w:b/>
          <w:sz w:val="24"/>
          <w:szCs w:val="24"/>
          <w:lang w:eastAsia="ru-RU"/>
        </w:rPr>
        <w:t xml:space="preserve">5.2.  Процентное соотношение качественного состава </w:t>
      </w:r>
      <w:r w:rsidR="00596EA0" w:rsidRPr="00BF0555">
        <w:rPr>
          <w:rFonts w:eastAsia="Times New Roman" w:cs="Times New Roman"/>
          <w:b/>
          <w:sz w:val="24"/>
          <w:szCs w:val="24"/>
          <w:lang w:eastAsia="ru-RU"/>
        </w:rPr>
        <w:t>педагогических работников</w:t>
      </w:r>
      <w:r w:rsidRPr="00BF0555">
        <w:rPr>
          <w:rFonts w:eastAsia="Times New Roman" w:cs="Times New Roman"/>
          <w:b/>
          <w:sz w:val="24"/>
          <w:szCs w:val="24"/>
          <w:lang w:eastAsia="ru-RU"/>
        </w:rPr>
        <w:t xml:space="preserve"> в </w:t>
      </w:r>
      <w:r w:rsidR="00CD3C67" w:rsidRPr="00BF0555">
        <w:rPr>
          <w:rFonts w:eastAsia="Times New Roman" w:cs="Times New Roman"/>
          <w:b/>
          <w:sz w:val="24"/>
          <w:szCs w:val="24"/>
          <w:lang w:eastAsia="ru-RU"/>
        </w:rPr>
        <w:t>2016-2017</w:t>
      </w:r>
      <w:r w:rsidRPr="00BF0555">
        <w:rPr>
          <w:rFonts w:eastAsia="Times New Roman" w:cs="Times New Roman"/>
          <w:b/>
          <w:sz w:val="24"/>
          <w:szCs w:val="24"/>
          <w:lang w:eastAsia="ru-RU"/>
        </w:rPr>
        <w:t xml:space="preserve"> г. г:</w:t>
      </w:r>
    </w:p>
    <w:tbl>
      <w:tblPr>
        <w:tblW w:w="14308" w:type="dxa"/>
        <w:tblInd w:w="-518" w:type="dxa"/>
        <w:tblLayout w:type="fixed"/>
        <w:tblLook w:val="01E0" w:firstRow="1" w:lastRow="1" w:firstColumn="1" w:lastColumn="1" w:noHBand="0" w:noVBand="0"/>
      </w:tblPr>
      <w:tblGrid>
        <w:gridCol w:w="1560"/>
        <w:gridCol w:w="1275"/>
        <w:gridCol w:w="1560"/>
        <w:gridCol w:w="1417"/>
        <w:gridCol w:w="1701"/>
        <w:gridCol w:w="1559"/>
        <w:gridCol w:w="1701"/>
        <w:gridCol w:w="1418"/>
        <w:gridCol w:w="1258"/>
        <w:gridCol w:w="859"/>
      </w:tblGrid>
      <w:tr w:rsidR="009C548C" w:rsidRPr="00D31869" w:rsidTr="00F84494">
        <w:trPr>
          <w:trHeight w:val="438"/>
        </w:trPr>
        <w:tc>
          <w:tcPr>
            <w:tcW w:w="5812" w:type="dxa"/>
            <w:gridSpan w:val="4"/>
            <w:tcBorders>
              <w:top w:val="single" w:sz="4" w:space="0" w:color="auto"/>
              <w:left w:val="single" w:sz="4" w:space="0" w:color="auto"/>
              <w:bottom w:val="single" w:sz="4" w:space="0" w:color="auto"/>
              <w:right w:val="single" w:sz="4" w:space="0" w:color="auto"/>
            </w:tcBorders>
          </w:tcPr>
          <w:p w:rsidR="009C548C" w:rsidRPr="00D31869" w:rsidRDefault="009C548C" w:rsidP="00FC0726">
            <w:pPr>
              <w:spacing w:after="0" w:line="240" w:lineRule="auto"/>
              <w:jc w:val="center"/>
              <w:rPr>
                <w:rFonts w:eastAsia="Times New Roman" w:cs="Times New Roman"/>
                <w:b/>
                <w:sz w:val="24"/>
                <w:szCs w:val="24"/>
                <w:lang w:eastAsia="ru-RU"/>
              </w:rPr>
            </w:pPr>
            <w:r w:rsidRPr="00D31869">
              <w:rPr>
                <w:rFonts w:eastAsia="Times New Roman" w:cs="Times New Roman"/>
                <w:b/>
                <w:sz w:val="24"/>
                <w:szCs w:val="24"/>
                <w:lang w:eastAsia="ru-RU"/>
              </w:rPr>
              <w:t>Образование</w:t>
            </w:r>
          </w:p>
        </w:tc>
        <w:tc>
          <w:tcPr>
            <w:tcW w:w="8496" w:type="dxa"/>
            <w:gridSpan w:val="6"/>
            <w:tcBorders>
              <w:top w:val="single" w:sz="4" w:space="0" w:color="auto"/>
              <w:left w:val="single" w:sz="4" w:space="0" w:color="auto"/>
              <w:bottom w:val="single" w:sz="4" w:space="0" w:color="auto"/>
              <w:right w:val="single" w:sz="4" w:space="0" w:color="auto"/>
            </w:tcBorders>
          </w:tcPr>
          <w:p w:rsidR="009C548C" w:rsidRPr="00D31869" w:rsidRDefault="009C548C" w:rsidP="00FC0726">
            <w:pPr>
              <w:spacing w:after="0" w:line="240" w:lineRule="auto"/>
              <w:jc w:val="center"/>
              <w:rPr>
                <w:rFonts w:eastAsia="Times New Roman" w:cs="Times New Roman"/>
                <w:b/>
                <w:sz w:val="24"/>
                <w:szCs w:val="24"/>
                <w:lang w:eastAsia="ru-RU"/>
              </w:rPr>
            </w:pPr>
            <w:r w:rsidRPr="00D31869">
              <w:rPr>
                <w:rFonts w:eastAsia="Times New Roman" w:cs="Times New Roman"/>
                <w:b/>
                <w:sz w:val="24"/>
                <w:szCs w:val="24"/>
                <w:lang w:eastAsia="ru-RU"/>
              </w:rPr>
              <w:t>Квалификационная категория</w:t>
            </w:r>
          </w:p>
        </w:tc>
      </w:tr>
      <w:tr w:rsidR="009C548C" w:rsidRPr="00D31869" w:rsidTr="00F84494">
        <w:trPr>
          <w:trHeight w:val="417"/>
        </w:trPr>
        <w:tc>
          <w:tcPr>
            <w:tcW w:w="2835" w:type="dxa"/>
            <w:gridSpan w:val="2"/>
            <w:tcBorders>
              <w:top w:val="single" w:sz="4" w:space="0" w:color="auto"/>
              <w:left w:val="single" w:sz="4" w:space="0" w:color="auto"/>
              <w:bottom w:val="single" w:sz="4" w:space="0" w:color="auto"/>
              <w:right w:val="single" w:sz="4" w:space="0" w:color="auto"/>
            </w:tcBorders>
          </w:tcPr>
          <w:p w:rsidR="009C548C" w:rsidRPr="00D31869" w:rsidRDefault="009C548C" w:rsidP="00FC0726">
            <w:pPr>
              <w:spacing w:after="0" w:line="240" w:lineRule="auto"/>
              <w:jc w:val="center"/>
              <w:rPr>
                <w:rFonts w:eastAsia="Times New Roman" w:cs="Times New Roman"/>
                <w:b/>
                <w:sz w:val="24"/>
                <w:szCs w:val="24"/>
                <w:lang w:eastAsia="ru-RU"/>
              </w:rPr>
            </w:pPr>
            <w:r w:rsidRPr="00D31869">
              <w:rPr>
                <w:rFonts w:eastAsia="Times New Roman" w:cs="Times New Roman"/>
                <w:b/>
                <w:sz w:val="24"/>
                <w:szCs w:val="24"/>
                <w:lang w:eastAsia="ru-RU"/>
              </w:rPr>
              <w:t>Высшее</w:t>
            </w:r>
          </w:p>
        </w:tc>
        <w:tc>
          <w:tcPr>
            <w:tcW w:w="2977" w:type="dxa"/>
            <w:gridSpan w:val="2"/>
            <w:tcBorders>
              <w:top w:val="single" w:sz="4" w:space="0" w:color="auto"/>
              <w:left w:val="single" w:sz="4" w:space="0" w:color="auto"/>
              <w:bottom w:val="single" w:sz="4" w:space="0" w:color="auto"/>
              <w:right w:val="single" w:sz="4" w:space="0" w:color="auto"/>
            </w:tcBorders>
          </w:tcPr>
          <w:p w:rsidR="009C548C" w:rsidRPr="00D31869" w:rsidRDefault="009C548C" w:rsidP="00FC0726">
            <w:pPr>
              <w:spacing w:after="0" w:line="240" w:lineRule="auto"/>
              <w:jc w:val="center"/>
              <w:rPr>
                <w:rFonts w:eastAsia="Times New Roman" w:cs="Times New Roman"/>
                <w:b/>
                <w:sz w:val="24"/>
                <w:szCs w:val="24"/>
                <w:lang w:eastAsia="ru-RU"/>
              </w:rPr>
            </w:pPr>
            <w:r w:rsidRPr="00D31869">
              <w:rPr>
                <w:rFonts w:eastAsia="Times New Roman" w:cs="Times New Roman"/>
                <w:b/>
                <w:sz w:val="24"/>
                <w:szCs w:val="24"/>
                <w:lang w:eastAsia="ru-RU"/>
              </w:rPr>
              <w:t>Ср. специальное</w:t>
            </w:r>
          </w:p>
        </w:tc>
        <w:tc>
          <w:tcPr>
            <w:tcW w:w="3260" w:type="dxa"/>
            <w:gridSpan w:val="2"/>
            <w:tcBorders>
              <w:top w:val="single" w:sz="4" w:space="0" w:color="auto"/>
              <w:left w:val="single" w:sz="4" w:space="0" w:color="auto"/>
              <w:bottom w:val="single" w:sz="4" w:space="0" w:color="auto"/>
              <w:right w:val="single" w:sz="4" w:space="0" w:color="auto"/>
            </w:tcBorders>
          </w:tcPr>
          <w:p w:rsidR="009C548C" w:rsidRPr="00D31869" w:rsidRDefault="009C548C" w:rsidP="00FC0726">
            <w:pPr>
              <w:spacing w:after="0" w:line="240" w:lineRule="auto"/>
              <w:jc w:val="center"/>
              <w:rPr>
                <w:rFonts w:eastAsia="Times New Roman" w:cs="Times New Roman"/>
                <w:b/>
                <w:sz w:val="24"/>
                <w:szCs w:val="24"/>
                <w:lang w:eastAsia="ru-RU"/>
              </w:rPr>
            </w:pPr>
            <w:r w:rsidRPr="00D31869">
              <w:rPr>
                <w:rFonts w:eastAsia="Times New Roman" w:cs="Times New Roman"/>
                <w:b/>
                <w:sz w:val="24"/>
                <w:szCs w:val="24"/>
                <w:lang w:eastAsia="ru-RU"/>
              </w:rPr>
              <w:t>Высшая</w:t>
            </w:r>
          </w:p>
        </w:tc>
        <w:tc>
          <w:tcPr>
            <w:tcW w:w="3119" w:type="dxa"/>
            <w:gridSpan w:val="2"/>
            <w:tcBorders>
              <w:top w:val="single" w:sz="4" w:space="0" w:color="auto"/>
              <w:left w:val="single" w:sz="4" w:space="0" w:color="auto"/>
              <w:bottom w:val="single" w:sz="4" w:space="0" w:color="auto"/>
              <w:right w:val="single" w:sz="4" w:space="0" w:color="auto"/>
            </w:tcBorders>
          </w:tcPr>
          <w:p w:rsidR="009C548C" w:rsidRPr="00D31869" w:rsidRDefault="009C548C" w:rsidP="00FC0726">
            <w:pPr>
              <w:spacing w:after="0" w:line="240" w:lineRule="auto"/>
              <w:jc w:val="center"/>
              <w:rPr>
                <w:rFonts w:eastAsia="Times New Roman" w:cs="Times New Roman"/>
                <w:b/>
                <w:sz w:val="24"/>
                <w:szCs w:val="24"/>
                <w:lang w:eastAsia="ru-RU"/>
              </w:rPr>
            </w:pPr>
            <w:r w:rsidRPr="00D31869">
              <w:rPr>
                <w:rFonts w:eastAsia="Times New Roman" w:cs="Times New Roman"/>
                <w:b/>
                <w:sz w:val="24"/>
                <w:szCs w:val="24"/>
                <w:lang w:eastAsia="ru-RU"/>
              </w:rPr>
              <w:t>Первая</w:t>
            </w:r>
          </w:p>
        </w:tc>
        <w:tc>
          <w:tcPr>
            <w:tcW w:w="2117" w:type="dxa"/>
            <w:gridSpan w:val="2"/>
            <w:tcBorders>
              <w:top w:val="single" w:sz="4" w:space="0" w:color="auto"/>
              <w:left w:val="single" w:sz="4" w:space="0" w:color="auto"/>
              <w:bottom w:val="single" w:sz="4" w:space="0" w:color="auto"/>
              <w:right w:val="single" w:sz="4" w:space="0" w:color="auto"/>
            </w:tcBorders>
          </w:tcPr>
          <w:p w:rsidR="009C548C" w:rsidRPr="00D31869" w:rsidRDefault="009C548C" w:rsidP="00FC0726">
            <w:pPr>
              <w:spacing w:after="0" w:line="240" w:lineRule="auto"/>
              <w:rPr>
                <w:rFonts w:eastAsia="Times New Roman" w:cs="Times New Roman"/>
                <w:b/>
                <w:sz w:val="24"/>
                <w:szCs w:val="24"/>
                <w:lang w:eastAsia="ru-RU"/>
              </w:rPr>
            </w:pPr>
            <w:r w:rsidRPr="00D31869">
              <w:rPr>
                <w:rFonts w:eastAsia="Times New Roman" w:cs="Times New Roman"/>
                <w:b/>
                <w:sz w:val="24"/>
                <w:szCs w:val="24"/>
                <w:lang w:eastAsia="ru-RU"/>
              </w:rPr>
              <w:t>Без категории</w:t>
            </w:r>
          </w:p>
        </w:tc>
      </w:tr>
      <w:tr w:rsidR="009C548C" w:rsidRPr="00D31869" w:rsidTr="00F84494">
        <w:trPr>
          <w:trHeight w:val="438"/>
        </w:trPr>
        <w:tc>
          <w:tcPr>
            <w:tcW w:w="1560" w:type="dxa"/>
            <w:tcBorders>
              <w:top w:val="single" w:sz="4" w:space="0" w:color="auto"/>
              <w:left w:val="single" w:sz="4" w:space="0" w:color="auto"/>
              <w:bottom w:val="single" w:sz="4" w:space="0" w:color="auto"/>
              <w:right w:val="single" w:sz="4" w:space="0" w:color="auto"/>
            </w:tcBorders>
          </w:tcPr>
          <w:p w:rsidR="009C548C" w:rsidRPr="00D31869" w:rsidRDefault="009C548C" w:rsidP="00FC0726">
            <w:pPr>
              <w:spacing w:after="0" w:line="240" w:lineRule="auto"/>
              <w:jc w:val="center"/>
              <w:rPr>
                <w:rFonts w:eastAsia="Times New Roman" w:cs="Times New Roman"/>
                <w:sz w:val="24"/>
                <w:szCs w:val="24"/>
                <w:lang w:eastAsia="ru-RU"/>
              </w:rPr>
            </w:pPr>
            <w:r w:rsidRPr="00D31869">
              <w:rPr>
                <w:rFonts w:eastAsia="Times New Roman" w:cs="Times New Roman"/>
                <w:sz w:val="24"/>
                <w:szCs w:val="24"/>
                <w:lang w:eastAsia="ru-RU"/>
              </w:rPr>
              <w:t>Кол-во</w:t>
            </w:r>
          </w:p>
        </w:tc>
        <w:tc>
          <w:tcPr>
            <w:tcW w:w="1275" w:type="dxa"/>
            <w:tcBorders>
              <w:top w:val="single" w:sz="4" w:space="0" w:color="auto"/>
              <w:left w:val="single" w:sz="4" w:space="0" w:color="auto"/>
              <w:bottom w:val="single" w:sz="4" w:space="0" w:color="auto"/>
              <w:right w:val="single" w:sz="4" w:space="0" w:color="auto"/>
            </w:tcBorders>
          </w:tcPr>
          <w:p w:rsidR="009C548C" w:rsidRPr="00D31869" w:rsidRDefault="009C548C" w:rsidP="00FC0726">
            <w:pPr>
              <w:spacing w:after="0" w:line="240" w:lineRule="auto"/>
              <w:jc w:val="center"/>
              <w:rPr>
                <w:rFonts w:eastAsia="Times New Roman" w:cs="Times New Roman"/>
                <w:sz w:val="24"/>
                <w:szCs w:val="24"/>
                <w:lang w:eastAsia="ru-RU"/>
              </w:rPr>
            </w:pPr>
            <w:r w:rsidRPr="00D31869">
              <w:rPr>
                <w:rFonts w:eastAsia="Times New Roman" w:cs="Times New Roman"/>
                <w:sz w:val="24"/>
                <w:szCs w:val="24"/>
                <w:lang w:eastAsia="ru-RU"/>
              </w:rPr>
              <w:t>%</w:t>
            </w:r>
          </w:p>
        </w:tc>
        <w:tc>
          <w:tcPr>
            <w:tcW w:w="1560" w:type="dxa"/>
            <w:tcBorders>
              <w:top w:val="single" w:sz="4" w:space="0" w:color="auto"/>
              <w:left w:val="single" w:sz="4" w:space="0" w:color="auto"/>
              <w:bottom w:val="single" w:sz="4" w:space="0" w:color="auto"/>
              <w:right w:val="single" w:sz="4" w:space="0" w:color="auto"/>
            </w:tcBorders>
          </w:tcPr>
          <w:p w:rsidR="009C548C" w:rsidRPr="00D31869" w:rsidRDefault="009C548C" w:rsidP="00FC0726">
            <w:pPr>
              <w:spacing w:after="0" w:line="240" w:lineRule="auto"/>
              <w:jc w:val="center"/>
              <w:rPr>
                <w:rFonts w:eastAsia="Times New Roman" w:cs="Times New Roman"/>
                <w:sz w:val="24"/>
                <w:szCs w:val="24"/>
                <w:lang w:eastAsia="ru-RU"/>
              </w:rPr>
            </w:pPr>
            <w:r w:rsidRPr="00D31869">
              <w:rPr>
                <w:rFonts w:eastAsia="Times New Roman" w:cs="Times New Roman"/>
                <w:sz w:val="24"/>
                <w:szCs w:val="24"/>
                <w:lang w:eastAsia="ru-RU"/>
              </w:rPr>
              <w:t>Кол-во</w:t>
            </w:r>
          </w:p>
        </w:tc>
        <w:tc>
          <w:tcPr>
            <w:tcW w:w="1417" w:type="dxa"/>
            <w:tcBorders>
              <w:top w:val="single" w:sz="4" w:space="0" w:color="auto"/>
              <w:left w:val="single" w:sz="4" w:space="0" w:color="auto"/>
              <w:bottom w:val="single" w:sz="4" w:space="0" w:color="auto"/>
              <w:right w:val="single" w:sz="4" w:space="0" w:color="auto"/>
            </w:tcBorders>
          </w:tcPr>
          <w:p w:rsidR="009C548C" w:rsidRPr="00D31869" w:rsidRDefault="009C548C" w:rsidP="00FC0726">
            <w:pPr>
              <w:spacing w:after="0" w:line="240" w:lineRule="auto"/>
              <w:jc w:val="center"/>
              <w:rPr>
                <w:rFonts w:eastAsia="Times New Roman" w:cs="Times New Roman"/>
                <w:sz w:val="24"/>
                <w:szCs w:val="24"/>
                <w:lang w:eastAsia="ru-RU"/>
              </w:rPr>
            </w:pPr>
            <w:r w:rsidRPr="00D31869">
              <w:rPr>
                <w:rFonts w:eastAsia="Times New Roman" w:cs="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tcPr>
          <w:p w:rsidR="009C548C" w:rsidRPr="00D31869" w:rsidRDefault="009C548C" w:rsidP="00FC0726">
            <w:pPr>
              <w:spacing w:after="0" w:line="240" w:lineRule="auto"/>
              <w:jc w:val="center"/>
              <w:rPr>
                <w:rFonts w:eastAsia="Times New Roman" w:cs="Times New Roman"/>
                <w:sz w:val="24"/>
                <w:szCs w:val="24"/>
                <w:lang w:eastAsia="ru-RU"/>
              </w:rPr>
            </w:pPr>
            <w:r w:rsidRPr="00D31869">
              <w:rPr>
                <w:rFonts w:eastAsia="Times New Roman" w:cs="Times New Roman"/>
                <w:sz w:val="24"/>
                <w:szCs w:val="24"/>
                <w:lang w:eastAsia="ru-RU"/>
              </w:rPr>
              <w:t>Кол-во</w:t>
            </w:r>
          </w:p>
        </w:tc>
        <w:tc>
          <w:tcPr>
            <w:tcW w:w="1559" w:type="dxa"/>
            <w:tcBorders>
              <w:top w:val="single" w:sz="4" w:space="0" w:color="auto"/>
              <w:left w:val="single" w:sz="4" w:space="0" w:color="auto"/>
              <w:bottom w:val="single" w:sz="4" w:space="0" w:color="auto"/>
              <w:right w:val="single" w:sz="4" w:space="0" w:color="auto"/>
            </w:tcBorders>
          </w:tcPr>
          <w:p w:rsidR="009C548C" w:rsidRPr="00D31869" w:rsidRDefault="009C548C" w:rsidP="00FC0726">
            <w:pPr>
              <w:spacing w:after="0" w:line="240" w:lineRule="auto"/>
              <w:jc w:val="center"/>
              <w:rPr>
                <w:rFonts w:eastAsia="Times New Roman" w:cs="Times New Roman"/>
                <w:sz w:val="24"/>
                <w:szCs w:val="24"/>
                <w:lang w:eastAsia="ru-RU"/>
              </w:rPr>
            </w:pPr>
            <w:r w:rsidRPr="00D31869">
              <w:rPr>
                <w:rFonts w:eastAsia="Times New Roman" w:cs="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tcPr>
          <w:p w:rsidR="009C548C" w:rsidRPr="00D31869" w:rsidRDefault="009C548C" w:rsidP="00FC0726">
            <w:pPr>
              <w:spacing w:after="0" w:line="240" w:lineRule="auto"/>
              <w:jc w:val="center"/>
              <w:rPr>
                <w:rFonts w:eastAsia="Times New Roman" w:cs="Times New Roman"/>
                <w:sz w:val="24"/>
                <w:szCs w:val="24"/>
                <w:lang w:eastAsia="ru-RU"/>
              </w:rPr>
            </w:pPr>
            <w:r w:rsidRPr="00D31869">
              <w:rPr>
                <w:rFonts w:eastAsia="Times New Roman" w:cs="Times New Roman"/>
                <w:sz w:val="24"/>
                <w:szCs w:val="24"/>
                <w:lang w:eastAsia="ru-RU"/>
              </w:rPr>
              <w:t>Кол-во</w:t>
            </w:r>
          </w:p>
        </w:tc>
        <w:tc>
          <w:tcPr>
            <w:tcW w:w="1418" w:type="dxa"/>
            <w:tcBorders>
              <w:top w:val="single" w:sz="4" w:space="0" w:color="auto"/>
              <w:left w:val="single" w:sz="4" w:space="0" w:color="auto"/>
              <w:bottom w:val="single" w:sz="4" w:space="0" w:color="auto"/>
              <w:right w:val="single" w:sz="4" w:space="0" w:color="auto"/>
            </w:tcBorders>
          </w:tcPr>
          <w:p w:rsidR="009C548C" w:rsidRPr="00D31869" w:rsidRDefault="009C548C" w:rsidP="00FC0726">
            <w:pPr>
              <w:spacing w:after="0" w:line="240" w:lineRule="auto"/>
              <w:jc w:val="center"/>
              <w:rPr>
                <w:rFonts w:eastAsia="Times New Roman" w:cs="Times New Roman"/>
                <w:sz w:val="24"/>
                <w:szCs w:val="24"/>
                <w:lang w:eastAsia="ru-RU"/>
              </w:rPr>
            </w:pPr>
            <w:r w:rsidRPr="00D31869">
              <w:rPr>
                <w:rFonts w:eastAsia="Times New Roman" w:cs="Times New Roman"/>
                <w:sz w:val="24"/>
                <w:szCs w:val="24"/>
                <w:lang w:eastAsia="ru-RU"/>
              </w:rPr>
              <w:t>%</w:t>
            </w:r>
          </w:p>
        </w:tc>
        <w:tc>
          <w:tcPr>
            <w:tcW w:w="1258" w:type="dxa"/>
            <w:tcBorders>
              <w:top w:val="single" w:sz="4" w:space="0" w:color="auto"/>
              <w:left w:val="single" w:sz="4" w:space="0" w:color="auto"/>
              <w:bottom w:val="single" w:sz="4" w:space="0" w:color="auto"/>
              <w:right w:val="single" w:sz="4" w:space="0" w:color="auto"/>
            </w:tcBorders>
          </w:tcPr>
          <w:p w:rsidR="009C548C" w:rsidRPr="00D31869" w:rsidRDefault="009C548C" w:rsidP="00FC0726">
            <w:pPr>
              <w:spacing w:after="0" w:line="240" w:lineRule="auto"/>
              <w:jc w:val="center"/>
              <w:rPr>
                <w:rFonts w:eastAsia="Times New Roman" w:cs="Times New Roman"/>
                <w:sz w:val="24"/>
                <w:szCs w:val="24"/>
                <w:lang w:eastAsia="ru-RU"/>
              </w:rPr>
            </w:pPr>
            <w:r w:rsidRPr="00D31869">
              <w:rPr>
                <w:rFonts w:eastAsia="Times New Roman" w:cs="Times New Roman"/>
                <w:sz w:val="24"/>
                <w:szCs w:val="24"/>
                <w:lang w:eastAsia="ru-RU"/>
              </w:rPr>
              <w:t>Кол-во</w:t>
            </w:r>
          </w:p>
        </w:tc>
        <w:tc>
          <w:tcPr>
            <w:tcW w:w="859" w:type="dxa"/>
            <w:tcBorders>
              <w:top w:val="single" w:sz="4" w:space="0" w:color="auto"/>
              <w:left w:val="single" w:sz="4" w:space="0" w:color="auto"/>
              <w:bottom w:val="single" w:sz="4" w:space="0" w:color="auto"/>
              <w:right w:val="single" w:sz="4" w:space="0" w:color="auto"/>
            </w:tcBorders>
          </w:tcPr>
          <w:p w:rsidR="009C548C" w:rsidRPr="00D31869" w:rsidRDefault="009C548C" w:rsidP="00FC0726">
            <w:pPr>
              <w:spacing w:after="0" w:line="240" w:lineRule="auto"/>
              <w:jc w:val="center"/>
              <w:rPr>
                <w:rFonts w:eastAsia="Times New Roman" w:cs="Times New Roman"/>
                <w:sz w:val="24"/>
                <w:szCs w:val="24"/>
                <w:lang w:eastAsia="ru-RU"/>
              </w:rPr>
            </w:pPr>
            <w:r w:rsidRPr="00D31869">
              <w:rPr>
                <w:rFonts w:eastAsia="Times New Roman" w:cs="Times New Roman"/>
                <w:sz w:val="24"/>
                <w:szCs w:val="24"/>
                <w:lang w:eastAsia="ru-RU"/>
              </w:rPr>
              <w:t>%</w:t>
            </w:r>
          </w:p>
        </w:tc>
      </w:tr>
      <w:tr w:rsidR="009C548C" w:rsidRPr="00D31869" w:rsidTr="00F84494">
        <w:trPr>
          <w:trHeight w:val="438"/>
        </w:trPr>
        <w:tc>
          <w:tcPr>
            <w:tcW w:w="1560" w:type="dxa"/>
            <w:tcBorders>
              <w:top w:val="single" w:sz="4" w:space="0" w:color="auto"/>
              <w:left w:val="single" w:sz="4" w:space="0" w:color="auto"/>
              <w:bottom w:val="single" w:sz="4" w:space="0" w:color="auto"/>
              <w:right w:val="single" w:sz="4" w:space="0" w:color="auto"/>
            </w:tcBorders>
          </w:tcPr>
          <w:p w:rsidR="009C548C" w:rsidRPr="00D31869" w:rsidRDefault="00AE5779" w:rsidP="00FC072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21</w:t>
            </w:r>
          </w:p>
        </w:tc>
        <w:tc>
          <w:tcPr>
            <w:tcW w:w="1275" w:type="dxa"/>
            <w:tcBorders>
              <w:top w:val="single" w:sz="4" w:space="0" w:color="auto"/>
              <w:left w:val="single" w:sz="4" w:space="0" w:color="auto"/>
              <w:bottom w:val="single" w:sz="4" w:space="0" w:color="auto"/>
              <w:right w:val="single" w:sz="4" w:space="0" w:color="auto"/>
            </w:tcBorders>
          </w:tcPr>
          <w:p w:rsidR="009C548C" w:rsidRPr="00D31869" w:rsidRDefault="00AE5779" w:rsidP="00FC072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65,7</w:t>
            </w:r>
            <w:r w:rsidR="009C548C" w:rsidRPr="00D31869">
              <w:rPr>
                <w:rFonts w:eastAsia="Times New Roman" w:cs="Times New Roman"/>
                <w:sz w:val="24"/>
                <w:szCs w:val="24"/>
                <w:lang w:eastAsia="ru-RU"/>
              </w:rPr>
              <w:t>%</w:t>
            </w:r>
          </w:p>
        </w:tc>
        <w:tc>
          <w:tcPr>
            <w:tcW w:w="1560" w:type="dxa"/>
            <w:tcBorders>
              <w:top w:val="single" w:sz="4" w:space="0" w:color="auto"/>
              <w:left w:val="single" w:sz="4" w:space="0" w:color="auto"/>
              <w:bottom w:val="single" w:sz="4" w:space="0" w:color="auto"/>
              <w:right w:val="single" w:sz="4" w:space="0" w:color="auto"/>
            </w:tcBorders>
          </w:tcPr>
          <w:p w:rsidR="009C548C" w:rsidRPr="00D31869" w:rsidRDefault="009C548C" w:rsidP="00FC0726">
            <w:pPr>
              <w:spacing w:after="0" w:line="240" w:lineRule="auto"/>
              <w:jc w:val="center"/>
              <w:rPr>
                <w:rFonts w:eastAsia="Times New Roman" w:cs="Times New Roman"/>
                <w:sz w:val="24"/>
                <w:szCs w:val="24"/>
                <w:lang w:eastAsia="ru-RU"/>
              </w:rPr>
            </w:pPr>
            <w:r w:rsidRPr="00D31869">
              <w:rPr>
                <w:rFonts w:eastAsia="Times New Roman" w:cs="Times New Roman"/>
                <w:sz w:val="24"/>
                <w:szCs w:val="24"/>
                <w:lang w:eastAsia="ru-RU"/>
              </w:rPr>
              <w:t>11</w:t>
            </w:r>
          </w:p>
        </w:tc>
        <w:tc>
          <w:tcPr>
            <w:tcW w:w="1417" w:type="dxa"/>
            <w:tcBorders>
              <w:top w:val="single" w:sz="4" w:space="0" w:color="auto"/>
              <w:left w:val="single" w:sz="4" w:space="0" w:color="auto"/>
              <w:bottom w:val="single" w:sz="4" w:space="0" w:color="auto"/>
              <w:right w:val="single" w:sz="4" w:space="0" w:color="auto"/>
            </w:tcBorders>
          </w:tcPr>
          <w:p w:rsidR="009C548C" w:rsidRPr="00D31869" w:rsidRDefault="00AE5779" w:rsidP="00FC072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34,4</w:t>
            </w:r>
            <w:r w:rsidR="009C548C" w:rsidRPr="00D31869">
              <w:rPr>
                <w:rFonts w:eastAsia="Times New Roman" w:cs="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tcPr>
          <w:p w:rsidR="009C548C" w:rsidRPr="00D31869" w:rsidRDefault="00AE5779" w:rsidP="00FC072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13</w:t>
            </w:r>
          </w:p>
        </w:tc>
        <w:tc>
          <w:tcPr>
            <w:tcW w:w="1559" w:type="dxa"/>
            <w:tcBorders>
              <w:top w:val="single" w:sz="4" w:space="0" w:color="auto"/>
              <w:left w:val="single" w:sz="4" w:space="0" w:color="auto"/>
              <w:bottom w:val="single" w:sz="4" w:space="0" w:color="auto"/>
              <w:right w:val="single" w:sz="4" w:space="0" w:color="auto"/>
            </w:tcBorders>
          </w:tcPr>
          <w:p w:rsidR="009C548C" w:rsidRPr="00D31869" w:rsidRDefault="00762F28" w:rsidP="00FC072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43,8</w:t>
            </w:r>
            <w:r w:rsidR="009C548C" w:rsidRPr="00D31869">
              <w:rPr>
                <w:rFonts w:eastAsia="Times New Roman" w:cs="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tcPr>
          <w:p w:rsidR="009C548C" w:rsidRPr="00D31869" w:rsidRDefault="00762F28" w:rsidP="00FC072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12</w:t>
            </w:r>
          </w:p>
        </w:tc>
        <w:tc>
          <w:tcPr>
            <w:tcW w:w="1418" w:type="dxa"/>
            <w:tcBorders>
              <w:top w:val="single" w:sz="4" w:space="0" w:color="auto"/>
              <w:left w:val="single" w:sz="4" w:space="0" w:color="auto"/>
              <w:bottom w:val="single" w:sz="4" w:space="0" w:color="auto"/>
              <w:right w:val="single" w:sz="4" w:space="0" w:color="auto"/>
            </w:tcBorders>
          </w:tcPr>
          <w:p w:rsidR="009C548C" w:rsidRPr="00D31869" w:rsidRDefault="00762F28" w:rsidP="00FC072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37,5</w:t>
            </w:r>
            <w:r w:rsidR="009C548C" w:rsidRPr="00D31869">
              <w:rPr>
                <w:rFonts w:eastAsia="Times New Roman" w:cs="Times New Roman"/>
                <w:sz w:val="24"/>
                <w:szCs w:val="24"/>
                <w:lang w:eastAsia="ru-RU"/>
              </w:rPr>
              <w:t xml:space="preserve"> %</w:t>
            </w:r>
          </w:p>
        </w:tc>
        <w:tc>
          <w:tcPr>
            <w:tcW w:w="1258" w:type="dxa"/>
            <w:tcBorders>
              <w:top w:val="single" w:sz="4" w:space="0" w:color="auto"/>
              <w:left w:val="single" w:sz="4" w:space="0" w:color="auto"/>
              <w:bottom w:val="single" w:sz="4" w:space="0" w:color="auto"/>
              <w:right w:val="single" w:sz="4" w:space="0" w:color="auto"/>
            </w:tcBorders>
          </w:tcPr>
          <w:p w:rsidR="009C548C" w:rsidRPr="00D31869" w:rsidRDefault="00762F28" w:rsidP="00FC072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6</w:t>
            </w:r>
          </w:p>
        </w:tc>
        <w:tc>
          <w:tcPr>
            <w:tcW w:w="859" w:type="dxa"/>
            <w:tcBorders>
              <w:top w:val="single" w:sz="4" w:space="0" w:color="auto"/>
              <w:left w:val="single" w:sz="4" w:space="0" w:color="auto"/>
              <w:bottom w:val="single" w:sz="4" w:space="0" w:color="auto"/>
              <w:right w:val="single" w:sz="4" w:space="0" w:color="auto"/>
            </w:tcBorders>
          </w:tcPr>
          <w:p w:rsidR="009C548C" w:rsidRPr="00D31869" w:rsidRDefault="00762F28" w:rsidP="00FC0726">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18,7</w:t>
            </w:r>
            <w:r w:rsidR="009C548C" w:rsidRPr="00D31869">
              <w:rPr>
                <w:rFonts w:eastAsia="Times New Roman" w:cs="Times New Roman"/>
                <w:sz w:val="24"/>
                <w:szCs w:val="24"/>
                <w:lang w:eastAsia="ru-RU"/>
              </w:rPr>
              <w:t>%</w:t>
            </w:r>
          </w:p>
        </w:tc>
      </w:tr>
    </w:tbl>
    <w:p w:rsidR="009C548C" w:rsidRPr="00BF0555" w:rsidRDefault="009C548C" w:rsidP="009C548C">
      <w:pPr>
        <w:shd w:val="clear" w:color="auto" w:fill="FFFFFF"/>
        <w:spacing w:after="0" w:line="240" w:lineRule="auto"/>
        <w:ind w:right="43"/>
        <w:jc w:val="both"/>
        <w:rPr>
          <w:rFonts w:eastAsia="Times New Roman" w:cs="Times New Roman"/>
          <w:b/>
          <w:color w:val="000000"/>
          <w:sz w:val="24"/>
          <w:szCs w:val="24"/>
          <w:lang w:eastAsia="ru-RU"/>
        </w:rPr>
      </w:pPr>
      <w:r w:rsidRPr="00D31869">
        <w:rPr>
          <w:rFonts w:eastAsia="Times New Roman" w:cs="Times New Roman"/>
          <w:color w:val="000000"/>
          <w:sz w:val="24"/>
          <w:szCs w:val="24"/>
          <w:lang w:eastAsia="ru-RU"/>
        </w:rPr>
        <w:lastRenderedPageBreak/>
        <w:t xml:space="preserve">      </w:t>
      </w:r>
      <w:r w:rsidRPr="00BF0555">
        <w:rPr>
          <w:rFonts w:eastAsia="Times New Roman" w:cs="Times New Roman"/>
          <w:b/>
          <w:color w:val="000000"/>
          <w:sz w:val="24"/>
          <w:szCs w:val="24"/>
          <w:lang w:eastAsia="ru-RU"/>
        </w:rPr>
        <w:t xml:space="preserve">5.3. </w:t>
      </w:r>
      <w:r w:rsidR="00596EA0" w:rsidRPr="00BF0555">
        <w:rPr>
          <w:rFonts w:eastAsia="Times New Roman" w:cs="Times New Roman"/>
          <w:b/>
          <w:color w:val="000000"/>
          <w:sz w:val="24"/>
          <w:szCs w:val="24"/>
          <w:lang w:eastAsia="ru-RU"/>
        </w:rPr>
        <w:t>Состав педагогических работников</w:t>
      </w:r>
      <w:r w:rsidRPr="00BF0555">
        <w:rPr>
          <w:rFonts w:eastAsia="Times New Roman" w:cs="Times New Roman"/>
          <w:b/>
          <w:color w:val="000000"/>
          <w:sz w:val="24"/>
          <w:szCs w:val="24"/>
          <w:lang w:eastAsia="ru-RU"/>
        </w:rPr>
        <w:t>:</w:t>
      </w:r>
    </w:p>
    <w:tbl>
      <w:tblPr>
        <w:tblW w:w="15071" w:type="dxa"/>
        <w:tblInd w:w="-901" w:type="dxa"/>
        <w:tblLayout w:type="fixed"/>
        <w:tblLook w:val="0000" w:firstRow="0" w:lastRow="0" w:firstColumn="0" w:lastColumn="0" w:noHBand="0" w:noVBand="0"/>
      </w:tblPr>
      <w:tblGrid>
        <w:gridCol w:w="16"/>
        <w:gridCol w:w="567"/>
        <w:gridCol w:w="11"/>
        <w:gridCol w:w="3109"/>
        <w:gridCol w:w="3402"/>
        <w:gridCol w:w="2409"/>
        <w:gridCol w:w="29"/>
        <w:gridCol w:w="1389"/>
        <w:gridCol w:w="19"/>
        <w:gridCol w:w="10"/>
        <w:gridCol w:w="1388"/>
        <w:gridCol w:w="29"/>
        <w:gridCol w:w="1389"/>
        <w:gridCol w:w="29"/>
        <w:gridCol w:w="1247"/>
        <w:gridCol w:w="28"/>
      </w:tblGrid>
      <w:tr w:rsidR="00A0782F" w:rsidRPr="00D31869" w:rsidTr="00691EB6">
        <w:trPr>
          <w:trHeight w:val="505"/>
        </w:trPr>
        <w:tc>
          <w:tcPr>
            <w:tcW w:w="594" w:type="dxa"/>
            <w:gridSpan w:val="3"/>
            <w:vMerge w:val="restart"/>
            <w:tcBorders>
              <w:top w:val="single" w:sz="4" w:space="0" w:color="000000"/>
              <w:left w:val="single" w:sz="4" w:space="0" w:color="000000"/>
            </w:tcBorders>
            <w:shd w:val="clear" w:color="auto" w:fill="auto"/>
          </w:tcPr>
          <w:p w:rsidR="00A0782F" w:rsidRPr="00D31869" w:rsidRDefault="00A0782F" w:rsidP="007F7B49">
            <w:pPr>
              <w:spacing w:after="0" w:line="240" w:lineRule="auto"/>
              <w:jc w:val="center"/>
              <w:rPr>
                <w:rFonts w:eastAsia="Times New Roman" w:cs="Times New Roman"/>
                <w:b/>
                <w:sz w:val="20"/>
                <w:szCs w:val="20"/>
                <w:lang w:eastAsia="ru-RU"/>
              </w:rPr>
            </w:pPr>
            <w:r w:rsidRPr="00D31869">
              <w:rPr>
                <w:rFonts w:eastAsia="Times New Roman" w:cs="Times New Roman"/>
                <w:b/>
                <w:sz w:val="20"/>
                <w:szCs w:val="20"/>
                <w:lang w:eastAsia="ru-RU"/>
              </w:rPr>
              <w:t>№ п/п</w:t>
            </w:r>
          </w:p>
        </w:tc>
        <w:tc>
          <w:tcPr>
            <w:tcW w:w="3109" w:type="dxa"/>
            <w:vMerge w:val="restart"/>
            <w:tcBorders>
              <w:top w:val="single" w:sz="4" w:space="0" w:color="000000"/>
              <w:left w:val="single" w:sz="4" w:space="0" w:color="000000"/>
            </w:tcBorders>
            <w:shd w:val="clear" w:color="auto" w:fill="auto"/>
          </w:tcPr>
          <w:p w:rsidR="00A0782F" w:rsidRPr="00D31869" w:rsidRDefault="00A0782F" w:rsidP="007F7B49">
            <w:pPr>
              <w:spacing w:after="0" w:line="240" w:lineRule="auto"/>
              <w:jc w:val="center"/>
              <w:rPr>
                <w:rFonts w:eastAsia="Times New Roman" w:cs="Times New Roman"/>
                <w:b/>
                <w:sz w:val="20"/>
                <w:szCs w:val="20"/>
                <w:lang w:eastAsia="ru-RU"/>
              </w:rPr>
            </w:pPr>
            <w:r w:rsidRPr="00D31869">
              <w:rPr>
                <w:rFonts w:eastAsia="Times New Roman" w:cs="Times New Roman"/>
                <w:b/>
                <w:sz w:val="20"/>
                <w:szCs w:val="20"/>
                <w:lang w:eastAsia="ru-RU"/>
              </w:rPr>
              <w:t>Фамилия, И. О</w:t>
            </w:r>
          </w:p>
        </w:tc>
        <w:tc>
          <w:tcPr>
            <w:tcW w:w="3402" w:type="dxa"/>
            <w:vMerge w:val="restart"/>
            <w:tcBorders>
              <w:top w:val="single" w:sz="4" w:space="0" w:color="000000"/>
              <w:left w:val="single" w:sz="4" w:space="0" w:color="000000"/>
            </w:tcBorders>
            <w:shd w:val="clear" w:color="auto" w:fill="auto"/>
          </w:tcPr>
          <w:p w:rsidR="00A0782F" w:rsidRPr="00D31869" w:rsidRDefault="00A0782F" w:rsidP="007F7B49">
            <w:pPr>
              <w:spacing w:after="0" w:line="240" w:lineRule="auto"/>
              <w:jc w:val="center"/>
              <w:rPr>
                <w:rFonts w:eastAsia="Times New Roman" w:cs="Times New Roman"/>
                <w:b/>
                <w:sz w:val="20"/>
                <w:szCs w:val="20"/>
                <w:lang w:eastAsia="ru-RU"/>
              </w:rPr>
            </w:pPr>
            <w:r w:rsidRPr="00D31869">
              <w:rPr>
                <w:rFonts w:eastAsia="Times New Roman" w:cs="Times New Roman"/>
                <w:b/>
                <w:sz w:val="20"/>
                <w:szCs w:val="20"/>
                <w:lang w:eastAsia="ru-RU"/>
              </w:rPr>
              <w:t>Занимаемая должность</w:t>
            </w:r>
          </w:p>
        </w:tc>
        <w:tc>
          <w:tcPr>
            <w:tcW w:w="2409" w:type="dxa"/>
            <w:vMerge w:val="restart"/>
            <w:tcBorders>
              <w:top w:val="single" w:sz="4" w:space="0" w:color="000000"/>
              <w:left w:val="single" w:sz="4" w:space="0" w:color="000000"/>
            </w:tcBorders>
            <w:shd w:val="clear" w:color="auto" w:fill="auto"/>
          </w:tcPr>
          <w:p w:rsidR="00A0782F" w:rsidRPr="00D31869" w:rsidRDefault="00A0782F" w:rsidP="007F7B49">
            <w:pPr>
              <w:spacing w:after="0" w:line="240" w:lineRule="auto"/>
              <w:jc w:val="center"/>
              <w:rPr>
                <w:rFonts w:eastAsia="Times New Roman" w:cs="Times New Roman"/>
                <w:b/>
                <w:sz w:val="20"/>
                <w:szCs w:val="20"/>
                <w:lang w:eastAsia="ru-RU"/>
              </w:rPr>
            </w:pPr>
            <w:r w:rsidRPr="00D31869">
              <w:rPr>
                <w:rFonts w:eastAsia="Times New Roman" w:cs="Times New Roman"/>
                <w:b/>
                <w:sz w:val="20"/>
                <w:szCs w:val="20"/>
                <w:lang w:eastAsia="ru-RU"/>
              </w:rPr>
              <w:t>Образование</w:t>
            </w:r>
          </w:p>
        </w:tc>
        <w:tc>
          <w:tcPr>
            <w:tcW w:w="4253" w:type="dxa"/>
            <w:gridSpan w:val="7"/>
            <w:tcBorders>
              <w:top w:val="single" w:sz="4" w:space="0" w:color="000000"/>
              <w:left w:val="single" w:sz="4" w:space="0" w:color="000000"/>
              <w:bottom w:val="single" w:sz="4" w:space="0" w:color="000000"/>
            </w:tcBorders>
            <w:shd w:val="clear" w:color="auto" w:fill="auto"/>
          </w:tcPr>
          <w:p w:rsidR="00A0782F" w:rsidRPr="00D31869" w:rsidRDefault="00A0782F" w:rsidP="007F7B49">
            <w:pPr>
              <w:spacing w:after="0" w:line="240" w:lineRule="auto"/>
              <w:jc w:val="center"/>
              <w:rPr>
                <w:rFonts w:eastAsia="Times New Roman" w:cs="Times New Roman"/>
                <w:b/>
                <w:sz w:val="20"/>
                <w:szCs w:val="20"/>
                <w:lang w:eastAsia="ru-RU"/>
              </w:rPr>
            </w:pPr>
            <w:r w:rsidRPr="00D31869">
              <w:rPr>
                <w:rFonts w:eastAsia="Times New Roman" w:cs="Times New Roman"/>
                <w:b/>
                <w:sz w:val="20"/>
                <w:szCs w:val="20"/>
                <w:lang w:eastAsia="ru-RU"/>
              </w:rPr>
              <w:t>Стаж</w:t>
            </w:r>
          </w:p>
          <w:p w:rsidR="00A0782F" w:rsidRPr="00D31869" w:rsidRDefault="00A0782F" w:rsidP="007F7B49">
            <w:pPr>
              <w:spacing w:after="0" w:line="240" w:lineRule="auto"/>
              <w:jc w:val="center"/>
              <w:rPr>
                <w:rFonts w:eastAsia="Times New Roman" w:cs="Times New Roman"/>
                <w:b/>
                <w:sz w:val="20"/>
                <w:szCs w:val="20"/>
                <w:lang w:eastAsia="ru-RU"/>
              </w:rPr>
            </w:pPr>
            <w:r w:rsidRPr="00D31869">
              <w:rPr>
                <w:rFonts w:eastAsia="Times New Roman" w:cs="Times New Roman"/>
                <w:b/>
                <w:sz w:val="20"/>
                <w:szCs w:val="20"/>
                <w:lang w:eastAsia="ru-RU"/>
              </w:rPr>
              <w:t>работы</w:t>
            </w:r>
          </w:p>
        </w:tc>
        <w:tc>
          <w:tcPr>
            <w:tcW w:w="1304" w:type="dxa"/>
            <w:gridSpan w:val="3"/>
            <w:vMerge w:val="restart"/>
            <w:tcBorders>
              <w:top w:val="single" w:sz="4" w:space="0" w:color="000000"/>
              <w:left w:val="single" w:sz="4" w:space="0" w:color="000000"/>
              <w:right w:val="single" w:sz="4" w:space="0" w:color="000000"/>
            </w:tcBorders>
            <w:shd w:val="clear" w:color="auto" w:fill="auto"/>
          </w:tcPr>
          <w:p w:rsidR="00A0782F" w:rsidRPr="00D31869" w:rsidRDefault="00A0782F" w:rsidP="007F7B49">
            <w:pPr>
              <w:spacing w:after="0" w:line="240" w:lineRule="auto"/>
              <w:jc w:val="center"/>
              <w:rPr>
                <w:rFonts w:eastAsia="Times New Roman" w:cs="Times New Roman"/>
                <w:b/>
                <w:sz w:val="20"/>
                <w:szCs w:val="20"/>
                <w:lang w:eastAsia="ru-RU"/>
              </w:rPr>
            </w:pPr>
            <w:r w:rsidRPr="00D31869">
              <w:rPr>
                <w:rFonts w:eastAsia="Times New Roman" w:cs="Times New Roman"/>
                <w:b/>
                <w:sz w:val="20"/>
                <w:szCs w:val="20"/>
                <w:lang w:eastAsia="ru-RU"/>
              </w:rPr>
              <w:t>Категория</w:t>
            </w:r>
          </w:p>
        </w:tc>
      </w:tr>
      <w:tr w:rsidR="00A0782F" w:rsidRPr="00D31869" w:rsidTr="00691EB6">
        <w:trPr>
          <w:trHeight w:val="505"/>
        </w:trPr>
        <w:tc>
          <w:tcPr>
            <w:tcW w:w="594" w:type="dxa"/>
            <w:gridSpan w:val="3"/>
            <w:vMerge/>
            <w:tcBorders>
              <w:left w:val="single" w:sz="4" w:space="0" w:color="000000"/>
              <w:bottom w:val="single" w:sz="4" w:space="0" w:color="000000"/>
            </w:tcBorders>
            <w:shd w:val="clear" w:color="auto" w:fill="auto"/>
          </w:tcPr>
          <w:p w:rsidR="00A0782F" w:rsidRPr="00D31869" w:rsidRDefault="00A0782F" w:rsidP="007F7B49">
            <w:pPr>
              <w:spacing w:after="0" w:line="240" w:lineRule="auto"/>
              <w:jc w:val="center"/>
              <w:rPr>
                <w:rFonts w:eastAsia="Times New Roman" w:cs="Times New Roman"/>
                <w:b/>
                <w:sz w:val="20"/>
                <w:szCs w:val="20"/>
                <w:lang w:eastAsia="ru-RU"/>
              </w:rPr>
            </w:pPr>
          </w:p>
        </w:tc>
        <w:tc>
          <w:tcPr>
            <w:tcW w:w="3109" w:type="dxa"/>
            <w:vMerge/>
            <w:tcBorders>
              <w:left w:val="single" w:sz="4" w:space="0" w:color="000000"/>
              <w:bottom w:val="single" w:sz="4" w:space="0" w:color="000000"/>
            </w:tcBorders>
            <w:shd w:val="clear" w:color="auto" w:fill="auto"/>
          </w:tcPr>
          <w:p w:rsidR="00A0782F" w:rsidRPr="00D31869" w:rsidRDefault="00A0782F" w:rsidP="007F7B49">
            <w:pPr>
              <w:spacing w:after="0" w:line="240" w:lineRule="auto"/>
              <w:jc w:val="center"/>
              <w:rPr>
                <w:rFonts w:eastAsia="Times New Roman" w:cs="Times New Roman"/>
                <w:b/>
                <w:sz w:val="20"/>
                <w:szCs w:val="20"/>
                <w:lang w:eastAsia="ru-RU"/>
              </w:rPr>
            </w:pPr>
          </w:p>
        </w:tc>
        <w:tc>
          <w:tcPr>
            <w:tcW w:w="3402" w:type="dxa"/>
            <w:vMerge/>
            <w:tcBorders>
              <w:left w:val="single" w:sz="4" w:space="0" w:color="000000"/>
              <w:bottom w:val="single" w:sz="4" w:space="0" w:color="000000"/>
            </w:tcBorders>
            <w:shd w:val="clear" w:color="auto" w:fill="auto"/>
          </w:tcPr>
          <w:p w:rsidR="00A0782F" w:rsidRPr="00D31869" w:rsidRDefault="00A0782F" w:rsidP="007F7B49">
            <w:pPr>
              <w:spacing w:after="0" w:line="240" w:lineRule="auto"/>
              <w:jc w:val="center"/>
              <w:rPr>
                <w:rFonts w:eastAsia="Times New Roman" w:cs="Times New Roman"/>
                <w:b/>
                <w:sz w:val="20"/>
                <w:szCs w:val="20"/>
                <w:lang w:eastAsia="ru-RU"/>
              </w:rPr>
            </w:pPr>
          </w:p>
        </w:tc>
        <w:tc>
          <w:tcPr>
            <w:tcW w:w="2409" w:type="dxa"/>
            <w:vMerge/>
            <w:tcBorders>
              <w:left w:val="single" w:sz="4" w:space="0" w:color="000000"/>
              <w:bottom w:val="single" w:sz="4" w:space="0" w:color="000000"/>
            </w:tcBorders>
            <w:shd w:val="clear" w:color="auto" w:fill="auto"/>
          </w:tcPr>
          <w:p w:rsidR="00A0782F" w:rsidRPr="00D31869" w:rsidRDefault="00A0782F" w:rsidP="007F7B49">
            <w:pPr>
              <w:spacing w:after="0" w:line="240" w:lineRule="auto"/>
              <w:jc w:val="center"/>
              <w:rPr>
                <w:rFonts w:eastAsia="Times New Roman" w:cs="Times New Roman"/>
                <w:b/>
                <w:sz w:val="20"/>
                <w:szCs w:val="20"/>
                <w:lang w:eastAsia="ru-RU"/>
              </w:rPr>
            </w:pPr>
          </w:p>
        </w:tc>
        <w:tc>
          <w:tcPr>
            <w:tcW w:w="1418" w:type="dxa"/>
            <w:gridSpan w:val="2"/>
            <w:tcBorders>
              <w:top w:val="single" w:sz="4" w:space="0" w:color="000000"/>
              <w:left w:val="single" w:sz="4" w:space="0" w:color="000000"/>
              <w:bottom w:val="single" w:sz="4" w:space="0" w:color="000000"/>
            </w:tcBorders>
            <w:shd w:val="clear" w:color="auto" w:fill="auto"/>
          </w:tcPr>
          <w:p w:rsidR="00A0782F" w:rsidRPr="00D31869" w:rsidRDefault="00A0782F" w:rsidP="007F7B49">
            <w:pPr>
              <w:spacing w:after="0" w:line="240" w:lineRule="auto"/>
              <w:jc w:val="center"/>
              <w:rPr>
                <w:rFonts w:eastAsia="Times New Roman" w:cs="Times New Roman"/>
                <w:b/>
                <w:sz w:val="20"/>
                <w:szCs w:val="20"/>
                <w:lang w:eastAsia="ru-RU"/>
              </w:rPr>
            </w:pPr>
            <w:r>
              <w:rPr>
                <w:rFonts w:eastAsia="Times New Roman" w:cs="Times New Roman"/>
                <w:b/>
                <w:sz w:val="20"/>
                <w:szCs w:val="20"/>
                <w:lang w:eastAsia="ru-RU"/>
              </w:rPr>
              <w:t>Общий</w:t>
            </w:r>
          </w:p>
        </w:tc>
        <w:tc>
          <w:tcPr>
            <w:tcW w:w="1417" w:type="dxa"/>
            <w:gridSpan w:val="3"/>
            <w:tcBorders>
              <w:top w:val="single" w:sz="4" w:space="0" w:color="000000"/>
              <w:left w:val="single" w:sz="4" w:space="0" w:color="000000"/>
              <w:bottom w:val="single" w:sz="4" w:space="0" w:color="000000"/>
            </w:tcBorders>
            <w:shd w:val="clear" w:color="auto" w:fill="auto"/>
          </w:tcPr>
          <w:p w:rsidR="00A0782F" w:rsidRPr="00D31869" w:rsidRDefault="00A0782F" w:rsidP="007F7B49">
            <w:pPr>
              <w:spacing w:after="0" w:line="240" w:lineRule="auto"/>
              <w:jc w:val="center"/>
              <w:rPr>
                <w:rFonts w:eastAsia="Times New Roman" w:cs="Times New Roman"/>
                <w:b/>
                <w:sz w:val="20"/>
                <w:szCs w:val="20"/>
                <w:lang w:eastAsia="ru-RU"/>
              </w:rPr>
            </w:pPr>
            <w:r>
              <w:rPr>
                <w:rFonts w:eastAsia="Times New Roman" w:cs="Times New Roman"/>
                <w:b/>
                <w:sz w:val="20"/>
                <w:szCs w:val="20"/>
                <w:lang w:eastAsia="ru-RU"/>
              </w:rPr>
              <w:t>Педагогический</w:t>
            </w:r>
          </w:p>
        </w:tc>
        <w:tc>
          <w:tcPr>
            <w:tcW w:w="1418" w:type="dxa"/>
            <w:gridSpan w:val="2"/>
            <w:tcBorders>
              <w:top w:val="single" w:sz="4" w:space="0" w:color="000000"/>
              <w:left w:val="single" w:sz="4" w:space="0" w:color="000000"/>
              <w:bottom w:val="single" w:sz="4" w:space="0" w:color="000000"/>
            </w:tcBorders>
            <w:shd w:val="clear" w:color="auto" w:fill="auto"/>
          </w:tcPr>
          <w:p w:rsidR="00A0782F" w:rsidRPr="00D31869" w:rsidRDefault="00A0782F" w:rsidP="007F7B49">
            <w:pPr>
              <w:spacing w:after="0" w:line="240" w:lineRule="auto"/>
              <w:jc w:val="center"/>
              <w:rPr>
                <w:rFonts w:eastAsia="Times New Roman" w:cs="Times New Roman"/>
                <w:b/>
                <w:sz w:val="20"/>
                <w:szCs w:val="20"/>
                <w:lang w:eastAsia="ru-RU"/>
              </w:rPr>
            </w:pPr>
            <w:r>
              <w:rPr>
                <w:rFonts w:eastAsia="Times New Roman" w:cs="Times New Roman"/>
                <w:b/>
                <w:sz w:val="20"/>
                <w:szCs w:val="20"/>
                <w:lang w:eastAsia="ru-RU"/>
              </w:rPr>
              <w:t>В МБУДО ДШИ ст.Ессентукской</w:t>
            </w:r>
          </w:p>
        </w:tc>
        <w:tc>
          <w:tcPr>
            <w:tcW w:w="1304" w:type="dxa"/>
            <w:gridSpan w:val="3"/>
            <w:vMerge/>
            <w:tcBorders>
              <w:left w:val="single" w:sz="4" w:space="0" w:color="000000"/>
              <w:bottom w:val="single" w:sz="4" w:space="0" w:color="000000"/>
              <w:right w:val="single" w:sz="4" w:space="0" w:color="000000"/>
            </w:tcBorders>
            <w:shd w:val="clear" w:color="auto" w:fill="auto"/>
          </w:tcPr>
          <w:p w:rsidR="00A0782F" w:rsidRPr="00D31869" w:rsidRDefault="00A0782F" w:rsidP="007F7B49">
            <w:pPr>
              <w:spacing w:after="0" w:line="240" w:lineRule="auto"/>
              <w:jc w:val="center"/>
              <w:rPr>
                <w:rFonts w:eastAsia="Times New Roman" w:cs="Times New Roman"/>
                <w:b/>
                <w:sz w:val="20"/>
                <w:szCs w:val="20"/>
                <w:lang w:eastAsia="ru-RU"/>
              </w:rPr>
            </w:pPr>
          </w:p>
        </w:tc>
      </w:tr>
      <w:tr w:rsidR="00A0782F" w:rsidRPr="00D31869" w:rsidTr="00691EB6">
        <w:trPr>
          <w:trHeight w:val="223"/>
        </w:trPr>
        <w:tc>
          <w:tcPr>
            <w:tcW w:w="594" w:type="dxa"/>
            <w:gridSpan w:val="3"/>
            <w:tcBorders>
              <w:top w:val="single" w:sz="4" w:space="0" w:color="000000"/>
              <w:left w:val="single" w:sz="4" w:space="0" w:color="000000"/>
              <w:bottom w:val="single" w:sz="4" w:space="0" w:color="000000"/>
            </w:tcBorders>
            <w:shd w:val="clear" w:color="auto" w:fill="auto"/>
          </w:tcPr>
          <w:p w:rsidR="00A0782F" w:rsidRPr="00596EA0" w:rsidRDefault="00A0782F" w:rsidP="007F7B49">
            <w:pPr>
              <w:pStyle w:val="aff6"/>
              <w:rPr>
                <w:rFonts w:ascii="Times New Roman" w:hAnsi="Times New Roman"/>
                <w:sz w:val="20"/>
                <w:szCs w:val="20"/>
                <w:lang w:eastAsia="ru-RU"/>
              </w:rPr>
            </w:pPr>
            <w:r w:rsidRPr="00596EA0">
              <w:rPr>
                <w:rFonts w:ascii="Times New Roman" w:hAnsi="Times New Roman"/>
                <w:sz w:val="20"/>
                <w:szCs w:val="20"/>
                <w:lang w:eastAsia="ru-RU"/>
              </w:rPr>
              <w:t>1.</w:t>
            </w:r>
          </w:p>
        </w:tc>
        <w:tc>
          <w:tcPr>
            <w:tcW w:w="3109" w:type="dxa"/>
            <w:tcBorders>
              <w:top w:val="single" w:sz="4" w:space="0" w:color="000000"/>
              <w:left w:val="single" w:sz="4" w:space="0" w:color="000000"/>
              <w:bottom w:val="single" w:sz="4" w:space="0" w:color="000000"/>
            </w:tcBorders>
            <w:shd w:val="clear" w:color="auto" w:fill="auto"/>
          </w:tcPr>
          <w:p w:rsidR="00A0782F" w:rsidRPr="00596EA0" w:rsidRDefault="00A0782F" w:rsidP="007F7B49">
            <w:pPr>
              <w:pStyle w:val="aff6"/>
              <w:rPr>
                <w:rFonts w:ascii="Times New Roman" w:hAnsi="Times New Roman"/>
                <w:sz w:val="20"/>
                <w:szCs w:val="20"/>
                <w:lang w:eastAsia="ru-RU"/>
              </w:rPr>
            </w:pPr>
            <w:r w:rsidRPr="00596EA0">
              <w:rPr>
                <w:rFonts w:ascii="Times New Roman" w:hAnsi="Times New Roman"/>
                <w:sz w:val="20"/>
                <w:szCs w:val="20"/>
                <w:lang w:eastAsia="ru-RU"/>
              </w:rPr>
              <w:t>Салмина Наталья Михайловна</w:t>
            </w:r>
          </w:p>
        </w:tc>
        <w:tc>
          <w:tcPr>
            <w:tcW w:w="3402" w:type="dxa"/>
            <w:tcBorders>
              <w:top w:val="single" w:sz="4" w:space="0" w:color="000000"/>
              <w:left w:val="single" w:sz="4" w:space="0" w:color="000000"/>
              <w:bottom w:val="single" w:sz="4" w:space="0" w:color="000000"/>
            </w:tcBorders>
            <w:shd w:val="clear" w:color="auto" w:fill="auto"/>
          </w:tcPr>
          <w:p w:rsidR="00A0782F" w:rsidRPr="00596EA0" w:rsidRDefault="00A0782F" w:rsidP="007F7B49">
            <w:pPr>
              <w:pStyle w:val="aff6"/>
              <w:rPr>
                <w:rFonts w:ascii="Times New Roman" w:hAnsi="Times New Roman"/>
                <w:sz w:val="20"/>
                <w:szCs w:val="20"/>
                <w:lang w:eastAsia="ru-RU"/>
              </w:rPr>
            </w:pPr>
            <w:r w:rsidRPr="00596EA0">
              <w:rPr>
                <w:rFonts w:ascii="Times New Roman" w:hAnsi="Times New Roman"/>
                <w:sz w:val="20"/>
                <w:szCs w:val="20"/>
                <w:lang w:eastAsia="ru-RU"/>
              </w:rPr>
              <w:t>Преподаватель баяна, аккордеона, гитары (возложена обязанность заведующего отделением )</w:t>
            </w:r>
          </w:p>
        </w:tc>
        <w:tc>
          <w:tcPr>
            <w:tcW w:w="2409" w:type="dxa"/>
            <w:tcBorders>
              <w:top w:val="single" w:sz="4" w:space="0" w:color="000000"/>
              <w:left w:val="single" w:sz="4" w:space="0" w:color="000000"/>
              <w:bottom w:val="single" w:sz="4" w:space="0" w:color="000000"/>
            </w:tcBorders>
            <w:shd w:val="clear" w:color="auto" w:fill="auto"/>
          </w:tcPr>
          <w:p w:rsidR="00A0782F" w:rsidRPr="00596EA0" w:rsidRDefault="00A0782F" w:rsidP="007F7B49">
            <w:pPr>
              <w:pStyle w:val="aff6"/>
              <w:rPr>
                <w:rFonts w:ascii="Times New Roman" w:hAnsi="Times New Roman"/>
                <w:sz w:val="20"/>
                <w:szCs w:val="20"/>
                <w:lang w:eastAsia="ru-RU"/>
              </w:rPr>
            </w:pPr>
            <w:r w:rsidRPr="00596EA0">
              <w:rPr>
                <w:rFonts w:ascii="Times New Roman" w:hAnsi="Times New Roman"/>
                <w:sz w:val="20"/>
                <w:szCs w:val="20"/>
                <w:lang w:eastAsia="ru-RU"/>
              </w:rPr>
              <w:t>Среднее-специальное</w:t>
            </w:r>
          </w:p>
        </w:tc>
        <w:tc>
          <w:tcPr>
            <w:tcW w:w="1418" w:type="dxa"/>
            <w:gridSpan w:val="2"/>
            <w:tcBorders>
              <w:top w:val="single" w:sz="4" w:space="0" w:color="000000"/>
              <w:left w:val="single" w:sz="4" w:space="0" w:color="000000"/>
              <w:bottom w:val="single" w:sz="4" w:space="0" w:color="000000"/>
            </w:tcBorders>
            <w:shd w:val="clear" w:color="auto" w:fill="auto"/>
          </w:tcPr>
          <w:p w:rsidR="00A0782F" w:rsidRPr="00596EA0" w:rsidRDefault="00A0782F" w:rsidP="007F7B49">
            <w:pPr>
              <w:pStyle w:val="aff6"/>
              <w:jc w:val="center"/>
              <w:rPr>
                <w:rFonts w:ascii="Times New Roman" w:hAnsi="Times New Roman"/>
                <w:sz w:val="20"/>
                <w:szCs w:val="20"/>
                <w:lang w:eastAsia="ru-RU"/>
              </w:rPr>
            </w:pPr>
            <w:r w:rsidRPr="00596EA0">
              <w:rPr>
                <w:rFonts w:ascii="Times New Roman" w:hAnsi="Times New Roman"/>
                <w:color w:val="333333"/>
                <w:sz w:val="20"/>
                <w:szCs w:val="20"/>
                <w:lang w:eastAsia="ru-RU"/>
              </w:rPr>
              <w:t xml:space="preserve">28 л </w:t>
            </w:r>
            <w:r w:rsidR="004A0C75" w:rsidRPr="00596EA0">
              <w:rPr>
                <w:rFonts w:ascii="Times New Roman" w:hAnsi="Times New Roman"/>
                <w:color w:val="333333"/>
                <w:sz w:val="20"/>
                <w:szCs w:val="20"/>
                <w:lang w:eastAsia="ru-RU"/>
              </w:rPr>
              <w:t>04</w:t>
            </w:r>
            <w:r w:rsidRPr="00596EA0">
              <w:rPr>
                <w:rFonts w:ascii="Times New Roman" w:hAnsi="Times New Roman"/>
                <w:color w:val="333333"/>
                <w:sz w:val="20"/>
                <w:szCs w:val="20"/>
                <w:lang w:eastAsia="ru-RU"/>
              </w:rPr>
              <w:t xml:space="preserve"> м 00 д</w:t>
            </w:r>
          </w:p>
        </w:tc>
        <w:tc>
          <w:tcPr>
            <w:tcW w:w="1417" w:type="dxa"/>
            <w:gridSpan w:val="3"/>
            <w:tcBorders>
              <w:top w:val="single" w:sz="4" w:space="0" w:color="000000"/>
              <w:left w:val="single" w:sz="4" w:space="0" w:color="000000"/>
              <w:bottom w:val="single" w:sz="4" w:space="0" w:color="000000"/>
            </w:tcBorders>
            <w:shd w:val="clear" w:color="auto" w:fill="auto"/>
          </w:tcPr>
          <w:p w:rsidR="00A0782F" w:rsidRPr="00596EA0" w:rsidRDefault="004A0C75" w:rsidP="007F7B49">
            <w:pPr>
              <w:pStyle w:val="aff6"/>
              <w:jc w:val="center"/>
              <w:rPr>
                <w:rFonts w:ascii="Times New Roman" w:hAnsi="Times New Roman"/>
                <w:sz w:val="20"/>
                <w:szCs w:val="20"/>
                <w:lang w:eastAsia="ru-RU"/>
              </w:rPr>
            </w:pPr>
            <w:r w:rsidRPr="00596EA0">
              <w:rPr>
                <w:rFonts w:ascii="Times New Roman" w:hAnsi="Times New Roman"/>
                <w:color w:val="333333"/>
                <w:sz w:val="20"/>
                <w:szCs w:val="20"/>
                <w:lang w:eastAsia="ru-RU"/>
              </w:rPr>
              <w:t>28 л 04 м 00 д</w:t>
            </w:r>
          </w:p>
        </w:tc>
        <w:tc>
          <w:tcPr>
            <w:tcW w:w="1418" w:type="dxa"/>
            <w:gridSpan w:val="2"/>
            <w:tcBorders>
              <w:top w:val="single" w:sz="4" w:space="0" w:color="000000"/>
              <w:left w:val="single" w:sz="4" w:space="0" w:color="000000"/>
              <w:bottom w:val="single" w:sz="4" w:space="0" w:color="000000"/>
            </w:tcBorders>
            <w:shd w:val="clear" w:color="auto" w:fill="auto"/>
          </w:tcPr>
          <w:p w:rsidR="00A0782F" w:rsidRPr="00596EA0" w:rsidRDefault="004A0C75" w:rsidP="007F7B49">
            <w:pPr>
              <w:pStyle w:val="aff6"/>
              <w:jc w:val="center"/>
              <w:rPr>
                <w:rFonts w:ascii="Times New Roman" w:hAnsi="Times New Roman"/>
                <w:sz w:val="20"/>
                <w:szCs w:val="20"/>
                <w:lang w:eastAsia="ru-RU"/>
              </w:rPr>
            </w:pPr>
            <w:r w:rsidRPr="00596EA0">
              <w:rPr>
                <w:rFonts w:ascii="Times New Roman" w:hAnsi="Times New Roman"/>
                <w:sz w:val="20"/>
                <w:szCs w:val="20"/>
                <w:lang w:eastAsia="ru-RU"/>
              </w:rPr>
              <w:t>17 л 6м 22 д</w:t>
            </w:r>
          </w:p>
        </w:tc>
        <w:tc>
          <w:tcPr>
            <w:tcW w:w="1304" w:type="dxa"/>
            <w:gridSpan w:val="3"/>
            <w:tcBorders>
              <w:top w:val="single" w:sz="4" w:space="0" w:color="000000"/>
              <w:left w:val="single" w:sz="4" w:space="0" w:color="000000"/>
              <w:bottom w:val="single" w:sz="4" w:space="0" w:color="000000"/>
              <w:right w:val="single" w:sz="4" w:space="0" w:color="000000"/>
            </w:tcBorders>
            <w:shd w:val="clear" w:color="auto" w:fill="auto"/>
          </w:tcPr>
          <w:p w:rsidR="00A0782F" w:rsidRPr="00596EA0" w:rsidRDefault="00A0782F" w:rsidP="007F7B49">
            <w:pPr>
              <w:pStyle w:val="aff6"/>
              <w:rPr>
                <w:rFonts w:ascii="Times New Roman" w:hAnsi="Times New Roman"/>
                <w:sz w:val="20"/>
                <w:szCs w:val="20"/>
                <w:lang w:eastAsia="ru-RU"/>
              </w:rPr>
            </w:pPr>
            <w:r w:rsidRPr="00596EA0">
              <w:rPr>
                <w:rFonts w:ascii="Times New Roman" w:hAnsi="Times New Roman"/>
                <w:sz w:val="20"/>
                <w:szCs w:val="20"/>
                <w:lang w:eastAsia="ru-RU"/>
              </w:rPr>
              <w:t xml:space="preserve">Высшая </w:t>
            </w:r>
          </w:p>
        </w:tc>
      </w:tr>
      <w:tr w:rsidR="00A0782F" w:rsidRPr="00D31869" w:rsidTr="00691EB6">
        <w:trPr>
          <w:trHeight w:val="187"/>
        </w:trPr>
        <w:tc>
          <w:tcPr>
            <w:tcW w:w="594" w:type="dxa"/>
            <w:gridSpan w:val="3"/>
            <w:tcBorders>
              <w:top w:val="single" w:sz="4" w:space="0" w:color="000000"/>
              <w:left w:val="single" w:sz="4" w:space="0" w:color="000000"/>
              <w:bottom w:val="single" w:sz="4" w:space="0" w:color="000000"/>
            </w:tcBorders>
            <w:shd w:val="clear" w:color="auto" w:fill="auto"/>
          </w:tcPr>
          <w:p w:rsidR="00A0782F" w:rsidRPr="00596EA0" w:rsidRDefault="00A0782F" w:rsidP="007F7B49">
            <w:pPr>
              <w:pStyle w:val="aff6"/>
              <w:rPr>
                <w:rFonts w:ascii="Times New Roman" w:hAnsi="Times New Roman"/>
                <w:sz w:val="20"/>
                <w:szCs w:val="20"/>
                <w:lang w:eastAsia="ru-RU"/>
              </w:rPr>
            </w:pPr>
            <w:r w:rsidRPr="00596EA0">
              <w:rPr>
                <w:rFonts w:ascii="Times New Roman" w:hAnsi="Times New Roman"/>
                <w:sz w:val="20"/>
                <w:szCs w:val="20"/>
                <w:lang w:eastAsia="ru-RU"/>
              </w:rPr>
              <w:t>2.</w:t>
            </w:r>
          </w:p>
        </w:tc>
        <w:tc>
          <w:tcPr>
            <w:tcW w:w="3109" w:type="dxa"/>
            <w:tcBorders>
              <w:top w:val="single" w:sz="4" w:space="0" w:color="000000"/>
              <w:left w:val="single" w:sz="4" w:space="0" w:color="000000"/>
              <w:bottom w:val="single" w:sz="4" w:space="0" w:color="000000"/>
            </w:tcBorders>
            <w:shd w:val="clear" w:color="auto" w:fill="auto"/>
          </w:tcPr>
          <w:p w:rsidR="00A0782F" w:rsidRPr="00596EA0" w:rsidRDefault="00A0782F" w:rsidP="007F7B49">
            <w:pPr>
              <w:pStyle w:val="aff6"/>
              <w:rPr>
                <w:rFonts w:ascii="Times New Roman" w:hAnsi="Times New Roman"/>
                <w:sz w:val="20"/>
                <w:szCs w:val="20"/>
                <w:lang w:eastAsia="ru-RU"/>
              </w:rPr>
            </w:pPr>
            <w:r w:rsidRPr="00596EA0">
              <w:rPr>
                <w:rFonts w:ascii="Times New Roman" w:hAnsi="Times New Roman"/>
                <w:sz w:val="20"/>
                <w:szCs w:val="20"/>
                <w:lang w:eastAsia="ru-RU"/>
              </w:rPr>
              <w:t>Арутюнов Роберт Юрьевич</w:t>
            </w:r>
          </w:p>
        </w:tc>
        <w:tc>
          <w:tcPr>
            <w:tcW w:w="3402" w:type="dxa"/>
            <w:tcBorders>
              <w:top w:val="single" w:sz="4" w:space="0" w:color="000000"/>
              <w:left w:val="single" w:sz="4" w:space="0" w:color="000000"/>
              <w:bottom w:val="single" w:sz="4" w:space="0" w:color="000000"/>
            </w:tcBorders>
            <w:shd w:val="clear" w:color="auto" w:fill="auto"/>
          </w:tcPr>
          <w:p w:rsidR="00A0782F" w:rsidRPr="00596EA0" w:rsidRDefault="00A0782F" w:rsidP="007F7B49">
            <w:pPr>
              <w:pStyle w:val="aff6"/>
              <w:rPr>
                <w:rFonts w:ascii="Times New Roman" w:hAnsi="Times New Roman"/>
                <w:sz w:val="20"/>
                <w:szCs w:val="20"/>
                <w:lang w:eastAsia="ru-RU"/>
              </w:rPr>
            </w:pPr>
            <w:r w:rsidRPr="00596EA0">
              <w:rPr>
                <w:rFonts w:ascii="Times New Roman" w:hAnsi="Times New Roman"/>
                <w:sz w:val="20"/>
                <w:szCs w:val="20"/>
                <w:lang w:eastAsia="ru-RU"/>
              </w:rPr>
              <w:t>Преподаватель синтезатора</w:t>
            </w:r>
          </w:p>
        </w:tc>
        <w:tc>
          <w:tcPr>
            <w:tcW w:w="2409" w:type="dxa"/>
            <w:tcBorders>
              <w:top w:val="single" w:sz="4" w:space="0" w:color="000000"/>
              <w:left w:val="single" w:sz="4" w:space="0" w:color="000000"/>
              <w:bottom w:val="single" w:sz="4" w:space="0" w:color="000000"/>
            </w:tcBorders>
            <w:shd w:val="clear" w:color="auto" w:fill="auto"/>
          </w:tcPr>
          <w:p w:rsidR="00A0782F" w:rsidRPr="00596EA0" w:rsidRDefault="00A0782F" w:rsidP="007F7B49">
            <w:pPr>
              <w:pStyle w:val="aff6"/>
              <w:rPr>
                <w:rFonts w:ascii="Times New Roman" w:hAnsi="Times New Roman"/>
                <w:sz w:val="20"/>
                <w:szCs w:val="20"/>
                <w:lang w:eastAsia="ru-RU"/>
              </w:rPr>
            </w:pPr>
            <w:r w:rsidRPr="00596EA0">
              <w:rPr>
                <w:rFonts w:ascii="Times New Roman" w:hAnsi="Times New Roman"/>
                <w:sz w:val="20"/>
                <w:szCs w:val="20"/>
                <w:lang w:eastAsia="ru-RU"/>
              </w:rPr>
              <w:t xml:space="preserve">Высшее </w:t>
            </w:r>
          </w:p>
        </w:tc>
        <w:tc>
          <w:tcPr>
            <w:tcW w:w="1418" w:type="dxa"/>
            <w:gridSpan w:val="2"/>
            <w:tcBorders>
              <w:top w:val="single" w:sz="4" w:space="0" w:color="000000"/>
              <w:left w:val="single" w:sz="4" w:space="0" w:color="000000"/>
              <w:bottom w:val="single" w:sz="4" w:space="0" w:color="000000"/>
            </w:tcBorders>
            <w:shd w:val="clear" w:color="auto" w:fill="auto"/>
          </w:tcPr>
          <w:p w:rsidR="00A0782F" w:rsidRPr="00596EA0" w:rsidRDefault="004A0C75" w:rsidP="007F7B49">
            <w:pPr>
              <w:pStyle w:val="aff6"/>
              <w:jc w:val="center"/>
              <w:rPr>
                <w:rFonts w:ascii="Times New Roman" w:hAnsi="Times New Roman"/>
                <w:sz w:val="20"/>
                <w:szCs w:val="20"/>
                <w:lang w:eastAsia="ru-RU"/>
              </w:rPr>
            </w:pPr>
            <w:r w:rsidRPr="00596EA0">
              <w:rPr>
                <w:rFonts w:ascii="Times New Roman" w:hAnsi="Times New Roman"/>
                <w:bCs/>
                <w:color w:val="333333"/>
                <w:sz w:val="20"/>
                <w:szCs w:val="20"/>
                <w:lang w:eastAsia="ru-RU"/>
              </w:rPr>
              <w:t xml:space="preserve">39 </w:t>
            </w:r>
            <w:r w:rsidR="00A0782F" w:rsidRPr="00596EA0">
              <w:rPr>
                <w:rFonts w:ascii="Times New Roman" w:hAnsi="Times New Roman"/>
                <w:bCs/>
                <w:color w:val="333333"/>
                <w:sz w:val="20"/>
                <w:szCs w:val="20"/>
                <w:lang w:eastAsia="ru-RU"/>
              </w:rPr>
              <w:t>л 0</w:t>
            </w:r>
            <w:r w:rsidRPr="00596EA0">
              <w:rPr>
                <w:rFonts w:ascii="Times New Roman" w:hAnsi="Times New Roman"/>
                <w:bCs/>
                <w:color w:val="333333"/>
                <w:sz w:val="20"/>
                <w:szCs w:val="20"/>
                <w:lang w:eastAsia="ru-RU"/>
              </w:rPr>
              <w:t>5</w:t>
            </w:r>
            <w:r w:rsidR="00A0782F" w:rsidRPr="00596EA0">
              <w:rPr>
                <w:rFonts w:ascii="Times New Roman" w:hAnsi="Times New Roman"/>
                <w:bCs/>
                <w:color w:val="333333"/>
                <w:sz w:val="20"/>
                <w:szCs w:val="20"/>
                <w:lang w:eastAsia="ru-RU"/>
              </w:rPr>
              <w:t xml:space="preserve"> м </w:t>
            </w:r>
            <w:r w:rsidRPr="00596EA0">
              <w:rPr>
                <w:rFonts w:ascii="Times New Roman" w:hAnsi="Times New Roman"/>
                <w:bCs/>
                <w:color w:val="333333"/>
                <w:sz w:val="20"/>
                <w:szCs w:val="20"/>
                <w:lang w:eastAsia="ru-RU"/>
              </w:rPr>
              <w:t>11</w:t>
            </w:r>
            <w:r w:rsidR="00A0782F" w:rsidRPr="00596EA0">
              <w:rPr>
                <w:rFonts w:ascii="Times New Roman" w:hAnsi="Times New Roman"/>
                <w:bCs/>
                <w:color w:val="333333"/>
                <w:sz w:val="20"/>
                <w:szCs w:val="20"/>
                <w:lang w:eastAsia="ru-RU"/>
              </w:rPr>
              <w:t xml:space="preserve"> д</w:t>
            </w:r>
          </w:p>
        </w:tc>
        <w:tc>
          <w:tcPr>
            <w:tcW w:w="1417" w:type="dxa"/>
            <w:gridSpan w:val="3"/>
            <w:tcBorders>
              <w:top w:val="single" w:sz="4" w:space="0" w:color="000000"/>
              <w:left w:val="single" w:sz="4" w:space="0" w:color="000000"/>
              <w:bottom w:val="single" w:sz="4" w:space="0" w:color="000000"/>
            </w:tcBorders>
            <w:shd w:val="clear" w:color="auto" w:fill="auto"/>
          </w:tcPr>
          <w:p w:rsidR="00A0782F" w:rsidRPr="00596EA0" w:rsidRDefault="004A0C75" w:rsidP="007F7B49">
            <w:pPr>
              <w:pStyle w:val="aff6"/>
              <w:jc w:val="center"/>
              <w:rPr>
                <w:rFonts w:ascii="Times New Roman" w:hAnsi="Times New Roman"/>
                <w:sz w:val="20"/>
                <w:szCs w:val="20"/>
                <w:lang w:eastAsia="ru-RU"/>
              </w:rPr>
            </w:pPr>
            <w:r w:rsidRPr="00596EA0">
              <w:rPr>
                <w:rFonts w:ascii="Times New Roman" w:hAnsi="Times New Roman"/>
                <w:sz w:val="20"/>
                <w:szCs w:val="20"/>
                <w:lang w:eastAsia="ru-RU"/>
              </w:rPr>
              <w:t>18 л 03 м 00 д</w:t>
            </w:r>
          </w:p>
        </w:tc>
        <w:tc>
          <w:tcPr>
            <w:tcW w:w="1418" w:type="dxa"/>
            <w:gridSpan w:val="2"/>
            <w:tcBorders>
              <w:top w:val="single" w:sz="4" w:space="0" w:color="000000"/>
              <w:left w:val="single" w:sz="4" w:space="0" w:color="000000"/>
              <w:bottom w:val="single" w:sz="4" w:space="0" w:color="000000"/>
            </w:tcBorders>
            <w:shd w:val="clear" w:color="auto" w:fill="auto"/>
          </w:tcPr>
          <w:p w:rsidR="00A0782F" w:rsidRPr="00596EA0" w:rsidRDefault="004A0C75" w:rsidP="007F7B49">
            <w:pPr>
              <w:pStyle w:val="aff6"/>
              <w:jc w:val="center"/>
              <w:rPr>
                <w:rFonts w:ascii="Times New Roman" w:hAnsi="Times New Roman"/>
                <w:sz w:val="20"/>
                <w:szCs w:val="20"/>
                <w:lang w:eastAsia="ru-RU"/>
              </w:rPr>
            </w:pPr>
            <w:r w:rsidRPr="00596EA0">
              <w:rPr>
                <w:rFonts w:ascii="Times New Roman" w:hAnsi="Times New Roman"/>
                <w:sz w:val="20"/>
                <w:szCs w:val="20"/>
                <w:lang w:eastAsia="ru-RU"/>
              </w:rPr>
              <w:t>18 л 03 м 00 д</w:t>
            </w:r>
          </w:p>
        </w:tc>
        <w:tc>
          <w:tcPr>
            <w:tcW w:w="1304" w:type="dxa"/>
            <w:gridSpan w:val="3"/>
            <w:tcBorders>
              <w:top w:val="single" w:sz="4" w:space="0" w:color="000000"/>
              <w:left w:val="single" w:sz="4" w:space="0" w:color="000000"/>
              <w:bottom w:val="single" w:sz="4" w:space="0" w:color="000000"/>
              <w:right w:val="single" w:sz="4" w:space="0" w:color="000000"/>
            </w:tcBorders>
            <w:shd w:val="clear" w:color="auto" w:fill="auto"/>
          </w:tcPr>
          <w:p w:rsidR="00A0782F" w:rsidRPr="00596EA0" w:rsidRDefault="00A0782F" w:rsidP="007F7B49">
            <w:pPr>
              <w:pStyle w:val="aff6"/>
              <w:rPr>
                <w:rFonts w:ascii="Times New Roman" w:hAnsi="Times New Roman"/>
                <w:sz w:val="20"/>
                <w:szCs w:val="20"/>
                <w:lang w:eastAsia="ru-RU"/>
              </w:rPr>
            </w:pPr>
            <w:r w:rsidRPr="00596EA0">
              <w:rPr>
                <w:rFonts w:ascii="Times New Roman" w:hAnsi="Times New Roman"/>
                <w:sz w:val="20"/>
                <w:szCs w:val="20"/>
                <w:lang w:eastAsia="ru-RU"/>
              </w:rPr>
              <w:t>Первая</w:t>
            </w:r>
          </w:p>
        </w:tc>
      </w:tr>
      <w:tr w:rsidR="00A0782F" w:rsidRPr="00D31869" w:rsidTr="00691EB6">
        <w:trPr>
          <w:trHeight w:val="187"/>
        </w:trPr>
        <w:tc>
          <w:tcPr>
            <w:tcW w:w="594" w:type="dxa"/>
            <w:gridSpan w:val="3"/>
            <w:tcBorders>
              <w:top w:val="single" w:sz="4" w:space="0" w:color="000000"/>
              <w:left w:val="single" w:sz="4" w:space="0" w:color="000000"/>
              <w:bottom w:val="single" w:sz="4" w:space="0" w:color="000000"/>
            </w:tcBorders>
            <w:shd w:val="clear" w:color="auto" w:fill="auto"/>
          </w:tcPr>
          <w:p w:rsidR="00A0782F" w:rsidRPr="00596EA0" w:rsidRDefault="00A0782F" w:rsidP="007F7B49">
            <w:pPr>
              <w:pStyle w:val="aff6"/>
              <w:rPr>
                <w:rFonts w:ascii="Times New Roman" w:hAnsi="Times New Roman"/>
                <w:sz w:val="20"/>
                <w:szCs w:val="20"/>
                <w:lang w:eastAsia="ru-RU"/>
              </w:rPr>
            </w:pPr>
            <w:r w:rsidRPr="00596EA0">
              <w:rPr>
                <w:rFonts w:ascii="Times New Roman" w:hAnsi="Times New Roman"/>
                <w:sz w:val="20"/>
                <w:szCs w:val="20"/>
                <w:lang w:eastAsia="ru-RU"/>
              </w:rPr>
              <w:t>3.</w:t>
            </w:r>
          </w:p>
        </w:tc>
        <w:tc>
          <w:tcPr>
            <w:tcW w:w="3109" w:type="dxa"/>
            <w:tcBorders>
              <w:top w:val="single" w:sz="4" w:space="0" w:color="000000"/>
              <w:left w:val="single" w:sz="4" w:space="0" w:color="000000"/>
              <w:bottom w:val="single" w:sz="4" w:space="0" w:color="000000"/>
            </w:tcBorders>
            <w:shd w:val="clear" w:color="auto" w:fill="auto"/>
          </w:tcPr>
          <w:p w:rsidR="00A0782F" w:rsidRPr="00596EA0" w:rsidRDefault="00A0782F" w:rsidP="007F7B49">
            <w:pPr>
              <w:spacing w:after="0" w:line="240" w:lineRule="auto"/>
              <w:rPr>
                <w:rFonts w:eastAsia="Times New Roman" w:cs="Times New Roman"/>
                <w:sz w:val="20"/>
                <w:szCs w:val="20"/>
                <w:lang w:eastAsia="ru-RU"/>
              </w:rPr>
            </w:pPr>
            <w:r w:rsidRPr="00596EA0">
              <w:rPr>
                <w:rFonts w:eastAsia="Times New Roman" w:cs="Times New Roman"/>
                <w:sz w:val="20"/>
                <w:szCs w:val="20"/>
                <w:lang w:eastAsia="ru-RU"/>
              </w:rPr>
              <w:t>Кириенко Яна Сергеввна</w:t>
            </w:r>
          </w:p>
        </w:tc>
        <w:tc>
          <w:tcPr>
            <w:tcW w:w="3402" w:type="dxa"/>
            <w:tcBorders>
              <w:top w:val="single" w:sz="4" w:space="0" w:color="000000"/>
              <w:left w:val="single" w:sz="4" w:space="0" w:color="000000"/>
              <w:bottom w:val="single" w:sz="4" w:space="0" w:color="000000"/>
            </w:tcBorders>
            <w:shd w:val="clear" w:color="auto" w:fill="auto"/>
          </w:tcPr>
          <w:p w:rsidR="00A0782F" w:rsidRPr="00596EA0" w:rsidRDefault="00A0782F" w:rsidP="007F7B49">
            <w:pPr>
              <w:spacing w:after="0" w:line="240" w:lineRule="auto"/>
              <w:jc w:val="both"/>
              <w:rPr>
                <w:rFonts w:eastAsia="Times New Roman" w:cs="Times New Roman"/>
                <w:sz w:val="20"/>
                <w:szCs w:val="20"/>
                <w:lang w:eastAsia="ru-RU"/>
              </w:rPr>
            </w:pPr>
            <w:r w:rsidRPr="00596EA0">
              <w:rPr>
                <w:rFonts w:eastAsia="Times New Roman" w:cs="Times New Roman"/>
                <w:sz w:val="20"/>
                <w:szCs w:val="20"/>
                <w:lang w:eastAsia="ru-RU"/>
              </w:rPr>
              <w:t>Преподаватель флейты</w:t>
            </w:r>
          </w:p>
        </w:tc>
        <w:tc>
          <w:tcPr>
            <w:tcW w:w="2409" w:type="dxa"/>
            <w:tcBorders>
              <w:top w:val="single" w:sz="4" w:space="0" w:color="000000"/>
              <w:left w:val="single" w:sz="4" w:space="0" w:color="000000"/>
              <w:bottom w:val="single" w:sz="4" w:space="0" w:color="000000"/>
            </w:tcBorders>
            <w:shd w:val="clear" w:color="auto" w:fill="auto"/>
          </w:tcPr>
          <w:p w:rsidR="00A0782F" w:rsidRPr="00596EA0" w:rsidRDefault="00A0782F" w:rsidP="007F7B49">
            <w:pPr>
              <w:spacing w:after="0" w:line="240" w:lineRule="auto"/>
              <w:jc w:val="both"/>
              <w:rPr>
                <w:rFonts w:eastAsia="Times New Roman" w:cs="Times New Roman"/>
                <w:sz w:val="20"/>
                <w:szCs w:val="20"/>
                <w:lang w:eastAsia="ru-RU"/>
              </w:rPr>
            </w:pPr>
            <w:r w:rsidRPr="00596EA0">
              <w:rPr>
                <w:rFonts w:eastAsia="Times New Roman" w:cs="Times New Roman"/>
                <w:sz w:val="20"/>
                <w:szCs w:val="20"/>
                <w:lang w:eastAsia="ru-RU"/>
              </w:rPr>
              <w:t>Высшее</w:t>
            </w:r>
          </w:p>
        </w:tc>
        <w:tc>
          <w:tcPr>
            <w:tcW w:w="1418" w:type="dxa"/>
            <w:gridSpan w:val="2"/>
            <w:tcBorders>
              <w:top w:val="single" w:sz="4" w:space="0" w:color="000000"/>
              <w:left w:val="single" w:sz="4" w:space="0" w:color="000000"/>
              <w:bottom w:val="single" w:sz="4" w:space="0" w:color="000000"/>
            </w:tcBorders>
            <w:shd w:val="clear" w:color="auto" w:fill="auto"/>
          </w:tcPr>
          <w:p w:rsidR="00A0782F" w:rsidRPr="00596EA0" w:rsidRDefault="00A0782F" w:rsidP="007F7B49">
            <w:pPr>
              <w:spacing w:after="0" w:line="240" w:lineRule="auto"/>
              <w:jc w:val="center"/>
              <w:rPr>
                <w:rFonts w:eastAsia="Times New Roman" w:cs="Times New Roman"/>
                <w:sz w:val="20"/>
                <w:szCs w:val="20"/>
                <w:lang w:eastAsia="ru-RU"/>
              </w:rPr>
            </w:pPr>
            <w:r w:rsidRPr="00596EA0">
              <w:rPr>
                <w:rFonts w:eastAsia="Times New Roman" w:cs="Times New Roman"/>
                <w:sz w:val="20"/>
                <w:szCs w:val="20"/>
                <w:lang w:eastAsia="ru-RU"/>
              </w:rPr>
              <w:t>3</w:t>
            </w:r>
            <w:r w:rsidR="004A0C75" w:rsidRPr="00596EA0">
              <w:rPr>
                <w:rFonts w:eastAsia="Times New Roman" w:cs="Times New Roman"/>
                <w:sz w:val="20"/>
                <w:szCs w:val="20"/>
                <w:lang w:eastAsia="ru-RU"/>
              </w:rPr>
              <w:t>2 л 10</w:t>
            </w:r>
            <w:r w:rsidRPr="00596EA0">
              <w:rPr>
                <w:rFonts w:eastAsia="Times New Roman" w:cs="Times New Roman"/>
                <w:sz w:val="20"/>
                <w:szCs w:val="20"/>
                <w:lang w:eastAsia="ru-RU"/>
              </w:rPr>
              <w:t xml:space="preserve"> м </w:t>
            </w:r>
            <w:r w:rsidR="004A0C75" w:rsidRPr="00596EA0">
              <w:rPr>
                <w:rFonts w:eastAsia="Times New Roman" w:cs="Times New Roman"/>
                <w:sz w:val="20"/>
                <w:szCs w:val="20"/>
                <w:lang w:eastAsia="ru-RU"/>
              </w:rPr>
              <w:t>07</w:t>
            </w:r>
            <w:r w:rsidRPr="00596EA0">
              <w:rPr>
                <w:rFonts w:eastAsia="Times New Roman" w:cs="Times New Roman"/>
                <w:sz w:val="20"/>
                <w:szCs w:val="20"/>
                <w:lang w:eastAsia="ru-RU"/>
              </w:rPr>
              <w:t xml:space="preserve"> д</w:t>
            </w:r>
          </w:p>
        </w:tc>
        <w:tc>
          <w:tcPr>
            <w:tcW w:w="1417" w:type="dxa"/>
            <w:gridSpan w:val="3"/>
            <w:tcBorders>
              <w:top w:val="single" w:sz="4" w:space="0" w:color="000000"/>
              <w:left w:val="single" w:sz="4" w:space="0" w:color="000000"/>
              <w:bottom w:val="single" w:sz="4" w:space="0" w:color="000000"/>
            </w:tcBorders>
            <w:shd w:val="clear" w:color="auto" w:fill="auto"/>
          </w:tcPr>
          <w:p w:rsidR="00A0782F" w:rsidRPr="00596EA0" w:rsidRDefault="00800E9E" w:rsidP="007F7B49">
            <w:pPr>
              <w:spacing w:after="0" w:line="240" w:lineRule="auto"/>
              <w:jc w:val="center"/>
              <w:rPr>
                <w:rFonts w:eastAsia="Times New Roman" w:cs="Times New Roman"/>
                <w:sz w:val="20"/>
                <w:szCs w:val="20"/>
                <w:lang w:eastAsia="ru-RU"/>
              </w:rPr>
            </w:pPr>
            <w:r w:rsidRPr="00596EA0">
              <w:rPr>
                <w:rFonts w:eastAsia="Times New Roman" w:cs="Times New Roman"/>
                <w:sz w:val="20"/>
                <w:szCs w:val="20"/>
                <w:lang w:eastAsia="ru-RU"/>
              </w:rPr>
              <w:t>27 л 11 м 28 д</w:t>
            </w:r>
          </w:p>
        </w:tc>
        <w:tc>
          <w:tcPr>
            <w:tcW w:w="1418" w:type="dxa"/>
            <w:gridSpan w:val="2"/>
            <w:tcBorders>
              <w:top w:val="single" w:sz="4" w:space="0" w:color="000000"/>
              <w:left w:val="single" w:sz="4" w:space="0" w:color="000000"/>
              <w:bottom w:val="single" w:sz="4" w:space="0" w:color="000000"/>
            </w:tcBorders>
            <w:shd w:val="clear" w:color="auto" w:fill="auto"/>
          </w:tcPr>
          <w:p w:rsidR="00A0782F" w:rsidRPr="00596EA0" w:rsidRDefault="00800E9E" w:rsidP="007F7B49">
            <w:pPr>
              <w:spacing w:after="0" w:line="240" w:lineRule="auto"/>
              <w:jc w:val="center"/>
              <w:rPr>
                <w:rFonts w:eastAsia="Times New Roman" w:cs="Times New Roman"/>
                <w:sz w:val="20"/>
                <w:szCs w:val="20"/>
                <w:lang w:eastAsia="ru-RU"/>
              </w:rPr>
            </w:pPr>
            <w:r w:rsidRPr="00596EA0">
              <w:rPr>
                <w:rFonts w:eastAsia="Times New Roman" w:cs="Times New Roman"/>
                <w:sz w:val="20"/>
                <w:szCs w:val="20"/>
                <w:lang w:eastAsia="ru-RU"/>
              </w:rPr>
              <w:t>01 г 07 м 06 д</w:t>
            </w:r>
          </w:p>
        </w:tc>
        <w:tc>
          <w:tcPr>
            <w:tcW w:w="1304" w:type="dxa"/>
            <w:gridSpan w:val="3"/>
            <w:tcBorders>
              <w:top w:val="single" w:sz="4" w:space="0" w:color="000000"/>
              <w:left w:val="single" w:sz="4" w:space="0" w:color="000000"/>
              <w:bottom w:val="single" w:sz="4" w:space="0" w:color="000000"/>
              <w:right w:val="single" w:sz="4" w:space="0" w:color="000000"/>
            </w:tcBorders>
            <w:shd w:val="clear" w:color="auto" w:fill="auto"/>
          </w:tcPr>
          <w:p w:rsidR="00A0782F" w:rsidRPr="00596EA0" w:rsidRDefault="00A0782F" w:rsidP="007F7B49">
            <w:pPr>
              <w:spacing w:after="0" w:line="240" w:lineRule="auto"/>
              <w:jc w:val="both"/>
              <w:rPr>
                <w:rFonts w:eastAsia="Times New Roman" w:cs="Times New Roman"/>
                <w:sz w:val="20"/>
                <w:szCs w:val="20"/>
                <w:lang w:eastAsia="ru-RU"/>
              </w:rPr>
            </w:pPr>
            <w:r w:rsidRPr="00596EA0">
              <w:rPr>
                <w:rFonts w:eastAsia="Times New Roman" w:cs="Times New Roman"/>
                <w:sz w:val="20"/>
                <w:szCs w:val="20"/>
                <w:lang w:eastAsia="ru-RU"/>
              </w:rPr>
              <w:t>Высшая</w:t>
            </w:r>
          </w:p>
        </w:tc>
      </w:tr>
      <w:tr w:rsidR="00800E9E" w:rsidRPr="00D31869" w:rsidTr="00691EB6">
        <w:trPr>
          <w:trHeight w:val="165"/>
        </w:trPr>
        <w:tc>
          <w:tcPr>
            <w:tcW w:w="594" w:type="dxa"/>
            <w:gridSpan w:val="3"/>
            <w:tcBorders>
              <w:top w:val="single" w:sz="4" w:space="0" w:color="000000"/>
              <w:left w:val="single" w:sz="4" w:space="0" w:color="000000"/>
              <w:bottom w:val="single" w:sz="4" w:space="0" w:color="000000"/>
            </w:tcBorders>
            <w:shd w:val="clear" w:color="auto" w:fill="auto"/>
          </w:tcPr>
          <w:p w:rsidR="00800E9E" w:rsidRPr="00596EA0" w:rsidRDefault="00800E9E" w:rsidP="007F7B49">
            <w:pPr>
              <w:pStyle w:val="aff6"/>
              <w:rPr>
                <w:rFonts w:ascii="Times New Roman" w:eastAsia="Times New Roman" w:hAnsi="Times New Roman"/>
                <w:sz w:val="20"/>
                <w:szCs w:val="20"/>
                <w:lang w:eastAsia="ru-RU"/>
              </w:rPr>
            </w:pPr>
            <w:r w:rsidRPr="00596EA0">
              <w:rPr>
                <w:rFonts w:ascii="Times New Roman" w:eastAsia="Times New Roman" w:hAnsi="Times New Roman"/>
                <w:sz w:val="20"/>
                <w:szCs w:val="20"/>
                <w:lang w:eastAsia="ru-RU"/>
              </w:rPr>
              <w:t>4.</w:t>
            </w:r>
          </w:p>
        </w:tc>
        <w:tc>
          <w:tcPr>
            <w:tcW w:w="3109" w:type="dxa"/>
            <w:tcBorders>
              <w:top w:val="single" w:sz="4" w:space="0" w:color="000000"/>
              <w:left w:val="single" w:sz="4" w:space="0" w:color="000000"/>
              <w:bottom w:val="single" w:sz="4" w:space="0" w:color="000000"/>
            </w:tcBorders>
            <w:shd w:val="clear" w:color="auto" w:fill="auto"/>
          </w:tcPr>
          <w:p w:rsidR="00800E9E" w:rsidRPr="00596EA0" w:rsidRDefault="00800E9E" w:rsidP="007F7B49">
            <w:pPr>
              <w:pStyle w:val="aff6"/>
              <w:rPr>
                <w:rFonts w:ascii="Times New Roman" w:eastAsia="Times New Roman" w:hAnsi="Times New Roman"/>
                <w:sz w:val="20"/>
                <w:szCs w:val="20"/>
                <w:lang w:eastAsia="ru-RU"/>
              </w:rPr>
            </w:pPr>
            <w:r w:rsidRPr="00596EA0">
              <w:rPr>
                <w:rFonts w:ascii="Times New Roman" w:eastAsia="Times New Roman" w:hAnsi="Times New Roman"/>
                <w:sz w:val="20"/>
                <w:szCs w:val="20"/>
                <w:lang w:eastAsia="ru-RU"/>
              </w:rPr>
              <w:t>Красникова Татьяна Викторовна</w:t>
            </w:r>
          </w:p>
        </w:tc>
        <w:tc>
          <w:tcPr>
            <w:tcW w:w="3402" w:type="dxa"/>
            <w:tcBorders>
              <w:top w:val="single" w:sz="4" w:space="0" w:color="000000"/>
              <w:left w:val="single" w:sz="4" w:space="0" w:color="000000"/>
              <w:bottom w:val="single" w:sz="4" w:space="0" w:color="000000"/>
            </w:tcBorders>
            <w:shd w:val="clear" w:color="auto" w:fill="auto"/>
          </w:tcPr>
          <w:p w:rsidR="00800E9E" w:rsidRPr="00596EA0" w:rsidRDefault="00800E9E" w:rsidP="007F7B49">
            <w:pPr>
              <w:pStyle w:val="aff6"/>
              <w:rPr>
                <w:rFonts w:ascii="Times New Roman" w:eastAsia="Times New Roman" w:hAnsi="Times New Roman"/>
                <w:sz w:val="20"/>
                <w:szCs w:val="20"/>
                <w:lang w:eastAsia="ru-RU"/>
              </w:rPr>
            </w:pPr>
            <w:r w:rsidRPr="00596EA0">
              <w:rPr>
                <w:rFonts w:ascii="Times New Roman" w:eastAsia="Times New Roman" w:hAnsi="Times New Roman"/>
                <w:sz w:val="20"/>
                <w:szCs w:val="20"/>
                <w:lang w:eastAsia="ru-RU"/>
              </w:rPr>
              <w:t>Преподаватель фортепиано</w:t>
            </w:r>
          </w:p>
        </w:tc>
        <w:tc>
          <w:tcPr>
            <w:tcW w:w="2409" w:type="dxa"/>
            <w:tcBorders>
              <w:top w:val="single" w:sz="4" w:space="0" w:color="000000"/>
              <w:left w:val="single" w:sz="4" w:space="0" w:color="000000"/>
              <w:bottom w:val="single" w:sz="4" w:space="0" w:color="000000"/>
            </w:tcBorders>
            <w:shd w:val="clear" w:color="auto" w:fill="auto"/>
          </w:tcPr>
          <w:p w:rsidR="00800E9E" w:rsidRPr="00596EA0" w:rsidRDefault="00800E9E" w:rsidP="007F7B49">
            <w:pPr>
              <w:pStyle w:val="aff6"/>
              <w:rPr>
                <w:rFonts w:ascii="Times New Roman" w:eastAsia="Times New Roman" w:hAnsi="Times New Roman"/>
                <w:sz w:val="20"/>
                <w:szCs w:val="20"/>
                <w:lang w:eastAsia="ru-RU"/>
              </w:rPr>
            </w:pPr>
            <w:r w:rsidRPr="00596EA0">
              <w:rPr>
                <w:rFonts w:ascii="Times New Roman" w:eastAsia="Times New Roman" w:hAnsi="Times New Roman"/>
                <w:sz w:val="20"/>
                <w:szCs w:val="20"/>
                <w:lang w:eastAsia="ru-RU"/>
              </w:rPr>
              <w:t>Высшее</w:t>
            </w:r>
          </w:p>
        </w:tc>
        <w:tc>
          <w:tcPr>
            <w:tcW w:w="1418" w:type="dxa"/>
            <w:gridSpan w:val="2"/>
            <w:tcBorders>
              <w:top w:val="single" w:sz="4" w:space="0" w:color="000000"/>
              <w:left w:val="single" w:sz="4" w:space="0" w:color="000000"/>
              <w:bottom w:val="single" w:sz="4" w:space="0" w:color="000000"/>
            </w:tcBorders>
            <w:shd w:val="clear" w:color="auto" w:fill="auto"/>
          </w:tcPr>
          <w:p w:rsidR="00800E9E" w:rsidRPr="00596EA0" w:rsidRDefault="00800E9E" w:rsidP="007F7B49">
            <w:pPr>
              <w:pStyle w:val="aff6"/>
              <w:jc w:val="center"/>
              <w:rPr>
                <w:rFonts w:ascii="Times New Roman" w:eastAsia="Times New Roman" w:hAnsi="Times New Roman"/>
                <w:sz w:val="20"/>
                <w:szCs w:val="20"/>
                <w:lang w:eastAsia="ru-RU"/>
              </w:rPr>
            </w:pPr>
            <w:r w:rsidRPr="00596EA0">
              <w:rPr>
                <w:rFonts w:ascii="Times New Roman" w:eastAsia="Times New Roman" w:hAnsi="Times New Roman"/>
                <w:color w:val="333333"/>
                <w:sz w:val="20"/>
                <w:szCs w:val="20"/>
                <w:lang w:eastAsia="ru-RU"/>
              </w:rPr>
              <w:t>27 л 07 м 17 д</w:t>
            </w:r>
          </w:p>
        </w:tc>
        <w:tc>
          <w:tcPr>
            <w:tcW w:w="1417" w:type="dxa"/>
            <w:gridSpan w:val="3"/>
            <w:tcBorders>
              <w:top w:val="single" w:sz="4" w:space="0" w:color="000000"/>
              <w:left w:val="single" w:sz="4" w:space="0" w:color="000000"/>
              <w:bottom w:val="single" w:sz="4" w:space="0" w:color="000000"/>
            </w:tcBorders>
            <w:shd w:val="clear" w:color="auto" w:fill="auto"/>
          </w:tcPr>
          <w:p w:rsidR="00800E9E" w:rsidRPr="00596EA0" w:rsidRDefault="00800E9E" w:rsidP="007F7B49">
            <w:pPr>
              <w:pStyle w:val="aff6"/>
              <w:jc w:val="center"/>
              <w:rPr>
                <w:rFonts w:ascii="Times New Roman" w:eastAsia="Times New Roman" w:hAnsi="Times New Roman"/>
                <w:sz w:val="20"/>
                <w:szCs w:val="20"/>
                <w:lang w:eastAsia="ru-RU"/>
              </w:rPr>
            </w:pPr>
            <w:r w:rsidRPr="00596EA0">
              <w:rPr>
                <w:rFonts w:ascii="Times New Roman" w:eastAsia="Times New Roman" w:hAnsi="Times New Roman"/>
                <w:color w:val="333333"/>
                <w:sz w:val="20"/>
                <w:szCs w:val="20"/>
                <w:lang w:eastAsia="ru-RU"/>
              </w:rPr>
              <w:t>27 л 07 м 17 д</w:t>
            </w:r>
          </w:p>
        </w:tc>
        <w:tc>
          <w:tcPr>
            <w:tcW w:w="1418" w:type="dxa"/>
            <w:gridSpan w:val="2"/>
            <w:tcBorders>
              <w:top w:val="single" w:sz="4" w:space="0" w:color="000000"/>
              <w:left w:val="single" w:sz="4" w:space="0" w:color="000000"/>
              <w:bottom w:val="single" w:sz="4" w:space="0" w:color="000000"/>
            </w:tcBorders>
            <w:shd w:val="clear" w:color="auto" w:fill="auto"/>
          </w:tcPr>
          <w:p w:rsidR="00800E9E" w:rsidRPr="00596EA0" w:rsidRDefault="00800E9E" w:rsidP="007F7B49">
            <w:pPr>
              <w:pStyle w:val="aff6"/>
              <w:jc w:val="center"/>
              <w:rPr>
                <w:rFonts w:ascii="Times New Roman" w:eastAsia="Times New Roman" w:hAnsi="Times New Roman"/>
                <w:sz w:val="20"/>
                <w:szCs w:val="20"/>
                <w:lang w:eastAsia="ru-RU"/>
              </w:rPr>
            </w:pPr>
            <w:r w:rsidRPr="00596EA0">
              <w:rPr>
                <w:rFonts w:ascii="Times New Roman" w:eastAsia="Times New Roman" w:hAnsi="Times New Roman"/>
                <w:sz w:val="20"/>
                <w:szCs w:val="20"/>
                <w:lang w:eastAsia="ru-RU"/>
              </w:rPr>
              <w:t>14 л 07 м 00 д</w:t>
            </w:r>
          </w:p>
        </w:tc>
        <w:tc>
          <w:tcPr>
            <w:tcW w:w="1304" w:type="dxa"/>
            <w:gridSpan w:val="3"/>
            <w:tcBorders>
              <w:top w:val="single" w:sz="4" w:space="0" w:color="000000"/>
              <w:left w:val="single" w:sz="4" w:space="0" w:color="000000"/>
              <w:bottom w:val="single" w:sz="4" w:space="0" w:color="000000"/>
              <w:right w:val="single" w:sz="4" w:space="0" w:color="000000"/>
            </w:tcBorders>
            <w:shd w:val="clear" w:color="auto" w:fill="auto"/>
          </w:tcPr>
          <w:p w:rsidR="00800E9E" w:rsidRPr="00596EA0" w:rsidRDefault="00800E9E" w:rsidP="007F7B49">
            <w:pPr>
              <w:pStyle w:val="aff6"/>
              <w:rPr>
                <w:rFonts w:ascii="Times New Roman" w:eastAsia="Times New Roman" w:hAnsi="Times New Roman"/>
                <w:sz w:val="20"/>
                <w:szCs w:val="20"/>
                <w:lang w:eastAsia="ru-RU"/>
              </w:rPr>
            </w:pPr>
            <w:r w:rsidRPr="00596EA0">
              <w:rPr>
                <w:rFonts w:ascii="Times New Roman" w:eastAsia="Times New Roman" w:hAnsi="Times New Roman"/>
                <w:sz w:val="20"/>
                <w:szCs w:val="20"/>
                <w:lang w:eastAsia="ru-RU"/>
              </w:rPr>
              <w:t>Высшая</w:t>
            </w:r>
          </w:p>
        </w:tc>
      </w:tr>
      <w:tr w:rsidR="00A0782F" w:rsidRPr="00D31869" w:rsidTr="00691EB6">
        <w:trPr>
          <w:trHeight w:val="165"/>
        </w:trPr>
        <w:tc>
          <w:tcPr>
            <w:tcW w:w="594" w:type="dxa"/>
            <w:gridSpan w:val="3"/>
            <w:tcBorders>
              <w:top w:val="single" w:sz="4" w:space="0" w:color="000000"/>
              <w:left w:val="single" w:sz="4" w:space="0" w:color="000000"/>
              <w:bottom w:val="single" w:sz="4" w:space="0" w:color="000000"/>
            </w:tcBorders>
            <w:shd w:val="clear" w:color="auto" w:fill="auto"/>
          </w:tcPr>
          <w:p w:rsidR="00A0782F" w:rsidRPr="00596EA0" w:rsidRDefault="00A0782F" w:rsidP="007F7B49">
            <w:pPr>
              <w:spacing w:after="0" w:line="240" w:lineRule="auto"/>
              <w:jc w:val="both"/>
              <w:rPr>
                <w:rFonts w:eastAsia="Times New Roman" w:cs="Times New Roman"/>
                <w:sz w:val="20"/>
                <w:szCs w:val="20"/>
                <w:lang w:eastAsia="ru-RU"/>
              </w:rPr>
            </w:pPr>
            <w:r w:rsidRPr="00596EA0">
              <w:rPr>
                <w:rFonts w:eastAsia="Times New Roman" w:cs="Times New Roman"/>
                <w:sz w:val="20"/>
                <w:szCs w:val="20"/>
                <w:lang w:eastAsia="ru-RU"/>
              </w:rPr>
              <w:t>5.</w:t>
            </w:r>
          </w:p>
        </w:tc>
        <w:tc>
          <w:tcPr>
            <w:tcW w:w="3109" w:type="dxa"/>
            <w:tcBorders>
              <w:top w:val="single" w:sz="4" w:space="0" w:color="000000"/>
              <w:left w:val="single" w:sz="4" w:space="0" w:color="000000"/>
              <w:bottom w:val="single" w:sz="4" w:space="0" w:color="000000"/>
            </w:tcBorders>
            <w:shd w:val="clear" w:color="auto" w:fill="auto"/>
          </w:tcPr>
          <w:p w:rsidR="00A0782F" w:rsidRPr="00596EA0" w:rsidRDefault="00A0782F" w:rsidP="007F7B49">
            <w:pPr>
              <w:spacing w:after="0" w:line="240" w:lineRule="auto"/>
              <w:rPr>
                <w:rFonts w:eastAsia="Times New Roman" w:cs="Times New Roman"/>
                <w:sz w:val="20"/>
                <w:szCs w:val="20"/>
                <w:lang w:eastAsia="ru-RU"/>
              </w:rPr>
            </w:pPr>
            <w:r w:rsidRPr="00596EA0">
              <w:rPr>
                <w:rFonts w:eastAsia="Times New Roman" w:cs="Times New Roman"/>
                <w:sz w:val="20"/>
                <w:szCs w:val="20"/>
                <w:lang w:eastAsia="ru-RU"/>
              </w:rPr>
              <w:t>Кривобоков Виктор Борисович</w:t>
            </w:r>
          </w:p>
        </w:tc>
        <w:tc>
          <w:tcPr>
            <w:tcW w:w="3402" w:type="dxa"/>
            <w:tcBorders>
              <w:top w:val="single" w:sz="4" w:space="0" w:color="000000"/>
              <w:left w:val="single" w:sz="4" w:space="0" w:color="000000"/>
              <w:bottom w:val="single" w:sz="4" w:space="0" w:color="000000"/>
            </w:tcBorders>
            <w:shd w:val="clear" w:color="auto" w:fill="auto"/>
          </w:tcPr>
          <w:p w:rsidR="00A0782F" w:rsidRPr="00596EA0" w:rsidRDefault="00A0782F" w:rsidP="007F7B49">
            <w:pPr>
              <w:spacing w:after="0" w:line="240" w:lineRule="auto"/>
              <w:jc w:val="both"/>
              <w:rPr>
                <w:rFonts w:eastAsia="Times New Roman" w:cs="Times New Roman"/>
                <w:sz w:val="20"/>
                <w:szCs w:val="20"/>
                <w:lang w:eastAsia="ru-RU"/>
              </w:rPr>
            </w:pPr>
            <w:r w:rsidRPr="00596EA0">
              <w:rPr>
                <w:rFonts w:eastAsia="Times New Roman" w:cs="Times New Roman"/>
                <w:sz w:val="20"/>
                <w:szCs w:val="20"/>
                <w:lang w:eastAsia="ru-RU"/>
              </w:rPr>
              <w:t>Преподаватель гитара</w:t>
            </w:r>
          </w:p>
        </w:tc>
        <w:tc>
          <w:tcPr>
            <w:tcW w:w="2409" w:type="dxa"/>
            <w:tcBorders>
              <w:top w:val="single" w:sz="4" w:space="0" w:color="000000"/>
              <w:left w:val="single" w:sz="4" w:space="0" w:color="000000"/>
              <w:bottom w:val="single" w:sz="4" w:space="0" w:color="000000"/>
            </w:tcBorders>
            <w:shd w:val="clear" w:color="auto" w:fill="auto"/>
          </w:tcPr>
          <w:p w:rsidR="00A0782F" w:rsidRPr="00596EA0" w:rsidRDefault="00A0782F" w:rsidP="007F7B49">
            <w:pPr>
              <w:spacing w:after="0" w:line="240" w:lineRule="auto"/>
              <w:jc w:val="both"/>
              <w:rPr>
                <w:rFonts w:eastAsia="Times New Roman" w:cs="Times New Roman"/>
                <w:sz w:val="20"/>
                <w:szCs w:val="20"/>
                <w:lang w:eastAsia="ru-RU"/>
              </w:rPr>
            </w:pPr>
            <w:r w:rsidRPr="00596EA0">
              <w:rPr>
                <w:rFonts w:eastAsia="Times New Roman" w:cs="Times New Roman"/>
                <w:sz w:val="20"/>
                <w:szCs w:val="20"/>
                <w:lang w:eastAsia="ru-RU"/>
              </w:rPr>
              <w:t>Среднее-специальное</w:t>
            </w:r>
          </w:p>
        </w:tc>
        <w:tc>
          <w:tcPr>
            <w:tcW w:w="1418" w:type="dxa"/>
            <w:gridSpan w:val="2"/>
            <w:tcBorders>
              <w:top w:val="single" w:sz="4" w:space="0" w:color="000000"/>
              <w:left w:val="single" w:sz="4" w:space="0" w:color="000000"/>
              <w:bottom w:val="single" w:sz="4" w:space="0" w:color="000000"/>
            </w:tcBorders>
            <w:shd w:val="clear" w:color="auto" w:fill="auto"/>
          </w:tcPr>
          <w:p w:rsidR="00A0782F" w:rsidRPr="00596EA0" w:rsidRDefault="00800E9E" w:rsidP="007F7B49">
            <w:pPr>
              <w:spacing w:after="0" w:line="240" w:lineRule="auto"/>
              <w:jc w:val="center"/>
              <w:rPr>
                <w:rFonts w:eastAsia="Times New Roman" w:cs="Times New Roman"/>
                <w:sz w:val="20"/>
                <w:szCs w:val="20"/>
                <w:lang w:eastAsia="ru-RU"/>
              </w:rPr>
            </w:pPr>
            <w:r w:rsidRPr="00596EA0">
              <w:rPr>
                <w:rFonts w:eastAsia="Times New Roman" w:cs="Times New Roman"/>
                <w:color w:val="333333"/>
                <w:sz w:val="20"/>
                <w:szCs w:val="20"/>
                <w:lang w:eastAsia="ru-RU"/>
              </w:rPr>
              <w:t>27л 08 м 04 д</w:t>
            </w:r>
          </w:p>
        </w:tc>
        <w:tc>
          <w:tcPr>
            <w:tcW w:w="1417" w:type="dxa"/>
            <w:gridSpan w:val="3"/>
            <w:tcBorders>
              <w:top w:val="single" w:sz="4" w:space="0" w:color="000000"/>
              <w:left w:val="single" w:sz="4" w:space="0" w:color="000000"/>
              <w:bottom w:val="single" w:sz="4" w:space="0" w:color="000000"/>
            </w:tcBorders>
            <w:shd w:val="clear" w:color="auto" w:fill="auto"/>
          </w:tcPr>
          <w:p w:rsidR="00A0782F" w:rsidRPr="00596EA0" w:rsidRDefault="00520671" w:rsidP="007F7B49">
            <w:pPr>
              <w:spacing w:after="0" w:line="240" w:lineRule="auto"/>
              <w:jc w:val="center"/>
              <w:rPr>
                <w:rFonts w:eastAsia="Times New Roman" w:cs="Times New Roman"/>
                <w:sz w:val="20"/>
                <w:szCs w:val="20"/>
                <w:lang w:eastAsia="ru-RU"/>
              </w:rPr>
            </w:pPr>
            <w:r w:rsidRPr="00596EA0">
              <w:rPr>
                <w:rFonts w:eastAsia="Times New Roman" w:cs="Times New Roman"/>
                <w:sz w:val="20"/>
                <w:szCs w:val="20"/>
                <w:lang w:eastAsia="ru-RU"/>
              </w:rPr>
              <w:t>09 л 01 м 19 д</w:t>
            </w:r>
          </w:p>
        </w:tc>
        <w:tc>
          <w:tcPr>
            <w:tcW w:w="1418" w:type="dxa"/>
            <w:gridSpan w:val="2"/>
            <w:tcBorders>
              <w:top w:val="single" w:sz="4" w:space="0" w:color="000000"/>
              <w:left w:val="single" w:sz="4" w:space="0" w:color="000000"/>
              <w:bottom w:val="single" w:sz="4" w:space="0" w:color="000000"/>
            </w:tcBorders>
            <w:shd w:val="clear" w:color="auto" w:fill="auto"/>
          </w:tcPr>
          <w:p w:rsidR="00A0782F" w:rsidRPr="00596EA0" w:rsidRDefault="00520671" w:rsidP="007F7B49">
            <w:pPr>
              <w:spacing w:after="0" w:line="240" w:lineRule="auto"/>
              <w:jc w:val="center"/>
              <w:rPr>
                <w:rFonts w:eastAsia="Times New Roman" w:cs="Times New Roman"/>
                <w:sz w:val="20"/>
                <w:szCs w:val="20"/>
                <w:lang w:eastAsia="ru-RU"/>
              </w:rPr>
            </w:pPr>
            <w:r w:rsidRPr="00596EA0">
              <w:rPr>
                <w:rFonts w:eastAsia="Times New Roman" w:cs="Times New Roman"/>
                <w:sz w:val="20"/>
                <w:szCs w:val="20"/>
                <w:lang w:eastAsia="ru-RU"/>
              </w:rPr>
              <w:t>09 л 01 м 19 д</w:t>
            </w:r>
          </w:p>
        </w:tc>
        <w:tc>
          <w:tcPr>
            <w:tcW w:w="1304" w:type="dxa"/>
            <w:gridSpan w:val="3"/>
            <w:tcBorders>
              <w:top w:val="single" w:sz="4" w:space="0" w:color="000000"/>
              <w:left w:val="single" w:sz="4" w:space="0" w:color="000000"/>
              <w:bottom w:val="single" w:sz="4" w:space="0" w:color="000000"/>
              <w:right w:val="single" w:sz="4" w:space="0" w:color="000000"/>
            </w:tcBorders>
            <w:shd w:val="clear" w:color="auto" w:fill="auto"/>
          </w:tcPr>
          <w:p w:rsidR="00A0782F" w:rsidRPr="00596EA0" w:rsidRDefault="00A0782F" w:rsidP="007F7B49">
            <w:pPr>
              <w:spacing w:after="0" w:line="240" w:lineRule="auto"/>
              <w:jc w:val="both"/>
              <w:rPr>
                <w:rFonts w:eastAsia="Times New Roman" w:cs="Times New Roman"/>
                <w:sz w:val="20"/>
                <w:szCs w:val="20"/>
                <w:lang w:eastAsia="ru-RU"/>
              </w:rPr>
            </w:pPr>
            <w:r w:rsidRPr="00596EA0">
              <w:rPr>
                <w:rFonts w:eastAsia="Times New Roman" w:cs="Times New Roman"/>
                <w:sz w:val="20"/>
                <w:szCs w:val="20"/>
                <w:lang w:eastAsia="ru-RU"/>
              </w:rPr>
              <w:t>Первая</w:t>
            </w:r>
          </w:p>
        </w:tc>
      </w:tr>
      <w:tr w:rsidR="00045D84" w:rsidRPr="00D31869" w:rsidTr="00691EB6">
        <w:trPr>
          <w:trHeight w:val="139"/>
        </w:trPr>
        <w:tc>
          <w:tcPr>
            <w:tcW w:w="594" w:type="dxa"/>
            <w:gridSpan w:val="3"/>
            <w:tcBorders>
              <w:top w:val="single" w:sz="4" w:space="0" w:color="000000"/>
              <w:left w:val="single" w:sz="4" w:space="0" w:color="000000"/>
              <w:bottom w:val="single" w:sz="4" w:space="0" w:color="000000"/>
            </w:tcBorders>
            <w:shd w:val="clear" w:color="auto" w:fill="auto"/>
          </w:tcPr>
          <w:p w:rsidR="00045D84" w:rsidRPr="00596EA0" w:rsidRDefault="00F3794A" w:rsidP="007F7B49">
            <w:pPr>
              <w:pStyle w:val="aff6"/>
              <w:rPr>
                <w:rFonts w:ascii="Times New Roman" w:hAnsi="Times New Roman"/>
                <w:sz w:val="20"/>
                <w:szCs w:val="20"/>
                <w:lang w:eastAsia="ru-RU"/>
              </w:rPr>
            </w:pPr>
            <w:r w:rsidRPr="00596EA0">
              <w:rPr>
                <w:rFonts w:ascii="Times New Roman" w:hAnsi="Times New Roman"/>
                <w:sz w:val="20"/>
                <w:szCs w:val="20"/>
                <w:lang w:eastAsia="ru-RU"/>
              </w:rPr>
              <w:t>6.</w:t>
            </w:r>
          </w:p>
        </w:tc>
        <w:tc>
          <w:tcPr>
            <w:tcW w:w="3109" w:type="dxa"/>
            <w:tcBorders>
              <w:top w:val="single" w:sz="4" w:space="0" w:color="000000"/>
              <w:left w:val="single" w:sz="4" w:space="0" w:color="000000"/>
              <w:bottom w:val="single" w:sz="4" w:space="0" w:color="000000"/>
            </w:tcBorders>
            <w:shd w:val="clear" w:color="auto" w:fill="auto"/>
          </w:tcPr>
          <w:p w:rsidR="00045D84" w:rsidRPr="00596EA0" w:rsidRDefault="00045D84" w:rsidP="007F7B49">
            <w:pPr>
              <w:pStyle w:val="aff6"/>
              <w:rPr>
                <w:rFonts w:ascii="Times New Roman" w:hAnsi="Times New Roman"/>
                <w:sz w:val="20"/>
                <w:szCs w:val="20"/>
                <w:lang w:eastAsia="ru-RU"/>
              </w:rPr>
            </w:pPr>
            <w:r w:rsidRPr="00596EA0">
              <w:rPr>
                <w:rFonts w:ascii="Times New Roman" w:hAnsi="Times New Roman"/>
                <w:sz w:val="20"/>
                <w:szCs w:val="20"/>
                <w:lang w:eastAsia="ru-RU"/>
              </w:rPr>
              <w:t>Сагателян Кристине Петросовна</w:t>
            </w:r>
          </w:p>
        </w:tc>
        <w:tc>
          <w:tcPr>
            <w:tcW w:w="3402" w:type="dxa"/>
            <w:tcBorders>
              <w:top w:val="single" w:sz="4" w:space="0" w:color="000000"/>
              <w:left w:val="single" w:sz="4" w:space="0" w:color="000000"/>
              <w:bottom w:val="single" w:sz="4" w:space="0" w:color="000000"/>
            </w:tcBorders>
            <w:shd w:val="clear" w:color="auto" w:fill="auto"/>
          </w:tcPr>
          <w:p w:rsidR="00045D84" w:rsidRPr="00596EA0" w:rsidRDefault="00045D84" w:rsidP="007F7B49">
            <w:pPr>
              <w:pStyle w:val="aff6"/>
              <w:rPr>
                <w:rFonts w:ascii="Times New Roman" w:hAnsi="Times New Roman"/>
                <w:sz w:val="20"/>
                <w:szCs w:val="20"/>
                <w:lang w:eastAsia="ru-RU"/>
              </w:rPr>
            </w:pPr>
            <w:r w:rsidRPr="00596EA0">
              <w:rPr>
                <w:rFonts w:ascii="Times New Roman" w:hAnsi="Times New Roman"/>
                <w:sz w:val="20"/>
                <w:szCs w:val="20"/>
                <w:lang w:eastAsia="ru-RU"/>
              </w:rPr>
              <w:t>Преподаватель фортепиано, концертмейстер</w:t>
            </w:r>
          </w:p>
        </w:tc>
        <w:tc>
          <w:tcPr>
            <w:tcW w:w="2409" w:type="dxa"/>
            <w:tcBorders>
              <w:top w:val="single" w:sz="4" w:space="0" w:color="000000"/>
              <w:left w:val="single" w:sz="4" w:space="0" w:color="000000"/>
              <w:bottom w:val="single" w:sz="4" w:space="0" w:color="000000"/>
            </w:tcBorders>
            <w:shd w:val="clear" w:color="auto" w:fill="auto"/>
          </w:tcPr>
          <w:p w:rsidR="00045D84" w:rsidRPr="00596EA0" w:rsidRDefault="00045D84" w:rsidP="007F7B49">
            <w:pPr>
              <w:pStyle w:val="aff6"/>
              <w:rPr>
                <w:rFonts w:ascii="Times New Roman" w:hAnsi="Times New Roman"/>
                <w:sz w:val="20"/>
                <w:szCs w:val="20"/>
              </w:rPr>
            </w:pPr>
            <w:r w:rsidRPr="00596EA0">
              <w:rPr>
                <w:rFonts w:ascii="Times New Roman" w:hAnsi="Times New Roman"/>
                <w:sz w:val="20"/>
                <w:szCs w:val="20"/>
                <w:lang w:eastAsia="ru-RU"/>
              </w:rPr>
              <w:t>Среднее-специальное</w:t>
            </w:r>
          </w:p>
        </w:tc>
        <w:tc>
          <w:tcPr>
            <w:tcW w:w="1418" w:type="dxa"/>
            <w:gridSpan w:val="2"/>
            <w:tcBorders>
              <w:top w:val="single" w:sz="4" w:space="0" w:color="000000"/>
              <w:left w:val="single" w:sz="4" w:space="0" w:color="000000"/>
              <w:bottom w:val="single" w:sz="4" w:space="0" w:color="000000"/>
            </w:tcBorders>
            <w:shd w:val="clear" w:color="auto" w:fill="auto"/>
          </w:tcPr>
          <w:p w:rsidR="00045D84" w:rsidRPr="00596EA0" w:rsidRDefault="00045D84" w:rsidP="007F7B49">
            <w:pPr>
              <w:pStyle w:val="aff6"/>
              <w:jc w:val="center"/>
              <w:rPr>
                <w:rFonts w:ascii="Times New Roman" w:hAnsi="Times New Roman"/>
                <w:sz w:val="20"/>
                <w:szCs w:val="20"/>
                <w:lang w:eastAsia="ru-RU"/>
              </w:rPr>
            </w:pPr>
            <w:r w:rsidRPr="00596EA0">
              <w:rPr>
                <w:rFonts w:ascii="Times New Roman" w:hAnsi="Times New Roman"/>
                <w:color w:val="333333"/>
                <w:sz w:val="20"/>
                <w:szCs w:val="20"/>
                <w:lang w:eastAsia="ru-RU"/>
              </w:rPr>
              <w:t>06 г 02 м 22 д</w:t>
            </w:r>
          </w:p>
        </w:tc>
        <w:tc>
          <w:tcPr>
            <w:tcW w:w="1417" w:type="dxa"/>
            <w:gridSpan w:val="3"/>
            <w:tcBorders>
              <w:top w:val="single" w:sz="4" w:space="0" w:color="000000"/>
              <w:left w:val="single" w:sz="4" w:space="0" w:color="000000"/>
              <w:bottom w:val="single" w:sz="4" w:space="0" w:color="000000"/>
            </w:tcBorders>
            <w:shd w:val="clear" w:color="auto" w:fill="auto"/>
          </w:tcPr>
          <w:p w:rsidR="00045D84" w:rsidRPr="00596EA0" w:rsidRDefault="00045D84" w:rsidP="007F7B49">
            <w:pPr>
              <w:pStyle w:val="aff6"/>
              <w:jc w:val="center"/>
              <w:rPr>
                <w:rFonts w:ascii="Times New Roman" w:hAnsi="Times New Roman"/>
                <w:sz w:val="20"/>
                <w:szCs w:val="20"/>
                <w:lang w:eastAsia="ru-RU"/>
              </w:rPr>
            </w:pPr>
            <w:r w:rsidRPr="00596EA0">
              <w:rPr>
                <w:rFonts w:ascii="Times New Roman" w:hAnsi="Times New Roman"/>
                <w:color w:val="333333"/>
                <w:sz w:val="20"/>
                <w:szCs w:val="20"/>
                <w:lang w:eastAsia="ru-RU"/>
              </w:rPr>
              <w:t>06 г 02 м 22 д</w:t>
            </w:r>
          </w:p>
        </w:tc>
        <w:tc>
          <w:tcPr>
            <w:tcW w:w="1418" w:type="dxa"/>
            <w:gridSpan w:val="2"/>
            <w:tcBorders>
              <w:top w:val="single" w:sz="4" w:space="0" w:color="000000"/>
              <w:left w:val="single" w:sz="4" w:space="0" w:color="000000"/>
              <w:bottom w:val="single" w:sz="4" w:space="0" w:color="000000"/>
            </w:tcBorders>
            <w:shd w:val="clear" w:color="auto" w:fill="auto"/>
          </w:tcPr>
          <w:p w:rsidR="00045D84" w:rsidRPr="00596EA0" w:rsidRDefault="00045D84" w:rsidP="007F7B49">
            <w:pPr>
              <w:pStyle w:val="aff6"/>
              <w:jc w:val="center"/>
              <w:rPr>
                <w:rFonts w:ascii="Times New Roman" w:hAnsi="Times New Roman"/>
                <w:sz w:val="20"/>
                <w:szCs w:val="20"/>
                <w:lang w:eastAsia="ru-RU"/>
              </w:rPr>
            </w:pPr>
            <w:r w:rsidRPr="00596EA0">
              <w:rPr>
                <w:rFonts w:ascii="Times New Roman" w:hAnsi="Times New Roman"/>
                <w:color w:val="333333"/>
                <w:sz w:val="20"/>
                <w:szCs w:val="20"/>
                <w:lang w:eastAsia="ru-RU"/>
              </w:rPr>
              <w:t>06 г 02 м 22 д</w:t>
            </w:r>
          </w:p>
        </w:tc>
        <w:tc>
          <w:tcPr>
            <w:tcW w:w="1304" w:type="dxa"/>
            <w:gridSpan w:val="3"/>
            <w:tcBorders>
              <w:top w:val="single" w:sz="4" w:space="0" w:color="000000"/>
              <w:left w:val="single" w:sz="4" w:space="0" w:color="000000"/>
              <w:bottom w:val="single" w:sz="4" w:space="0" w:color="000000"/>
              <w:right w:val="single" w:sz="4" w:space="0" w:color="000000"/>
            </w:tcBorders>
            <w:shd w:val="clear" w:color="auto" w:fill="auto"/>
          </w:tcPr>
          <w:p w:rsidR="00045D84" w:rsidRPr="00596EA0" w:rsidRDefault="00045D84" w:rsidP="007F7B49">
            <w:pPr>
              <w:pStyle w:val="aff6"/>
              <w:rPr>
                <w:rFonts w:ascii="Times New Roman" w:hAnsi="Times New Roman"/>
                <w:sz w:val="20"/>
                <w:szCs w:val="20"/>
              </w:rPr>
            </w:pPr>
            <w:r w:rsidRPr="00596EA0">
              <w:rPr>
                <w:rFonts w:ascii="Times New Roman" w:hAnsi="Times New Roman"/>
                <w:sz w:val="20"/>
                <w:szCs w:val="20"/>
                <w:lang w:eastAsia="ru-RU"/>
              </w:rPr>
              <w:t xml:space="preserve">Первая </w:t>
            </w:r>
          </w:p>
        </w:tc>
      </w:tr>
      <w:tr w:rsidR="00045D84" w:rsidRPr="00D31869" w:rsidTr="00691EB6">
        <w:trPr>
          <w:trHeight w:val="165"/>
        </w:trPr>
        <w:tc>
          <w:tcPr>
            <w:tcW w:w="594" w:type="dxa"/>
            <w:gridSpan w:val="3"/>
            <w:tcBorders>
              <w:top w:val="single" w:sz="4" w:space="0" w:color="000000"/>
              <w:left w:val="single" w:sz="4" w:space="0" w:color="000000"/>
              <w:bottom w:val="single" w:sz="4" w:space="0" w:color="000000"/>
            </w:tcBorders>
            <w:shd w:val="clear" w:color="auto" w:fill="auto"/>
          </w:tcPr>
          <w:p w:rsidR="00045D84" w:rsidRPr="00596EA0" w:rsidRDefault="00F3794A" w:rsidP="007F7B49">
            <w:pPr>
              <w:spacing w:after="0" w:line="240" w:lineRule="auto"/>
              <w:jc w:val="both"/>
              <w:rPr>
                <w:rFonts w:eastAsia="Times New Roman" w:cs="Times New Roman"/>
                <w:sz w:val="20"/>
                <w:szCs w:val="20"/>
                <w:lang w:eastAsia="ru-RU"/>
              </w:rPr>
            </w:pPr>
            <w:r w:rsidRPr="00596EA0">
              <w:rPr>
                <w:rFonts w:eastAsia="Times New Roman" w:cs="Times New Roman"/>
                <w:sz w:val="20"/>
                <w:szCs w:val="20"/>
                <w:lang w:eastAsia="ru-RU"/>
              </w:rPr>
              <w:t>7.</w:t>
            </w:r>
          </w:p>
        </w:tc>
        <w:tc>
          <w:tcPr>
            <w:tcW w:w="3109" w:type="dxa"/>
            <w:tcBorders>
              <w:top w:val="single" w:sz="4" w:space="0" w:color="000000"/>
              <w:left w:val="single" w:sz="4" w:space="0" w:color="000000"/>
              <w:bottom w:val="single" w:sz="4" w:space="0" w:color="000000"/>
            </w:tcBorders>
            <w:shd w:val="clear" w:color="auto" w:fill="auto"/>
          </w:tcPr>
          <w:p w:rsidR="00045D84" w:rsidRPr="00596EA0" w:rsidRDefault="00045D84" w:rsidP="007F7B49">
            <w:pPr>
              <w:spacing w:after="0" w:line="240" w:lineRule="auto"/>
              <w:rPr>
                <w:rFonts w:eastAsia="Times New Roman" w:cs="Times New Roman"/>
                <w:sz w:val="20"/>
                <w:szCs w:val="20"/>
                <w:lang w:eastAsia="ru-RU"/>
              </w:rPr>
            </w:pPr>
            <w:r w:rsidRPr="00596EA0">
              <w:rPr>
                <w:rFonts w:eastAsia="Times New Roman" w:cs="Times New Roman"/>
                <w:sz w:val="20"/>
                <w:szCs w:val="20"/>
                <w:lang w:eastAsia="ru-RU"/>
              </w:rPr>
              <w:t>Сидоренко Марина Евгеньевна</w:t>
            </w:r>
          </w:p>
        </w:tc>
        <w:tc>
          <w:tcPr>
            <w:tcW w:w="3402" w:type="dxa"/>
            <w:tcBorders>
              <w:top w:val="single" w:sz="4" w:space="0" w:color="000000"/>
              <w:left w:val="single" w:sz="4" w:space="0" w:color="000000"/>
              <w:bottom w:val="single" w:sz="4" w:space="0" w:color="000000"/>
            </w:tcBorders>
            <w:shd w:val="clear" w:color="auto" w:fill="auto"/>
          </w:tcPr>
          <w:p w:rsidR="00045D84" w:rsidRPr="00596EA0" w:rsidRDefault="00045D84" w:rsidP="007F7B49">
            <w:pPr>
              <w:spacing w:after="0" w:line="240" w:lineRule="auto"/>
              <w:jc w:val="both"/>
              <w:rPr>
                <w:rFonts w:eastAsia="Times New Roman" w:cs="Times New Roman"/>
                <w:sz w:val="20"/>
                <w:szCs w:val="20"/>
                <w:lang w:eastAsia="ru-RU"/>
              </w:rPr>
            </w:pPr>
            <w:r w:rsidRPr="00596EA0">
              <w:rPr>
                <w:rFonts w:eastAsia="Times New Roman" w:cs="Times New Roman"/>
                <w:sz w:val="20"/>
                <w:szCs w:val="20"/>
                <w:lang w:eastAsia="ru-RU"/>
              </w:rPr>
              <w:t>Преподаватель фортепиано</w:t>
            </w:r>
          </w:p>
        </w:tc>
        <w:tc>
          <w:tcPr>
            <w:tcW w:w="2409" w:type="dxa"/>
            <w:tcBorders>
              <w:top w:val="single" w:sz="4" w:space="0" w:color="000000"/>
              <w:left w:val="single" w:sz="4" w:space="0" w:color="000000"/>
              <w:bottom w:val="single" w:sz="4" w:space="0" w:color="000000"/>
            </w:tcBorders>
            <w:shd w:val="clear" w:color="auto" w:fill="auto"/>
          </w:tcPr>
          <w:p w:rsidR="00045D84" w:rsidRPr="00596EA0" w:rsidRDefault="00045D84" w:rsidP="007F7B49">
            <w:pPr>
              <w:spacing w:after="0" w:line="240" w:lineRule="auto"/>
              <w:jc w:val="both"/>
              <w:rPr>
                <w:rFonts w:eastAsia="Times New Roman" w:cs="Times New Roman"/>
                <w:sz w:val="20"/>
                <w:szCs w:val="20"/>
                <w:lang w:eastAsia="ru-RU"/>
              </w:rPr>
            </w:pPr>
            <w:r w:rsidRPr="00596EA0">
              <w:rPr>
                <w:rFonts w:eastAsia="Times New Roman" w:cs="Times New Roman"/>
                <w:sz w:val="20"/>
                <w:szCs w:val="20"/>
                <w:lang w:eastAsia="ru-RU"/>
              </w:rPr>
              <w:t>Высшее</w:t>
            </w:r>
          </w:p>
        </w:tc>
        <w:tc>
          <w:tcPr>
            <w:tcW w:w="1418" w:type="dxa"/>
            <w:gridSpan w:val="2"/>
            <w:tcBorders>
              <w:top w:val="single" w:sz="4" w:space="0" w:color="000000"/>
              <w:left w:val="single" w:sz="4" w:space="0" w:color="000000"/>
              <w:bottom w:val="single" w:sz="4" w:space="0" w:color="000000"/>
            </w:tcBorders>
            <w:shd w:val="clear" w:color="auto" w:fill="auto"/>
          </w:tcPr>
          <w:p w:rsidR="00045D84" w:rsidRPr="00596EA0" w:rsidRDefault="00045D84" w:rsidP="007F7B49">
            <w:pPr>
              <w:spacing w:after="0" w:line="240" w:lineRule="auto"/>
              <w:jc w:val="center"/>
              <w:rPr>
                <w:rFonts w:eastAsia="Times New Roman" w:cs="Times New Roman"/>
                <w:sz w:val="20"/>
                <w:szCs w:val="20"/>
                <w:lang w:eastAsia="ru-RU"/>
              </w:rPr>
            </w:pPr>
            <w:r w:rsidRPr="00596EA0">
              <w:rPr>
                <w:rFonts w:eastAsia="Times New Roman" w:cs="Times New Roman"/>
                <w:color w:val="333333"/>
                <w:sz w:val="20"/>
                <w:szCs w:val="20"/>
                <w:lang w:eastAsia="ru-RU"/>
              </w:rPr>
              <w:t>19 л 00 м 25 д</w:t>
            </w:r>
          </w:p>
        </w:tc>
        <w:tc>
          <w:tcPr>
            <w:tcW w:w="1417" w:type="dxa"/>
            <w:gridSpan w:val="3"/>
            <w:tcBorders>
              <w:top w:val="single" w:sz="4" w:space="0" w:color="000000"/>
              <w:left w:val="single" w:sz="4" w:space="0" w:color="000000"/>
              <w:bottom w:val="single" w:sz="4" w:space="0" w:color="000000"/>
            </w:tcBorders>
            <w:shd w:val="clear" w:color="auto" w:fill="auto"/>
          </w:tcPr>
          <w:p w:rsidR="00045D84" w:rsidRPr="00596EA0" w:rsidRDefault="00045D84" w:rsidP="007F7B49">
            <w:pPr>
              <w:spacing w:after="0" w:line="240" w:lineRule="auto"/>
              <w:jc w:val="center"/>
              <w:rPr>
                <w:rFonts w:eastAsia="Times New Roman" w:cs="Times New Roman"/>
                <w:sz w:val="20"/>
                <w:szCs w:val="20"/>
                <w:lang w:eastAsia="ru-RU"/>
              </w:rPr>
            </w:pPr>
            <w:r w:rsidRPr="00596EA0">
              <w:rPr>
                <w:rFonts w:eastAsia="Times New Roman" w:cs="Times New Roman"/>
                <w:color w:val="333333"/>
                <w:sz w:val="20"/>
                <w:szCs w:val="20"/>
                <w:lang w:eastAsia="ru-RU"/>
              </w:rPr>
              <w:t>19 л 00 м 25 д</w:t>
            </w:r>
          </w:p>
        </w:tc>
        <w:tc>
          <w:tcPr>
            <w:tcW w:w="1418" w:type="dxa"/>
            <w:gridSpan w:val="2"/>
            <w:tcBorders>
              <w:top w:val="single" w:sz="4" w:space="0" w:color="000000"/>
              <w:left w:val="single" w:sz="4" w:space="0" w:color="000000"/>
              <w:bottom w:val="single" w:sz="4" w:space="0" w:color="000000"/>
            </w:tcBorders>
            <w:shd w:val="clear" w:color="auto" w:fill="auto"/>
          </w:tcPr>
          <w:p w:rsidR="00045D84" w:rsidRPr="00596EA0" w:rsidRDefault="00045D84" w:rsidP="007F7B49">
            <w:pPr>
              <w:spacing w:after="0" w:line="240" w:lineRule="auto"/>
              <w:jc w:val="center"/>
              <w:rPr>
                <w:rFonts w:eastAsia="Times New Roman" w:cs="Times New Roman"/>
                <w:sz w:val="20"/>
                <w:szCs w:val="20"/>
                <w:lang w:eastAsia="ru-RU"/>
              </w:rPr>
            </w:pPr>
            <w:r w:rsidRPr="00596EA0">
              <w:rPr>
                <w:rFonts w:eastAsia="Times New Roman" w:cs="Times New Roman"/>
                <w:sz w:val="20"/>
                <w:szCs w:val="20"/>
                <w:lang w:eastAsia="ru-RU"/>
              </w:rPr>
              <w:t>14 л 07 м 00д</w:t>
            </w:r>
          </w:p>
        </w:tc>
        <w:tc>
          <w:tcPr>
            <w:tcW w:w="1304" w:type="dxa"/>
            <w:gridSpan w:val="3"/>
            <w:tcBorders>
              <w:top w:val="single" w:sz="4" w:space="0" w:color="000000"/>
              <w:left w:val="single" w:sz="4" w:space="0" w:color="000000"/>
              <w:bottom w:val="single" w:sz="4" w:space="0" w:color="000000"/>
              <w:right w:val="single" w:sz="4" w:space="0" w:color="000000"/>
            </w:tcBorders>
            <w:shd w:val="clear" w:color="auto" w:fill="auto"/>
          </w:tcPr>
          <w:p w:rsidR="00045D84" w:rsidRPr="00596EA0" w:rsidRDefault="00045D84" w:rsidP="007F7B49">
            <w:pPr>
              <w:spacing w:after="0" w:line="240" w:lineRule="auto"/>
              <w:jc w:val="both"/>
              <w:rPr>
                <w:rFonts w:eastAsia="Times New Roman" w:cs="Times New Roman"/>
                <w:sz w:val="20"/>
                <w:szCs w:val="20"/>
                <w:lang w:eastAsia="ru-RU"/>
              </w:rPr>
            </w:pPr>
            <w:r w:rsidRPr="00596EA0">
              <w:rPr>
                <w:rFonts w:eastAsia="Times New Roman" w:cs="Times New Roman"/>
                <w:sz w:val="20"/>
                <w:szCs w:val="20"/>
                <w:lang w:eastAsia="ru-RU"/>
              </w:rPr>
              <w:t>Высшая</w:t>
            </w:r>
          </w:p>
        </w:tc>
      </w:tr>
      <w:tr w:rsidR="00A0782F" w:rsidRPr="00D31869" w:rsidTr="00691EB6">
        <w:trPr>
          <w:trHeight w:val="165"/>
        </w:trPr>
        <w:tc>
          <w:tcPr>
            <w:tcW w:w="594" w:type="dxa"/>
            <w:gridSpan w:val="3"/>
            <w:tcBorders>
              <w:top w:val="single" w:sz="4" w:space="0" w:color="000000"/>
              <w:left w:val="single" w:sz="4" w:space="0" w:color="000000"/>
              <w:bottom w:val="single" w:sz="4" w:space="0" w:color="000000"/>
            </w:tcBorders>
            <w:shd w:val="clear" w:color="auto" w:fill="auto"/>
          </w:tcPr>
          <w:p w:rsidR="00A0782F" w:rsidRPr="00596EA0" w:rsidRDefault="00F3794A" w:rsidP="007F7B49">
            <w:pPr>
              <w:spacing w:after="0" w:line="240" w:lineRule="auto"/>
              <w:jc w:val="both"/>
              <w:rPr>
                <w:rFonts w:eastAsia="Times New Roman" w:cs="Times New Roman"/>
                <w:sz w:val="20"/>
                <w:szCs w:val="20"/>
                <w:lang w:eastAsia="ru-RU"/>
              </w:rPr>
            </w:pPr>
            <w:r w:rsidRPr="00596EA0">
              <w:rPr>
                <w:rFonts w:eastAsia="Times New Roman" w:cs="Times New Roman"/>
                <w:sz w:val="20"/>
                <w:szCs w:val="20"/>
                <w:lang w:eastAsia="ru-RU"/>
              </w:rPr>
              <w:t>8.</w:t>
            </w:r>
          </w:p>
        </w:tc>
        <w:tc>
          <w:tcPr>
            <w:tcW w:w="3109" w:type="dxa"/>
            <w:tcBorders>
              <w:top w:val="single" w:sz="4" w:space="0" w:color="000000"/>
              <w:left w:val="single" w:sz="4" w:space="0" w:color="000000"/>
              <w:bottom w:val="single" w:sz="4" w:space="0" w:color="000000"/>
            </w:tcBorders>
            <w:shd w:val="clear" w:color="auto" w:fill="auto"/>
          </w:tcPr>
          <w:p w:rsidR="00A0782F" w:rsidRPr="00596EA0" w:rsidRDefault="00A0782F" w:rsidP="007F7B49">
            <w:pPr>
              <w:spacing w:after="0" w:line="240" w:lineRule="auto"/>
              <w:rPr>
                <w:rFonts w:eastAsia="Times New Roman" w:cs="Times New Roman"/>
                <w:sz w:val="20"/>
                <w:szCs w:val="20"/>
                <w:lang w:eastAsia="ru-RU"/>
              </w:rPr>
            </w:pPr>
            <w:r w:rsidRPr="00596EA0">
              <w:rPr>
                <w:rFonts w:eastAsia="Times New Roman" w:cs="Times New Roman"/>
                <w:sz w:val="20"/>
                <w:szCs w:val="20"/>
                <w:lang w:eastAsia="ru-RU"/>
              </w:rPr>
              <w:t>Токарева Валентина Николаевна</w:t>
            </w:r>
          </w:p>
        </w:tc>
        <w:tc>
          <w:tcPr>
            <w:tcW w:w="3402" w:type="dxa"/>
            <w:tcBorders>
              <w:top w:val="single" w:sz="4" w:space="0" w:color="000000"/>
              <w:left w:val="single" w:sz="4" w:space="0" w:color="000000"/>
              <w:bottom w:val="single" w:sz="4" w:space="0" w:color="000000"/>
            </w:tcBorders>
            <w:shd w:val="clear" w:color="auto" w:fill="auto"/>
          </w:tcPr>
          <w:p w:rsidR="00A0782F" w:rsidRPr="00596EA0" w:rsidRDefault="00A0782F" w:rsidP="007F7B49">
            <w:pPr>
              <w:spacing w:after="0" w:line="240" w:lineRule="auto"/>
              <w:jc w:val="both"/>
              <w:rPr>
                <w:rFonts w:eastAsia="Times New Roman" w:cs="Times New Roman"/>
                <w:sz w:val="20"/>
                <w:szCs w:val="20"/>
                <w:lang w:eastAsia="ru-RU"/>
              </w:rPr>
            </w:pPr>
            <w:r w:rsidRPr="00596EA0">
              <w:rPr>
                <w:rFonts w:eastAsia="Times New Roman" w:cs="Times New Roman"/>
                <w:sz w:val="20"/>
                <w:szCs w:val="20"/>
                <w:lang w:eastAsia="ru-RU"/>
              </w:rPr>
              <w:t>Преподаватель баяна, аккордеона, гитары</w:t>
            </w:r>
          </w:p>
        </w:tc>
        <w:tc>
          <w:tcPr>
            <w:tcW w:w="2409" w:type="dxa"/>
            <w:tcBorders>
              <w:top w:val="single" w:sz="4" w:space="0" w:color="000000"/>
              <w:left w:val="single" w:sz="4" w:space="0" w:color="000000"/>
              <w:bottom w:val="single" w:sz="4" w:space="0" w:color="000000"/>
            </w:tcBorders>
            <w:shd w:val="clear" w:color="auto" w:fill="auto"/>
          </w:tcPr>
          <w:p w:rsidR="00A0782F" w:rsidRPr="00596EA0" w:rsidRDefault="00A0782F" w:rsidP="007F7B49">
            <w:pPr>
              <w:spacing w:after="0" w:line="240" w:lineRule="auto"/>
              <w:jc w:val="both"/>
              <w:rPr>
                <w:rFonts w:eastAsia="Times New Roman" w:cs="Times New Roman"/>
                <w:sz w:val="20"/>
                <w:szCs w:val="20"/>
                <w:lang w:eastAsia="ru-RU"/>
              </w:rPr>
            </w:pPr>
            <w:r w:rsidRPr="00596EA0">
              <w:rPr>
                <w:rFonts w:eastAsia="Times New Roman" w:cs="Times New Roman"/>
                <w:sz w:val="20"/>
                <w:szCs w:val="20"/>
                <w:lang w:eastAsia="ru-RU"/>
              </w:rPr>
              <w:t>Высшее</w:t>
            </w:r>
          </w:p>
        </w:tc>
        <w:tc>
          <w:tcPr>
            <w:tcW w:w="1418" w:type="dxa"/>
            <w:gridSpan w:val="2"/>
            <w:tcBorders>
              <w:top w:val="single" w:sz="4" w:space="0" w:color="000000"/>
              <w:left w:val="single" w:sz="4" w:space="0" w:color="000000"/>
              <w:bottom w:val="single" w:sz="4" w:space="0" w:color="000000"/>
            </w:tcBorders>
            <w:shd w:val="clear" w:color="auto" w:fill="auto"/>
          </w:tcPr>
          <w:p w:rsidR="00A0782F" w:rsidRPr="00596EA0" w:rsidRDefault="00045D84" w:rsidP="007F7B49">
            <w:pPr>
              <w:spacing w:after="0" w:line="240" w:lineRule="auto"/>
              <w:jc w:val="center"/>
              <w:rPr>
                <w:rFonts w:eastAsia="Times New Roman" w:cs="Times New Roman"/>
                <w:sz w:val="20"/>
                <w:szCs w:val="20"/>
                <w:lang w:eastAsia="ru-RU"/>
              </w:rPr>
            </w:pPr>
            <w:r w:rsidRPr="00596EA0">
              <w:rPr>
                <w:rFonts w:eastAsia="Times New Roman" w:cs="Times New Roman"/>
                <w:color w:val="333333"/>
                <w:sz w:val="20"/>
                <w:szCs w:val="20"/>
                <w:lang w:eastAsia="ru-RU"/>
              </w:rPr>
              <w:t>13</w:t>
            </w:r>
            <w:r w:rsidR="00A0782F" w:rsidRPr="00596EA0">
              <w:rPr>
                <w:rFonts w:eastAsia="Times New Roman" w:cs="Times New Roman"/>
                <w:color w:val="333333"/>
                <w:sz w:val="20"/>
                <w:szCs w:val="20"/>
                <w:lang w:eastAsia="ru-RU"/>
              </w:rPr>
              <w:t xml:space="preserve"> л 07 м </w:t>
            </w:r>
            <w:r w:rsidRPr="00596EA0">
              <w:rPr>
                <w:rFonts w:eastAsia="Times New Roman" w:cs="Times New Roman"/>
                <w:color w:val="333333"/>
                <w:sz w:val="20"/>
                <w:szCs w:val="20"/>
                <w:lang w:eastAsia="ru-RU"/>
              </w:rPr>
              <w:t>01</w:t>
            </w:r>
            <w:r w:rsidR="00A0782F" w:rsidRPr="00596EA0">
              <w:rPr>
                <w:rFonts w:eastAsia="Times New Roman" w:cs="Times New Roman"/>
                <w:color w:val="333333"/>
                <w:sz w:val="20"/>
                <w:szCs w:val="20"/>
                <w:lang w:eastAsia="ru-RU"/>
              </w:rPr>
              <w:t xml:space="preserve"> д</w:t>
            </w:r>
          </w:p>
        </w:tc>
        <w:tc>
          <w:tcPr>
            <w:tcW w:w="1417" w:type="dxa"/>
            <w:gridSpan w:val="3"/>
            <w:tcBorders>
              <w:top w:val="single" w:sz="4" w:space="0" w:color="000000"/>
              <w:left w:val="single" w:sz="4" w:space="0" w:color="000000"/>
              <w:bottom w:val="single" w:sz="4" w:space="0" w:color="000000"/>
            </w:tcBorders>
            <w:shd w:val="clear" w:color="auto" w:fill="auto"/>
          </w:tcPr>
          <w:p w:rsidR="00A0782F" w:rsidRPr="00596EA0" w:rsidRDefault="00045D84" w:rsidP="007F7B49">
            <w:pPr>
              <w:spacing w:after="0" w:line="240" w:lineRule="auto"/>
              <w:jc w:val="center"/>
              <w:rPr>
                <w:rFonts w:eastAsia="Times New Roman" w:cs="Times New Roman"/>
                <w:sz w:val="20"/>
                <w:szCs w:val="20"/>
                <w:lang w:eastAsia="ru-RU"/>
              </w:rPr>
            </w:pPr>
            <w:r w:rsidRPr="00596EA0">
              <w:rPr>
                <w:rFonts w:eastAsia="Times New Roman" w:cs="Times New Roman"/>
                <w:sz w:val="20"/>
                <w:szCs w:val="20"/>
                <w:lang w:eastAsia="ru-RU"/>
              </w:rPr>
              <w:t>13 л 07 м 01 д</w:t>
            </w:r>
          </w:p>
        </w:tc>
        <w:tc>
          <w:tcPr>
            <w:tcW w:w="1418" w:type="dxa"/>
            <w:gridSpan w:val="2"/>
            <w:tcBorders>
              <w:top w:val="single" w:sz="4" w:space="0" w:color="000000"/>
              <w:left w:val="single" w:sz="4" w:space="0" w:color="000000"/>
              <w:bottom w:val="single" w:sz="4" w:space="0" w:color="000000"/>
            </w:tcBorders>
            <w:shd w:val="clear" w:color="auto" w:fill="auto"/>
          </w:tcPr>
          <w:p w:rsidR="00A0782F" w:rsidRPr="00596EA0" w:rsidRDefault="00045D84" w:rsidP="007F7B49">
            <w:pPr>
              <w:spacing w:after="0" w:line="240" w:lineRule="auto"/>
              <w:jc w:val="center"/>
              <w:rPr>
                <w:rFonts w:eastAsia="Times New Roman" w:cs="Times New Roman"/>
                <w:sz w:val="20"/>
                <w:szCs w:val="20"/>
                <w:lang w:eastAsia="ru-RU"/>
              </w:rPr>
            </w:pPr>
            <w:r w:rsidRPr="00596EA0">
              <w:rPr>
                <w:rFonts w:eastAsia="Times New Roman" w:cs="Times New Roman"/>
                <w:sz w:val="20"/>
                <w:szCs w:val="20"/>
                <w:lang w:eastAsia="ru-RU"/>
              </w:rPr>
              <w:t>09 л 07 м 01 д</w:t>
            </w:r>
          </w:p>
        </w:tc>
        <w:tc>
          <w:tcPr>
            <w:tcW w:w="1304" w:type="dxa"/>
            <w:gridSpan w:val="3"/>
            <w:tcBorders>
              <w:top w:val="single" w:sz="4" w:space="0" w:color="000000"/>
              <w:left w:val="single" w:sz="4" w:space="0" w:color="000000"/>
              <w:bottom w:val="single" w:sz="4" w:space="0" w:color="000000"/>
              <w:right w:val="single" w:sz="4" w:space="0" w:color="000000"/>
            </w:tcBorders>
            <w:shd w:val="clear" w:color="auto" w:fill="auto"/>
          </w:tcPr>
          <w:p w:rsidR="00A0782F" w:rsidRPr="00596EA0" w:rsidRDefault="00A0782F" w:rsidP="007F7B49">
            <w:pPr>
              <w:spacing w:after="0" w:line="240" w:lineRule="auto"/>
              <w:jc w:val="both"/>
              <w:rPr>
                <w:rFonts w:eastAsia="Times New Roman" w:cs="Times New Roman"/>
                <w:sz w:val="20"/>
                <w:szCs w:val="20"/>
                <w:lang w:eastAsia="ru-RU"/>
              </w:rPr>
            </w:pPr>
            <w:r w:rsidRPr="00596EA0">
              <w:rPr>
                <w:rFonts w:eastAsia="Times New Roman" w:cs="Times New Roman"/>
                <w:sz w:val="20"/>
                <w:szCs w:val="20"/>
                <w:lang w:eastAsia="ru-RU"/>
              </w:rPr>
              <w:t>Без категории</w:t>
            </w:r>
          </w:p>
        </w:tc>
      </w:tr>
      <w:tr w:rsidR="00045D84" w:rsidRPr="00D31869" w:rsidTr="00691EB6">
        <w:trPr>
          <w:trHeight w:val="165"/>
        </w:trPr>
        <w:tc>
          <w:tcPr>
            <w:tcW w:w="594" w:type="dxa"/>
            <w:gridSpan w:val="3"/>
            <w:tcBorders>
              <w:top w:val="single" w:sz="4" w:space="0" w:color="000000"/>
              <w:left w:val="single" w:sz="4" w:space="0" w:color="000000"/>
              <w:bottom w:val="single" w:sz="4" w:space="0" w:color="000000"/>
            </w:tcBorders>
            <w:shd w:val="clear" w:color="auto" w:fill="auto"/>
          </w:tcPr>
          <w:p w:rsidR="00045D84" w:rsidRPr="00596EA0" w:rsidRDefault="00F3794A" w:rsidP="007F7B49">
            <w:pPr>
              <w:spacing w:after="0" w:line="240" w:lineRule="auto"/>
              <w:jc w:val="both"/>
              <w:rPr>
                <w:rFonts w:eastAsia="Times New Roman" w:cs="Times New Roman"/>
                <w:sz w:val="20"/>
                <w:szCs w:val="20"/>
                <w:lang w:eastAsia="ru-RU"/>
              </w:rPr>
            </w:pPr>
            <w:r w:rsidRPr="00596EA0">
              <w:rPr>
                <w:rFonts w:eastAsia="Times New Roman" w:cs="Times New Roman"/>
                <w:sz w:val="20"/>
                <w:szCs w:val="20"/>
                <w:lang w:eastAsia="ru-RU"/>
              </w:rPr>
              <w:t>9.</w:t>
            </w:r>
          </w:p>
        </w:tc>
        <w:tc>
          <w:tcPr>
            <w:tcW w:w="3109" w:type="dxa"/>
            <w:tcBorders>
              <w:top w:val="single" w:sz="4" w:space="0" w:color="000000"/>
              <w:left w:val="single" w:sz="4" w:space="0" w:color="000000"/>
              <w:bottom w:val="single" w:sz="4" w:space="0" w:color="000000"/>
            </w:tcBorders>
            <w:shd w:val="clear" w:color="auto" w:fill="auto"/>
          </w:tcPr>
          <w:p w:rsidR="00045D84" w:rsidRPr="00596EA0" w:rsidRDefault="00045D84" w:rsidP="007F7B49">
            <w:pPr>
              <w:spacing w:after="0" w:line="240" w:lineRule="auto"/>
              <w:rPr>
                <w:rFonts w:eastAsia="Times New Roman" w:cs="Times New Roman"/>
                <w:sz w:val="20"/>
                <w:szCs w:val="20"/>
                <w:lang w:eastAsia="ru-RU"/>
              </w:rPr>
            </w:pPr>
            <w:r w:rsidRPr="00596EA0">
              <w:rPr>
                <w:rFonts w:eastAsia="Times New Roman" w:cs="Times New Roman"/>
                <w:sz w:val="20"/>
                <w:szCs w:val="20"/>
                <w:lang w:eastAsia="ru-RU"/>
              </w:rPr>
              <w:t>Ускова Марина Юрьевна</w:t>
            </w:r>
          </w:p>
        </w:tc>
        <w:tc>
          <w:tcPr>
            <w:tcW w:w="3402" w:type="dxa"/>
            <w:tcBorders>
              <w:top w:val="single" w:sz="4" w:space="0" w:color="000000"/>
              <w:left w:val="single" w:sz="4" w:space="0" w:color="000000"/>
              <w:bottom w:val="single" w:sz="4" w:space="0" w:color="000000"/>
            </w:tcBorders>
            <w:shd w:val="clear" w:color="auto" w:fill="auto"/>
          </w:tcPr>
          <w:p w:rsidR="00045D84" w:rsidRPr="00596EA0" w:rsidRDefault="00045D84" w:rsidP="007F7B49">
            <w:pPr>
              <w:spacing w:after="0" w:line="240" w:lineRule="auto"/>
              <w:jc w:val="both"/>
              <w:rPr>
                <w:rFonts w:eastAsia="Times New Roman" w:cs="Times New Roman"/>
                <w:sz w:val="20"/>
                <w:szCs w:val="20"/>
                <w:lang w:eastAsia="ru-RU"/>
              </w:rPr>
            </w:pPr>
            <w:r w:rsidRPr="00596EA0">
              <w:rPr>
                <w:rFonts w:eastAsia="Times New Roman" w:cs="Times New Roman"/>
                <w:sz w:val="20"/>
                <w:szCs w:val="20"/>
                <w:lang w:eastAsia="ru-RU"/>
              </w:rPr>
              <w:t>Преподаватель фортепиано, концертмейстер</w:t>
            </w:r>
          </w:p>
        </w:tc>
        <w:tc>
          <w:tcPr>
            <w:tcW w:w="2409" w:type="dxa"/>
            <w:tcBorders>
              <w:top w:val="single" w:sz="4" w:space="0" w:color="000000"/>
              <w:left w:val="single" w:sz="4" w:space="0" w:color="000000"/>
              <w:bottom w:val="single" w:sz="4" w:space="0" w:color="000000"/>
            </w:tcBorders>
            <w:shd w:val="clear" w:color="auto" w:fill="auto"/>
          </w:tcPr>
          <w:p w:rsidR="00045D84" w:rsidRPr="00596EA0" w:rsidRDefault="00045D84" w:rsidP="007F7B49">
            <w:pPr>
              <w:spacing w:after="0" w:line="240" w:lineRule="auto"/>
              <w:jc w:val="both"/>
              <w:rPr>
                <w:rFonts w:eastAsia="Times New Roman" w:cs="Times New Roman"/>
                <w:sz w:val="20"/>
                <w:szCs w:val="20"/>
                <w:lang w:eastAsia="ru-RU"/>
              </w:rPr>
            </w:pPr>
            <w:r w:rsidRPr="00596EA0">
              <w:rPr>
                <w:rFonts w:eastAsia="Times New Roman" w:cs="Times New Roman"/>
                <w:sz w:val="20"/>
                <w:szCs w:val="20"/>
                <w:lang w:eastAsia="ru-RU"/>
              </w:rPr>
              <w:t>Высшее</w:t>
            </w:r>
          </w:p>
        </w:tc>
        <w:tc>
          <w:tcPr>
            <w:tcW w:w="1418" w:type="dxa"/>
            <w:gridSpan w:val="2"/>
            <w:tcBorders>
              <w:top w:val="single" w:sz="4" w:space="0" w:color="000000"/>
              <w:left w:val="single" w:sz="4" w:space="0" w:color="000000"/>
              <w:bottom w:val="single" w:sz="4" w:space="0" w:color="000000"/>
            </w:tcBorders>
            <w:shd w:val="clear" w:color="auto" w:fill="auto"/>
          </w:tcPr>
          <w:p w:rsidR="00045D84" w:rsidRPr="00596EA0" w:rsidRDefault="00045D84" w:rsidP="007F7B49">
            <w:pPr>
              <w:spacing w:after="0" w:line="240" w:lineRule="auto"/>
              <w:jc w:val="center"/>
              <w:rPr>
                <w:rFonts w:eastAsia="Times New Roman" w:cs="Times New Roman"/>
                <w:sz w:val="20"/>
                <w:szCs w:val="20"/>
                <w:lang w:eastAsia="ru-RU"/>
              </w:rPr>
            </w:pPr>
            <w:r w:rsidRPr="00596EA0">
              <w:rPr>
                <w:rFonts w:eastAsia="Times New Roman" w:cs="Times New Roman"/>
                <w:color w:val="333333"/>
                <w:sz w:val="20"/>
                <w:szCs w:val="20"/>
                <w:lang w:eastAsia="ru-RU"/>
              </w:rPr>
              <w:t>21 л 07 м 16 д</w:t>
            </w:r>
          </w:p>
        </w:tc>
        <w:tc>
          <w:tcPr>
            <w:tcW w:w="1417" w:type="dxa"/>
            <w:gridSpan w:val="3"/>
            <w:tcBorders>
              <w:top w:val="single" w:sz="4" w:space="0" w:color="000000"/>
              <w:left w:val="single" w:sz="4" w:space="0" w:color="000000"/>
              <w:bottom w:val="single" w:sz="4" w:space="0" w:color="000000"/>
            </w:tcBorders>
            <w:shd w:val="clear" w:color="auto" w:fill="auto"/>
          </w:tcPr>
          <w:p w:rsidR="00045D84" w:rsidRPr="00596EA0" w:rsidRDefault="00045D84" w:rsidP="007F7B49">
            <w:pPr>
              <w:spacing w:after="0" w:line="240" w:lineRule="auto"/>
              <w:jc w:val="center"/>
              <w:rPr>
                <w:rFonts w:eastAsia="Times New Roman" w:cs="Times New Roman"/>
                <w:sz w:val="20"/>
                <w:szCs w:val="20"/>
                <w:lang w:eastAsia="ru-RU"/>
              </w:rPr>
            </w:pPr>
            <w:r w:rsidRPr="00596EA0">
              <w:rPr>
                <w:rFonts w:eastAsia="Times New Roman" w:cs="Times New Roman"/>
                <w:color w:val="333333"/>
                <w:sz w:val="20"/>
                <w:szCs w:val="20"/>
                <w:lang w:eastAsia="ru-RU"/>
              </w:rPr>
              <w:t>21 л 07 м 16 д</w:t>
            </w:r>
          </w:p>
        </w:tc>
        <w:tc>
          <w:tcPr>
            <w:tcW w:w="1418" w:type="dxa"/>
            <w:gridSpan w:val="2"/>
            <w:tcBorders>
              <w:top w:val="single" w:sz="4" w:space="0" w:color="000000"/>
              <w:left w:val="single" w:sz="4" w:space="0" w:color="000000"/>
              <w:bottom w:val="single" w:sz="4" w:space="0" w:color="000000"/>
            </w:tcBorders>
            <w:shd w:val="clear" w:color="auto" w:fill="auto"/>
          </w:tcPr>
          <w:p w:rsidR="00045D84" w:rsidRPr="00596EA0" w:rsidRDefault="00045D84" w:rsidP="007F7B49">
            <w:pPr>
              <w:spacing w:after="0" w:line="240" w:lineRule="auto"/>
              <w:jc w:val="center"/>
              <w:rPr>
                <w:rFonts w:eastAsia="Times New Roman" w:cs="Times New Roman"/>
                <w:sz w:val="20"/>
                <w:szCs w:val="20"/>
                <w:lang w:eastAsia="ru-RU"/>
              </w:rPr>
            </w:pPr>
            <w:r w:rsidRPr="00596EA0">
              <w:rPr>
                <w:rFonts w:eastAsia="Times New Roman" w:cs="Times New Roman"/>
                <w:color w:val="333333"/>
                <w:sz w:val="20"/>
                <w:szCs w:val="20"/>
                <w:lang w:eastAsia="ru-RU"/>
              </w:rPr>
              <w:t>21 л 07 м 16 д</w:t>
            </w:r>
          </w:p>
        </w:tc>
        <w:tc>
          <w:tcPr>
            <w:tcW w:w="1304" w:type="dxa"/>
            <w:gridSpan w:val="3"/>
            <w:tcBorders>
              <w:top w:val="single" w:sz="4" w:space="0" w:color="000000"/>
              <w:left w:val="single" w:sz="4" w:space="0" w:color="000000"/>
              <w:bottom w:val="single" w:sz="4" w:space="0" w:color="000000"/>
              <w:right w:val="single" w:sz="4" w:space="0" w:color="000000"/>
            </w:tcBorders>
            <w:shd w:val="clear" w:color="auto" w:fill="auto"/>
          </w:tcPr>
          <w:p w:rsidR="00045D84" w:rsidRPr="00596EA0" w:rsidRDefault="00045D84" w:rsidP="007F7B49">
            <w:pPr>
              <w:spacing w:after="0" w:line="240" w:lineRule="auto"/>
              <w:jc w:val="both"/>
              <w:rPr>
                <w:rFonts w:eastAsia="Times New Roman" w:cs="Times New Roman"/>
                <w:sz w:val="20"/>
                <w:szCs w:val="20"/>
                <w:lang w:eastAsia="ru-RU"/>
              </w:rPr>
            </w:pPr>
            <w:r w:rsidRPr="00596EA0">
              <w:rPr>
                <w:rFonts w:eastAsia="Times New Roman" w:cs="Times New Roman"/>
                <w:sz w:val="20"/>
                <w:szCs w:val="20"/>
                <w:lang w:eastAsia="ru-RU"/>
              </w:rPr>
              <w:t>Первая</w:t>
            </w:r>
          </w:p>
        </w:tc>
      </w:tr>
      <w:tr w:rsidR="00DF386C" w:rsidRPr="00D31869" w:rsidTr="00691EB6">
        <w:trPr>
          <w:trHeight w:val="165"/>
        </w:trPr>
        <w:tc>
          <w:tcPr>
            <w:tcW w:w="594" w:type="dxa"/>
            <w:gridSpan w:val="3"/>
            <w:tcBorders>
              <w:top w:val="single" w:sz="4" w:space="0" w:color="000000"/>
              <w:left w:val="single" w:sz="4" w:space="0" w:color="000000"/>
              <w:bottom w:val="single" w:sz="4" w:space="0" w:color="000000"/>
            </w:tcBorders>
            <w:shd w:val="clear" w:color="auto" w:fill="auto"/>
          </w:tcPr>
          <w:p w:rsidR="00DF386C" w:rsidRPr="00596EA0" w:rsidRDefault="00F3794A" w:rsidP="007F7B49">
            <w:pPr>
              <w:spacing w:after="0" w:line="240" w:lineRule="auto"/>
              <w:jc w:val="both"/>
              <w:rPr>
                <w:rFonts w:eastAsia="Times New Roman" w:cs="Times New Roman"/>
                <w:sz w:val="20"/>
                <w:szCs w:val="20"/>
                <w:lang w:eastAsia="ru-RU"/>
              </w:rPr>
            </w:pPr>
            <w:r w:rsidRPr="00596EA0">
              <w:rPr>
                <w:rFonts w:eastAsia="Times New Roman" w:cs="Times New Roman"/>
                <w:sz w:val="20"/>
                <w:szCs w:val="20"/>
                <w:lang w:eastAsia="ru-RU"/>
              </w:rPr>
              <w:t>10.</w:t>
            </w:r>
          </w:p>
        </w:tc>
        <w:tc>
          <w:tcPr>
            <w:tcW w:w="3109" w:type="dxa"/>
            <w:tcBorders>
              <w:top w:val="single" w:sz="4" w:space="0" w:color="000000"/>
              <w:left w:val="single" w:sz="4" w:space="0" w:color="000000"/>
              <w:bottom w:val="single" w:sz="4" w:space="0" w:color="000000"/>
            </w:tcBorders>
            <w:shd w:val="clear" w:color="auto" w:fill="auto"/>
          </w:tcPr>
          <w:p w:rsidR="00DF386C" w:rsidRPr="00596EA0" w:rsidRDefault="00DF386C" w:rsidP="007F7B49">
            <w:pPr>
              <w:spacing w:after="0" w:line="240" w:lineRule="auto"/>
              <w:rPr>
                <w:rFonts w:eastAsia="Times New Roman" w:cs="Times New Roman"/>
                <w:sz w:val="20"/>
                <w:szCs w:val="20"/>
                <w:lang w:eastAsia="ru-RU"/>
              </w:rPr>
            </w:pPr>
            <w:r w:rsidRPr="00596EA0">
              <w:rPr>
                <w:rFonts w:eastAsia="Times New Roman" w:cs="Times New Roman"/>
                <w:sz w:val="20"/>
                <w:szCs w:val="20"/>
                <w:lang w:eastAsia="ru-RU"/>
              </w:rPr>
              <w:t>Федина Евгения Сергеевна</w:t>
            </w:r>
          </w:p>
        </w:tc>
        <w:tc>
          <w:tcPr>
            <w:tcW w:w="3402" w:type="dxa"/>
            <w:tcBorders>
              <w:top w:val="single" w:sz="4" w:space="0" w:color="000000"/>
              <w:left w:val="single" w:sz="4" w:space="0" w:color="000000"/>
              <w:bottom w:val="single" w:sz="4" w:space="0" w:color="000000"/>
            </w:tcBorders>
            <w:shd w:val="clear" w:color="auto" w:fill="auto"/>
          </w:tcPr>
          <w:p w:rsidR="00DF386C" w:rsidRPr="00596EA0" w:rsidRDefault="00DF386C" w:rsidP="007F7B49">
            <w:pPr>
              <w:spacing w:after="0" w:line="240" w:lineRule="auto"/>
              <w:jc w:val="both"/>
              <w:rPr>
                <w:rFonts w:eastAsia="Times New Roman" w:cs="Times New Roman"/>
                <w:sz w:val="20"/>
                <w:szCs w:val="20"/>
                <w:lang w:eastAsia="ru-RU"/>
              </w:rPr>
            </w:pPr>
            <w:r w:rsidRPr="00596EA0">
              <w:rPr>
                <w:rFonts w:eastAsia="Times New Roman" w:cs="Times New Roman"/>
                <w:sz w:val="20"/>
                <w:szCs w:val="20"/>
                <w:lang w:eastAsia="ru-RU"/>
              </w:rPr>
              <w:t>Преподаватель скрипки</w:t>
            </w:r>
          </w:p>
        </w:tc>
        <w:tc>
          <w:tcPr>
            <w:tcW w:w="2409" w:type="dxa"/>
            <w:tcBorders>
              <w:top w:val="single" w:sz="4" w:space="0" w:color="000000"/>
              <w:left w:val="single" w:sz="4" w:space="0" w:color="000000"/>
              <w:bottom w:val="single" w:sz="4" w:space="0" w:color="000000"/>
            </w:tcBorders>
            <w:shd w:val="clear" w:color="auto" w:fill="auto"/>
          </w:tcPr>
          <w:p w:rsidR="00DF386C" w:rsidRPr="00596EA0" w:rsidRDefault="00DF386C" w:rsidP="007F7B49">
            <w:pPr>
              <w:spacing w:after="0" w:line="240" w:lineRule="auto"/>
              <w:jc w:val="both"/>
              <w:rPr>
                <w:rFonts w:eastAsia="Times New Roman" w:cs="Times New Roman"/>
                <w:sz w:val="20"/>
                <w:szCs w:val="20"/>
                <w:lang w:eastAsia="ru-RU"/>
              </w:rPr>
            </w:pPr>
            <w:r w:rsidRPr="00596EA0">
              <w:rPr>
                <w:rFonts w:eastAsia="Times New Roman" w:cs="Times New Roman"/>
                <w:sz w:val="20"/>
                <w:szCs w:val="20"/>
                <w:lang w:eastAsia="ru-RU"/>
              </w:rPr>
              <w:t xml:space="preserve">Высшее </w:t>
            </w:r>
          </w:p>
        </w:tc>
        <w:tc>
          <w:tcPr>
            <w:tcW w:w="1418" w:type="dxa"/>
            <w:gridSpan w:val="2"/>
            <w:tcBorders>
              <w:top w:val="single" w:sz="4" w:space="0" w:color="000000"/>
              <w:left w:val="single" w:sz="4" w:space="0" w:color="000000"/>
              <w:bottom w:val="single" w:sz="4" w:space="0" w:color="000000"/>
            </w:tcBorders>
            <w:shd w:val="clear" w:color="auto" w:fill="auto"/>
          </w:tcPr>
          <w:p w:rsidR="00DF386C" w:rsidRPr="00596EA0" w:rsidRDefault="00DF386C" w:rsidP="007F7B49">
            <w:pPr>
              <w:spacing w:after="0" w:line="240" w:lineRule="auto"/>
              <w:jc w:val="center"/>
              <w:rPr>
                <w:rFonts w:eastAsia="Times New Roman" w:cs="Times New Roman"/>
                <w:color w:val="333333"/>
                <w:sz w:val="20"/>
                <w:szCs w:val="20"/>
                <w:lang w:eastAsia="ru-RU"/>
              </w:rPr>
            </w:pPr>
            <w:r w:rsidRPr="00596EA0">
              <w:rPr>
                <w:rFonts w:eastAsia="Times New Roman" w:cs="Times New Roman"/>
                <w:color w:val="333333"/>
                <w:sz w:val="20"/>
                <w:szCs w:val="20"/>
                <w:lang w:eastAsia="ru-RU"/>
              </w:rPr>
              <w:t>08 г 00 м 03 д</w:t>
            </w:r>
          </w:p>
        </w:tc>
        <w:tc>
          <w:tcPr>
            <w:tcW w:w="1417" w:type="dxa"/>
            <w:gridSpan w:val="3"/>
            <w:tcBorders>
              <w:top w:val="single" w:sz="4" w:space="0" w:color="000000"/>
              <w:left w:val="single" w:sz="4" w:space="0" w:color="000000"/>
              <w:bottom w:val="single" w:sz="4" w:space="0" w:color="000000"/>
            </w:tcBorders>
            <w:shd w:val="clear" w:color="auto" w:fill="auto"/>
          </w:tcPr>
          <w:p w:rsidR="00DF386C" w:rsidRPr="00596EA0" w:rsidRDefault="00DF386C" w:rsidP="007F7B49">
            <w:pPr>
              <w:spacing w:after="0" w:line="240" w:lineRule="auto"/>
              <w:jc w:val="center"/>
              <w:rPr>
                <w:rFonts w:eastAsia="Times New Roman" w:cs="Times New Roman"/>
                <w:color w:val="333333"/>
                <w:sz w:val="20"/>
                <w:szCs w:val="20"/>
                <w:lang w:eastAsia="ru-RU"/>
              </w:rPr>
            </w:pPr>
            <w:r w:rsidRPr="00596EA0">
              <w:rPr>
                <w:rFonts w:eastAsia="Times New Roman" w:cs="Times New Roman"/>
                <w:color w:val="333333"/>
                <w:sz w:val="20"/>
                <w:szCs w:val="20"/>
                <w:lang w:eastAsia="ru-RU"/>
              </w:rPr>
              <w:t>01 г 07 м 01 д</w:t>
            </w:r>
          </w:p>
        </w:tc>
        <w:tc>
          <w:tcPr>
            <w:tcW w:w="1418" w:type="dxa"/>
            <w:gridSpan w:val="2"/>
            <w:tcBorders>
              <w:top w:val="single" w:sz="4" w:space="0" w:color="000000"/>
              <w:left w:val="single" w:sz="4" w:space="0" w:color="000000"/>
              <w:bottom w:val="single" w:sz="4" w:space="0" w:color="000000"/>
            </w:tcBorders>
            <w:shd w:val="clear" w:color="auto" w:fill="auto"/>
          </w:tcPr>
          <w:p w:rsidR="00DF386C" w:rsidRPr="00596EA0" w:rsidRDefault="00DF386C" w:rsidP="007F7B49">
            <w:pPr>
              <w:spacing w:after="0" w:line="240" w:lineRule="auto"/>
              <w:jc w:val="center"/>
              <w:rPr>
                <w:rFonts w:eastAsia="Times New Roman" w:cs="Times New Roman"/>
                <w:color w:val="333333"/>
                <w:sz w:val="20"/>
                <w:szCs w:val="20"/>
                <w:lang w:eastAsia="ru-RU"/>
              </w:rPr>
            </w:pPr>
            <w:r w:rsidRPr="00596EA0">
              <w:rPr>
                <w:rFonts w:eastAsia="Times New Roman" w:cs="Times New Roman"/>
                <w:color w:val="333333"/>
                <w:sz w:val="20"/>
                <w:szCs w:val="20"/>
                <w:lang w:eastAsia="ru-RU"/>
              </w:rPr>
              <w:t>01 г 07 м 01 д</w:t>
            </w:r>
          </w:p>
        </w:tc>
        <w:tc>
          <w:tcPr>
            <w:tcW w:w="1304" w:type="dxa"/>
            <w:gridSpan w:val="3"/>
            <w:tcBorders>
              <w:top w:val="single" w:sz="4" w:space="0" w:color="000000"/>
              <w:left w:val="single" w:sz="4" w:space="0" w:color="000000"/>
              <w:bottom w:val="single" w:sz="4" w:space="0" w:color="000000"/>
              <w:right w:val="single" w:sz="4" w:space="0" w:color="000000"/>
            </w:tcBorders>
            <w:shd w:val="clear" w:color="auto" w:fill="auto"/>
          </w:tcPr>
          <w:p w:rsidR="00DF386C" w:rsidRPr="00596EA0" w:rsidRDefault="00DF386C" w:rsidP="007F7B49">
            <w:pPr>
              <w:spacing w:after="0" w:line="240" w:lineRule="auto"/>
              <w:jc w:val="both"/>
              <w:rPr>
                <w:rFonts w:eastAsia="Times New Roman" w:cs="Times New Roman"/>
                <w:sz w:val="20"/>
                <w:szCs w:val="20"/>
                <w:lang w:eastAsia="ru-RU"/>
              </w:rPr>
            </w:pPr>
            <w:r w:rsidRPr="00596EA0">
              <w:rPr>
                <w:rFonts w:eastAsia="Times New Roman" w:cs="Times New Roman"/>
                <w:sz w:val="20"/>
                <w:szCs w:val="20"/>
                <w:lang w:eastAsia="ru-RU"/>
              </w:rPr>
              <w:t>Без категории</w:t>
            </w:r>
          </w:p>
        </w:tc>
      </w:tr>
      <w:tr w:rsidR="00A0782F" w:rsidRPr="00D31869" w:rsidTr="00691EB6">
        <w:trPr>
          <w:trHeight w:val="165"/>
        </w:trPr>
        <w:tc>
          <w:tcPr>
            <w:tcW w:w="594" w:type="dxa"/>
            <w:gridSpan w:val="3"/>
            <w:tcBorders>
              <w:top w:val="single" w:sz="4" w:space="0" w:color="000000"/>
              <w:left w:val="single" w:sz="4" w:space="0" w:color="000000"/>
              <w:bottom w:val="single" w:sz="4" w:space="0" w:color="000000"/>
            </w:tcBorders>
            <w:shd w:val="clear" w:color="auto" w:fill="auto"/>
          </w:tcPr>
          <w:p w:rsidR="00A0782F" w:rsidRPr="00596EA0" w:rsidRDefault="00F3794A" w:rsidP="007F7B49">
            <w:pPr>
              <w:spacing w:after="0" w:line="240" w:lineRule="auto"/>
              <w:jc w:val="both"/>
              <w:rPr>
                <w:rFonts w:eastAsia="Times New Roman" w:cs="Times New Roman"/>
                <w:sz w:val="20"/>
                <w:szCs w:val="20"/>
                <w:lang w:eastAsia="ru-RU"/>
              </w:rPr>
            </w:pPr>
            <w:r w:rsidRPr="00596EA0">
              <w:rPr>
                <w:rFonts w:eastAsia="Times New Roman" w:cs="Times New Roman"/>
                <w:sz w:val="20"/>
                <w:szCs w:val="20"/>
                <w:lang w:eastAsia="ru-RU"/>
              </w:rPr>
              <w:t>11.</w:t>
            </w:r>
          </w:p>
        </w:tc>
        <w:tc>
          <w:tcPr>
            <w:tcW w:w="3109" w:type="dxa"/>
            <w:tcBorders>
              <w:top w:val="single" w:sz="4" w:space="0" w:color="000000"/>
              <w:left w:val="single" w:sz="4" w:space="0" w:color="000000"/>
              <w:bottom w:val="single" w:sz="4" w:space="0" w:color="000000"/>
            </w:tcBorders>
            <w:shd w:val="clear" w:color="auto" w:fill="auto"/>
          </w:tcPr>
          <w:p w:rsidR="00A0782F" w:rsidRPr="00596EA0" w:rsidRDefault="00A0782F" w:rsidP="007F7B49">
            <w:pPr>
              <w:spacing w:after="0" w:line="240" w:lineRule="auto"/>
              <w:rPr>
                <w:rFonts w:eastAsia="Times New Roman" w:cs="Times New Roman"/>
                <w:sz w:val="20"/>
                <w:szCs w:val="20"/>
                <w:lang w:eastAsia="ru-RU"/>
              </w:rPr>
            </w:pPr>
            <w:r w:rsidRPr="00596EA0">
              <w:rPr>
                <w:rFonts w:eastAsia="Times New Roman" w:cs="Times New Roman"/>
                <w:sz w:val="20"/>
                <w:szCs w:val="20"/>
                <w:lang w:eastAsia="ru-RU"/>
              </w:rPr>
              <w:t>Шанько Любовь Ивановна</w:t>
            </w:r>
          </w:p>
        </w:tc>
        <w:tc>
          <w:tcPr>
            <w:tcW w:w="3402" w:type="dxa"/>
            <w:tcBorders>
              <w:top w:val="single" w:sz="4" w:space="0" w:color="000000"/>
              <w:left w:val="single" w:sz="4" w:space="0" w:color="000000"/>
              <w:bottom w:val="single" w:sz="4" w:space="0" w:color="000000"/>
            </w:tcBorders>
            <w:shd w:val="clear" w:color="auto" w:fill="auto"/>
          </w:tcPr>
          <w:p w:rsidR="00A0782F" w:rsidRPr="00596EA0" w:rsidRDefault="00A0782F" w:rsidP="007F7B49">
            <w:pPr>
              <w:spacing w:after="0" w:line="240" w:lineRule="auto"/>
              <w:jc w:val="both"/>
              <w:rPr>
                <w:rFonts w:eastAsia="Times New Roman" w:cs="Times New Roman"/>
                <w:sz w:val="20"/>
                <w:szCs w:val="20"/>
                <w:lang w:eastAsia="ru-RU"/>
              </w:rPr>
            </w:pPr>
            <w:r w:rsidRPr="00596EA0">
              <w:rPr>
                <w:rFonts w:eastAsia="Times New Roman" w:cs="Times New Roman"/>
                <w:sz w:val="20"/>
                <w:szCs w:val="20"/>
                <w:lang w:eastAsia="ru-RU"/>
              </w:rPr>
              <w:t>Преподаватель виолончели</w:t>
            </w:r>
          </w:p>
        </w:tc>
        <w:tc>
          <w:tcPr>
            <w:tcW w:w="2409" w:type="dxa"/>
            <w:tcBorders>
              <w:top w:val="single" w:sz="4" w:space="0" w:color="000000"/>
              <w:left w:val="single" w:sz="4" w:space="0" w:color="000000"/>
              <w:bottom w:val="single" w:sz="4" w:space="0" w:color="000000"/>
            </w:tcBorders>
            <w:shd w:val="clear" w:color="auto" w:fill="auto"/>
          </w:tcPr>
          <w:p w:rsidR="00A0782F" w:rsidRPr="00596EA0" w:rsidRDefault="00A0782F" w:rsidP="007F7B49">
            <w:pPr>
              <w:spacing w:after="0" w:line="240" w:lineRule="auto"/>
              <w:jc w:val="both"/>
              <w:rPr>
                <w:rFonts w:eastAsia="Times New Roman" w:cs="Times New Roman"/>
                <w:sz w:val="20"/>
                <w:szCs w:val="20"/>
                <w:lang w:eastAsia="ru-RU"/>
              </w:rPr>
            </w:pPr>
            <w:r w:rsidRPr="00596EA0">
              <w:rPr>
                <w:rFonts w:eastAsia="Times New Roman" w:cs="Times New Roman"/>
                <w:sz w:val="20"/>
                <w:szCs w:val="20"/>
                <w:lang w:eastAsia="ru-RU"/>
              </w:rPr>
              <w:t>Среднее-специальное</w:t>
            </w:r>
          </w:p>
        </w:tc>
        <w:tc>
          <w:tcPr>
            <w:tcW w:w="1418" w:type="dxa"/>
            <w:gridSpan w:val="2"/>
            <w:tcBorders>
              <w:top w:val="single" w:sz="4" w:space="0" w:color="000000"/>
              <w:left w:val="single" w:sz="4" w:space="0" w:color="000000"/>
              <w:bottom w:val="single" w:sz="4" w:space="0" w:color="000000"/>
            </w:tcBorders>
            <w:shd w:val="clear" w:color="auto" w:fill="auto"/>
          </w:tcPr>
          <w:p w:rsidR="00A0782F" w:rsidRPr="00596EA0" w:rsidRDefault="00DF386C" w:rsidP="007F7B49">
            <w:pPr>
              <w:spacing w:after="0" w:line="240" w:lineRule="auto"/>
              <w:jc w:val="center"/>
              <w:rPr>
                <w:rFonts w:eastAsia="Times New Roman" w:cs="Times New Roman"/>
                <w:sz w:val="20"/>
                <w:szCs w:val="20"/>
                <w:lang w:eastAsia="ru-RU"/>
              </w:rPr>
            </w:pPr>
            <w:r w:rsidRPr="00596EA0">
              <w:rPr>
                <w:rFonts w:eastAsia="Times New Roman" w:cs="Times New Roman"/>
                <w:color w:val="333333"/>
                <w:sz w:val="20"/>
                <w:szCs w:val="20"/>
                <w:lang w:eastAsia="ru-RU"/>
              </w:rPr>
              <w:t>4</w:t>
            </w:r>
            <w:r w:rsidR="00196367" w:rsidRPr="00596EA0">
              <w:rPr>
                <w:rFonts w:eastAsia="Times New Roman" w:cs="Times New Roman"/>
                <w:color w:val="333333"/>
                <w:sz w:val="20"/>
                <w:szCs w:val="20"/>
                <w:lang w:eastAsia="ru-RU"/>
              </w:rPr>
              <w:t>2</w:t>
            </w:r>
            <w:r w:rsidR="00A0782F" w:rsidRPr="00596EA0">
              <w:rPr>
                <w:rFonts w:eastAsia="Times New Roman" w:cs="Times New Roman"/>
                <w:color w:val="333333"/>
                <w:sz w:val="20"/>
                <w:szCs w:val="20"/>
                <w:lang w:eastAsia="ru-RU"/>
              </w:rPr>
              <w:t xml:space="preserve"> г </w:t>
            </w:r>
            <w:r w:rsidR="00111486" w:rsidRPr="00596EA0">
              <w:rPr>
                <w:rFonts w:eastAsia="Times New Roman" w:cs="Times New Roman"/>
                <w:color w:val="333333"/>
                <w:sz w:val="20"/>
                <w:szCs w:val="20"/>
                <w:lang w:eastAsia="ru-RU"/>
              </w:rPr>
              <w:t>08</w:t>
            </w:r>
            <w:r w:rsidR="00A0782F" w:rsidRPr="00596EA0">
              <w:rPr>
                <w:rFonts w:eastAsia="Times New Roman" w:cs="Times New Roman"/>
                <w:color w:val="333333"/>
                <w:sz w:val="20"/>
                <w:szCs w:val="20"/>
                <w:lang w:eastAsia="ru-RU"/>
              </w:rPr>
              <w:t xml:space="preserve"> м </w:t>
            </w:r>
            <w:r w:rsidR="00111486" w:rsidRPr="00596EA0">
              <w:rPr>
                <w:rFonts w:eastAsia="Times New Roman" w:cs="Times New Roman"/>
                <w:color w:val="333333"/>
                <w:sz w:val="20"/>
                <w:szCs w:val="20"/>
                <w:lang w:eastAsia="ru-RU"/>
              </w:rPr>
              <w:t>04</w:t>
            </w:r>
            <w:r w:rsidR="00A0782F" w:rsidRPr="00596EA0">
              <w:rPr>
                <w:rFonts w:eastAsia="Times New Roman" w:cs="Times New Roman"/>
                <w:color w:val="333333"/>
                <w:sz w:val="20"/>
                <w:szCs w:val="20"/>
                <w:lang w:eastAsia="ru-RU"/>
              </w:rPr>
              <w:t>д</w:t>
            </w:r>
          </w:p>
        </w:tc>
        <w:tc>
          <w:tcPr>
            <w:tcW w:w="1417" w:type="dxa"/>
            <w:gridSpan w:val="3"/>
            <w:tcBorders>
              <w:top w:val="single" w:sz="4" w:space="0" w:color="000000"/>
              <w:left w:val="single" w:sz="4" w:space="0" w:color="000000"/>
              <w:bottom w:val="single" w:sz="4" w:space="0" w:color="000000"/>
            </w:tcBorders>
            <w:shd w:val="clear" w:color="auto" w:fill="auto"/>
          </w:tcPr>
          <w:p w:rsidR="00A0782F" w:rsidRPr="00596EA0" w:rsidRDefault="00111486" w:rsidP="007F7B49">
            <w:pPr>
              <w:spacing w:after="0" w:line="240" w:lineRule="auto"/>
              <w:jc w:val="center"/>
              <w:rPr>
                <w:rFonts w:eastAsia="Times New Roman" w:cs="Times New Roman"/>
                <w:sz w:val="20"/>
                <w:szCs w:val="20"/>
                <w:lang w:eastAsia="ru-RU"/>
              </w:rPr>
            </w:pPr>
            <w:r w:rsidRPr="00596EA0">
              <w:rPr>
                <w:rFonts w:eastAsia="Times New Roman" w:cs="Times New Roman"/>
                <w:sz w:val="20"/>
                <w:szCs w:val="20"/>
                <w:lang w:eastAsia="ru-RU"/>
              </w:rPr>
              <w:t xml:space="preserve">24 </w:t>
            </w:r>
            <w:r w:rsidR="00196367" w:rsidRPr="00596EA0">
              <w:rPr>
                <w:rFonts w:eastAsia="Times New Roman" w:cs="Times New Roman"/>
                <w:sz w:val="20"/>
                <w:szCs w:val="20"/>
                <w:lang w:eastAsia="ru-RU"/>
              </w:rPr>
              <w:t xml:space="preserve">л </w:t>
            </w:r>
            <w:r w:rsidRPr="00596EA0">
              <w:rPr>
                <w:rFonts w:eastAsia="Times New Roman" w:cs="Times New Roman"/>
                <w:sz w:val="20"/>
                <w:szCs w:val="20"/>
                <w:lang w:eastAsia="ru-RU"/>
              </w:rPr>
              <w:t xml:space="preserve">10 </w:t>
            </w:r>
            <w:r w:rsidR="00196367" w:rsidRPr="00596EA0">
              <w:rPr>
                <w:rFonts w:eastAsia="Times New Roman" w:cs="Times New Roman"/>
                <w:sz w:val="20"/>
                <w:szCs w:val="20"/>
                <w:lang w:eastAsia="ru-RU"/>
              </w:rPr>
              <w:t xml:space="preserve">м </w:t>
            </w:r>
            <w:r w:rsidRPr="00596EA0">
              <w:rPr>
                <w:rFonts w:eastAsia="Times New Roman" w:cs="Times New Roman"/>
                <w:sz w:val="20"/>
                <w:szCs w:val="20"/>
                <w:lang w:eastAsia="ru-RU"/>
              </w:rPr>
              <w:t>10</w:t>
            </w:r>
            <w:r w:rsidR="00196367" w:rsidRPr="00596EA0">
              <w:rPr>
                <w:rFonts w:eastAsia="Times New Roman" w:cs="Times New Roman"/>
                <w:sz w:val="20"/>
                <w:szCs w:val="20"/>
                <w:lang w:eastAsia="ru-RU"/>
              </w:rPr>
              <w:t xml:space="preserve"> д</w:t>
            </w:r>
          </w:p>
        </w:tc>
        <w:tc>
          <w:tcPr>
            <w:tcW w:w="1418" w:type="dxa"/>
            <w:gridSpan w:val="2"/>
            <w:tcBorders>
              <w:top w:val="single" w:sz="4" w:space="0" w:color="000000"/>
              <w:left w:val="single" w:sz="4" w:space="0" w:color="000000"/>
              <w:bottom w:val="single" w:sz="4" w:space="0" w:color="000000"/>
            </w:tcBorders>
            <w:shd w:val="clear" w:color="auto" w:fill="auto"/>
          </w:tcPr>
          <w:p w:rsidR="00A0782F" w:rsidRPr="00596EA0" w:rsidRDefault="00196367" w:rsidP="007F7B49">
            <w:pPr>
              <w:spacing w:after="0" w:line="240" w:lineRule="auto"/>
              <w:jc w:val="center"/>
              <w:rPr>
                <w:rFonts w:eastAsia="Times New Roman" w:cs="Times New Roman"/>
                <w:sz w:val="20"/>
                <w:szCs w:val="20"/>
                <w:lang w:eastAsia="ru-RU"/>
              </w:rPr>
            </w:pPr>
            <w:r w:rsidRPr="00596EA0">
              <w:rPr>
                <w:rFonts w:eastAsia="Times New Roman" w:cs="Times New Roman"/>
                <w:sz w:val="20"/>
                <w:szCs w:val="20"/>
                <w:lang w:eastAsia="ru-RU"/>
              </w:rPr>
              <w:t>19 л 04 м 06 д</w:t>
            </w:r>
          </w:p>
        </w:tc>
        <w:tc>
          <w:tcPr>
            <w:tcW w:w="1304" w:type="dxa"/>
            <w:gridSpan w:val="3"/>
            <w:tcBorders>
              <w:top w:val="single" w:sz="4" w:space="0" w:color="000000"/>
              <w:left w:val="single" w:sz="4" w:space="0" w:color="000000"/>
              <w:bottom w:val="single" w:sz="4" w:space="0" w:color="000000"/>
              <w:right w:val="single" w:sz="4" w:space="0" w:color="000000"/>
            </w:tcBorders>
            <w:shd w:val="clear" w:color="auto" w:fill="auto"/>
          </w:tcPr>
          <w:p w:rsidR="00A0782F" w:rsidRPr="00596EA0" w:rsidRDefault="00DF386C" w:rsidP="007F7B49">
            <w:pPr>
              <w:spacing w:after="0" w:line="240" w:lineRule="auto"/>
              <w:jc w:val="both"/>
              <w:rPr>
                <w:rFonts w:eastAsia="Times New Roman" w:cs="Times New Roman"/>
                <w:sz w:val="20"/>
                <w:szCs w:val="20"/>
                <w:lang w:eastAsia="ru-RU"/>
              </w:rPr>
            </w:pPr>
            <w:r w:rsidRPr="00596EA0">
              <w:rPr>
                <w:rFonts w:eastAsia="Times New Roman" w:cs="Times New Roman"/>
                <w:sz w:val="20"/>
                <w:szCs w:val="20"/>
                <w:lang w:eastAsia="ru-RU"/>
              </w:rPr>
              <w:t>Без категории</w:t>
            </w:r>
          </w:p>
        </w:tc>
      </w:tr>
      <w:tr w:rsidR="00D6592D" w:rsidRPr="00596EA0" w:rsidTr="00691EB6">
        <w:trPr>
          <w:gridBefore w:val="1"/>
          <w:gridAfter w:val="1"/>
          <w:wBefore w:w="16" w:type="dxa"/>
          <w:wAfter w:w="28" w:type="dxa"/>
          <w:trHeight w:val="77"/>
        </w:trPr>
        <w:tc>
          <w:tcPr>
            <w:tcW w:w="567" w:type="dxa"/>
            <w:tcBorders>
              <w:top w:val="single" w:sz="4" w:space="0" w:color="000000"/>
              <w:left w:val="single" w:sz="4" w:space="0" w:color="000000"/>
              <w:bottom w:val="single" w:sz="4" w:space="0" w:color="000000"/>
            </w:tcBorders>
            <w:shd w:val="clear" w:color="auto" w:fill="auto"/>
          </w:tcPr>
          <w:p w:rsidR="00D6592D" w:rsidRPr="00596EA0" w:rsidRDefault="00ED4160" w:rsidP="007F7B49">
            <w:pPr>
              <w:pStyle w:val="aff6"/>
              <w:rPr>
                <w:rFonts w:ascii="Times New Roman" w:hAnsi="Times New Roman"/>
                <w:sz w:val="20"/>
                <w:szCs w:val="20"/>
                <w:lang w:eastAsia="ru-RU"/>
              </w:rPr>
            </w:pPr>
            <w:r w:rsidRPr="00596EA0">
              <w:rPr>
                <w:rFonts w:ascii="Times New Roman" w:hAnsi="Times New Roman"/>
                <w:sz w:val="20"/>
                <w:szCs w:val="20"/>
                <w:lang w:eastAsia="ru-RU"/>
              </w:rPr>
              <w:t>12</w:t>
            </w:r>
          </w:p>
        </w:tc>
        <w:tc>
          <w:tcPr>
            <w:tcW w:w="3120" w:type="dxa"/>
            <w:gridSpan w:val="2"/>
            <w:tcBorders>
              <w:top w:val="single" w:sz="4" w:space="0" w:color="000000"/>
              <w:left w:val="single" w:sz="4" w:space="0" w:color="000000"/>
              <w:bottom w:val="single" w:sz="4" w:space="0" w:color="000000"/>
            </w:tcBorders>
            <w:shd w:val="clear" w:color="auto" w:fill="auto"/>
          </w:tcPr>
          <w:p w:rsidR="00D6592D" w:rsidRPr="00596EA0" w:rsidRDefault="00D6592D" w:rsidP="007F7B49">
            <w:pPr>
              <w:pStyle w:val="aff6"/>
              <w:rPr>
                <w:rFonts w:ascii="Times New Roman" w:hAnsi="Times New Roman"/>
                <w:sz w:val="20"/>
                <w:szCs w:val="20"/>
                <w:lang w:eastAsia="ru-RU"/>
              </w:rPr>
            </w:pPr>
            <w:r w:rsidRPr="00596EA0">
              <w:rPr>
                <w:rFonts w:ascii="Times New Roman" w:hAnsi="Times New Roman"/>
                <w:sz w:val="20"/>
                <w:szCs w:val="20"/>
                <w:lang w:eastAsia="ru-RU"/>
              </w:rPr>
              <w:t>Шевцова Елена Николаевна</w:t>
            </w:r>
          </w:p>
        </w:tc>
        <w:tc>
          <w:tcPr>
            <w:tcW w:w="3402" w:type="dxa"/>
            <w:tcBorders>
              <w:top w:val="single" w:sz="4" w:space="0" w:color="000000"/>
              <w:left w:val="single" w:sz="4" w:space="0" w:color="000000"/>
              <w:bottom w:val="single" w:sz="4" w:space="0" w:color="000000"/>
            </w:tcBorders>
            <w:shd w:val="clear" w:color="auto" w:fill="auto"/>
          </w:tcPr>
          <w:p w:rsidR="00D6592D" w:rsidRPr="00596EA0" w:rsidRDefault="00D6592D" w:rsidP="007F7B49">
            <w:pPr>
              <w:pStyle w:val="aff6"/>
              <w:rPr>
                <w:rFonts w:ascii="Times New Roman" w:hAnsi="Times New Roman"/>
                <w:sz w:val="20"/>
                <w:szCs w:val="20"/>
                <w:lang w:eastAsia="ru-RU"/>
              </w:rPr>
            </w:pPr>
            <w:r w:rsidRPr="00596EA0">
              <w:rPr>
                <w:rFonts w:ascii="Times New Roman" w:hAnsi="Times New Roman"/>
                <w:sz w:val="20"/>
                <w:szCs w:val="20"/>
                <w:lang w:eastAsia="ru-RU"/>
              </w:rPr>
              <w:t>Заведующая отделением, преподаватель эстрадного вокала</w:t>
            </w:r>
          </w:p>
        </w:tc>
        <w:tc>
          <w:tcPr>
            <w:tcW w:w="2409" w:type="dxa"/>
            <w:tcBorders>
              <w:top w:val="single" w:sz="4" w:space="0" w:color="000000"/>
              <w:left w:val="single" w:sz="4" w:space="0" w:color="000000"/>
              <w:bottom w:val="single" w:sz="4" w:space="0" w:color="000000"/>
            </w:tcBorders>
            <w:shd w:val="clear" w:color="auto" w:fill="auto"/>
          </w:tcPr>
          <w:p w:rsidR="00D6592D" w:rsidRPr="00596EA0" w:rsidRDefault="00D6592D" w:rsidP="007F7B49">
            <w:pPr>
              <w:pStyle w:val="aff6"/>
              <w:rPr>
                <w:rFonts w:ascii="Times New Roman" w:hAnsi="Times New Roman"/>
                <w:sz w:val="20"/>
                <w:szCs w:val="20"/>
                <w:lang w:eastAsia="ru-RU"/>
              </w:rPr>
            </w:pPr>
            <w:r w:rsidRPr="00596EA0">
              <w:rPr>
                <w:rFonts w:ascii="Times New Roman" w:hAnsi="Times New Roman"/>
                <w:sz w:val="20"/>
                <w:szCs w:val="20"/>
                <w:lang w:eastAsia="ru-RU"/>
              </w:rPr>
              <w:t>Высшее</w:t>
            </w:r>
          </w:p>
        </w:tc>
        <w:tc>
          <w:tcPr>
            <w:tcW w:w="1437" w:type="dxa"/>
            <w:gridSpan w:val="3"/>
            <w:tcBorders>
              <w:top w:val="single" w:sz="4" w:space="0" w:color="000000"/>
              <w:left w:val="single" w:sz="4" w:space="0" w:color="000000"/>
              <w:bottom w:val="single" w:sz="4" w:space="0" w:color="000000"/>
            </w:tcBorders>
            <w:shd w:val="clear" w:color="auto" w:fill="auto"/>
          </w:tcPr>
          <w:p w:rsidR="00D6592D" w:rsidRPr="00596EA0" w:rsidRDefault="00D6592D" w:rsidP="007F7B49">
            <w:pPr>
              <w:pStyle w:val="aff6"/>
              <w:rPr>
                <w:rFonts w:ascii="Times New Roman" w:hAnsi="Times New Roman"/>
                <w:sz w:val="20"/>
                <w:szCs w:val="20"/>
                <w:lang w:eastAsia="ru-RU"/>
              </w:rPr>
            </w:pPr>
            <w:r w:rsidRPr="00596EA0">
              <w:rPr>
                <w:rFonts w:ascii="Times New Roman" w:eastAsia="Times New Roman" w:hAnsi="Times New Roman"/>
                <w:bCs/>
                <w:color w:val="333333"/>
                <w:sz w:val="20"/>
                <w:szCs w:val="20"/>
                <w:lang w:eastAsia="ru-RU"/>
              </w:rPr>
              <w:t>22 л 04 м 02 д</w:t>
            </w:r>
          </w:p>
        </w:tc>
        <w:tc>
          <w:tcPr>
            <w:tcW w:w="1398" w:type="dxa"/>
            <w:gridSpan w:val="2"/>
            <w:tcBorders>
              <w:top w:val="single" w:sz="4" w:space="0" w:color="000000"/>
              <w:left w:val="single" w:sz="4" w:space="0" w:color="000000"/>
              <w:bottom w:val="single" w:sz="4" w:space="0" w:color="000000"/>
            </w:tcBorders>
            <w:shd w:val="clear" w:color="auto" w:fill="auto"/>
          </w:tcPr>
          <w:p w:rsidR="00D6592D" w:rsidRPr="00596EA0" w:rsidRDefault="00D6592D" w:rsidP="007F7B49">
            <w:pPr>
              <w:pStyle w:val="aff6"/>
              <w:rPr>
                <w:rFonts w:ascii="Times New Roman" w:hAnsi="Times New Roman"/>
                <w:sz w:val="20"/>
                <w:szCs w:val="20"/>
                <w:lang w:eastAsia="ru-RU"/>
              </w:rPr>
            </w:pPr>
            <w:r w:rsidRPr="00596EA0">
              <w:rPr>
                <w:rFonts w:ascii="Times New Roman" w:eastAsia="Times New Roman" w:hAnsi="Times New Roman"/>
                <w:bCs/>
                <w:color w:val="333333"/>
                <w:sz w:val="20"/>
                <w:szCs w:val="20"/>
                <w:lang w:eastAsia="ru-RU"/>
              </w:rPr>
              <w:t>22 л 04 м 02 д</w:t>
            </w:r>
          </w:p>
        </w:tc>
        <w:tc>
          <w:tcPr>
            <w:tcW w:w="1418" w:type="dxa"/>
            <w:gridSpan w:val="2"/>
            <w:tcBorders>
              <w:top w:val="single" w:sz="4" w:space="0" w:color="000000"/>
              <w:left w:val="single" w:sz="4" w:space="0" w:color="000000"/>
              <w:bottom w:val="single" w:sz="4" w:space="0" w:color="000000"/>
            </w:tcBorders>
            <w:shd w:val="clear" w:color="auto" w:fill="auto"/>
          </w:tcPr>
          <w:p w:rsidR="00D6592D" w:rsidRPr="00596EA0" w:rsidRDefault="00D6592D" w:rsidP="007F7B49">
            <w:pPr>
              <w:pStyle w:val="aff6"/>
              <w:rPr>
                <w:rFonts w:ascii="Times New Roman" w:hAnsi="Times New Roman"/>
                <w:sz w:val="20"/>
                <w:szCs w:val="20"/>
                <w:lang w:eastAsia="ru-RU"/>
              </w:rPr>
            </w:pPr>
            <w:r w:rsidRPr="00596EA0">
              <w:rPr>
                <w:rFonts w:ascii="Times New Roman" w:hAnsi="Times New Roman"/>
                <w:sz w:val="20"/>
                <w:szCs w:val="20"/>
                <w:lang w:eastAsia="ru-RU"/>
              </w:rPr>
              <w:t>18 л 07 м 06 д</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D6592D" w:rsidRPr="00596EA0" w:rsidRDefault="00D6592D" w:rsidP="007F7B49">
            <w:pPr>
              <w:pStyle w:val="aff6"/>
              <w:rPr>
                <w:rFonts w:ascii="Times New Roman" w:hAnsi="Times New Roman"/>
                <w:sz w:val="20"/>
                <w:szCs w:val="20"/>
                <w:lang w:eastAsia="ru-RU"/>
              </w:rPr>
            </w:pPr>
            <w:r w:rsidRPr="00596EA0">
              <w:rPr>
                <w:rFonts w:ascii="Times New Roman" w:hAnsi="Times New Roman"/>
                <w:sz w:val="20"/>
                <w:szCs w:val="20"/>
                <w:lang w:eastAsia="ru-RU"/>
              </w:rPr>
              <w:t>Высшая</w:t>
            </w:r>
          </w:p>
        </w:tc>
      </w:tr>
      <w:tr w:rsidR="00D6592D" w:rsidRPr="00596EA0" w:rsidTr="00691EB6">
        <w:trPr>
          <w:gridBefore w:val="1"/>
          <w:gridAfter w:val="1"/>
          <w:wBefore w:w="16" w:type="dxa"/>
          <w:wAfter w:w="28" w:type="dxa"/>
          <w:trHeight w:val="95"/>
        </w:trPr>
        <w:tc>
          <w:tcPr>
            <w:tcW w:w="567" w:type="dxa"/>
            <w:tcBorders>
              <w:top w:val="single" w:sz="4" w:space="0" w:color="000000"/>
              <w:left w:val="single" w:sz="4" w:space="0" w:color="000000"/>
              <w:bottom w:val="single" w:sz="4" w:space="0" w:color="000000"/>
            </w:tcBorders>
            <w:shd w:val="clear" w:color="auto" w:fill="auto"/>
          </w:tcPr>
          <w:p w:rsidR="00D6592D" w:rsidRPr="00596EA0" w:rsidRDefault="00ED4160" w:rsidP="007F7B49">
            <w:pPr>
              <w:pStyle w:val="aff6"/>
              <w:rPr>
                <w:rFonts w:ascii="Times New Roman" w:hAnsi="Times New Roman"/>
                <w:sz w:val="20"/>
                <w:szCs w:val="20"/>
                <w:lang w:eastAsia="ru-RU"/>
              </w:rPr>
            </w:pPr>
            <w:r w:rsidRPr="00596EA0">
              <w:rPr>
                <w:rFonts w:ascii="Times New Roman" w:hAnsi="Times New Roman"/>
                <w:sz w:val="20"/>
                <w:szCs w:val="20"/>
                <w:lang w:eastAsia="ru-RU"/>
              </w:rPr>
              <w:t>13</w:t>
            </w:r>
          </w:p>
        </w:tc>
        <w:tc>
          <w:tcPr>
            <w:tcW w:w="3120" w:type="dxa"/>
            <w:gridSpan w:val="2"/>
            <w:tcBorders>
              <w:top w:val="single" w:sz="4" w:space="0" w:color="000000"/>
              <w:left w:val="single" w:sz="4" w:space="0" w:color="000000"/>
              <w:bottom w:val="single" w:sz="4" w:space="0" w:color="000000"/>
            </w:tcBorders>
            <w:shd w:val="clear" w:color="auto" w:fill="auto"/>
          </w:tcPr>
          <w:p w:rsidR="00D6592D" w:rsidRPr="00596EA0" w:rsidRDefault="00D6592D" w:rsidP="007F7B49">
            <w:pPr>
              <w:pStyle w:val="aff6"/>
              <w:rPr>
                <w:rFonts w:ascii="Times New Roman" w:hAnsi="Times New Roman"/>
                <w:sz w:val="20"/>
                <w:szCs w:val="20"/>
                <w:lang w:eastAsia="ru-RU"/>
              </w:rPr>
            </w:pPr>
            <w:r w:rsidRPr="00596EA0">
              <w:rPr>
                <w:rFonts w:ascii="Times New Roman" w:hAnsi="Times New Roman"/>
                <w:sz w:val="20"/>
                <w:szCs w:val="20"/>
                <w:lang w:eastAsia="ru-RU"/>
              </w:rPr>
              <w:t>Авакян Неля Ашотовна</w:t>
            </w:r>
          </w:p>
        </w:tc>
        <w:tc>
          <w:tcPr>
            <w:tcW w:w="3402" w:type="dxa"/>
            <w:tcBorders>
              <w:top w:val="single" w:sz="4" w:space="0" w:color="000000"/>
              <w:left w:val="single" w:sz="4" w:space="0" w:color="000000"/>
              <w:bottom w:val="single" w:sz="4" w:space="0" w:color="000000"/>
            </w:tcBorders>
            <w:shd w:val="clear" w:color="auto" w:fill="auto"/>
          </w:tcPr>
          <w:p w:rsidR="00D6592D" w:rsidRPr="00596EA0" w:rsidRDefault="00D6592D" w:rsidP="007F7B49">
            <w:pPr>
              <w:pStyle w:val="aff6"/>
              <w:rPr>
                <w:rFonts w:ascii="Times New Roman" w:hAnsi="Times New Roman"/>
                <w:sz w:val="20"/>
                <w:szCs w:val="20"/>
                <w:lang w:eastAsia="ru-RU"/>
              </w:rPr>
            </w:pPr>
            <w:r w:rsidRPr="00596EA0">
              <w:rPr>
                <w:rFonts w:ascii="Times New Roman" w:hAnsi="Times New Roman"/>
                <w:sz w:val="20"/>
                <w:szCs w:val="20"/>
                <w:lang w:eastAsia="ru-RU"/>
              </w:rPr>
              <w:t>Преподаватель фортепиано, концертмейстер</w:t>
            </w:r>
          </w:p>
        </w:tc>
        <w:tc>
          <w:tcPr>
            <w:tcW w:w="2409" w:type="dxa"/>
            <w:tcBorders>
              <w:top w:val="single" w:sz="4" w:space="0" w:color="000000"/>
              <w:left w:val="single" w:sz="4" w:space="0" w:color="000000"/>
              <w:bottom w:val="single" w:sz="4" w:space="0" w:color="000000"/>
            </w:tcBorders>
            <w:shd w:val="clear" w:color="auto" w:fill="auto"/>
          </w:tcPr>
          <w:p w:rsidR="00D6592D" w:rsidRPr="00596EA0" w:rsidRDefault="00D6592D" w:rsidP="007F7B49">
            <w:pPr>
              <w:pStyle w:val="aff6"/>
              <w:rPr>
                <w:rFonts w:ascii="Times New Roman" w:hAnsi="Times New Roman"/>
                <w:sz w:val="20"/>
                <w:szCs w:val="20"/>
                <w:lang w:eastAsia="ru-RU"/>
              </w:rPr>
            </w:pPr>
            <w:r w:rsidRPr="00596EA0">
              <w:rPr>
                <w:rFonts w:ascii="Times New Roman" w:hAnsi="Times New Roman"/>
                <w:sz w:val="20"/>
                <w:szCs w:val="20"/>
                <w:lang w:eastAsia="ru-RU"/>
              </w:rPr>
              <w:t>Высшее</w:t>
            </w:r>
          </w:p>
        </w:tc>
        <w:tc>
          <w:tcPr>
            <w:tcW w:w="1437" w:type="dxa"/>
            <w:gridSpan w:val="3"/>
            <w:tcBorders>
              <w:top w:val="single" w:sz="4" w:space="0" w:color="000000"/>
              <w:left w:val="single" w:sz="4" w:space="0" w:color="000000"/>
              <w:bottom w:val="single" w:sz="4" w:space="0" w:color="000000"/>
            </w:tcBorders>
            <w:shd w:val="clear" w:color="auto" w:fill="auto"/>
          </w:tcPr>
          <w:p w:rsidR="00D6592D" w:rsidRPr="00596EA0" w:rsidRDefault="00D6592D" w:rsidP="007F7B49">
            <w:pPr>
              <w:pStyle w:val="aff6"/>
              <w:rPr>
                <w:rFonts w:ascii="Times New Roman" w:hAnsi="Times New Roman"/>
                <w:sz w:val="20"/>
                <w:szCs w:val="20"/>
                <w:lang w:eastAsia="ru-RU"/>
              </w:rPr>
            </w:pPr>
            <w:r w:rsidRPr="00596EA0">
              <w:rPr>
                <w:rFonts w:ascii="Times New Roman" w:eastAsia="Times New Roman" w:hAnsi="Times New Roman"/>
                <w:bCs/>
                <w:color w:val="333333"/>
                <w:sz w:val="20"/>
                <w:szCs w:val="20"/>
                <w:lang w:eastAsia="ru-RU"/>
              </w:rPr>
              <w:t>23 л 01 м 28 д</w:t>
            </w:r>
          </w:p>
        </w:tc>
        <w:tc>
          <w:tcPr>
            <w:tcW w:w="1398" w:type="dxa"/>
            <w:gridSpan w:val="2"/>
            <w:tcBorders>
              <w:top w:val="single" w:sz="4" w:space="0" w:color="000000"/>
              <w:left w:val="single" w:sz="4" w:space="0" w:color="000000"/>
              <w:bottom w:val="single" w:sz="4" w:space="0" w:color="000000"/>
            </w:tcBorders>
            <w:shd w:val="clear" w:color="auto" w:fill="auto"/>
          </w:tcPr>
          <w:p w:rsidR="00D6592D" w:rsidRPr="00596EA0" w:rsidRDefault="00D6592D" w:rsidP="007F7B49">
            <w:pPr>
              <w:pStyle w:val="aff6"/>
              <w:rPr>
                <w:rFonts w:ascii="Times New Roman" w:hAnsi="Times New Roman"/>
                <w:sz w:val="20"/>
                <w:szCs w:val="20"/>
                <w:lang w:eastAsia="ru-RU"/>
              </w:rPr>
            </w:pPr>
            <w:r w:rsidRPr="00596EA0">
              <w:rPr>
                <w:rFonts w:ascii="Times New Roman" w:hAnsi="Times New Roman"/>
                <w:sz w:val="20"/>
                <w:szCs w:val="20"/>
                <w:lang w:eastAsia="ru-RU"/>
              </w:rPr>
              <w:t>14 л 06 м 01 д</w:t>
            </w:r>
          </w:p>
        </w:tc>
        <w:tc>
          <w:tcPr>
            <w:tcW w:w="1418" w:type="dxa"/>
            <w:gridSpan w:val="2"/>
            <w:tcBorders>
              <w:top w:val="single" w:sz="4" w:space="0" w:color="000000"/>
              <w:left w:val="single" w:sz="4" w:space="0" w:color="000000"/>
              <w:bottom w:val="single" w:sz="4" w:space="0" w:color="000000"/>
            </w:tcBorders>
            <w:shd w:val="clear" w:color="auto" w:fill="auto"/>
          </w:tcPr>
          <w:p w:rsidR="00D6592D" w:rsidRPr="00596EA0" w:rsidRDefault="00D6592D" w:rsidP="007F7B49">
            <w:pPr>
              <w:pStyle w:val="aff6"/>
              <w:rPr>
                <w:rFonts w:ascii="Times New Roman" w:hAnsi="Times New Roman"/>
                <w:sz w:val="20"/>
                <w:szCs w:val="20"/>
                <w:lang w:eastAsia="ru-RU"/>
              </w:rPr>
            </w:pPr>
            <w:r w:rsidRPr="00596EA0">
              <w:rPr>
                <w:rFonts w:ascii="Times New Roman" w:hAnsi="Times New Roman"/>
                <w:sz w:val="20"/>
                <w:szCs w:val="20"/>
                <w:lang w:eastAsia="ru-RU"/>
              </w:rPr>
              <w:t>14 л 06 м 01 д</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D6592D" w:rsidRPr="00596EA0" w:rsidRDefault="00D6592D" w:rsidP="007F7B49">
            <w:pPr>
              <w:pStyle w:val="aff6"/>
              <w:rPr>
                <w:rFonts w:ascii="Times New Roman" w:hAnsi="Times New Roman"/>
                <w:sz w:val="20"/>
                <w:szCs w:val="20"/>
                <w:lang w:eastAsia="ru-RU"/>
              </w:rPr>
            </w:pPr>
            <w:r w:rsidRPr="00596EA0">
              <w:rPr>
                <w:rFonts w:ascii="Times New Roman" w:hAnsi="Times New Roman"/>
                <w:sz w:val="20"/>
                <w:szCs w:val="20"/>
                <w:lang w:eastAsia="ru-RU"/>
              </w:rPr>
              <w:t>Первая</w:t>
            </w:r>
          </w:p>
        </w:tc>
      </w:tr>
      <w:tr w:rsidR="00D6592D" w:rsidRPr="00596EA0" w:rsidTr="00691EB6">
        <w:trPr>
          <w:gridBefore w:val="1"/>
          <w:gridAfter w:val="1"/>
          <w:wBefore w:w="16" w:type="dxa"/>
          <w:wAfter w:w="28" w:type="dxa"/>
          <w:trHeight w:val="482"/>
        </w:trPr>
        <w:tc>
          <w:tcPr>
            <w:tcW w:w="567" w:type="dxa"/>
            <w:tcBorders>
              <w:top w:val="single" w:sz="4" w:space="0" w:color="000000"/>
              <w:left w:val="single" w:sz="4" w:space="0" w:color="000000"/>
              <w:bottom w:val="single" w:sz="4" w:space="0" w:color="000000"/>
            </w:tcBorders>
            <w:shd w:val="clear" w:color="auto" w:fill="auto"/>
          </w:tcPr>
          <w:p w:rsidR="00D6592D" w:rsidRPr="00596EA0" w:rsidRDefault="00ED4160" w:rsidP="007F7B49">
            <w:pPr>
              <w:pStyle w:val="aff6"/>
              <w:rPr>
                <w:rFonts w:ascii="Times New Roman" w:hAnsi="Times New Roman"/>
                <w:sz w:val="20"/>
                <w:szCs w:val="20"/>
                <w:lang w:eastAsia="ru-RU"/>
              </w:rPr>
            </w:pPr>
            <w:r w:rsidRPr="00596EA0">
              <w:rPr>
                <w:rFonts w:ascii="Times New Roman" w:hAnsi="Times New Roman"/>
                <w:sz w:val="20"/>
                <w:szCs w:val="20"/>
                <w:lang w:eastAsia="ru-RU"/>
              </w:rPr>
              <w:t>14</w:t>
            </w:r>
          </w:p>
        </w:tc>
        <w:tc>
          <w:tcPr>
            <w:tcW w:w="3120" w:type="dxa"/>
            <w:gridSpan w:val="2"/>
            <w:tcBorders>
              <w:top w:val="single" w:sz="4" w:space="0" w:color="000000"/>
              <w:left w:val="single" w:sz="4" w:space="0" w:color="000000"/>
              <w:bottom w:val="single" w:sz="4" w:space="0" w:color="000000"/>
            </w:tcBorders>
            <w:shd w:val="clear" w:color="auto" w:fill="auto"/>
          </w:tcPr>
          <w:p w:rsidR="00D6592D" w:rsidRPr="00596EA0" w:rsidRDefault="00D6592D" w:rsidP="007F7B49">
            <w:pPr>
              <w:pStyle w:val="aff6"/>
              <w:rPr>
                <w:rFonts w:ascii="Times New Roman" w:hAnsi="Times New Roman"/>
                <w:sz w:val="20"/>
                <w:szCs w:val="20"/>
                <w:lang w:eastAsia="ru-RU"/>
              </w:rPr>
            </w:pPr>
            <w:r w:rsidRPr="00596EA0">
              <w:rPr>
                <w:rFonts w:ascii="Times New Roman" w:hAnsi="Times New Roman"/>
                <w:sz w:val="20"/>
                <w:szCs w:val="20"/>
                <w:lang w:eastAsia="ru-RU"/>
              </w:rPr>
              <w:t>Епишина Оксана Сергеевна</w:t>
            </w:r>
          </w:p>
        </w:tc>
        <w:tc>
          <w:tcPr>
            <w:tcW w:w="3402" w:type="dxa"/>
            <w:tcBorders>
              <w:top w:val="single" w:sz="4" w:space="0" w:color="000000"/>
              <w:left w:val="single" w:sz="4" w:space="0" w:color="000000"/>
              <w:bottom w:val="single" w:sz="4" w:space="0" w:color="000000"/>
            </w:tcBorders>
            <w:shd w:val="clear" w:color="auto" w:fill="auto"/>
          </w:tcPr>
          <w:p w:rsidR="00D6592D" w:rsidRPr="00596EA0" w:rsidRDefault="00D6592D" w:rsidP="007F7B49">
            <w:pPr>
              <w:pStyle w:val="aff6"/>
              <w:rPr>
                <w:rFonts w:ascii="Times New Roman" w:hAnsi="Times New Roman"/>
                <w:sz w:val="20"/>
                <w:szCs w:val="20"/>
                <w:lang w:eastAsia="ru-RU"/>
              </w:rPr>
            </w:pPr>
            <w:r w:rsidRPr="00596EA0">
              <w:rPr>
                <w:rFonts w:ascii="Times New Roman" w:hAnsi="Times New Roman"/>
                <w:sz w:val="20"/>
                <w:szCs w:val="20"/>
                <w:lang w:eastAsia="ru-RU"/>
              </w:rPr>
              <w:t>Преподаватель по классу хора</w:t>
            </w:r>
          </w:p>
        </w:tc>
        <w:tc>
          <w:tcPr>
            <w:tcW w:w="2409" w:type="dxa"/>
            <w:tcBorders>
              <w:top w:val="single" w:sz="4" w:space="0" w:color="000000"/>
              <w:left w:val="single" w:sz="4" w:space="0" w:color="000000"/>
              <w:bottom w:val="single" w:sz="4" w:space="0" w:color="000000"/>
            </w:tcBorders>
            <w:shd w:val="clear" w:color="auto" w:fill="auto"/>
          </w:tcPr>
          <w:p w:rsidR="00D6592D" w:rsidRPr="00596EA0" w:rsidRDefault="00D6592D" w:rsidP="007F7B49">
            <w:pPr>
              <w:pStyle w:val="aff6"/>
              <w:rPr>
                <w:rFonts w:ascii="Times New Roman" w:hAnsi="Times New Roman"/>
                <w:sz w:val="20"/>
                <w:szCs w:val="20"/>
                <w:lang w:eastAsia="ru-RU"/>
              </w:rPr>
            </w:pPr>
            <w:r w:rsidRPr="00596EA0">
              <w:rPr>
                <w:rFonts w:ascii="Times New Roman" w:hAnsi="Times New Roman"/>
                <w:sz w:val="20"/>
                <w:szCs w:val="20"/>
                <w:lang w:eastAsia="ru-RU"/>
              </w:rPr>
              <w:t xml:space="preserve">Высшее </w:t>
            </w:r>
          </w:p>
        </w:tc>
        <w:tc>
          <w:tcPr>
            <w:tcW w:w="1437" w:type="dxa"/>
            <w:gridSpan w:val="3"/>
            <w:tcBorders>
              <w:top w:val="single" w:sz="4" w:space="0" w:color="000000"/>
              <w:left w:val="single" w:sz="4" w:space="0" w:color="000000"/>
              <w:bottom w:val="single" w:sz="4" w:space="0" w:color="000000"/>
            </w:tcBorders>
            <w:shd w:val="clear" w:color="auto" w:fill="auto"/>
          </w:tcPr>
          <w:p w:rsidR="00D6592D" w:rsidRPr="00596EA0" w:rsidRDefault="00D6592D" w:rsidP="007F7B49">
            <w:pPr>
              <w:pStyle w:val="aff6"/>
              <w:rPr>
                <w:rFonts w:ascii="Times New Roman" w:hAnsi="Times New Roman"/>
                <w:sz w:val="20"/>
                <w:szCs w:val="20"/>
                <w:lang w:eastAsia="ru-RU"/>
              </w:rPr>
            </w:pPr>
            <w:r w:rsidRPr="00596EA0">
              <w:rPr>
                <w:rFonts w:ascii="Times New Roman" w:eastAsia="Times New Roman" w:hAnsi="Times New Roman"/>
                <w:color w:val="333333"/>
                <w:sz w:val="20"/>
                <w:szCs w:val="20"/>
                <w:lang w:eastAsia="ru-RU"/>
              </w:rPr>
              <w:t>01 л 10 м 01 д</w:t>
            </w:r>
          </w:p>
        </w:tc>
        <w:tc>
          <w:tcPr>
            <w:tcW w:w="1398" w:type="dxa"/>
            <w:gridSpan w:val="2"/>
            <w:tcBorders>
              <w:top w:val="single" w:sz="4" w:space="0" w:color="000000"/>
              <w:left w:val="single" w:sz="4" w:space="0" w:color="000000"/>
              <w:bottom w:val="single" w:sz="4" w:space="0" w:color="000000"/>
            </w:tcBorders>
            <w:shd w:val="clear" w:color="auto" w:fill="auto"/>
          </w:tcPr>
          <w:p w:rsidR="00D6592D" w:rsidRPr="00596EA0" w:rsidRDefault="00D6592D" w:rsidP="007F7B49">
            <w:pPr>
              <w:pStyle w:val="aff6"/>
              <w:rPr>
                <w:rFonts w:ascii="Times New Roman" w:hAnsi="Times New Roman"/>
                <w:sz w:val="20"/>
                <w:szCs w:val="20"/>
                <w:lang w:eastAsia="ru-RU"/>
              </w:rPr>
            </w:pPr>
            <w:r w:rsidRPr="00596EA0">
              <w:rPr>
                <w:rFonts w:ascii="Times New Roman" w:eastAsia="Times New Roman" w:hAnsi="Times New Roman"/>
                <w:color w:val="333333"/>
                <w:sz w:val="20"/>
                <w:szCs w:val="20"/>
                <w:lang w:eastAsia="ru-RU"/>
              </w:rPr>
              <w:t>01 л 10 м 01 д</w:t>
            </w:r>
          </w:p>
        </w:tc>
        <w:tc>
          <w:tcPr>
            <w:tcW w:w="1418" w:type="dxa"/>
            <w:gridSpan w:val="2"/>
            <w:tcBorders>
              <w:top w:val="single" w:sz="4" w:space="0" w:color="000000"/>
              <w:left w:val="single" w:sz="4" w:space="0" w:color="000000"/>
              <w:bottom w:val="single" w:sz="4" w:space="0" w:color="000000"/>
            </w:tcBorders>
            <w:shd w:val="clear" w:color="auto" w:fill="auto"/>
          </w:tcPr>
          <w:p w:rsidR="00D6592D" w:rsidRPr="00596EA0" w:rsidRDefault="00D6592D" w:rsidP="007F7B49">
            <w:pPr>
              <w:pStyle w:val="aff6"/>
              <w:rPr>
                <w:rFonts w:ascii="Times New Roman" w:hAnsi="Times New Roman"/>
                <w:sz w:val="20"/>
                <w:szCs w:val="20"/>
                <w:lang w:eastAsia="ru-RU"/>
              </w:rPr>
            </w:pPr>
            <w:r w:rsidRPr="00596EA0">
              <w:rPr>
                <w:rFonts w:ascii="Times New Roman" w:eastAsia="Times New Roman" w:hAnsi="Times New Roman"/>
                <w:color w:val="333333"/>
                <w:sz w:val="20"/>
                <w:szCs w:val="20"/>
                <w:lang w:eastAsia="ru-RU"/>
              </w:rPr>
              <w:t>01 л 10 м 01 д</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D6592D" w:rsidRPr="00596EA0" w:rsidRDefault="00D6592D" w:rsidP="007F7B49">
            <w:pPr>
              <w:pStyle w:val="aff6"/>
              <w:rPr>
                <w:rFonts w:ascii="Times New Roman" w:hAnsi="Times New Roman"/>
                <w:sz w:val="20"/>
                <w:szCs w:val="20"/>
                <w:lang w:eastAsia="ru-RU"/>
              </w:rPr>
            </w:pPr>
            <w:r w:rsidRPr="00596EA0">
              <w:rPr>
                <w:rFonts w:ascii="Times New Roman" w:hAnsi="Times New Roman"/>
                <w:sz w:val="20"/>
                <w:szCs w:val="20"/>
                <w:lang w:eastAsia="ru-RU"/>
              </w:rPr>
              <w:t>Без категории</w:t>
            </w:r>
          </w:p>
        </w:tc>
      </w:tr>
      <w:tr w:rsidR="00567198" w:rsidRPr="00596EA0" w:rsidTr="00691EB6">
        <w:trPr>
          <w:gridBefore w:val="1"/>
          <w:gridAfter w:val="1"/>
          <w:wBefore w:w="16" w:type="dxa"/>
          <w:wAfter w:w="28" w:type="dxa"/>
          <w:trHeight w:val="205"/>
        </w:trPr>
        <w:tc>
          <w:tcPr>
            <w:tcW w:w="567" w:type="dxa"/>
            <w:tcBorders>
              <w:top w:val="single" w:sz="4" w:space="0" w:color="000000"/>
              <w:left w:val="single" w:sz="4" w:space="0" w:color="000000"/>
              <w:bottom w:val="single" w:sz="4" w:space="0" w:color="000000"/>
            </w:tcBorders>
            <w:shd w:val="clear" w:color="auto" w:fill="auto"/>
          </w:tcPr>
          <w:p w:rsidR="00567198" w:rsidRPr="00596EA0" w:rsidRDefault="00ED4160" w:rsidP="007F7B49">
            <w:pPr>
              <w:pStyle w:val="aff6"/>
              <w:rPr>
                <w:rFonts w:ascii="Times New Roman" w:hAnsi="Times New Roman"/>
                <w:sz w:val="20"/>
                <w:szCs w:val="20"/>
                <w:lang w:eastAsia="ru-RU"/>
              </w:rPr>
            </w:pPr>
            <w:r w:rsidRPr="00596EA0">
              <w:rPr>
                <w:rFonts w:ascii="Times New Roman" w:hAnsi="Times New Roman"/>
                <w:sz w:val="20"/>
                <w:szCs w:val="20"/>
                <w:lang w:eastAsia="ru-RU"/>
              </w:rPr>
              <w:t>15</w:t>
            </w:r>
          </w:p>
        </w:tc>
        <w:tc>
          <w:tcPr>
            <w:tcW w:w="3120" w:type="dxa"/>
            <w:gridSpan w:val="2"/>
            <w:tcBorders>
              <w:top w:val="single" w:sz="4" w:space="0" w:color="000000"/>
              <w:left w:val="single" w:sz="4" w:space="0" w:color="000000"/>
              <w:bottom w:val="single" w:sz="4" w:space="0" w:color="000000"/>
            </w:tcBorders>
            <w:shd w:val="clear" w:color="auto" w:fill="auto"/>
          </w:tcPr>
          <w:p w:rsidR="00567198" w:rsidRPr="00596EA0" w:rsidRDefault="00567198" w:rsidP="007F7B49">
            <w:pPr>
              <w:pStyle w:val="aff6"/>
              <w:rPr>
                <w:rFonts w:ascii="Times New Roman" w:hAnsi="Times New Roman"/>
                <w:sz w:val="20"/>
                <w:szCs w:val="20"/>
                <w:lang w:eastAsia="ru-RU"/>
              </w:rPr>
            </w:pPr>
            <w:r w:rsidRPr="00596EA0">
              <w:rPr>
                <w:rFonts w:ascii="Times New Roman" w:hAnsi="Times New Roman"/>
                <w:sz w:val="20"/>
                <w:szCs w:val="20"/>
                <w:lang w:eastAsia="ru-RU"/>
              </w:rPr>
              <w:t>Момот Светлана Михайловна</w:t>
            </w:r>
          </w:p>
        </w:tc>
        <w:tc>
          <w:tcPr>
            <w:tcW w:w="3402" w:type="dxa"/>
            <w:tcBorders>
              <w:top w:val="single" w:sz="4" w:space="0" w:color="000000"/>
              <w:left w:val="single" w:sz="4" w:space="0" w:color="000000"/>
              <w:bottom w:val="single" w:sz="4" w:space="0" w:color="000000"/>
            </w:tcBorders>
            <w:shd w:val="clear" w:color="auto" w:fill="auto"/>
          </w:tcPr>
          <w:p w:rsidR="00567198" w:rsidRPr="00596EA0" w:rsidRDefault="00567198" w:rsidP="007F7B49">
            <w:pPr>
              <w:pStyle w:val="aff6"/>
              <w:rPr>
                <w:rFonts w:ascii="Times New Roman" w:hAnsi="Times New Roman"/>
                <w:sz w:val="20"/>
                <w:szCs w:val="20"/>
                <w:lang w:eastAsia="ru-RU"/>
              </w:rPr>
            </w:pPr>
            <w:r w:rsidRPr="00596EA0">
              <w:rPr>
                <w:rFonts w:ascii="Times New Roman" w:hAnsi="Times New Roman"/>
                <w:sz w:val="20"/>
                <w:szCs w:val="20"/>
                <w:lang w:eastAsia="ru-RU"/>
              </w:rPr>
              <w:t>Преподаватель эстрадного вокала</w:t>
            </w:r>
          </w:p>
        </w:tc>
        <w:tc>
          <w:tcPr>
            <w:tcW w:w="2409" w:type="dxa"/>
            <w:tcBorders>
              <w:top w:val="single" w:sz="4" w:space="0" w:color="000000"/>
              <w:left w:val="single" w:sz="4" w:space="0" w:color="000000"/>
              <w:bottom w:val="single" w:sz="4" w:space="0" w:color="000000"/>
            </w:tcBorders>
            <w:shd w:val="clear" w:color="auto" w:fill="auto"/>
          </w:tcPr>
          <w:p w:rsidR="00567198" w:rsidRPr="00596EA0" w:rsidRDefault="00567198" w:rsidP="007F7B49">
            <w:pPr>
              <w:pStyle w:val="aff6"/>
              <w:rPr>
                <w:rFonts w:ascii="Times New Roman" w:hAnsi="Times New Roman"/>
                <w:sz w:val="20"/>
                <w:szCs w:val="20"/>
              </w:rPr>
            </w:pPr>
            <w:r w:rsidRPr="00596EA0">
              <w:rPr>
                <w:rFonts w:ascii="Times New Roman" w:hAnsi="Times New Roman"/>
                <w:sz w:val="20"/>
                <w:szCs w:val="20"/>
                <w:lang w:eastAsia="ru-RU"/>
              </w:rPr>
              <w:t>Среднее-специальное</w:t>
            </w:r>
          </w:p>
        </w:tc>
        <w:tc>
          <w:tcPr>
            <w:tcW w:w="1437" w:type="dxa"/>
            <w:gridSpan w:val="3"/>
            <w:tcBorders>
              <w:top w:val="single" w:sz="4" w:space="0" w:color="000000"/>
              <w:left w:val="single" w:sz="4" w:space="0" w:color="000000"/>
              <w:bottom w:val="single" w:sz="4" w:space="0" w:color="000000"/>
            </w:tcBorders>
            <w:shd w:val="clear" w:color="auto" w:fill="auto"/>
          </w:tcPr>
          <w:p w:rsidR="00567198" w:rsidRPr="00596EA0" w:rsidRDefault="00D6592D" w:rsidP="007F7B49">
            <w:pPr>
              <w:pStyle w:val="aff6"/>
              <w:rPr>
                <w:rFonts w:ascii="Times New Roman" w:hAnsi="Times New Roman"/>
                <w:sz w:val="20"/>
                <w:szCs w:val="20"/>
                <w:lang w:eastAsia="ru-RU"/>
              </w:rPr>
            </w:pPr>
            <w:r w:rsidRPr="00596EA0">
              <w:rPr>
                <w:rFonts w:ascii="Times New Roman" w:eastAsia="Times New Roman" w:hAnsi="Times New Roman"/>
                <w:color w:val="333333"/>
                <w:sz w:val="20"/>
                <w:szCs w:val="20"/>
                <w:lang w:eastAsia="ru-RU"/>
              </w:rPr>
              <w:t>32</w:t>
            </w:r>
            <w:r w:rsidR="00567198" w:rsidRPr="00596EA0">
              <w:rPr>
                <w:rFonts w:ascii="Times New Roman" w:eastAsia="Times New Roman" w:hAnsi="Times New Roman"/>
                <w:color w:val="333333"/>
                <w:sz w:val="20"/>
                <w:szCs w:val="20"/>
                <w:lang w:eastAsia="ru-RU"/>
              </w:rPr>
              <w:t xml:space="preserve"> л </w:t>
            </w:r>
            <w:r w:rsidRPr="00596EA0">
              <w:rPr>
                <w:rFonts w:ascii="Times New Roman" w:eastAsia="Times New Roman" w:hAnsi="Times New Roman"/>
                <w:color w:val="333333"/>
                <w:sz w:val="20"/>
                <w:szCs w:val="20"/>
                <w:lang w:eastAsia="ru-RU"/>
              </w:rPr>
              <w:t>11</w:t>
            </w:r>
            <w:r w:rsidR="00567198" w:rsidRPr="00596EA0">
              <w:rPr>
                <w:rFonts w:ascii="Times New Roman" w:eastAsia="Times New Roman" w:hAnsi="Times New Roman"/>
                <w:color w:val="333333"/>
                <w:sz w:val="20"/>
                <w:szCs w:val="20"/>
                <w:lang w:eastAsia="ru-RU"/>
              </w:rPr>
              <w:t xml:space="preserve"> м </w:t>
            </w:r>
            <w:r w:rsidRPr="00596EA0">
              <w:rPr>
                <w:rFonts w:ascii="Times New Roman" w:eastAsia="Times New Roman" w:hAnsi="Times New Roman"/>
                <w:color w:val="333333"/>
                <w:sz w:val="20"/>
                <w:szCs w:val="20"/>
                <w:lang w:eastAsia="ru-RU"/>
              </w:rPr>
              <w:t>06</w:t>
            </w:r>
            <w:r w:rsidR="00567198" w:rsidRPr="00596EA0">
              <w:rPr>
                <w:rFonts w:ascii="Times New Roman" w:eastAsia="Times New Roman" w:hAnsi="Times New Roman"/>
                <w:color w:val="333333"/>
                <w:sz w:val="20"/>
                <w:szCs w:val="20"/>
                <w:lang w:eastAsia="ru-RU"/>
              </w:rPr>
              <w:t xml:space="preserve"> д</w:t>
            </w:r>
          </w:p>
        </w:tc>
        <w:tc>
          <w:tcPr>
            <w:tcW w:w="1398" w:type="dxa"/>
            <w:gridSpan w:val="2"/>
            <w:tcBorders>
              <w:top w:val="single" w:sz="4" w:space="0" w:color="000000"/>
              <w:left w:val="single" w:sz="4" w:space="0" w:color="000000"/>
              <w:bottom w:val="single" w:sz="4" w:space="0" w:color="000000"/>
            </w:tcBorders>
            <w:shd w:val="clear" w:color="auto" w:fill="auto"/>
          </w:tcPr>
          <w:p w:rsidR="00567198" w:rsidRPr="00596EA0" w:rsidRDefault="00D6592D" w:rsidP="007F7B49">
            <w:pPr>
              <w:pStyle w:val="aff6"/>
              <w:rPr>
                <w:rFonts w:ascii="Times New Roman" w:hAnsi="Times New Roman"/>
                <w:sz w:val="20"/>
                <w:szCs w:val="20"/>
                <w:lang w:eastAsia="ru-RU"/>
              </w:rPr>
            </w:pPr>
            <w:r w:rsidRPr="00596EA0">
              <w:rPr>
                <w:rFonts w:ascii="Times New Roman" w:hAnsi="Times New Roman"/>
                <w:sz w:val="20"/>
                <w:szCs w:val="20"/>
                <w:lang w:eastAsia="ru-RU"/>
              </w:rPr>
              <w:t>31 г 02 м 14 д</w:t>
            </w:r>
          </w:p>
        </w:tc>
        <w:tc>
          <w:tcPr>
            <w:tcW w:w="1418" w:type="dxa"/>
            <w:gridSpan w:val="2"/>
            <w:tcBorders>
              <w:top w:val="single" w:sz="4" w:space="0" w:color="000000"/>
              <w:left w:val="single" w:sz="4" w:space="0" w:color="000000"/>
              <w:bottom w:val="single" w:sz="4" w:space="0" w:color="000000"/>
            </w:tcBorders>
            <w:shd w:val="clear" w:color="auto" w:fill="auto"/>
          </w:tcPr>
          <w:p w:rsidR="00567198" w:rsidRPr="00596EA0" w:rsidRDefault="00376FDB" w:rsidP="007F7B49">
            <w:pPr>
              <w:pStyle w:val="aff6"/>
              <w:rPr>
                <w:rFonts w:ascii="Times New Roman" w:hAnsi="Times New Roman"/>
                <w:sz w:val="20"/>
                <w:szCs w:val="20"/>
                <w:lang w:eastAsia="ru-RU"/>
              </w:rPr>
            </w:pPr>
            <w:r w:rsidRPr="00596EA0">
              <w:rPr>
                <w:rFonts w:ascii="Times New Roman" w:hAnsi="Times New Roman"/>
                <w:sz w:val="20"/>
                <w:szCs w:val="20"/>
                <w:lang w:eastAsia="ru-RU"/>
              </w:rPr>
              <w:t>02 г 07 м 06 д</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67198" w:rsidRPr="00596EA0" w:rsidRDefault="00567198" w:rsidP="007F7B49">
            <w:pPr>
              <w:pStyle w:val="aff6"/>
              <w:rPr>
                <w:rFonts w:ascii="Times New Roman" w:hAnsi="Times New Roman"/>
                <w:sz w:val="20"/>
                <w:szCs w:val="20"/>
                <w:lang w:eastAsia="ru-RU"/>
              </w:rPr>
            </w:pPr>
            <w:r w:rsidRPr="00596EA0">
              <w:rPr>
                <w:rFonts w:ascii="Times New Roman" w:hAnsi="Times New Roman"/>
                <w:sz w:val="20"/>
                <w:szCs w:val="20"/>
                <w:lang w:eastAsia="ru-RU"/>
              </w:rPr>
              <w:t>Первая</w:t>
            </w:r>
          </w:p>
        </w:tc>
      </w:tr>
      <w:tr w:rsidR="00567198" w:rsidRPr="00596EA0" w:rsidTr="00691EB6">
        <w:trPr>
          <w:gridBefore w:val="1"/>
          <w:gridAfter w:val="1"/>
          <w:wBefore w:w="16" w:type="dxa"/>
          <w:wAfter w:w="28" w:type="dxa"/>
          <w:trHeight w:val="182"/>
        </w:trPr>
        <w:tc>
          <w:tcPr>
            <w:tcW w:w="567" w:type="dxa"/>
            <w:tcBorders>
              <w:top w:val="single" w:sz="4" w:space="0" w:color="000000"/>
              <w:left w:val="single" w:sz="4" w:space="0" w:color="000000"/>
              <w:bottom w:val="single" w:sz="4" w:space="0" w:color="000000"/>
            </w:tcBorders>
            <w:shd w:val="clear" w:color="auto" w:fill="auto"/>
          </w:tcPr>
          <w:p w:rsidR="00567198" w:rsidRPr="00596EA0" w:rsidRDefault="00ED4160" w:rsidP="007F7B49">
            <w:pPr>
              <w:pStyle w:val="aff6"/>
              <w:rPr>
                <w:rFonts w:ascii="Times New Roman" w:hAnsi="Times New Roman"/>
                <w:sz w:val="20"/>
                <w:szCs w:val="20"/>
                <w:lang w:eastAsia="ru-RU"/>
              </w:rPr>
            </w:pPr>
            <w:r w:rsidRPr="00596EA0">
              <w:rPr>
                <w:rFonts w:ascii="Times New Roman" w:hAnsi="Times New Roman"/>
                <w:sz w:val="20"/>
                <w:szCs w:val="20"/>
                <w:lang w:eastAsia="ru-RU"/>
              </w:rPr>
              <w:t>16</w:t>
            </w:r>
          </w:p>
        </w:tc>
        <w:tc>
          <w:tcPr>
            <w:tcW w:w="3120" w:type="dxa"/>
            <w:gridSpan w:val="2"/>
            <w:tcBorders>
              <w:top w:val="single" w:sz="4" w:space="0" w:color="000000"/>
              <w:left w:val="single" w:sz="4" w:space="0" w:color="000000"/>
              <w:bottom w:val="single" w:sz="4" w:space="0" w:color="000000"/>
            </w:tcBorders>
            <w:shd w:val="clear" w:color="auto" w:fill="auto"/>
          </w:tcPr>
          <w:p w:rsidR="00567198" w:rsidRPr="00596EA0" w:rsidRDefault="00567198" w:rsidP="007F7B49">
            <w:pPr>
              <w:pStyle w:val="aff6"/>
              <w:rPr>
                <w:rFonts w:ascii="Times New Roman" w:hAnsi="Times New Roman"/>
                <w:sz w:val="20"/>
                <w:szCs w:val="20"/>
                <w:lang w:eastAsia="ru-RU"/>
              </w:rPr>
            </w:pPr>
            <w:r w:rsidRPr="00596EA0">
              <w:rPr>
                <w:rFonts w:ascii="Times New Roman" w:hAnsi="Times New Roman"/>
                <w:sz w:val="20"/>
                <w:szCs w:val="20"/>
                <w:lang w:eastAsia="ru-RU"/>
              </w:rPr>
              <w:t>Овесова Нелли Владимировна</w:t>
            </w:r>
          </w:p>
        </w:tc>
        <w:tc>
          <w:tcPr>
            <w:tcW w:w="3402" w:type="dxa"/>
            <w:tcBorders>
              <w:top w:val="single" w:sz="4" w:space="0" w:color="000000"/>
              <w:left w:val="single" w:sz="4" w:space="0" w:color="000000"/>
              <w:bottom w:val="single" w:sz="4" w:space="0" w:color="000000"/>
            </w:tcBorders>
            <w:shd w:val="clear" w:color="auto" w:fill="auto"/>
          </w:tcPr>
          <w:p w:rsidR="00567198" w:rsidRPr="00596EA0" w:rsidRDefault="00567198" w:rsidP="007F7B49">
            <w:pPr>
              <w:pStyle w:val="aff6"/>
              <w:rPr>
                <w:rFonts w:ascii="Times New Roman" w:hAnsi="Times New Roman"/>
                <w:sz w:val="20"/>
                <w:szCs w:val="20"/>
                <w:lang w:eastAsia="ru-RU"/>
              </w:rPr>
            </w:pPr>
            <w:r w:rsidRPr="00596EA0">
              <w:rPr>
                <w:rFonts w:ascii="Times New Roman" w:hAnsi="Times New Roman"/>
                <w:sz w:val="20"/>
                <w:szCs w:val="20"/>
                <w:lang w:eastAsia="ru-RU"/>
              </w:rPr>
              <w:t>Преподаватель эстрадного вокала</w:t>
            </w:r>
          </w:p>
        </w:tc>
        <w:tc>
          <w:tcPr>
            <w:tcW w:w="2409" w:type="dxa"/>
            <w:tcBorders>
              <w:top w:val="single" w:sz="4" w:space="0" w:color="000000"/>
              <w:left w:val="single" w:sz="4" w:space="0" w:color="000000"/>
              <w:bottom w:val="single" w:sz="4" w:space="0" w:color="000000"/>
            </w:tcBorders>
            <w:shd w:val="clear" w:color="auto" w:fill="auto"/>
          </w:tcPr>
          <w:p w:rsidR="00567198" w:rsidRPr="00596EA0" w:rsidRDefault="00567198" w:rsidP="007F7B49">
            <w:pPr>
              <w:pStyle w:val="aff6"/>
              <w:rPr>
                <w:rFonts w:ascii="Times New Roman" w:hAnsi="Times New Roman"/>
                <w:sz w:val="20"/>
                <w:szCs w:val="20"/>
              </w:rPr>
            </w:pPr>
            <w:r w:rsidRPr="00596EA0">
              <w:rPr>
                <w:rFonts w:ascii="Times New Roman" w:hAnsi="Times New Roman"/>
                <w:sz w:val="20"/>
                <w:szCs w:val="20"/>
                <w:lang w:eastAsia="ru-RU"/>
              </w:rPr>
              <w:t>Среднее-специальное</w:t>
            </w:r>
          </w:p>
        </w:tc>
        <w:tc>
          <w:tcPr>
            <w:tcW w:w="1437" w:type="dxa"/>
            <w:gridSpan w:val="3"/>
            <w:tcBorders>
              <w:top w:val="single" w:sz="4" w:space="0" w:color="000000"/>
              <w:left w:val="single" w:sz="4" w:space="0" w:color="000000"/>
              <w:bottom w:val="single" w:sz="4" w:space="0" w:color="000000"/>
            </w:tcBorders>
            <w:shd w:val="clear" w:color="auto" w:fill="auto"/>
          </w:tcPr>
          <w:p w:rsidR="00567198" w:rsidRPr="00596EA0" w:rsidRDefault="00567198" w:rsidP="007F7B49">
            <w:pPr>
              <w:pStyle w:val="aff6"/>
              <w:rPr>
                <w:rFonts w:ascii="Times New Roman" w:hAnsi="Times New Roman"/>
                <w:sz w:val="20"/>
                <w:szCs w:val="20"/>
                <w:lang w:eastAsia="ru-RU"/>
              </w:rPr>
            </w:pPr>
            <w:r w:rsidRPr="00596EA0">
              <w:rPr>
                <w:rFonts w:ascii="Times New Roman" w:eastAsia="Times New Roman" w:hAnsi="Times New Roman"/>
                <w:color w:val="333333"/>
                <w:sz w:val="20"/>
                <w:szCs w:val="20"/>
                <w:lang w:eastAsia="ru-RU"/>
              </w:rPr>
              <w:t>2</w:t>
            </w:r>
            <w:r w:rsidR="00376FDB" w:rsidRPr="00596EA0">
              <w:rPr>
                <w:rFonts w:ascii="Times New Roman" w:eastAsia="Times New Roman" w:hAnsi="Times New Roman"/>
                <w:color w:val="333333"/>
                <w:sz w:val="20"/>
                <w:szCs w:val="20"/>
                <w:lang w:eastAsia="ru-RU"/>
              </w:rPr>
              <w:t>1</w:t>
            </w:r>
            <w:r w:rsidRPr="00596EA0">
              <w:rPr>
                <w:rFonts w:ascii="Times New Roman" w:eastAsia="Times New Roman" w:hAnsi="Times New Roman"/>
                <w:color w:val="333333"/>
                <w:sz w:val="20"/>
                <w:szCs w:val="20"/>
                <w:lang w:eastAsia="ru-RU"/>
              </w:rPr>
              <w:t xml:space="preserve"> г </w:t>
            </w:r>
            <w:r w:rsidR="00376FDB" w:rsidRPr="00596EA0">
              <w:rPr>
                <w:rFonts w:ascii="Times New Roman" w:eastAsia="Times New Roman" w:hAnsi="Times New Roman"/>
                <w:color w:val="333333"/>
                <w:sz w:val="20"/>
                <w:szCs w:val="20"/>
                <w:lang w:eastAsia="ru-RU"/>
              </w:rPr>
              <w:t xml:space="preserve">02 </w:t>
            </w:r>
            <w:r w:rsidRPr="00596EA0">
              <w:rPr>
                <w:rFonts w:ascii="Times New Roman" w:eastAsia="Times New Roman" w:hAnsi="Times New Roman"/>
                <w:color w:val="333333"/>
                <w:sz w:val="20"/>
                <w:szCs w:val="20"/>
                <w:lang w:eastAsia="ru-RU"/>
              </w:rPr>
              <w:t xml:space="preserve">м </w:t>
            </w:r>
            <w:r w:rsidR="00376FDB" w:rsidRPr="00596EA0">
              <w:rPr>
                <w:rFonts w:ascii="Times New Roman" w:eastAsia="Times New Roman" w:hAnsi="Times New Roman"/>
                <w:color w:val="333333"/>
                <w:sz w:val="20"/>
                <w:szCs w:val="20"/>
                <w:lang w:eastAsia="ru-RU"/>
              </w:rPr>
              <w:t>02</w:t>
            </w:r>
            <w:r w:rsidRPr="00596EA0">
              <w:rPr>
                <w:rFonts w:ascii="Times New Roman" w:eastAsia="Times New Roman" w:hAnsi="Times New Roman"/>
                <w:color w:val="333333"/>
                <w:sz w:val="20"/>
                <w:szCs w:val="20"/>
                <w:lang w:eastAsia="ru-RU"/>
              </w:rPr>
              <w:t xml:space="preserve"> д</w:t>
            </w:r>
          </w:p>
        </w:tc>
        <w:tc>
          <w:tcPr>
            <w:tcW w:w="1398" w:type="dxa"/>
            <w:gridSpan w:val="2"/>
            <w:tcBorders>
              <w:top w:val="single" w:sz="4" w:space="0" w:color="000000"/>
              <w:left w:val="single" w:sz="4" w:space="0" w:color="000000"/>
              <w:bottom w:val="single" w:sz="4" w:space="0" w:color="000000"/>
            </w:tcBorders>
            <w:shd w:val="clear" w:color="auto" w:fill="auto"/>
          </w:tcPr>
          <w:p w:rsidR="00567198" w:rsidRPr="00596EA0" w:rsidRDefault="00376FDB" w:rsidP="007F7B49">
            <w:pPr>
              <w:pStyle w:val="aff6"/>
              <w:rPr>
                <w:rFonts w:ascii="Times New Roman" w:hAnsi="Times New Roman"/>
                <w:sz w:val="20"/>
                <w:szCs w:val="20"/>
                <w:lang w:eastAsia="ru-RU"/>
              </w:rPr>
            </w:pPr>
            <w:r w:rsidRPr="00596EA0">
              <w:rPr>
                <w:rFonts w:ascii="Times New Roman" w:hAnsi="Times New Roman"/>
                <w:sz w:val="20"/>
                <w:szCs w:val="20"/>
                <w:lang w:eastAsia="ru-RU"/>
              </w:rPr>
              <w:t>20 л 07 м 00 д</w:t>
            </w:r>
          </w:p>
        </w:tc>
        <w:tc>
          <w:tcPr>
            <w:tcW w:w="1418" w:type="dxa"/>
            <w:gridSpan w:val="2"/>
            <w:tcBorders>
              <w:top w:val="single" w:sz="4" w:space="0" w:color="000000"/>
              <w:left w:val="single" w:sz="4" w:space="0" w:color="000000"/>
              <w:bottom w:val="single" w:sz="4" w:space="0" w:color="000000"/>
            </w:tcBorders>
            <w:shd w:val="clear" w:color="auto" w:fill="auto"/>
          </w:tcPr>
          <w:p w:rsidR="00567198" w:rsidRPr="00596EA0" w:rsidRDefault="00376FDB" w:rsidP="007F7B49">
            <w:pPr>
              <w:pStyle w:val="aff6"/>
              <w:rPr>
                <w:rFonts w:ascii="Times New Roman" w:hAnsi="Times New Roman"/>
                <w:sz w:val="20"/>
                <w:szCs w:val="20"/>
                <w:lang w:eastAsia="ru-RU"/>
              </w:rPr>
            </w:pPr>
            <w:r w:rsidRPr="00596EA0">
              <w:rPr>
                <w:rFonts w:ascii="Times New Roman" w:hAnsi="Times New Roman"/>
                <w:sz w:val="20"/>
                <w:szCs w:val="20"/>
                <w:lang w:eastAsia="ru-RU"/>
              </w:rPr>
              <w:t>12 л 07 м 00 д</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67198" w:rsidRPr="00596EA0" w:rsidRDefault="00567198" w:rsidP="007F7B49">
            <w:pPr>
              <w:pStyle w:val="aff6"/>
              <w:rPr>
                <w:rFonts w:ascii="Times New Roman" w:hAnsi="Times New Roman"/>
                <w:sz w:val="20"/>
                <w:szCs w:val="20"/>
                <w:lang w:eastAsia="ru-RU"/>
              </w:rPr>
            </w:pPr>
            <w:r w:rsidRPr="00596EA0">
              <w:rPr>
                <w:rFonts w:ascii="Times New Roman" w:hAnsi="Times New Roman"/>
                <w:sz w:val="20"/>
                <w:szCs w:val="20"/>
                <w:lang w:eastAsia="ru-RU"/>
              </w:rPr>
              <w:t>Первая</w:t>
            </w:r>
          </w:p>
        </w:tc>
      </w:tr>
      <w:tr w:rsidR="00567198" w:rsidRPr="00596EA0" w:rsidTr="00691EB6">
        <w:trPr>
          <w:gridBefore w:val="1"/>
          <w:gridAfter w:val="1"/>
          <w:wBefore w:w="16" w:type="dxa"/>
          <w:wAfter w:w="28" w:type="dxa"/>
          <w:trHeight w:val="154"/>
        </w:trPr>
        <w:tc>
          <w:tcPr>
            <w:tcW w:w="567" w:type="dxa"/>
            <w:tcBorders>
              <w:top w:val="single" w:sz="4" w:space="0" w:color="000000"/>
              <w:left w:val="single" w:sz="4" w:space="0" w:color="000000"/>
              <w:bottom w:val="single" w:sz="4" w:space="0" w:color="000000"/>
            </w:tcBorders>
            <w:shd w:val="clear" w:color="auto" w:fill="auto"/>
          </w:tcPr>
          <w:p w:rsidR="00567198" w:rsidRPr="00596EA0" w:rsidRDefault="00ED4160" w:rsidP="007F7B49">
            <w:pPr>
              <w:pStyle w:val="aff6"/>
              <w:rPr>
                <w:rFonts w:ascii="Times New Roman" w:hAnsi="Times New Roman"/>
                <w:sz w:val="20"/>
                <w:szCs w:val="20"/>
                <w:lang w:eastAsia="ru-RU"/>
              </w:rPr>
            </w:pPr>
            <w:r w:rsidRPr="00596EA0">
              <w:rPr>
                <w:rFonts w:ascii="Times New Roman" w:hAnsi="Times New Roman"/>
                <w:sz w:val="20"/>
                <w:szCs w:val="20"/>
                <w:lang w:eastAsia="ru-RU"/>
              </w:rPr>
              <w:t>17</w:t>
            </w:r>
          </w:p>
        </w:tc>
        <w:tc>
          <w:tcPr>
            <w:tcW w:w="3120" w:type="dxa"/>
            <w:gridSpan w:val="2"/>
            <w:tcBorders>
              <w:top w:val="single" w:sz="4" w:space="0" w:color="000000"/>
              <w:left w:val="single" w:sz="4" w:space="0" w:color="000000"/>
              <w:bottom w:val="single" w:sz="4" w:space="0" w:color="000000"/>
            </w:tcBorders>
            <w:shd w:val="clear" w:color="auto" w:fill="auto"/>
          </w:tcPr>
          <w:p w:rsidR="00567198" w:rsidRPr="00596EA0" w:rsidRDefault="00567198" w:rsidP="007F7B49">
            <w:pPr>
              <w:pStyle w:val="aff6"/>
              <w:rPr>
                <w:rFonts w:ascii="Times New Roman" w:hAnsi="Times New Roman"/>
                <w:sz w:val="20"/>
                <w:szCs w:val="20"/>
                <w:lang w:eastAsia="ru-RU"/>
              </w:rPr>
            </w:pPr>
            <w:r w:rsidRPr="00596EA0">
              <w:rPr>
                <w:rFonts w:ascii="Times New Roman" w:hAnsi="Times New Roman"/>
                <w:sz w:val="20"/>
                <w:szCs w:val="20"/>
                <w:lang w:eastAsia="ru-RU"/>
              </w:rPr>
              <w:t>Чеботаева Ольга Владимировна</w:t>
            </w:r>
          </w:p>
        </w:tc>
        <w:tc>
          <w:tcPr>
            <w:tcW w:w="3402" w:type="dxa"/>
            <w:tcBorders>
              <w:top w:val="single" w:sz="4" w:space="0" w:color="000000"/>
              <w:left w:val="single" w:sz="4" w:space="0" w:color="000000"/>
              <w:bottom w:val="single" w:sz="4" w:space="0" w:color="000000"/>
            </w:tcBorders>
            <w:shd w:val="clear" w:color="auto" w:fill="auto"/>
          </w:tcPr>
          <w:p w:rsidR="00567198" w:rsidRPr="00596EA0" w:rsidRDefault="00567198" w:rsidP="007F7B49">
            <w:pPr>
              <w:pStyle w:val="aff6"/>
              <w:rPr>
                <w:rFonts w:ascii="Times New Roman" w:hAnsi="Times New Roman"/>
                <w:sz w:val="20"/>
                <w:szCs w:val="20"/>
                <w:lang w:eastAsia="ru-RU"/>
              </w:rPr>
            </w:pPr>
            <w:r w:rsidRPr="00596EA0">
              <w:rPr>
                <w:rFonts w:ascii="Times New Roman" w:hAnsi="Times New Roman"/>
                <w:sz w:val="20"/>
                <w:szCs w:val="20"/>
                <w:lang w:eastAsia="ru-RU"/>
              </w:rPr>
              <w:t>Преподаватель эстрадного вокала</w:t>
            </w:r>
          </w:p>
        </w:tc>
        <w:tc>
          <w:tcPr>
            <w:tcW w:w="2409" w:type="dxa"/>
            <w:tcBorders>
              <w:top w:val="single" w:sz="4" w:space="0" w:color="000000"/>
              <w:left w:val="single" w:sz="4" w:space="0" w:color="000000"/>
              <w:bottom w:val="single" w:sz="4" w:space="0" w:color="000000"/>
            </w:tcBorders>
            <w:shd w:val="clear" w:color="auto" w:fill="auto"/>
          </w:tcPr>
          <w:p w:rsidR="00567198" w:rsidRPr="00596EA0" w:rsidRDefault="00567198" w:rsidP="007F7B49">
            <w:pPr>
              <w:pStyle w:val="aff6"/>
              <w:rPr>
                <w:rFonts w:ascii="Times New Roman" w:hAnsi="Times New Roman"/>
                <w:sz w:val="20"/>
                <w:szCs w:val="20"/>
                <w:lang w:eastAsia="ru-RU"/>
              </w:rPr>
            </w:pPr>
            <w:r w:rsidRPr="00596EA0">
              <w:rPr>
                <w:rFonts w:ascii="Times New Roman" w:hAnsi="Times New Roman"/>
                <w:sz w:val="20"/>
                <w:szCs w:val="20"/>
                <w:lang w:eastAsia="ru-RU"/>
              </w:rPr>
              <w:t>Высшее</w:t>
            </w:r>
          </w:p>
        </w:tc>
        <w:tc>
          <w:tcPr>
            <w:tcW w:w="1437" w:type="dxa"/>
            <w:gridSpan w:val="3"/>
            <w:tcBorders>
              <w:top w:val="single" w:sz="4" w:space="0" w:color="000000"/>
              <w:left w:val="single" w:sz="4" w:space="0" w:color="000000"/>
              <w:bottom w:val="single" w:sz="4" w:space="0" w:color="000000"/>
            </w:tcBorders>
            <w:shd w:val="clear" w:color="auto" w:fill="auto"/>
          </w:tcPr>
          <w:p w:rsidR="00567198" w:rsidRPr="00596EA0" w:rsidRDefault="00376FDB" w:rsidP="007F7B49">
            <w:pPr>
              <w:pStyle w:val="aff6"/>
              <w:rPr>
                <w:rFonts w:ascii="Times New Roman" w:hAnsi="Times New Roman"/>
                <w:sz w:val="20"/>
                <w:szCs w:val="20"/>
                <w:lang w:eastAsia="ru-RU"/>
              </w:rPr>
            </w:pPr>
            <w:r w:rsidRPr="00596EA0">
              <w:rPr>
                <w:rFonts w:ascii="Times New Roman" w:eastAsia="Times New Roman" w:hAnsi="Times New Roman"/>
                <w:color w:val="333333"/>
                <w:sz w:val="20"/>
                <w:szCs w:val="20"/>
                <w:lang w:eastAsia="ru-RU"/>
              </w:rPr>
              <w:t>19</w:t>
            </w:r>
            <w:r w:rsidR="00567198" w:rsidRPr="00596EA0">
              <w:rPr>
                <w:rFonts w:ascii="Times New Roman" w:eastAsia="Times New Roman" w:hAnsi="Times New Roman"/>
                <w:color w:val="333333"/>
                <w:sz w:val="20"/>
                <w:szCs w:val="20"/>
                <w:lang w:eastAsia="ru-RU"/>
              </w:rPr>
              <w:t xml:space="preserve"> л </w:t>
            </w:r>
            <w:r w:rsidRPr="00596EA0">
              <w:rPr>
                <w:rFonts w:ascii="Times New Roman" w:eastAsia="Times New Roman" w:hAnsi="Times New Roman"/>
                <w:color w:val="333333"/>
                <w:sz w:val="20"/>
                <w:szCs w:val="20"/>
                <w:lang w:eastAsia="ru-RU"/>
              </w:rPr>
              <w:t>11</w:t>
            </w:r>
            <w:r w:rsidR="00567198" w:rsidRPr="00596EA0">
              <w:rPr>
                <w:rFonts w:ascii="Times New Roman" w:eastAsia="Times New Roman" w:hAnsi="Times New Roman"/>
                <w:color w:val="333333"/>
                <w:sz w:val="20"/>
                <w:szCs w:val="20"/>
                <w:lang w:eastAsia="ru-RU"/>
              </w:rPr>
              <w:t xml:space="preserve"> м </w:t>
            </w:r>
            <w:r w:rsidRPr="00596EA0">
              <w:rPr>
                <w:rFonts w:ascii="Times New Roman" w:eastAsia="Times New Roman" w:hAnsi="Times New Roman"/>
                <w:color w:val="333333"/>
                <w:sz w:val="20"/>
                <w:szCs w:val="20"/>
                <w:lang w:eastAsia="ru-RU"/>
              </w:rPr>
              <w:t>2</w:t>
            </w:r>
            <w:r w:rsidR="00567198" w:rsidRPr="00596EA0">
              <w:rPr>
                <w:rFonts w:ascii="Times New Roman" w:eastAsia="Times New Roman" w:hAnsi="Times New Roman"/>
                <w:color w:val="333333"/>
                <w:sz w:val="20"/>
                <w:szCs w:val="20"/>
                <w:lang w:eastAsia="ru-RU"/>
              </w:rPr>
              <w:t>7 д</w:t>
            </w:r>
          </w:p>
        </w:tc>
        <w:tc>
          <w:tcPr>
            <w:tcW w:w="1398" w:type="dxa"/>
            <w:gridSpan w:val="2"/>
            <w:tcBorders>
              <w:top w:val="single" w:sz="4" w:space="0" w:color="000000"/>
              <w:left w:val="single" w:sz="4" w:space="0" w:color="000000"/>
              <w:bottom w:val="single" w:sz="4" w:space="0" w:color="000000"/>
            </w:tcBorders>
            <w:shd w:val="clear" w:color="auto" w:fill="auto"/>
          </w:tcPr>
          <w:p w:rsidR="00567198" w:rsidRPr="00596EA0" w:rsidRDefault="00376FDB" w:rsidP="007F7B49">
            <w:pPr>
              <w:pStyle w:val="aff6"/>
              <w:rPr>
                <w:rFonts w:ascii="Times New Roman" w:hAnsi="Times New Roman"/>
                <w:sz w:val="20"/>
                <w:szCs w:val="20"/>
                <w:lang w:eastAsia="ru-RU"/>
              </w:rPr>
            </w:pPr>
            <w:r w:rsidRPr="00596EA0">
              <w:rPr>
                <w:rFonts w:ascii="Times New Roman" w:hAnsi="Times New Roman"/>
                <w:sz w:val="20"/>
                <w:szCs w:val="20"/>
                <w:lang w:eastAsia="ru-RU"/>
              </w:rPr>
              <w:t>13 л 03 м 13 д</w:t>
            </w:r>
          </w:p>
        </w:tc>
        <w:tc>
          <w:tcPr>
            <w:tcW w:w="1418" w:type="dxa"/>
            <w:gridSpan w:val="2"/>
            <w:tcBorders>
              <w:top w:val="single" w:sz="4" w:space="0" w:color="000000"/>
              <w:left w:val="single" w:sz="4" w:space="0" w:color="000000"/>
              <w:bottom w:val="single" w:sz="4" w:space="0" w:color="000000"/>
            </w:tcBorders>
            <w:shd w:val="clear" w:color="auto" w:fill="auto"/>
          </w:tcPr>
          <w:p w:rsidR="00567198" w:rsidRPr="00596EA0" w:rsidRDefault="00376FDB" w:rsidP="007F7B49">
            <w:pPr>
              <w:pStyle w:val="aff6"/>
              <w:rPr>
                <w:rFonts w:ascii="Times New Roman" w:hAnsi="Times New Roman"/>
                <w:sz w:val="20"/>
                <w:szCs w:val="20"/>
                <w:lang w:eastAsia="ru-RU"/>
              </w:rPr>
            </w:pPr>
            <w:r w:rsidRPr="00596EA0">
              <w:rPr>
                <w:rFonts w:ascii="Times New Roman" w:hAnsi="Times New Roman"/>
                <w:sz w:val="20"/>
                <w:szCs w:val="20"/>
                <w:lang w:eastAsia="ru-RU"/>
              </w:rPr>
              <w:t>07 л 01 м 28 д</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67198" w:rsidRPr="00596EA0" w:rsidRDefault="00567198" w:rsidP="007F7B49">
            <w:pPr>
              <w:pStyle w:val="aff6"/>
              <w:rPr>
                <w:rFonts w:ascii="Times New Roman" w:hAnsi="Times New Roman"/>
                <w:sz w:val="20"/>
                <w:szCs w:val="20"/>
              </w:rPr>
            </w:pPr>
            <w:r w:rsidRPr="00596EA0">
              <w:rPr>
                <w:rFonts w:ascii="Times New Roman" w:hAnsi="Times New Roman"/>
                <w:sz w:val="20"/>
                <w:szCs w:val="20"/>
                <w:lang w:eastAsia="ru-RU"/>
              </w:rPr>
              <w:t>Высшая</w:t>
            </w:r>
          </w:p>
        </w:tc>
      </w:tr>
      <w:tr w:rsidR="0028257D" w:rsidRPr="00596EA0" w:rsidTr="00691EB6">
        <w:trPr>
          <w:gridBefore w:val="1"/>
          <w:gridAfter w:val="1"/>
          <w:wBefore w:w="16" w:type="dxa"/>
          <w:wAfter w:w="28" w:type="dxa"/>
          <w:trHeight w:val="154"/>
        </w:trPr>
        <w:tc>
          <w:tcPr>
            <w:tcW w:w="567" w:type="dxa"/>
            <w:tcBorders>
              <w:top w:val="single" w:sz="4" w:space="0" w:color="000000"/>
              <w:left w:val="single" w:sz="4" w:space="0" w:color="000000"/>
              <w:bottom w:val="single" w:sz="4" w:space="0" w:color="000000"/>
            </w:tcBorders>
            <w:shd w:val="clear" w:color="auto" w:fill="auto"/>
          </w:tcPr>
          <w:p w:rsidR="0028257D" w:rsidRPr="00596EA0" w:rsidRDefault="00ED4160" w:rsidP="007F7B49">
            <w:pPr>
              <w:pStyle w:val="aff6"/>
              <w:rPr>
                <w:rFonts w:ascii="Times New Roman" w:hAnsi="Times New Roman"/>
                <w:sz w:val="20"/>
                <w:szCs w:val="20"/>
                <w:lang w:eastAsia="ru-RU"/>
              </w:rPr>
            </w:pPr>
            <w:r w:rsidRPr="00596EA0">
              <w:rPr>
                <w:rFonts w:ascii="Times New Roman" w:hAnsi="Times New Roman"/>
                <w:sz w:val="20"/>
                <w:szCs w:val="20"/>
                <w:lang w:eastAsia="ru-RU"/>
              </w:rPr>
              <w:t>18</w:t>
            </w:r>
          </w:p>
        </w:tc>
        <w:tc>
          <w:tcPr>
            <w:tcW w:w="3120" w:type="dxa"/>
            <w:gridSpan w:val="2"/>
            <w:tcBorders>
              <w:top w:val="single" w:sz="4" w:space="0" w:color="000000"/>
              <w:left w:val="single" w:sz="4" w:space="0" w:color="000000"/>
              <w:bottom w:val="single" w:sz="4" w:space="0" w:color="000000"/>
            </w:tcBorders>
            <w:shd w:val="clear" w:color="auto" w:fill="auto"/>
          </w:tcPr>
          <w:p w:rsidR="0028257D" w:rsidRPr="00596EA0" w:rsidRDefault="0028257D" w:rsidP="007F7B49">
            <w:pPr>
              <w:pStyle w:val="aff6"/>
              <w:rPr>
                <w:rFonts w:ascii="Times New Roman" w:hAnsi="Times New Roman"/>
                <w:sz w:val="20"/>
                <w:szCs w:val="20"/>
                <w:lang w:eastAsia="ru-RU"/>
              </w:rPr>
            </w:pPr>
            <w:r w:rsidRPr="00596EA0">
              <w:rPr>
                <w:rFonts w:ascii="Times New Roman" w:hAnsi="Times New Roman"/>
                <w:sz w:val="20"/>
                <w:szCs w:val="20"/>
                <w:lang w:eastAsia="ru-RU"/>
              </w:rPr>
              <w:t>Яцур Марина Юрьевна</w:t>
            </w:r>
          </w:p>
        </w:tc>
        <w:tc>
          <w:tcPr>
            <w:tcW w:w="3402" w:type="dxa"/>
            <w:tcBorders>
              <w:top w:val="single" w:sz="4" w:space="0" w:color="000000"/>
              <w:left w:val="single" w:sz="4" w:space="0" w:color="000000"/>
              <w:bottom w:val="single" w:sz="4" w:space="0" w:color="000000"/>
            </w:tcBorders>
            <w:shd w:val="clear" w:color="auto" w:fill="auto"/>
          </w:tcPr>
          <w:p w:rsidR="0028257D" w:rsidRPr="00596EA0" w:rsidRDefault="0028257D" w:rsidP="007F7B49">
            <w:pPr>
              <w:pStyle w:val="aff6"/>
              <w:rPr>
                <w:rFonts w:ascii="Times New Roman" w:hAnsi="Times New Roman"/>
                <w:sz w:val="20"/>
                <w:szCs w:val="20"/>
                <w:lang w:eastAsia="ru-RU"/>
              </w:rPr>
            </w:pPr>
            <w:r w:rsidRPr="00596EA0">
              <w:rPr>
                <w:rFonts w:ascii="Times New Roman" w:hAnsi="Times New Roman"/>
                <w:sz w:val="20"/>
                <w:szCs w:val="20"/>
                <w:lang w:eastAsia="ru-RU"/>
              </w:rPr>
              <w:t>Преподаватель эстрадного вокала, теоретических дисциплин</w:t>
            </w:r>
          </w:p>
        </w:tc>
        <w:tc>
          <w:tcPr>
            <w:tcW w:w="2409" w:type="dxa"/>
            <w:tcBorders>
              <w:top w:val="single" w:sz="4" w:space="0" w:color="000000"/>
              <w:left w:val="single" w:sz="4" w:space="0" w:color="000000"/>
              <w:bottom w:val="single" w:sz="4" w:space="0" w:color="000000"/>
            </w:tcBorders>
            <w:shd w:val="clear" w:color="auto" w:fill="auto"/>
          </w:tcPr>
          <w:p w:rsidR="0028257D" w:rsidRPr="00596EA0" w:rsidRDefault="0028257D" w:rsidP="007F7B49">
            <w:pPr>
              <w:pStyle w:val="aff6"/>
              <w:rPr>
                <w:rFonts w:ascii="Times New Roman" w:hAnsi="Times New Roman"/>
                <w:sz w:val="20"/>
                <w:szCs w:val="20"/>
                <w:lang w:eastAsia="ru-RU"/>
              </w:rPr>
            </w:pPr>
            <w:r w:rsidRPr="00596EA0">
              <w:rPr>
                <w:rFonts w:ascii="Times New Roman" w:hAnsi="Times New Roman"/>
                <w:sz w:val="20"/>
                <w:szCs w:val="20"/>
                <w:lang w:eastAsia="ru-RU"/>
              </w:rPr>
              <w:t>Высшее</w:t>
            </w:r>
          </w:p>
        </w:tc>
        <w:tc>
          <w:tcPr>
            <w:tcW w:w="1437" w:type="dxa"/>
            <w:gridSpan w:val="3"/>
            <w:tcBorders>
              <w:top w:val="single" w:sz="4" w:space="0" w:color="000000"/>
              <w:left w:val="single" w:sz="4" w:space="0" w:color="000000"/>
              <w:bottom w:val="single" w:sz="4" w:space="0" w:color="000000"/>
            </w:tcBorders>
            <w:shd w:val="clear" w:color="auto" w:fill="auto"/>
          </w:tcPr>
          <w:p w:rsidR="0028257D" w:rsidRPr="00596EA0" w:rsidRDefault="0028257D" w:rsidP="007F7B49">
            <w:pPr>
              <w:pStyle w:val="aff6"/>
              <w:rPr>
                <w:rFonts w:ascii="Times New Roman" w:hAnsi="Times New Roman"/>
                <w:sz w:val="20"/>
                <w:szCs w:val="20"/>
                <w:lang w:eastAsia="ru-RU"/>
              </w:rPr>
            </w:pPr>
            <w:r w:rsidRPr="00596EA0">
              <w:rPr>
                <w:rFonts w:ascii="Times New Roman" w:hAnsi="Times New Roman"/>
                <w:color w:val="333333"/>
                <w:sz w:val="20"/>
                <w:szCs w:val="20"/>
                <w:lang w:eastAsia="ru-RU"/>
              </w:rPr>
              <w:t>39 л 00 м 11 д</w:t>
            </w:r>
          </w:p>
        </w:tc>
        <w:tc>
          <w:tcPr>
            <w:tcW w:w="1398" w:type="dxa"/>
            <w:gridSpan w:val="2"/>
            <w:tcBorders>
              <w:top w:val="single" w:sz="4" w:space="0" w:color="000000"/>
              <w:left w:val="single" w:sz="4" w:space="0" w:color="000000"/>
              <w:bottom w:val="single" w:sz="4" w:space="0" w:color="000000"/>
            </w:tcBorders>
            <w:shd w:val="clear" w:color="auto" w:fill="auto"/>
          </w:tcPr>
          <w:p w:rsidR="0028257D" w:rsidRPr="00596EA0" w:rsidRDefault="0028257D" w:rsidP="007F7B49">
            <w:pPr>
              <w:pStyle w:val="aff6"/>
              <w:rPr>
                <w:rFonts w:ascii="Times New Roman" w:hAnsi="Times New Roman"/>
                <w:sz w:val="20"/>
                <w:szCs w:val="20"/>
                <w:lang w:eastAsia="ru-RU"/>
              </w:rPr>
            </w:pPr>
            <w:r w:rsidRPr="00596EA0">
              <w:rPr>
                <w:rFonts w:ascii="Times New Roman" w:hAnsi="Times New Roman"/>
                <w:color w:val="333333"/>
                <w:sz w:val="20"/>
                <w:szCs w:val="20"/>
                <w:lang w:eastAsia="ru-RU"/>
              </w:rPr>
              <w:t>39 л 00 м 11 д</w:t>
            </w:r>
          </w:p>
        </w:tc>
        <w:tc>
          <w:tcPr>
            <w:tcW w:w="1418" w:type="dxa"/>
            <w:gridSpan w:val="2"/>
            <w:tcBorders>
              <w:top w:val="single" w:sz="4" w:space="0" w:color="000000"/>
              <w:left w:val="single" w:sz="4" w:space="0" w:color="000000"/>
              <w:bottom w:val="single" w:sz="4" w:space="0" w:color="000000"/>
            </w:tcBorders>
            <w:shd w:val="clear" w:color="auto" w:fill="auto"/>
          </w:tcPr>
          <w:p w:rsidR="0028257D" w:rsidRPr="00596EA0" w:rsidRDefault="0028257D" w:rsidP="007F7B49">
            <w:pPr>
              <w:pStyle w:val="aff6"/>
              <w:rPr>
                <w:rFonts w:ascii="Times New Roman" w:hAnsi="Times New Roman"/>
                <w:sz w:val="20"/>
                <w:szCs w:val="20"/>
                <w:lang w:eastAsia="ru-RU"/>
              </w:rPr>
            </w:pPr>
            <w:r w:rsidRPr="00596EA0">
              <w:rPr>
                <w:rFonts w:ascii="Times New Roman" w:hAnsi="Times New Roman"/>
                <w:sz w:val="20"/>
                <w:szCs w:val="20"/>
                <w:lang w:eastAsia="ru-RU"/>
              </w:rPr>
              <w:t>18 л 07 м 01 д</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28257D" w:rsidRPr="00596EA0" w:rsidRDefault="0028257D" w:rsidP="007F7B49">
            <w:pPr>
              <w:pStyle w:val="aff6"/>
              <w:rPr>
                <w:rFonts w:ascii="Times New Roman" w:hAnsi="Times New Roman"/>
                <w:sz w:val="20"/>
                <w:szCs w:val="20"/>
              </w:rPr>
            </w:pPr>
            <w:r w:rsidRPr="00596EA0">
              <w:rPr>
                <w:rFonts w:ascii="Times New Roman" w:hAnsi="Times New Roman"/>
                <w:sz w:val="20"/>
                <w:szCs w:val="20"/>
                <w:lang w:eastAsia="ru-RU"/>
              </w:rPr>
              <w:t>Высшая</w:t>
            </w:r>
          </w:p>
        </w:tc>
      </w:tr>
      <w:tr w:rsidR="00ED4160" w:rsidRPr="00596EA0" w:rsidTr="00691EB6">
        <w:trPr>
          <w:gridBefore w:val="1"/>
          <w:gridAfter w:val="1"/>
          <w:wBefore w:w="16" w:type="dxa"/>
          <w:wAfter w:w="28" w:type="dxa"/>
          <w:trHeight w:val="154"/>
        </w:trPr>
        <w:tc>
          <w:tcPr>
            <w:tcW w:w="567" w:type="dxa"/>
            <w:tcBorders>
              <w:top w:val="single" w:sz="4" w:space="0" w:color="000000"/>
              <w:left w:val="single" w:sz="4" w:space="0" w:color="000000"/>
              <w:bottom w:val="single" w:sz="4" w:space="0" w:color="000000"/>
            </w:tcBorders>
            <w:shd w:val="clear" w:color="auto" w:fill="auto"/>
          </w:tcPr>
          <w:p w:rsidR="00ED4160" w:rsidRPr="00596EA0" w:rsidRDefault="00ED4160" w:rsidP="007F7B49">
            <w:pPr>
              <w:spacing w:after="0" w:line="240" w:lineRule="auto"/>
              <w:jc w:val="both"/>
              <w:rPr>
                <w:rFonts w:eastAsia="Times New Roman" w:cs="Times New Roman"/>
                <w:sz w:val="20"/>
                <w:szCs w:val="20"/>
                <w:lang w:eastAsia="ru-RU"/>
              </w:rPr>
            </w:pPr>
            <w:r w:rsidRPr="00596EA0">
              <w:rPr>
                <w:rFonts w:eastAsia="Times New Roman" w:cs="Times New Roman"/>
                <w:sz w:val="20"/>
                <w:szCs w:val="20"/>
                <w:lang w:eastAsia="ru-RU"/>
              </w:rPr>
              <w:t>19</w:t>
            </w:r>
          </w:p>
        </w:tc>
        <w:tc>
          <w:tcPr>
            <w:tcW w:w="3120" w:type="dxa"/>
            <w:gridSpan w:val="2"/>
            <w:tcBorders>
              <w:top w:val="single" w:sz="4" w:space="0" w:color="000000"/>
              <w:left w:val="single" w:sz="4" w:space="0" w:color="000000"/>
              <w:bottom w:val="single" w:sz="4" w:space="0" w:color="000000"/>
            </w:tcBorders>
            <w:shd w:val="clear" w:color="auto" w:fill="auto"/>
          </w:tcPr>
          <w:p w:rsidR="00ED4160" w:rsidRPr="00596EA0" w:rsidRDefault="00ED4160" w:rsidP="007F7B49">
            <w:pPr>
              <w:spacing w:after="0" w:line="240" w:lineRule="auto"/>
              <w:rPr>
                <w:rFonts w:eastAsia="Times New Roman" w:cs="Times New Roman"/>
                <w:sz w:val="20"/>
                <w:szCs w:val="20"/>
                <w:lang w:eastAsia="ru-RU"/>
              </w:rPr>
            </w:pPr>
            <w:r w:rsidRPr="00596EA0">
              <w:rPr>
                <w:rFonts w:eastAsia="Times New Roman" w:cs="Times New Roman"/>
                <w:sz w:val="20"/>
                <w:szCs w:val="20"/>
                <w:lang w:eastAsia="ru-RU"/>
              </w:rPr>
              <w:t>Шахбанова Разият Абильевна</w:t>
            </w:r>
          </w:p>
        </w:tc>
        <w:tc>
          <w:tcPr>
            <w:tcW w:w="3402" w:type="dxa"/>
            <w:tcBorders>
              <w:top w:val="single" w:sz="4" w:space="0" w:color="000000"/>
              <w:left w:val="single" w:sz="4" w:space="0" w:color="000000"/>
              <w:bottom w:val="single" w:sz="4" w:space="0" w:color="000000"/>
            </w:tcBorders>
            <w:shd w:val="clear" w:color="auto" w:fill="auto"/>
          </w:tcPr>
          <w:p w:rsidR="00ED4160" w:rsidRPr="00596EA0" w:rsidRDefault="00ED4160" w:rsidP="007F7B49">
            <w:pPr>
              <w:spacing w:after="0" w:line="240" w:lineRule="auto"/>
              <w:jc w:val="both"/>
              <w:rPr>
                <w:rFonts w:eastAsia="Times New Roman" w:cs="Times New Roman"/>
                <w:sz w:val="20"/>
                <w:szCs w:val="20"/>
                <w:lang w:eastAsia="ru-RU"/>
              </w:rPr>
            </w:pPr>
            <w:r w:rsidRPr="00596EA0">
              <w:rPr>
                <w:rFonts w:eastAsia="Times New Roman" w:cs="Times New Roman"/>
                <w:sz w:val="20"/>
                <w:szCs w:val="20"/>
                <w:lang w:eastAsia="ru-RU"/>
              </w:rPr>
              <w:t>Преподаватель фортепиано</w:t>
            </w:r>
          </w:p>
        </w:tc>
        <w:tc>
          <w:tcPr>
            <w:tcW w:w="2409" w:type="dxa"/>
            <w:tcBorders>
              <w:top w:val="single" w:sz="4" w:space="0" w:color="000000"/>
              <w:left w:val="single" w:sz="4" w:space="0" w:color="000000"/>
              <w:bottom w:val="single" w:sz="4" w:space="0" w:color="000000"/>
            </w:tcBorders>
            <w:shd w:val="clear" w:color="auto" w:fill="auto"/>
          </w:tcPr>
          <w:p w:rsidR="00ED4160" w:rsidRPr="00596EA0" w:rsidRDefault="00ED4160" w:rsidP="007F7B49">
            <w:pPr>
              <w:spacing w:after="0" w:line="240" w:lineRule="auto"/>
              <w:jc w:val="both"/>
              <w:rPr>
                <w:rFonts w:eastAsia="Times New Roman" w:cs="Times New Roman"/>
                <w:sz w:val="20"/>
                <w:szCs w:val="20"/>
                <w:lang w:eastAsia="ru-RU"/>
              </w:rPr>
            </w:pPr>
            <w:r w:rsidRPr="00596EA0">
              <w:rPr>
                <w:rFonts w:eastAsia="Times New Roman" w:cs="Times New Roman"/>
                <w:sz w:val="20"/>
                <w:szCs w:val="20"/>
                <w:lang w:eastAsia="ru-RU"/>
              </w:rPr>
              <w:t>Высшее</w:t>
            </w:r>
          </w:p>
        </w:tc>
        <w:tc>
          <w:tcPr>
            <w:tcW w:w="1437" w:type="dxa"/>
            <w:gridSpan w:val="3"/>
            <w:tcBorders>
              <w:top w:val="single" w:sz="4" w:space="0" w:color="000000"/>
              <w:left w:val="single" w:sz="4" w:space="0" w:color="000000"/>
              <w:bottom w:val="single" w:sz="4" w:space="0" w:color="000000"/>
            </w:tcBorders>
            <w:shd w:val="clear" w:color="auto" w:fill="auto"/>
          </w:tcPr>
          <w:p w:rsidR="00ED4160" w:rsidRPr="00596EA0" w:rsidRDefault="00ED4160" w:rsidP="007F7B49">
            <w:pPr>
              <w:spacing w:after="0" w:line="240" w:lineRule="auto"/>
              <w:jc w:val="center"/>
              <w:rPr>
                <w:rFonts w:eastAsia="Times New Roman" w:cs="Times New Roman"/>
                <w:sz w:val="20"/>
                <w:szCs w:val="20"/>
                <w:lang w:eastAsia="ru-RU"/>
              </w:rPr>
            </w:pPr>
            <w:r w:rsidRPr="00596EA0">
              <w:rPr>
                <w:rFonts w:eastAsia="Times New Roman" w:cs="Times New Roman"/>
                <w:bCs/>
                <w:color w:val="333333"/>
                <w:sz w:val="20"/>
                <w:szCs w:val="20"/>
                <w:lang w:eastAsia="ru-RU"/>
              </w:rPr>
              <w:t>34 г 08 м 00 д</w:t>
            </w:r>
          </w:p>
        </w:tc>
        <w:tc>
          <w:tcPr>
            <w:tcW w:w="1398" w:type="dxa"/>
            <w:gridSpan w:val="2"/>
            <w:tcBorders>
              <w:top w:val="single" w:sz="4" w:space="0" w:color="000000"/>
              <w:left w:val="single" w:sz="4" w:space="0" w:color="000000"/>
              <w:bottom w:val="single" w:sz="4" w:space="0" w:color="000000"/>
            </w:tcBorders>
            <w:shd w:val="clear" w:color="auto" w:fill="auto"/>
          </w:tcPr>
          <w:p w:rsidR="00ED4160" w:rsidRPr="00596EA0" w:rsidRDefault="00ED4160" w:rsidP="007F7B49">
            <w:pPr>
              <w:spacing w:after="0" w:line="240" w:lineRule="auto"/>
              <w:jc w:val="center"/>
              <w:rPr>
                <w:rFonts w:eastAsia="Times New Roman" w:cs="Times New Roman"/>
                <w:sz w:val="20"/>
                <w:szCs w:val="20"/>
                <w:lang w:eastAsia="ru-RU"/>
              </w:rPr>
            </w:pPr>
            <w:r w:rsidRPr="00596EA0">
              <w:rPr>
                <w:rFonts w:eastAsia="Times New Roman" w:cs="Times New Roman"/>
                <w:bCs/>
                <w:color w:val="333333"/>
                <w:sz w:val="20"/>
                <w:szCs w:val="20"/>
                <w:lang w:eastAsia="ru-RU"/>
              </w:rPr>
              <w:t>34 г 08 м 00 д</w:t>
            </w:r>
          </w:p>
        </w:tc>
        <w:tc>
          <w:tcPr>
            <w:tcW w:w="1418" w:type="dxa"/>
            <w:gridSpan w:val="2"/>
            <w:tcBorders>
              <w:top w:val="single" w:sz="4" w:space="0" w:color="000000"/>
              <w:left w:val="single" w:sz="4" w:space="0" w:color="000000"/>
              <w:bottom w:val="single" w:sz="4" w:space="0" w:color="000000"/>
            </w:tcBorders>
            <w:shd w:val="clear" w:color="auto" w:fill="auto"/>
          </w:tcPr>
          <w:p w:rsidR="00ED4160" w:rsidRPr="00596EA0" w:rsidRDefault="00ED4160" w:rsidP="007F7B49">
            <w:pPr>
              <w:spacing w:after="0" w:line="240" w:lineRule="auto"/>
              <w:jc w:val="center"/>
              <w:rPr>
                <w:rFonts w:eastAsia="Times New Roman" w:cs="Times New Roman"/>
                <w:sz w:val="20"/>
                <w:szCs w:val="20"/>
                <w:lang w:eastAsia="ru-RU"/>
              </w:rPr>
            </w:pPr>
            <w:r w:rsidRPr="00596EA0">
              <w:rPr>
                <w:rFonts w:eastAsia="Times New Roman" w:cs="Times New Roman"/>
                <w:sz w:val="20"/>
                <w:szCs w:val="20"/>
                <w:lang w:eastAsia="ru-RU"/>
              </w:rPr>
              <w:t>20 л 02 м 18 д</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ED4160" w:rsidRPr="00596EA0" w:rsidRDefault="00ED4160" w:rsidP="007F7B49">
            <w:pPr>
              <w:spacing w:after="0" w:line="240" w:lineRule="auto"/>
              <w:jc w:val="both"/>
              <w:rPr>
                <w:rFonts w:eastAsia="Times New Roman" w:cs="Times New Roman"/>
                <w:sz w:val="20"/>
                <w:szCs w:val="20"/>
                <w:lang w:eastAsia="ru-RU"/>
              </w:rPr>
            </w:pPr>
            <w:r w:rsidRPr="00596EA0">
              <w:rPr>
                <w:rFonts w:eastAsia="Times New Roman" w:cs="Times New Roman"/>
                <w:sz w:val="20"/>
                <w:szCs w:val="20"/>
                <w:lang w:eastAsia="ru-RU"/>
              </w:rPr>
              <w:t>Высшая</w:t>
            </w:r>
          </w:p>
        </w:tc>
      </w:tr>
      <w:tr w:rsidR="00ED4160" w:rsidRPr="00D31869" w:rsidTr="00691EB6">
        <w:trPr>
          <w:gridBefore w:val="1"/>
          <w:gridAfter w:val="1"/>
          <w:wBefore w:w="16" w:type="dxa"/>
          <w:wAfter w:w="28" w:type="dxa"/>
          <w:trHeight w:val="285"/>
        </w:trPr>
        <w:tc>
          <w:tcPr>
            <w:tcW w:w="567" w:type="dxa"/>
            <w:tcBorders>
              <w:top w:val="single" w:sz="4" w:space="0" w:color="000000"/>
              <w:left w:val="single" w:sz="4" w:space="0" w:color="000000"/>
              <w:bottom w:val="single" w:sz="4" w:space="0" w:color="000000"/>
            </w:tcBorders>
            <w:shd w:val="clear" w:color="auto" w:fill="auto"/>
          </w:tcPr>
          <w:p w:rsidR="00ED4160" w:rsidRPr="00596EA0" w:rsidRDefault="00ED4160" w:rsidP="007F7B49">
            <w:pPr>
              <w:pStyle w:val="aff6"/>
              <w:rPr>
                <w:rFonts w:ascii="Times New Roman" w:hAnsi="Times New Roman"/>
                <w:sz w:val="20"/>
                <w:szCs w:val="20"/>
                <w:lang w:eastAsia="ru-RU"/>
              </w:rPr>
            </w:pPr>
            <w:r w:rsidRPr="00596EA0">
              <w:rPr>
                <w:rFonts w:ascii="Times New Roman" w:hAnsi="Times New Roman"/>
                <w:sz w:val="20"/>
                <w:szCs w:val="20"/>
                <w:lang w:eastAsia="ru-RU"/>
              </w:rPr>
              <w:t>20</w:t>
            </w:r>
          </w:p>
        </w:tc>
        <w:tc>
          <w:tcPr>
            <w:tcW w:w="3120" w:type="dxa"/>
            <w:gridSpan w:val="2"/>
            <w:tcBorders>
              <w:top w:val="single" w:sz="4" w:space="0" w:color="000000"/>
              <w:left w:val="single" w:sz="4" w:space="0" w:color="000000"/>
              <w:bottom w:val="single" w:sz="4" w:space="0" w:color="000000"/>
            </w:tcBorders>
            <w:shd w:val="clear" w:color="auto" w:fill="auto"/>
          </w:tcPr>
          <w:p w:rsidR="00ED4160" w:rsidRPr="00596EA0" w:rsidRDefault="00ED4160" w:rsidP="007F7B49">
            <w:pPr>
              <w:pStyle w:val="aff6"/>
              <w:rPr>
                <w:rFonts w:ascii="Times New Roman" w:hAnsi="Times New Roman"/>
                <w:sz w:val="20"/>
                <w:szCs w:val="20"/>
                <w:lang w:eastAsia="ru-RU"/>
              </w:rPr>
            </w:pPr>
            <w:r w:rsidRPr="00596EA0">
              <w:rPr>
                <w:rFonts w:ascii="Times New Roman" w:hAnsi="Times New Roman"/>
                <w:sz w:val="20"/>
                <w:szCs w:val="20"/>
                <w:lang w:eastAsia="ru-RU"/>
              </w:rPr>
              <w:t>Шорохова Лариса Григорьевна</w:t>
            </w:r>
          </w:p>
        </w:tc>
        <w:tc>
          <w:tcPr>
            <w:tcW w:w="3402" w:type="dxa"/>
            <w:tcBorders>
              <w:top w:val="single" w:sz="4" w:space="0" w:color="000000"/>
              <w:left w:val="single" w:sz="4" w:space="0" w:color="000000"/>
              <w:bottom w:val="single" w:sz="4" w:space="0" w:color="000000"/>
            </w:tcBorders>
            <w:shd w:val="clear" w:color="auto" w:fill="auto"/>
          </w:tcPr>
          <w:p w:rsidR="00ED4160" w:rsidRPr="00596EA0" w:rsidRDefault="00ED4160" w:rsidP="007F7B49">
            <w:pPr>
              <w:pStyle w:val="aff6"/>
              <w:rPr>
                <w:rFonts w:ascii="Times New Roman" w:hAnsi="Times New Roman"/>
                <w:sz w:val="20"/>
                <w:szCs w:val="20"/>
                <w:lang w:eastAsia="ru-RU"/>
              </w:rPr>
            </w:pPr>
            <w:r w:rsidRPr="00596EA0">
              <w:rPr>
                <w:rFonts w:ascii="Times New Roman" w:hAnsi="Times New Roman"/>
                <w:sz w:val="20"/>
                <w:szCs w:val="20"/>
                <w:lang w:eastAsia="ru-RU"/>
              </w:rPr>
              <w:t>Преподаватель скрипки</w:t>
            </w:r>
          </w:p>
        </w:tc>
        <w:tc>
          <w:tcPr>
            <w:tcW w:w="2409" w:type="dxa"/>
            <w:tcBorders>
              <w:top w:val="single" w:sz="4" w:space="0" w:color="000000"/>
              <w:left w:val="single" w:sz="4" w:space="0" w:color="000000"/>
              <w:bottom w:val="single" w:sz="4" w:space="0" w:color="000000"/>
            </w:tcBorders>
            <w:shd w:val="clear" w:color="auto" w:fill="auto"/>
          </w:tcPr>
          <w:p w:rsidR="00ED4160" w:rsidRPr="00596EA0" w:rsidRDefault="00ED4160" w:rsidP="007F7B49">
            <w:pPr>
              <w:pStyle w:val="aff6"/>
              <w:rPr>
                <w:rFonts w:ascii="Times New Roman" w:hAnsi="Times New Roman"/>
                <w:sz w:val="20"/>
                <w:szCs w:val="20"/>
                <w:lang w:eastAsia="ru-RU"/>
              </w:rPr>
            </w:pPr>
            <w:r w:rsidRPr="00596EA0">
              <w:rPr>
                <w:rFonts w:ascii="Times New Roman" w:hAnsi="Times New Roman"/>
                <w:sz w:val="20"/>
                <w:szCs w:val="20"/>
                <w:lang w:eastAsia="ru-RU"/>
              </w:rPr>
              <w:t>Среднее-специальное</w:t>
            </w:r>
          </w:p>
        </w:tc>
        <w:tc>
          <w:tcPr>
            <w:tcW w:w="1418" w:type="dxa"/>
            <w:gridSpan w:val="2"/>
            <w:tcBorders>
              <w:top w:val="single" w:sz="4" w:space="0" w:color="000000"/>
              <w:left w:val="single" w:sz="4" w:space="0" w:color="000000"/>
              <w:bottom w:val="single" w:sz="4" w:space="0" w:color="000000"/>
            </w:tcBorders>
            <w:shd w:val="clear" w:color="auto" w:fill="auto"/>
          </w:tcPr>
          <w:p w:rsidR="00ED4160" w:rsidRPr="00596EA0" w:rsidRDefault="00ED4160" w:rsidP="007F7B49">
            <w:pPr>
              <w:pStyle w:val="aff6"/>
              <w:jc w:val="center"/>
              <w:rPr>
                <w:rFonts w:ascii="Times New Roman" w:hAnsi="Times New Roman"/>
                <w:sz w:val="20"/>
                <w:szCs w:val="20"/>
                <w:lang w:eastAsia="ru-RU"/>
              </w:rPr>
            </w:pPr>
            <w:r w:rsidRPr="00596EA0">
              <w:rPr>
                <w:rFonts w:ascii="Times New Roman" w:hAnsi="Times New Roman"/>
                <w:bCs/>
                <w:color w:val="333333"/>
                <w:sz w:val="20"/>
                <w:szCs w:val="20"/>
                <w:lang w:eastAsia="ru-RU"/>
              </w:rPr>
              <w:t>40 л 07 м 00 д</w:t>
            </w:r>
          </w:p>
        </w:tc>
        <w:tc>
          <w:tcPr>
            <w:tcW w:w="1417" w:type="dxa"/>
            <w:gridSpan w:val="3"/>
            <w:tcBorders>
              <w:top w:val="single" w:sz="4" w:space="0" w:color="000000"/>
              <w:left w:val="single" w:sz="4" w:space="0" w:color="000000"/>
              <w:bottom w:val="single" w:sz="4" w:space="0" w:color="000000"/>
            </w:tcBorders>
            <w:shd w:val="clear" w:color="auto" w:fill="auto"/>
          </w:tcPr>
          <w:p w:rsidR="00ED4160" w:rsidRPr="00596EA0" w:rsidRDefault="00ED4160" w:rsidP="007F7B49">
            <w:pPr>
              <w:pStyle w:val="aff6"/>
              <w:jc w:val="center"/>
              <w:rPr>
                <w:rFonts w:ascii="Times New Roman" w:hAnsi="Times New Roman"/>
                <w:sz w:val="20"/>
                <w:szCs w:val="20"/>
                <w:lang w:eastAsia="ru-RU"/>
              </w:rPr>
            </w:pPr>
            <w:r w:rsidRPr="00596EA0">
              <w:rPr>
                <w:rFonts w:ascii="Times New Roman" w:hAnsi="Times New Roman"/>
                <w:bCs/>
                <w:color w:val="333333"/>
                <w:sz w:val="20"/>
                <w:szCs w:val="20"/>
                <w:lang w:eastAsia="ru-RU"/>
              </w:rPr>
              <w:t>40 л 07 м 00 д</w:t>
            </w:r>
          </w:p>
        </w:tc>
        <w:tc>
          <w:tcPr>
            <w:tcW w:w="1418" w:type="dxa"/>
            <w:gridSpan w:val="2"/>
            <w:tcBorders>
              <w:top w:val="single" w:sz="4" w:space="0" w:color="000000"/>
              <w:left w:val="single" w:sz="4" w:space="0" w:color="000000"/>
              <w:bottom w:val="single" w:sz="4" w:space="0" w:color="000000"/>
            </w:tcBorders>
            <w:shd w:val="clear" w:color="auto" w:fill="auto"/>
          </w:tcPr>
          <w:p w:rsidR="00ED4160" w:rsidRPr="00596EA0" w:rsidRDefault="00ED4160" w:rsidP="007F7B49">
            <w:pPr>
              <w:pStyle w:val="aff6"/>
              <w:rPr>
                <w:rFonts w:ascii="Times New Roman" w:hAnsi="Times New Roman"/>
                <w:sz w:val="20"/>
                <w:szCs w:val="20"/>
                <w:lang w:eastAsia="ru-RU"/>
              </w:rPr>
            </w:pPr>
            <w:r w:rsidRPr="00596EA0">
              <w:rPr>
                <w:rFonts w:ascii="Times New Roman" w:hAnsi="Times New Roman"/>
                <w:sz w:val="20"/>
                <w:szCs w:val="20"/>
                <w:lang w:eastAsia="ru-RU"/>
              </w:rPr>
              <w:t>38 л 07 м 06 д</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ED4160" w:rsidRPr="00596EA0" w:rsidRDefault="00ED4160" w:rsidP="007F7B49">
            <w:pPr>
              <w:pStyle w:val="aff6"/>
              <w:rPr>
                <w:rFonts w:ascii="Times New Roman" w:hAnsi="Times New Roman"/>
                <w:sz w:val="20"/>
                <w:szCs w:val="20"/>
              </w:rPr>
            </w:pPr>
            <w:r w:rsidRPr="00596EA0">
              <w:rPr>
                <w:rFonts w:ascii="Times New Roman" w:hAnsi="Times New Roman"/>
                <w:sz w:val="20"/>
                <w:szCs w:val="20"/>
                <w:lang w:eastAsia="ru-RU"/>
              </w:rPr>
              <w:t xml:space="preserve">Первая </w:t>
            </w:r>
          </w:p>
        </w:tc>
      </w:tr>
      <w:tr w:rsidR="00ED4160" w:rsidRPr="00D31869" w:rsidTr="00691EB6">
        <w:trPr>
          <w:gridBefore w:val="1"/>
          <w:gridAfter w:val="1"/>
          <w:wBefore w:w="16" w:type="dxa"/>
          <w:wAfter w:w="28" w:type="dxa"/>
          <w:trHeight w:val="285"/>
        </w:trPr>
        <w:tc>
          <w:tcPr>
            <w:tcW w:w="567" w:type="dxa"/>
            <w:tcBorders>
              <w:top w:val="single" w:sz="4" w:space="0" w:color="000000"/>
              <w:left w:val="single" w:sz="4" w:space="0" w:color="000000"/>
              <w:bottom w:val="single" w:sz="4" w:space="0" w:color="000000"/>
            </w:tcBorders>
            <w:shd w:val="clear" w:color="auto" w:fill="auto"/>
          </w:tcPr>
          <w:p w:rsidR="00ED4160" w:rsidRPr="00596EA0" w:rsidRDefault="00ED4160" w:rsidP="007F7B49">
            <w:pPr>
              <w:pStyle w:val="aff6"/>
              <w:rPr>
                <w:rFonts w:ascii="Times New Roman" w:hAnsi="Times New Roman"/>
                <w:sz w:val="20"/>
                <w:szCs w:val="20"/>
                <w:lang w:eastAsia="ru-RU"/>
              </w:rPr>
            </w:pPr>
            <w:r w:rsidRPr="00596EA0">
              <w:rPr>
                <w:rFonts w:ascii="Times New Roman" w:hAnsi="Times New Roman"/>
                <w:sz w:val="20"/>
                <w:szCs w:val="20"/>
                <w:lang w:eastAsia="ru-RU"/>
              </w:rPr>
              <w:t>21</w:t>
            </w:r>
          </w:p>
        </w:tc>
        <w:tc>
          <w:tcPr>
            <w:tcW w:w="3120" w:type="dxa"/>
            <w:gridSpan w:val="2"/>
            <w:tcBorders>
              <w:top w:val="single" w:sz="4" w:space="0" w:color="000000"/>
              <w:left w:val="single" w:sz="4" w:space="0" w:color="000000"/>
              <w:bottom w:val="single" w:sz="4" w:space="0" w:color="000000"/>
            </w:tcBorders>
            <w:shd w:val="clear" w:color="auto" w:fill="auto"/>
          </w:tcPr>
          <w:p w:rsidR="00ED4160" w:rsidRPr="00596EA0" w:rsidRDefault="00ED4160" w:rsidP="007F7B49">
            <w:pPr>
              <w:pStyle w:val="aff6"/>
              <w:rPr>
                <w:rFonts w:ascii="Times New Roman" w:hAnsi="Times New Roman"/>
                <w:sz w:val="20"/>
                <w:szCs w:val="20"/>
                <w:lang w:eastAsia="ru-RU"/>
              </w:rPr>
            </w:pPr>
            <w:r w:rsidRPr="00596EA0">
              <w:rPr>
                <w:rFonts w:ascii="Times New Roman" w:hAnsi="Times New Roman"/>
                <w:sz w:val="20"/>
                <w:szCs w:val="20"/>
                <w:lang w:eastAsia="ru-RU"/>
              </w:rPr>
              <w:t>Красников Виталий Валерьевич</w:t>
            </w:r>
          </w:p>
        </w:tc>
        <w:tc>
          <w:tcPr>
            <w:tcW w:w="3402" w:type="dxa"/>
            <w:tcBorders>
              <w:top w:val="single" w:sz="4" w:space="0" w:color="000000"/>
              <w:left w:val="single" w:sz="4" w:space="0" w:color="000000"/>
              <w:bottom w:val="single" w:sz="4" w:space="0" w:color="000000"/>
            </w:tcBorders>
            <w:shd w:val="clear" w:color="auto" w:fill="auto"/>
          </w:tcPr>
          <w:p w:rsidR="00ED4160" w:rsidRPr="00596EA0" w:rsidRDefault="00ED4160" w:rsidP="007F7B49">
            <w:pPr>
              <w:pStyle w:val="aff6"/>
              <w:rPr>
                <w:rFonts w:ascii="Times New Roman" w:hAnsi="Times New Roman"/>
                <w:sz w:val="20"/>
                <w:szCs w:val="20"/>
                <w:lang w:eastAsia="ru-RU"/>
              </w:rPr>
            </w:pPr>
            <w:r w:rsidRPr="00596EA0">
              <w:rPr>
                <w:rFonts w:ascii="Times New Roman" w:hAnsi="Times New Roman"/>
                <w:sz w:val="20"/>
                <w:szCs w:val="20"/>
                <w:lang w:eastAsia="ru-RU"/>
              </w:rPr>
              <w:t>Концертмейстер</w:t>
            </w:r>
          </w:p>
        </w:tc>
        <w:tc>
          <w:tcPr>
            <w:tcW w:w="2409" w:type="dxa"/>
            <w:tcBorders>
              <w:top w:val="single" w:sz="4" w:space="0" w:color="000000"/>
              <w:left w:val="single" w:sz="4" w:space="0" w:color="000000"/>
              <w:bottom w:val="single" w:sz="4" w:space="0" w:color="000000"/>
            </w:tcBorders>
            <w:shd w:val="clear" w:color="auto" w:fill="auto"/>
          </w:tcPr>
          <w:p w:rsidR="00ED4160" w:rsidRPr="00596EA0" w:rsidRDefault="00ED4160" w:rsidP="007F7B49">
            <w:pPr>
              <w:pStyle w:val="aff6"/>
              <w:rPr>
                <w:rFonts w:ascii="Times New Roman" w:hAnsi="Times New Roman"/>
                <w:sz w:val="20"/>
                <w:szCs w:val="20"/>
                <w:lang w:eastAsia="ru-RU"/>
              </w:rPr>
            </w:pPr>
            <w:r w:rsidRPr="00596EA0">
              <w:rPr>
                <w:rFonts w:ascii="Times New Roman" w:hAnsi="Times New Roman"/>
                <w:sz w:val="20"/>
                <w:szCs w:val="20"/>
                <w:lang w:eastAsia="ru-RU"/>
              </w:rPr>
              <w:t>Высшее</w:t>
            </w:r>
          </w:p>
        </w:tc>
        <w:tc>
          <w:tcPr>
            <w:tcW w:w="1418" w:type="dxa"/>
            <w:gridSpan w:val="2"/>
            <w:tcBorders>
              <w:top w:val="single" w:sz="4" w:space="0" w:color="000000"/>
              <w:left w:val="single" w:sz="4" w:space="0" w:color="000000"/>
              <w:bottom w:val="single" w:sz="4" w:space="0" w:color="000000"/>
            </w:tcBorders>
            <w:shd w:val="clear" w:color="auto" w:fill="auto"/>
          </w:tcPr>
          <w:p w:rsidR="00ED4160" w:rsidRPr="00596EA0" w:rsidRDefault="00ED4160" w:rsidP="007F7B49">
            <w:pPr>
              <w:pStyle w:val="aff6"/>
              <w:rPr>
                <w:rFonts w:ascii="Times New Roman" w:hAnsi="Times New Roman"/>
                <w:sz w:val="20"/>
                <w:szCs w:val="20"/>
                <w:lang w:eastAsia="ru-RU"/>
              </w:rPr>
            </w:pPr>
            <w:r w:rsidRPr="00596EA0">
              <w:rPr>
                <w:rFonts w:ascii="Times New Roman" w:eastAsia="Times New Roman" w:hAnsi="Times New Roman"/>
                <w:color w:val="333333"/>
                <w:sz w:val="20"/>
                <w:szCs w:val="20"/>
                <w:lang w:eastAsia="ru-RU"/>
              </w:rPr>
              <w:t>26 г 07 м 17 д</w:t>
            </w: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Pr>
          <w:p w:rsidR="00ED4160" w:rsidRPr="00596EA0" w:rsidRDefault="00ED4160" w:rsidP="007F7B49">
            <w:pPr>
              <w:pStyle w:val="aff6"/>
              <w:rPr>
                <w:rFonts w:ascii="Times New Roman" w:hAnsi="Times New Roman"/>
                <w:sz w:val="20"/>
                <w:szCs w:val="20"/>
                <w:lang w:eastAsia="ru-RU"/>
              </w:rPr>
            </w:pPr>
            <w:r w:rsidRPr="00596EA0">
              <w:rPr>
                <w:rFonts w:ascii="Times New Roman" w:hAnsi="Times New Roman"/>
                <w:sz w:val="20"/>
                <w:szCs w:val="20"/>
                <w:lang w:eastAsia="ru-RU"/>
              </w:rPr>
              <w:t>12 л 10 м 16 д</w:t>
            </w:r>
          </w:p>
        </w:tc>
        <w:tc>
          <w:tcPr>
            <w:tcW w:w="1418" w:type="dxa"/>
            <w:gridSpan w:val="2"/>
            <w:tcBorders>
              <w:top w:val="single" w:sz="4" w:space="0" w:color="000000"/>
              <w:left w:val="single" w:sz="4" w:space="0" w:color="000000"/>
              <w:bottom w:val="single" w:sz="4" w:space="0" w:color="000000"/>
            </w:tcBorders>
            <w:shd w:val="clear" w:color="auto" w:fill="auto"/>
          </w:tcPr>
          <w:p w:rsidR="00ED4160" w:rsidRPr="00596EA0" w:rsidRDefault="00ED4160" w:rsidP="007F7B49">
            <w:pPr>
              <w:pStyle w:val="aff6"/>
              <w:jc w:val="center"/>
              <w:rPr>
                <w:rFonts w:ascii="Times New Roman" w:hAnsi="Times New Roman"/>
                <w:sz w:val="20"/>
                <w:szCs w:val="20"/>
                <w:lang w:eastAsia="ru-RU"/>
              </w:rPr>
            </w:pPr>
            <w:r w:rsidRPr="00596EA0">
              <w:rPr>
                <w:rFonts w:ascii="Times New Roman" w:hAnsi="Times New Roman"/>
                <w:sz w:val="20"/>
                <w:szCs w:val="20"/>
                <w:lang w:eastAsia="ru-RU"/>
              </w:rPr>
              <w:t>12 л 07 м 01 д</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ED4160" w:rsidRPr="00596EA0" w:rsidRDefault="00ED4160" w:rsidP="007F7B49">
            <w:pPr>
              <w:pStyle w:val="aff6"/>
              <w:rPr>
                <w:rFonts w:ascii="Times New Roman" w:hAnsi="Times New Roman"/>
                <w:sz w:val="20"/>
                <w:szCs w:val="20"/>
                <w:lang w:eastAsia="ru-RU"/>
              </w:rPr>
            </w:pPr>
            <w:r w:rsidRPr="00596EA0">
              <w:rPr>
                <w:rFonts w:ascii="Times New Roman" w:hAnsi="Times New Roman"/>
                <w:sz w:val="20"/>
                <w:szCs w:val="20"/>
                <w:lang w:eastAsia="ru-RU"/>
              </w:rPr>
              <w:t xml:space="preserve">Первая </w:t>
            </w:r>
          </w:p>
        </w:tc>
      </w:tr>
      <w:tr w:rsidR="00ED4160" w:rsidRPr="00D31869" w:rsidTr="00691EB6">
        <w:trPr>
          <w:gridBefore w:val="1"/>
          <w:gridAfter w:val="1"/>
          <w:wBefore w:w="16" w:type="dxa"/>
          <w:wAfter w:w="28" w:type="dxa"/>
          <w:trHeight w:val="285"/>
        </w:trPr>
        <w:tc>
          <w:tcPr>
            <w:tcW w:w="567" w:type="dxa"/>
            <w:tcBorders>
              <w:top w:val="single" w:sz="4" w:space="0" w:color="000000"/>
              <w:left w:val="single" w:sz="4" w:space="0" w:color="000000"/>
              <w:bottom w:val="single" w:sz="4" w:space="0" w:color="000000"/>
            </w:tcBorders>
            <w:shd w:val="clear" w:color="auto" w:fill="auto"/>
          </w:tcPr>
          <w:p w:rsidR="00ED4160" w:rsidRPr="00596EA0" w:rsidRDefault="00ED4160" w:rsidP="007F7B49">
            <w:pPr>
              <w:pStyle w:val="aff6"/>
              <w:rPr>
                <w:rFonts w:ascii="Times New Roman" w:hAnsi="Times New Roman"/>
                <w:sz w:val="20"/>
                <w:szCs w:val="20"/>
                <w:lang w:eastAsia="ru-RU"/>
              </w:rPr>
            </w:pPr>
            <w:r w:rsidRPr="00596EA0">
              <w:rPr>
                <w:rFonts w:ascii="Times New Roman" w:hAnsi="Times New Roman"/>
                <w:sz w:val="20"/>
                <w:szCs w:val="20"/>
                <w:lang w:eastAsia="ru-RU"/>
              </w:rPr>
              <w:lastRenderedPageBreak/>
              <w:t>22</w:t>
            </w:r>
          </w:p>
        </w:tc>
        <w:tc>
          <w:tcPr>
            <w:tcW w:w="3120" w:type="dxa"/>
            <w:gridSpan w:val="2"/>
            <w:tcBorders>
              <w:top w:val="single" w:sz="4" w:space="0" w:color="000000"/>
              <w:left w:val="single" w:sz="4" w:space="0" w:color="000000"/>
              <w:bottom w:val="single" w:sz="4" w:space="0" w:color="000000"/>
            </w:tcBorders>
            <w:shd w:val="clear" w:color="auto" w:fill="auto"/>
          </w:tcPr>
          <w:p w:rsidR="00ED4160" w:rsidRPr="00596EA0" w:rsidRDefault="00ED4160" w:rsidP="007F7B49">
            <w:pPr>
              <w:pStyle w:val="aff6"/>
              <w:rPr>
                <w:rFonts w:ascii="Times New Roman" w:hAnsi="Times New Roman"/>
                <w:sz w:val="20"/>
                <w:szCs w:val="20"/>
                <w:lang w:eastAsia="ru-RU"/>
              </w:rPr>
            </w:pPr>
            <w:r w:rsidRPr="00596EA0">
              <w:rPr>
                <w:rFonts w:ascii="Times New Roman" w:hAnsi="Times New Roman"/>
                <w:sz w:val="20"/>
                <w:szCs w:val="20"/>
                <w:lang w:eastAsia="ru-RU"/>
              </w:rPr>
              <w:t>Швидунова Светлана Павловна</w:t>
            </w:r>
          </w:p>
        </w:tc>
        <w:tc>
          <w:tcPr>
            <w:tcW w:w="3402" w:type="dxa"/>
            <w:tcBorders>
              <w:top w:val="single" w:sz="4" w:space="0" w:color="000000"/>
              <w:left w:val="single" w:sz="4" w:space="0" w:color="000000"/>
              <w:bottom w:val="single" w:sz="4" w:space="0" w:color="000000"/>
            </w:tcBorders>
            <w:shd w:val="clear" w:color="auto" w:fill="auto"/>
          </w:tcPr>
          <w:p w:rsidR="00ED4160" w:rsidRPr="00596EA0" w:rsidRDefault="00ED4160" w:rsidP="007F7B49">
            <w:pPr>
              <w:pStyle w:val="aff6"/>
              <w:rPr>
                <w:rFonts w:ascii="Times New Roman" w:hAnsi="Times New Roman"/>
                <w:sz w:val="20"/>
                <w:szCs w:val="20"/>
                <w:lang w:eastAsia="ru-RU"/>
              </w:rPr>
            </w:pPr>
            <w:r w:rsidRPr="00596EA0">
              <w:rPr>
                <w:rFonts w:ascii="Times New Roman" w:hAnsi="Times New Roman"/>
                <w:sz w:val="20"/>
                <w:szCs w:val="20"/>
                <w:lang w:eastAsia="ru-RU"/>
              </w:rPr>
              <w:t>Концертмейстер</w:t>
            </w:r>
          </w:p>
        </w:tc>
        <w:tc>
          <w:tcPr>
            <w:tcW w:w="2409" w:type="dxa"/>
            <w:tcBorders>
              <w:top w:val="single" w:sz="4" w:space="0" w:color="000000"/>
              <w:left w:val="single" w:sz="4" w:space="0" w:color="000000"/>
              <w:bottom w:val="single" w:sz="4" w:space="0" w:color="000000"/>
            </w:tcBorders>
            <w:shd w:val="clear" w:color="auto" w:fill="auto"/>
          </w:tcPr>
          <w:p w:rsidR="00ED4160" w:rsidRPr="00596EA0" w:rsidRDefault="00ED4160" w:rsidP="007F7B49">
            <w:pPr>
              <w:pStyle w:val="aff6"/>
              <w:rPr>
                <w:rFonts w:ascii="Times New Roman" w:hAnsi="Times New Roman"/>
                <w:sz w:val="20"/>
                <w:szCs w:val="20"/>
                <w:lang w:eastAsia="ru-RU"/>
              </w:rPr>
            </w:pPr>
            <w:r w:rsidRPr="00596EA0">
              <w:rPr>
                <w:rFonts w:ascii="Times New Roman" w:hAnsi="Times New Roman"/>
                <w:sz w:val="20"/>
                <w:szCs w:val="20"/>
                <w:lang w:eastAsia="ru-RU"/>
              </w:rPr>
              <w:t>Среднее-специальное</w:t>
            </w:r>
          </w:p>
        </w:tc>
        <w:tc>
          <w:tcPr>
            <w:tcW w:w="1418" w:type="dxa"/>
            <w:gridSpan w:val="2"/>
            <w:tcBorders>
              <w:top w:val="single" w:sz="4" w:space="0" w:color="000000"/>
              <w:left w:val="single" w:sz="4" w:space="0" w:color="000000"/>
              <w:bottom w:val="single" w:sz="4" w:space="0" w:color="000000"/>
            </w:tcBorders>
            <w:shd w:val="clear" w:color="auto" w:fill="auto"/>
          </w:tcPr>
          <w:p w:rsidR="00ED4160" w:rsidRPr="00596EA0" w:rsidRDefault="00ED4160" w:rsidP="007F7B49">
            <w:pPr>
              <w:pStyle w:val="aff6"/>
              <w:rPr>
                <w:rFonts w:ascii="Times New Roman" w:eastAsia="Times New Roman" w:hAnsi="Times New Roman"/>
                <w:color w:val="333333"/>
                <w:sz w:val="20"/>
                <w:szCs w:val="20"/>
                <w:lang w:eastAsia="ru-RU"/>
              </w:rPr>
            </w:pPr>
            <w:r w:rsidRPr="00596EA0">
              <w:rPr>
                <w:rFonts w:ascii="Times New Roman" w:eastAsia="Times New Roman" w:hAnsi="Times New Roman"/>
                <w:color w:val="333333"/>
                <w:sz w:val="20"/>
                <w:szCs w:val="20"/>
                <w:lang w:eastAsia="ru-RU"/>
              </w:rPr>
              <w:t>00 л 07м 00д</w:t>
            </w:r>
          </w:p>
        </w:tc>
        <w:tc>
          <w:tcPr>
            <w:tcW w:w="1417" w:type="dxa"/>
            <w:gridSpan w:val="3"/>
            <w:tcBorders>
              <w:top w:val="single" w:sz="4" w:space="0" w:color="000000"/>
              <w:left w:val="single" w:sz="4" w:space="0" w:color="000000"/>
              <w:bottom w:val="single" w:sz="4" w:space="0" w:color="000000"/>
            </w:tcBorders>
            <w:shd w:val="clear" w:color="auto" w:fill="auto"/>
          </w:tcPr>
          <w:p w:rsidR="00ED4160" w:rsidRPr="00596EA0" w:rsidRDefault="00ED4160" w:rsidP="007F7B49">
            <w:pPr>
              <w:pStyle w:val="aff6"/>
              <w:rPr>
                <w:rFonts w:ascii="Times New Roman" w:eastAsia="Times New Roman" w:hAnsi="Times New Roman"/>
                <w:color w:val="333333"/>
                <w:sz w:val="20"/>
                <w:szCs w:val="20"/>
                <w:lang w:eastAsia="ru-RU"/>
              </w:rPr>
            </w:pPr>
            <w:r w:rsidRPr="00596EA0">
              <w:rPr>
                <w:rFonts w:ascii="Times New Roman" w:eastAsia="Times New Roman" w:hAnsi="Times New Roman"/>
                <w:color w:val="333333"/>
                <w:sz w:val="20"/>
                <w:szCs w:val="20"/>
                <w:lang w:eastAsia="ru-RU"/>
              </w:rPr>
              <w:t>00 л 07м 00д</w:t>
            </w:r>
          </w:p>
        </w:tc>
        <w:tc>
          <w:tcPr>
            <w:tcW w:w="1418" w:type="dxa"/>
            <w:gridSpan w:val="2"/>
            <w:tcBorders>
              <w:top w:val="single" w:sz="4" w:space="0" w:color="000000"/>
              <w:left w:val="single" w:sz="4" w:space="0" w:color="000000"/>
              <w:bottom w:val="single" w:sz="4" w:space="0" w:color="000000"/>
            </w:tcBorders>
            <w:shd w:val="clear" w:color="auto" w:fill="auto"/>
          </w:tcPr>
          <w:p w:rsidR="00ED4160" w:rsidRPr="00596EA0" w:rsidRDefault="00ED4160" w:rsidP="007F7B49">
            <w:pPr>
              <w:pStyle w:val="aff6"/>
              <w:rPr>
                <w:rFonts w:ascii="Times New Roman" w:eastAsia="Times New Roman" w:hAnsi="Times New Roman"/>
                <w:color w:val="333333"/>
                <w:sz w:val="20"/>
                <w:szCs w:val="20"/>
                <w:lang w:eastAsia="ru-RU"/>
              </w:rPr>
            </w:pPr>
            <w:r w:rsidRPr="00596EA0">
              <w:rPr>
                <w:rFonts w:ascii="Times New Roman" w:eastAsia="Times New Roman" w:hAnsi="Times New Roman"/>
                <w:color w:val="333333"/>
                <w:sz w:val="20"/>
                <w:szCs w:val="20"/>
                <w:lang w:eastAsia="ru-RU"/>
              </w:rPr>
              <w:t>00 л 07м 00д</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ED4160" w:rsidRPr="00596EA0" w:rsidRDefault="00ED4160" w:rsidP="007F7B49">
            <w:pPr>
              <w:pStyle w:val="aff6"/>
              <w:rPr>
                <w:rFonts w:ascii="Times New Roman" w:hAnsi="Times New Roman"/>
                <w:sz w:val="20"/>
                <w:szCs w:val="20"/>
                <w:lang w:eastAsia="ru-RU"/>
              </w:rPr>
            </w:pPr>
            <w:r w:rsidRPr="00596EA0">
              <w:rPr>
                <w:rFonts w:ascii="Times New Roman" w:hAnsi="Times New Roman"/>
                <w:sz w:val="20"/>
                <w:szCs w:val="20"/>
                <w:lang w:eastAsia="ru-RU"/>
              </w:rPr>
              <w:t>Без категории</w:t>
            </w:r>
          </w:p>
        </w:tc>
      </w:tr>
      <w:tr w:rsidR="00ED4160" w:rsidTr="00691EB6">
        <w:trPr>
          <w:gridBefore w:val="1"/>
          <w:gridAfter w:val="1"/>
          <w:wBefore w:w="16" w:type="dxa"/>
          <w:wAfter w:w="28" w:type="dxa"/>
          <w:trHeight w:val="285"/>
        </w:trPr>
        <w:tc>
          <w:tcPr>
            <w:tcW w:w="567" w:type="dxa"/>
            <w:tcBorders>
              <w:top w:val="single" w:sz="4" w:space="0" w:color="000000"/>
              <w:left w:val="single" w:sz="4" w:space="0" w:color="000000"/>
              <w:bottom w:val="single" w:sz="4" w:space="0" w:color="000000"/>
            </w:tcBorders>
            <w:shd w:val="clear" w:color="auto" w:fill="auto"/>
          </w:tcPr>
          <w:p w:rsidR="00ED4160" w:rsidRPr="00596EA0" w:rsidRDefault="00ED4160" w:rsidP="007F7B49">
            <w:pPr>
              <w:pStyle w:val="aff6"/>
              <w:rPr>
                <w:rFonts w:ascii="Times New Roman" w:hAnsi="Times New Roman"/>
                <w:sz w:val="20"/>
                <w:szCs w:val="20"/>
                <w:lang w:eastAsia="ru-RU"/>
              </w:rPr>
            </w:pPr>
            <w:r w:rsidRPr="00596EA0">
              <w:rPr>
                <w:rFonts w:ascii="Times New Roman" w:hAnsi="Times New Roman"/>
                <w:sz w:val="20"/>
                <w:szCs w:val="20"/>
                <w:lang w:eastAsia="ru-RU"/>
              </w:rPr>
              <w:t>23</w:t>
            </w:r>
          </w:p>
        </w:tc>
        <w:tc>
          <w:tcPr>
            <w:tcW w:w="3120" w:type="dxa"/>
            <w:gridSpan w:val="2"/>
            <w:tcBorders>
              <w:top w:val="single" w:sz="4" w:space="0" w:color="000000"/>
              <w:left w:val="single" w:sz="4" w:space="0" w:color="000000"/>
              <w:bottom w:val="single" w:sz="4" w:space="0" w:color="000000"/>
            </w:tcBorders>
            <w:shd w:val="clear" w:color="auto" w:fill="auto"/>
          </w:tcPr>
          <w:p w:rsidR="00ED4160" w:rsidRPr="00596EA0" w:rsidRDefault="00ED4160" w:rsidP="007F7B49">
            <w:pPr>
              <w:pStyle w:val="aff6"/>
              <w:rPr>
                <w:rFonts w:ascii="Times New Roman" w:hAnsi="Times New Roman"/>
                <w:sz w:val="20"/>
                <w:szCs w:val="20"/>
                <w:lang w:eastAsia="ru-RU"/>
              </w:rPr>
            </w:pPr>
            <w:r w:rsidRPr="00596EA0">
              <w:rPr>
                <w:rFonts w:ascii="Times New Roman" w:hAnsi="Times New Roman"/>
                <w:sz w:val="20"/>
                <w:szCs w:val="20"/>
                <w:lang w:eastAsia="ru-RU"/>
              </w:rPr>
              <w:t>Швидунова Татьяна Павловна</w:t>
            </w:r>
          </w:p>
        </w:tc>
        <w:tc>
          <w:tcPr>
            <w:tcW w:w="3402" w:type="dxa"/>
            <w:tcBorders>
              <w:top w:val="single" w:sz="4" w:space="0" w:color="000000"/>
              <w:left w:val="single" w:sz="4" w:space="0" w:color="000000"/>
              <w:bottom w:val="single" w:sz="4" w:space="0" w:color="000000"/>
            </w:tcBorders>
            <w:shd w:val="clear" w:color="auto" w:fill="auto"/>
          </w:tcPr>
          <w:p w:rsidR="00ED4160" w:rsidRPr="00596EA0" w:rsidRDefault="00ED4160" w:rsidP="007F7B49">
            <w:pPr>
              <w:pStyle w:val="aff6"/>
              <w:rPr>
                <w:rFonts w:ascii="Times New Roman" w:hAnsi="Times New Roman"/>
                <w:sz w:val="20"/>
                <w:szCs w:val="20"/>
                <w:lang w:eastAsia="ru-RU"/>
              </w:rPr>
            </w:pPr>
            <w:r w:rsidRPr="00596EA0">
              <w:rPr>
                <w:rFonts w:ascii="Times New Roman" w:hAnsi="Times New Roman"/>
                <w:sz w:val="20"/>
                <w:szCs w:val="20"/>
                <w:lang w:eastAsia="ru-RU"/>
              </w:rPr>
              <w:t>Преподаватель, концертмейстер</w:t>
            </w:r>
          </w:p>
        </w:tc>
        <w:tc>
          <w:tcPr>
            <w:tcW w:w="2409" w:type="dxa"/>
            <w:tcBorders>
              <w:top w:val="single" w:sz="4" w:space="0" w:color="000000"/>
              <w:left w:val="single" w:sz="4" w:space="0" w:color="000000"/>
              <w:bottom w:val="single" w:sz="4" w:space="0" w:color="000000"/>
            </w:tcBorders>
            <w:shd w:val="clear" w:color="auto" w:fill="auto"/>
          </w:tcPr>
          <w:p w:rsidR="00ED4160" w:rsidRPr="00596EA0" w:rsidRDefault="00ED4160" w:rsidP="007F7B49">
            <w:pPr>
              <w:pStyle w:val="aff6"/>
              <w:rPr>
                <w:rFonts w:ascii="Times New Roman" w:hAnsi="Times New Roman"/>
                <w:sz w:val="20"/>
                <w:szCs w:val="20"/>
                <w:lang w:eastAsia="ru-RU"/>
              </w:rPr>
            </w:pPr>
            <w:r w:rsidRPr="00596EA0">
              <w:rPr>
                <w:rFonts w:ascii="Times New Roman" w:hAnsi="Times New Roman"/>
                <w:sz w:val="20"/>
                <w:szCs w:val="20"/>
                <w:lang w:eastAsia="ru-RU"/>
              </w:rPr>
              <w:t>Высшее</w:t>
            </w:r>
          </w:p>
        </w:tc>
        <w:tc>
          <w:tcPr>
            <w:tcW w:w="1418" w:type="dxa"/>
            <w:gridSpan w:val="2"/>
            <w:tcBorders>
              <w:top w:val="single" w:sz="4" w:space="0" w:color="000000"/>
              <w:left w:val="single" w:sz="4" w:space="0" w:color="000000"/>
              <w:bottom w:val="single" w:sz="4" w:space="0" w:color="000000"/>
            </w:tcBorders>
            <w:shd w:val="clear" w:color="auto" w:fill="auto"/>
          </w:tcPr>
          <w:p w:rsidR="00ED4160" w:rsidRPr="00596EA0" w:rsidRDefault="00ED4160" w:rsidP="007F7B49">
            <w:pPr>
              <w:pStyle w:val="aff6"/>
              <w:rPr>
                <w:rFonts w:ascii="Times New Roman" w:eastAsia="Times New Roman" w:hAnsi="Times New Roman"/>
                <w:color w:val="333333"/>
                <w:sz w:val="20"/>
                <w:szCs w:val="20"/>
                <w:lang w:eastAsia="ru-RU"/>
              </w:rPr>
            </w:pPr>
            <w:r w:rsidRPr="00596EA0">
              <w:rPr>
                <w:rFonts w:ascii="Times New Roman" w:eastAsia="Times New Roman" w:hAnsi="Times New Roman"/>
                <w:color w:val="333333"/>
                <w:sz w:val="20"/>
                <w:szCs w:val="20"/>
                <w:lang w:eastAsia="ru-RU"/>
              </w:rPr>
              <w:t>31 г 06м 00д</w:t>
            </w: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Pr>
          <w:p w:rsidR="00ED4160" w:rsidRPr="00596EA0" w:rsidRDefault="00ED4160" w:rsidP="007F7B49">
            <w:pPr>
              <w:pStyle w:val="aff6"/>
              <w:rPr>
                <w:rFonts w:ascii="Times New Roman" w:hAnsi="Times New Roman"/>
                <w:sz w:val="20"/>
                <w:szCs w:val="20"/>
                <w:lang w:eastAsia="ru-RU"/>
              </w:rPr>
            </w:pPr>
            <w:r w:rsidRPr="00596EA0">
              <w:rPr>
                <w:rFonts w:ascii="Times New Roman" w:hAnsi="Times New Roman"/>
                <w:sz w:val="20"/>
                <w:szCs w:val="20"/>
                <w:lang w:eastAsia="ru-RU"/>
              </w:rPr>
              <w:t>27л 07м 00д</w:t>
            </w:r>
          </w:p>
        </w:tc>
        <w:tc>
          <w:tcPr>
            <w:tcW w:w="1418" w:type="dxa"/>
            <w:gridSpan w:val="2"/>
            <w:tcBorders>
              <w:top w:val="single" w:sz="4" w:space="0" w:color="000000"/>
              <w:left w:val="single" w:sz="4" w:space="0" w:color="000000"/>
              <w:bottom w:val="single" w:sz="4" w:space="0" w:color="000000"/>
            </w:tcBorders>
            <w:shd w:val="clear" w:color="auto" w:fill="auto"/>
          </w:tcPr>
          <w:p w:rsidR="00ED4160" w:rsidRPr="00596EA0" w:rsidRDefault="00ED4160" w:rsidP="007F7B49">
            <w:pPr>
              <w:pStyle w:val="aff6"/>
              <w:jc w:val="center"/>
              <w:rPr>
                <w:rFonts w:ascii="Times New Roman" w:hAnsi="Times New Roman"/>
                <w:sz w:val="20"/>
                <w:szCs w:val="20"/>
                <w:lang w:eastAsia="ru-RU"/>
              </w:rPr>
            </w:pPr>
            <w:r w:rsidRPr="00596EA0">
              <w:rPr>
                <w:rFonts w:ascii="Times New Roman" w:hAnsi="Times New Roman"/>
                <w:sz w:val="20"/>
                <w:szCs w:val="20"/>
                <w:lang w:eastAsia="ru-RU"/>
              </w:rPr>
              <w:t>27л 07м 00д</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ED4160" w:rsidRPr="00596EA0" w:rsidRDefault="00ED4160" w:rsidP="007F7B49">
            <w:pPr>
              <w:pStyle w:val="aff6"/>
              <w:rPr>
                <w:rFonts w:ascii="Times New Roman" w:hAnsi="Times New Roman"/>
                <w:sz w:val="20"/>
                <w:szCs w:val="20"/>
                <w:lang w:eastAsia="ru-RU"/>
              </w:rPr>
            </w:pPr>
            <w:r w:rsidRPr="00596EA0">
              <w:rPr>
                <w:rFonts w:ascii="Times New Roman" w:hAnsi="Times New Roman"/>
                <w:sz w:val="20"/>
                <w:szCs w:val="20"/>
                <w:lang w:eastAsia="ru-RU"/>
              </w:rPr>
              <w:t>Высшая</w:t>
            </w:r>
          </w:p>
        </w:tc>
      </w:tr>
      <w:tr w:rsidR="00ED4160" w:rsidTr="00691EB6">
        <w:trPr>
          <w:gridBefore w:val="1"/>
          <w:gridAfter w:val="1"/>
          <w:wBefore w:w="16" w:type="dxa"/>
          <w:wAfter w:w="28" w:type="dxa"/>
          <w:trHeight w:val="285"/>
        </w:trPr>
        <w:tc>
          <w:tcPr>
            <w:tcW w:w="567" w:type="dxa"/>
            <w:tcBorders>
              <w:top w:val="single" w:sz="4" w:space="0" w:color="000000"/>
              <w:left w:val="single" w:sz="4" w:space="0" w:color="000000"/>
              <w:bottom w:val="single" w:sz="4" w:space="0" w:color="000000"/>
            </w:tcBorders>
            <w:shd w:val="clear" w:color="auto" w:fill="auto"/>
          </w:tcPr>
          <w:p w:rsidR="00ED4160" w:rsidRPr="00596EA0" w:rsidRDefault="00ED4160" w:rsidP="007F7B49">
            <w:pPr>
              <w:pStyle w:val="aff6"/>
              <w:rPr>
                <w:rFonts w:ascii="Times New Roman" w:hAnsi="Times New Roman"/>
                <w:sz w:val="20"/>
                <w:szCs w:val="20"/>
                <w:lang w:eastAsia="ru-RU"/>
              </w:rPr>
            </w:pPr>
            <w:r w:rsidRPr="00596EA0">
              <w:rPr>
                <w:rFonts w:ascii="Times New Roman" w:hAnsi="Times New Roman"/>
                <w:sz w:val="20"/>
                <w:szCs w:val="20"/>
                <w:lang w:eastAsia="ru-RU"/>
              </w:rPr>
              <w:t>24</w:t>
            </w:r>
          </w:p>
        </w:tc>
        <w:tc>
          <w:tcPr>
            <w:tcW w:w="3120" w:type="dxa"/>
            <w:gridSpan w:val="2"/>
            <w:tcBorders>
              <w:top w:val="single" w:sz="4" w:space="0" w:color="000000"/>
              <w:left w:val="single" w:sz="4" w:space="0" w:color="000000"/>
              <w:bottom w:val="single" w:sz="4" w:space="0" w:color="000000"/>
            </w:tcBorders>
            <w:shd w:val="clear" w:color="auto" w:fill="auto"/>
          </w:tcPr>
          <w:p w:rsidR="00ED4160" w:rsidRPr="00596EA0" w:rsidRDefault="00ED4160" w:rsidP="007F7B49">
            <w:pPr>
              <w:pStyle w:val="aff6"/>
              <w:rPr>
                <w:rFonts w:ascii="Times New Roman" w:hAnsi="Times New Roman"/>
                <w:sz w:val="20"/>
                <w:szCs w:val="20"/>
                <w:lang w:eastAsia="ru-RU"/>
              </w:rPr>
            </w:pPr>
            <w:r w:rsidRPr="00596EA0">
              <w:rPr>
                <w:rFonts w:ascii="Times New Roman" w:hAnsi="Times New Roman"/>
                <w:sz w:val="20"/>
                <w:szCs w:val="20"/>
                <w:lang w:eastAsia="ru-RU"/>
              </w:rPr>
              <w:t>Карпов Виктор Моисеевич</w:t>
            </w:r>
          </w:p>
        </w:tc>
        <w:tc>
          <w:tcPr>
            <w:tcW w:w="3402" w:type="dxa"/>
            <w:tcBorders>
              <w:top w:val="single" w:sz="4" w:space="0" w:color="000000"/>
              <w:left w:val="single" w:sz="4" w:space="0" w:color="000000"/>
              <w:bottom w:val="single" w:sz="4" w:space="0" w:color="000000"/>
            </w:tcBorders>
            <w:shd w:val="clear" w:color="auto" w:fill="auto"/>
          </w:tcPr>
          <w:p w:rsidR="00ED4160" w:rsidRPr="00596EA0" w:rsidRDefault="00ED4160" w:rsidP="007F7B49">
            <w:pPr>
              <w:pStyle w:val="aff6"/>
              <w:rPr>
                <w:rFonts w:ascii="Times New Roman" w:hAnsi="Times New Roman"/>
                <w:sz w:val="20"/>
                <w:szCs w:val="20"/>
                <w:lang w:eastAsia="ru-RU"/>
              </w:rPr>
            </w:pPr>
            <w:r w:rsidRPr="00596EA0">
              <w:rPr>
                <w:rFonts w:ascii="Times New Roman" w:hAnsi="Times New Roman"/>
                <w:sz w:val="20"/>
                <w:szCs w:val="20"/>
                <w:lang w:eastAsia="ru-RU"/>
              </w:rPr>
              <w:t>Преподаватель, руководитель оркестра народных инструментов</w:t>
            </w:r>
          </w:p>
        </w:tc>
        <w:tc>
          <w:tcPr>
            <w:tcW w:w="2409" w:type="dxa"/>
            <w:tcBorders>
              <w:top w:val="single" w:sz="4" w:space="0" w:color="000000"/>
              <w:left w:val="single" w:sz="4" w:space="0" w:color="000000"/>
              <w:bottom w:val="single" w:sz="4" w:space="0" w:color="000000"/>
            </w:tcBorders>
            <w:shd w:val="clear" w:color="auto" w:fill="auto"/>
          </w:tcPr>
          <w:p w:rsidR="00ED4160" w:rsidRPr="00596EA0" w:rsidRDefault="00ED4160" w:rsidP="007F7B49">
            <w:pPr>
              <w:pStyle w:val="aff6"/>
              <w:rPr>
                <w:rFonts w:ascii="Times New Roman" w:hAnsi="Times New Roman"/>
                <w:sz w:val="20"/>
                <w:szCs w:val="20"/>
                <w:lang w:eastAsia="ru-RU"/>
              </w:rPr>
            </w:pPr>
            <w:r w:rsidRPr="00596EA0">
              <w:rPr>
                <w:rFonts w:ascii="Times New Roman" w:hAnsi="Times New Roman"/>
                <w:sz w:val="20"/>
                <w:szCs w:val="20"/>
                <w:lang w:eastAsia="ru-RU"/>
              </w:rPr>
              <w:t>Среднее-специальное</w:t>
            </w:r>
          </w:p>
        </w:tc>
        <w:tc>
          <w:tcPr>
            <w:tcW w:w="1418" w:type="dxa"/>
            <w:gridSpan w:val="2"/>
            <w:tcBorders>
              <w:top w:val="single" w:sz="4" w:space="0" w:color="000000"/>
              <w:left w:val="single" w:sz="4" w:space="0" w:color="000000"/>
              <w:bottom w:val="single" w:sz="4" w:space="0" w:color="000000"/>
            </w:tcBorders>
            <w:shd w:val="clear" w:color="auto" w:fill="auto"/>
          </w:tcPr>
          <w:p w:rsidR="00ED4160" w:rsidRPr="00596EA0" w:rsidRDefault="00ED4160" w:rsidP="007F7B49">
            <w:pPr>
              <w:pStyle w:val="aff6"/>
              <w:rPr>
                <w:rFonts w:ascii="Times New Roman" w:eastAsia="Times New Roman" w:hAnsi="Times New Roman"/>
                <w:color w:val="333333"/>
                <w:sz w:val="20"/>
                <w:szCs w:val="20"/>
                <w:lang w:eastAsia="ru-RU"/>
              </w:rPr>
            </w:pPr>
            <w:r w:rsidRPr="00596EA0">
              <w:rPr>
                <w:rFonts w:ascii="Times New Roman" w:eastAsia="Times New Roman" w:hAnsi="Times New Roman"/>
                <w:color w:val="333333"/>
                <w:sz w:val="20"/>
                <w:szCs w:val="20"/>
                <w:lang w:eastAsia="ru-RU"/>
              </w:rPr>
              <w:t>27 л 11 м 20 д</w:t>
            </w: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Pr>
          <w:p w:rsidR="00ED4160" w:rsidRPr="00596EA0" w:rsidRDefault="00ED4160" w:rsidP="007F7B49">
            <w:pPr>
              <w:pStyle w:val="aff6"/>
              <w:rPr>
                <w:rFonts w:ascii="Times New Roman" w:hAnsi="Times New Roman"/>
                <w:sz w:val="20"/>
                <w:szCs w:val="20"/>
                <w:lang w:eastAsia="ru-RU"/>
              </w:rPr>
            </w:pPr>
            <w:r w:rsidRPr="00596EA0">
              <w:rPr>
                <w:rFonts w:ascii="Times New Roman" w:hAnsi="Times New Roman"/>
                <w:sz w:val="20"/>
                <w:szCs w:val="20"/>
                <w:lang w:eastAsia="ru-RU"/>
              </w:rPr>
              <w:t>26 л 06 м 06 д</w:t>
            </w:r>
          </w:p>
        </w:tc>
        <w:tc>
          <w:tcPr>
            <w:tcW w:w="1418" w:type="dxa"/>
            <w:gridSpan w:val="2"/>
            <w:tcBorders>
              <w:top w:val="single" w:sz="4" w:space="0" w:color="000000"/>
              <w:left w:val="single" w:sz="4" w:space="0" w:color="000000"/>
              <w:bottom w:val="single" w:sz="4" w:space="0" w:color="000000"/>
            </w:tcBorders>
            <w:shd w:val="clear" w:color="auto" w:fill="auto"/>
          </w:tcPr>
          <w:p w:rsidR="00ED4160" w:rsidRPr="00596EA0" w:rsidRDefault="00ED4160" w:rsidP="007F7B49">
            <w:pPr>
              <w:pStyle w:val="aff6"/>
              <w:jc w:val="center"/>
              <w:rPr>
                <w:rFonts w:ascii="Times New Roman" w:hAnsi="Times New Roman"/>
                <w:sz w:val="20"/>
                <w:szCs w:val="20"/>
                <w:lang w:eastAsia="ru-RU"/>
              </w:rPr>
            </w:pPr>
            <w:r w:rsidRPr="00596EA0">
              <w:rPr>
                <w:rFonts w:ascii="Times New Roman" w:hAnsi="Times New Roman"/>
                <w:sz w:val="20"/>
                <w:szCs w:val="20"/>
                <w:lang w:eastAsia="ru-RU"/>
              </w:rPr>
              <w:t>00л 03м 23д</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ED4160" w:rsidRPr="00596EA0" w:rsidRDefault="00ED4160" w:rsidP="007F7B49">
            <w:pPr>
              <w:pStyle w:val="aff6"/>
              <w:rPr>
                <w:rFonts w:ascii="Times New Roman" w:hAnsi="Times New Roman"/>
                <w:sz w:val="20"/>
                <w:szCs w:val="20"/>
                <w:lang w:eastAsia="ru-RU"/>
              </w:rPr>
            </w:pPr>
            <w:r w:rsidRPr="00596EA0">
              <w:rPr>
                <w:rFonts w:ascii="Times New Roman" w:hAnsi="Times New Roman"/>
                <w:sz w:val="20"/>
                <w:szCs w:val="20"/>
                <w:lang w:eastAsia="ru-RU"/>
              </w:rPr>
              <w:t>Без категории</w:t>
            </w:r>
          </w:p>
        </w:tc>
      </w:tr>
      <w:tr w:rsidR="00691EB6" w:rsidTr="00691EB6">
        <w:trPr>
          <w:gridBefore w:val="1"/>
          <w:gridAfter w:val="1"/>
          <w:wBefore w:w="16" w:type="dxa"/>
          <w:wAfter w:w="28" w:type="dxa"/>
          <w:trHeight w:val="285"/>
        </w:trPr>
        <w:tc>
          <w:tcPr>
            <w:tcW w:w="567" w:type="dxa"/>
            <w:tcBorders>
              <w:top w:val="single" w:sz="4" w:space="0" w:color="000000"/>
              <w:left w:val="single" w:sz="4" w:space="0" w:color="000000"/>
              <w:bottom w:val="single" w:sz="4" w:space="0" w:color="000000"/>
            </w:tcBorders>
            <w:shd w:val="clear" w:color="auto" w:fill="auto"/>
          </w:tcPr>
          <w:p w:rsidR="00691EB6" w:rsidRPr="00691EB6" w:rsidRDefault="00691EB6" w:rsidP="007F7B49">
            <w:pPr>
              <w:spacing w:after="0" w:line="240" w:lineRule="auto"/>
              <w:rPr>
                <w:sz w:val="20"/>
                <w:szCs w:val="20"/>
              </w:rPr>
            </w:pPr>
            <w:r w:rsidRPr="00691EB6">
              <w:rPr>
                <w:sz w:val="20"/>
                <w:szCs w:val="20"/>
              </w:rPr>
              <w:t xml:space="preserve">25 </w:t>
            </w:r>
          </w:p>
        </w:tc>
        <w:tc>
          <w:tcPr>
            <w:tcW w:w="3120" w:type="dxa"/>
            <w:gridSpan w:val="2"/>
            <w:tcBorders>
              <w:top w:val="single" w:sz="4" w:space="0" w:color="000000"/>
              <w:left w:val="single" w:sz="4" w:space="0" w:color="000000"/>
              <w:bottom w:val="single" w:sz="4" w:space="0" w:color="000000"/>
            </w:tcBorders>
            <w:shd w:val="clear" w:color="auto" w:fill="auto"/>
          </w:tcPr>
          <w:p w:rsidR="00691EB6" w:rsidRPr="00691EB6" w:rsidRDefault="00691EB6" w:rsidP="007F7B49">
            <w:pPr>
              <w:spacing w:after="0" w:line="240" w:lineRule="auto"/>
              <w:rPr>
                <w:sz w:val="20"/>
                <w:szCs w:val="20"/>
              </w:rPr>
            </w:pPr>
            <w:r w:rsidRPr="00691EB6">
              <w:rPr>
                <w:sz w:val="20"/>
                <w:szCs w:val="20"/>
              </w:rPr>
              <w:t>Дегтярева Елена Петровна</w:t>
            </w:r>
          </w:p>
        </w:tc>
        <w:tc>
          <w:tcPr>
            <w:tcW w:w="3402" w:type="dxa"/>
            <w:tcBorders>
              <w:top w:val="single" w:sz="4" w:space="0" w:color="000000"/>
              <w:left w:val="single" w:sz="4" w:space="0" w:color="000000"/>
              <w:bottom w:val="single" w:sz="4" w:space="0" w:color="000000"/>
            </w:tcBorders>
            <w:shd w:val="clear" w:color="auto" w:fill="auto"/>
          </w:tcPr>
          <w:p w:rsidR="00691EB6" w:rsidRPr="00691EB6" w:rsidRDefault="00691EB6" w:rsidP="007F7B49">
            <w:pPr>
              <w:spacing w:after="0" w:line="240" w:lineRule="auto"/>
              <w:jc w:val="both"/>
              <w:rPr>
                <w:sz w:val="20"/>
                <w:szCs w:val="20"/>
              </w:rPr>
            </w:pPr>
            <w:r w:rsidRPr="00691EB6">
              <w:rPr>
                <w:sz w:val="20"/>
                <w:szCs w:val="20"/>
              </w:rPr>
              <w:t xml:space="preserve">Преподаватель </w:t>
            </w:r>
          </w:p>
        </w:tc>
        <w:tc>
          <w:tcPr>
            <w:tcW w:w="2409" w:type="dxa"/>
            <w:tcBorders>
              <w:top w:val="single" w:sz="4" w:space="0" w:color="000000"/>
              <w:left w:val="single" w:sz="4" w:space="0" w:color="000000"/>
              <w:bottom w:val="single" w:sz="4" w:space="0" w:color="000000"/>
            </w:tcBorders>
            <w:shd w:val="clear" w:color="auto" w:fill="auto"/>
          </w:tcPr>
          <w:p w:rsidR="00691EB6" w:rsidRPr="00691EB6" w:rsidRDefault="00691EB6" w:rsidP="007F7B49">
            <w:pPr>
              <w:spacing w:after="0" w:line="240" w:lineRule="auto"/>
              <w:jc w:val="both"/>
              <w:rPr>
                <w:sz w:val="20"/>
                <w:szCs w:val="20"/>
              </w:rPr>
            </w:pPr>
            <w:r w:rsidRPr="00691EB6">
              <w:rPr>
                <w:sz w:val="20"/>
                <w:szCs w:val="20"/>
              </w:rPr>
              <w:t>Высшее</w:t>
            </w:r>
          </w:p>
        </w:tc>
        <w:tc>
          <w:tcPr>
            <w:tcW w:w="1418" w:type="dxa"/>
            <w:gridSpan w:val="2"/>
            <w:tcBorders>
              <w:top w:val="single" w:sz="4" w:space="0" w:color="000000"/>
              <w:left w:val="single" w:sz="4" w:space="0" w:color="000000"/>
              <w:bottom w:val="single" w:sz="4" w:space="0" w:color="000000"/>
            </w:tcBorders>
            <w:shd w:val="clear" w:color="auto" w:fill="auto"/>
          </w:tcPr>
          <w:p w:rsidR="00691EB6" w:rsidRPr="00691EB6" w:rsidRDefault="00691EB6" w:rsidP="007F7B49">
            <w:pPr>
              <w:spacing w:after="0" w:line="240" w:lineRule="auto"/>
              <w:jc w:val="center"/>
              <w:rPr>
                <w:sz w:val="20"/>
                <w:szCs w:val="20"/>
              </w:rPr>
            </w:pPr>
            <w:r w:rsidRPr="00691EB6">
              <w:rPr>
                <w:color w:val="333333"/>
                <w:sz w:val="20"/>
                <w:szCs w:val="20"/>
              </w:rPr>
              <w:t>24 г 06 м 24 д</w:t>
            </w: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Pr>
          <w:p w:rsidR="00691EB6" w:rsidRPr="00691EB6" w:rsidRDefault="00691EB6" w:rsidP="007F7B49">
            <w:pPr>
              <w:spacing w:after="0" w:line="240" w:lineRule="auto"/>
              <w:jc w:val="both"/>
              <w:rPr>
                <w:sz w:val="20"/>
                <w:szCs w:val="20"/>
              </w:rPr>
            </w:pPr>
            <w:r w:rsidRPr="00691EB6">
              <w:rPr>
                <w:sz w:val="20"/>
                <w:szCs w:val="20"/>
              </w:rPr>
              <w:t>21 г 11 м 19 д</w:t>
            </w:r>
          </w:p>
        </w:tc>
        <w:tc>
          <w:tcPr>
            <w:tcW w:w="1418" w:type="dxa"/>
            <w:gridSpan w:val="2"/>
            <w:tcBorders>
              <w:top w:val="single" w:sz="4" w:space="0" w:color="000000"/>
              <w:left w:val="single" w:sz="4" w:space="0" w:color="000000"/>
              <w:bottom w:val="single" w:sz="4" w:space="0" w:color="000000"/>
            </w:tcBorders>
            <w:shd w:val="clear" w:color="auto" w:fill="auto"/>
          </w:tcPr>
          <w:p w:rsidR="00691EB6" w:rsidRPr="00691EB6" w:rsidRDefault="00691EB6" w:rsidP="007F7B49">
            <w:pPr>
              <w:spacing w:after="0" w:line="240" w:lineRule="auto"/>
              <w:jc w:val="center"/>
              <w:rPr>
                <w:sz w:val="20"/>
                <w:szCs w:val="20"/>
              </w:rPr>
            </w:pPr>
            <w:r w:rsidRPr="00691EB6">
              <w:rPr>
                <w:sz w:val="20"/>
                <w:szCs w:val="20"/>
              </w:rPr>
              <w:t>02 г 07 м 16 д</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91EB6" w:rsidRPr="00691EB6" w:rsidRDefault="00691EB6" w:rsidP="007F7B49">
            <w:pPr>
              <w:pStyle w:val="aff6"/>
              <w:rPr>
                <w:rFonts w:ascii="Times New Roman" w:hAnsi="Times New Roman"/>
                <w:sz w:val="20"/>
                <w:szCs w:val="20"/>
              </w:rPr>
            </w:pPr>
            <w:r w:rsidRPr="00691EB6">
              <w:rPr>
                <w:rFonts w:ascii="Times New Roman" w:hAnsi="Times New Roman"/>
                <w:sz w:val="20"/>
                <w:szCs w:val="20"/>
              </w:rPr>
              <w:t xml:space="preserve">Первая </w:t>
            </w:r>
          </w:p>
        </w:tc>
      </w:tr>
      <w:tr w:rsidR="00691EB6" w:rsidTr="00691EB6">
        <w:trPr>
          <w:gridBefore w:val="1"/>
          <w:gridAfter w:val="1"/>
          <w:wBefore w:w="16" w:type="dxa"/>
          <w:wAfter w:w="28" w:type="dxa"/>
          <w:trHeight w:val="285"/>
        </w:trPr>
        <w:tc>
          <w:tcPr>
            <w:tcW w:w="567" w:type="dxa"/>
            <w:tcBorders>
              <w:top w:val="single" w:sz="4" w:space="0" w:color="000000"/>
              <w:left w:val="single" w:sz="4" w:space="0" w:color="000000"/>
              <w:bottom w:val="single" w:sz="4" w:space="0" w:color="000000"/>
            </w:tcBorders>
            <w:shd w:val="clear" w:color="auto" w:fill="auto"/>
          </w:tcPr>
          <w:p w:rsidR="00691EB6" w:rsidRPr="00691EB6" w:rsidRDefault="00691EB6" w:rsidP="007F7B49">
            <w:pPr>
              <w:pStyle w:val="aff6"/>
              <w:rPr>
                <w:rFonts w:ascii="Times New Roman" w:hAnsi="Times New Roman"/>
                <w:sz w:val="20"/>
                <w:szCs w:val="20"/>
              </w:rPr>
            </w:pPr>
            <w:r w:rsidRPr="00691EB6">
              <w:rPr>
                <w:rFonts w:ascii="Times New Roman" w:hAnsi="Times New Roman"/>
                <w:sz w:val="20"/>
                <w:szCs w:val="20"/>
              </w:rPr>
              <w:t>26</w:t>
            </w:r>
          </w:p>
        </w:tc>
        <w:tc>
          <w:tcPr>
            <w:tcW w:w="3120" w:type="dxa"/>
            <w:gridSpan w:val="2"/>
            <w:tcBorders>
              <w:top w:val="single" w:sz="4" w:space="0" w:color="000000"/>
              <w:left w:val="single" w:sz="4" w:space="0" w:color="000000"/>
              <w:bottom w:val="single" w:sz="4" w:space="0" w:color="000000"/>
            </w:tcBorders>
            <w:shd w:val="clear" w:color="auto" w:fill="auto"/>
          </w:tcPr>
          <w:p w:rsidR="00691EB6" w:rsidRPr="00691EB6" w:rsidRDefault="00691EB6" w:rsidP="007F7B49">
            <w:pPr>
              <w:pStyle w:val="aff6"/>
              <w:rPr>
                <w:rFonts w:ascii="Times New Roman" w:hAnsi="Times New Roman"/>
                <w:sz w:val="20"/>
                <w:szCs w:val="20"/>
              </w:rPr>
            </w:pPr>
            <w:r w:rsidRPr="00691EB6">
              <w:rPr>
                <w:rFonts w:ascii="Times New Roman" w:hAnsi="Times New Roman"/>
                <w:sz w:val="20"/>
                <w:szCs w:val="20"/>
              </w:rPr>
              <w:t>Демурчева Анастасия Федоровна</w:t>
            </w:r>
          </w:p>
        </w:tc>
        <w:tc>
          <w:tcPr>
            <w:tcW w:w="3402" w:type="dxa"/>
            <w:tcBorders>
              <w:top w:val="single" w:sz="4" w:space="0" w:color="000000"/>
              <w:left w:val="single" w:sz="4" w:space="0" w:color="000000"/>
              <w:bottom w:val="single" w:sz="4" w:space="0" w:color="000000"/>
            </w:tcBorders>
            <w:shd w:val="clear" w:color="auto" w:fill="auto"/>
          </w:tcPr>
          <w:p w:rsidR="00691EB6" w:rsidRPr="00691EB6" w:rsidRDefault="00691EB6" w:rsidP="007F7B49">
            <w:pPr>
              <w:pStyle w:val="aff6"/>
              <w:rPr>
                <w:rFonts w:ascii="Times New Roman" w:hAnsi="Times New Roman"/>
                <w:sz w:val="20"/>
                <w:szCs w:val="20"/>
              </w:rPr>
            </w:pPr>
            <w:r w:rsidRPr="00691EB6">
              <w:rPr>
                <w:rFonts w:ascii="Times New Roman" w:hAnsi="Times New Roman"/>
                <w:sz w:val="20"/>
                <w:szCs w:val="20"/>
              </w:rPr>
              <w:t>Преподаватель (заведующий отделением)</w:t>
            </w:r>
          </w:p>
        </w:tc>
        <w:tc>
          <w:tcPr>
            <w:tcW w:w="2409" w:type="dxa"/>
            <w:tcBorders>
              <w:top w:val="single" w:sz="4" w:space="0" w:color="000000"/>
              <w:left w:val="single" w:sz="4" w:space="0" w:color="000000"/>
              <w:bottom w:val="single" w:sz="4" w:space="0" w:color="000000"/>
            </w:tcBorders>
            <w:shd w:val="clear" w:color="auto" w:fill="auto"/>
          </w:tcPr>
          <w:p w:rsidR="00691EB6" w:rsidRPr="00691EB6" w:rsidRDefault="00691EB6" w:rsidP="007F7B49">
            <w:pPr>
              <w:pStyle w:val="aff6"/>
              <w:rPr>
                <w:rFonts w:ascii="Times New Roman" w:hAnsi="Times New Roman"/>
                <w:sz w:val="20"/>
                <w:szCs w:val="20"/>
              </w:rPr>
            </w:pPr>
            <w:r w:rsidRPr="00691EB6">
              <w:rPr>
                <w:rFonts w:ascii="Times New Roman" w:hAnsi="Times New Roman"/>
                <w:sz w:val="20"/>
                <w:szCs w:val="20"/>
              </w:rPr>
              <w:t>Среднее-специальное</w:t>
            </w:r>
          </w:p>
        </w:tc>
        <w:tc>
          <w:tcPr>
            <w:tcW w:w="1418" w:type="dxa"/>
            <w:gridSpan w:val="2"/>
            <w:tcBorders>
              <w:top w:val="single" w:sz="4" w:space="0" w:color="000000"/>
              <w:left w:val="single" w:sz="4" w:space="0" w:color="000000"/>
              <w:bottom w:val="single" w:sz="4" w:space="0" w:color="000000"/>
            </w:tcBorders>
            <w:shd w:val="clear" w:color="auto" w:fill="auto"/>
          </w:tcPr>
          <w:p w:rsidR="00691EB6" w:rsidRPr="00691EB6" w:rsidRDefault="00691EB6" w:rsidP="007F7B49">
            <w:pPr>
              <w:pStyle w:val="aff6"/>
              <w:rPr>
                <w:rFonts w:ascii="Times New Roman" w:hAnsi="Times New Roman"/>
                <w:sz w:val="20"/>
                <w:szCs w:val="20"/>
              </w:rPr>
            </w:pPr>
            <w:r w:rsidRPr="00691EB6">
              <w:rPr>
                <w:rFonts w:ascii="Times New Roman" w:eastAsia="Times New Roman" w:hAnsi="Times New Roman"/>
                <w:color w:val="333333"/>
                <w:sz w:val="20"/>
                <w:szCs w:val="20"/>
              </w:rPr>
              <w:t>02 г 03 м 00 д</w:t>
            </w: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Pr>
          <w:p w:rsidR="00691EB6" w:rsidRPr="00691EB6" w:rsidRDefault="00691EB6" w:rsidP="007F7B49">
            <w:pPr>
              <w:pStyle w:val="aff6"/>
              <w:rPr>
                <w:rFonts w:ascii="Times New Roman" w:hAnsi="Times New Roman"/>
                <w:sz w:val="20"/>
                <w:szCs w:val="20"/>
              </w:rPr>
            </w:pPr>
            <w:r w:rsidRPr="00691EB6">
              <w:rPr>
                <w:rFonts w:ascii="Times New Roman" w:eastAsia="Times New Roman" w:hAnsi="Times New Roman"/>
                <w:color w:val="333333"/>
                <w:sz w:val="20"/>
                <w:szCs w:val="20"/>
              </w:rPr>
              <w:t>02 г 03 м 00 д</w:t>
            </w:r>
          </w:p>
        </w:tc>
        <w:tc>
          <w:tcPr>
            <w:tcW w:w="1418" w:type="dxa"/>
            <w:gridSpan w:val="2"/>
            <w:tcBorders>
              <w:top w:val="single" w:sz="4" w:space="0" w:color="000000"/>
              <w:left w:val="single" w:sz="4" w:space="0" w:color="000000"/>
              <w:bottom w:val="single" w:sz="4" w:space="0" w:color="000000"/>
            </w:tcBorders>
            <w:shd w:val="clear" w:color="auto" w:fill="auto"/>
          </w:tcPr>
          <w:p w:rsidR="00691EB6" w:rsidRPr="00691EB6" w:rsidRDefault="00691EB6" w:rsidP="007F7B49">
            <w:pPr>
              <w:pStyle w:val="aff6"/>
              <w:rPr>
                <w:rFonts w:ascii="Times New Roman" w:hAnsi="Times New Roman"/>
                <w:sz w:val="20"/>
                <w:szCs w:val="20"/>
              </w:rPr>
            </w:pPr>
            <w:r w:rsidRPr="00691EB6">
              <w:rPr>
                <w:rFonts w:ascii="Times New Roman" w:eastAsia="Times New Roman" w:hAnsi="Times New Roman"/>
                <w:color w:val="333333"/>
                <w:sz w:val="20"/>
                <w:szCs w:val="20"/>
              </w:rPr>
              <w:t>02 г 03 м 00 д</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91EB6" w:rsidRPr="00691EB6" w:rsidRDefault="00691EB6" w:rsidP="007F7B49">
            <w:pPr>
              <w:pStyle w:val="aff6"/>
              <w:rPr>
                <w:rFonts w:ascii="Times New Roman" w:hAnsi="Times New Roman"/>
                <w:sz w:val="20"/>
                <w:szCs w:val="20"/>
              </w:rPr>
            </w:pPr>
            <w:r w:rsidRPr="00691EB6">
              <w:rPr>
                <w:rFonts w:ascii="Times New Roman" w:hAnsi="Times New Roman"/>
                <w:sz w:val="20"/>
                <w:szCs w:val="20"/>
              </w:rPr>
              <w:t xml:space="preserve">Первая </w:t>
            </w:r>
          </w:p>
        </w:tc>
      </w:tr>
      <w:tr w:rsidR="00ED4160" w:rsidRPr="00596EA0" w:rsidTr="00691EB6">
        <w:trPr>
          <w:gridBefore w:val="1"/>
          <w:gridAfter w:val="1"/>
          <w:wBefore w:w="16" w:type="dxa"/>
          <w:wAfter w:w="28" w:type="dxa"/>
          <w:trHeight w:val="196"/>
        </w:trPr>
        <w:tc>
          <w:tcPr>
            <w:tcW w:w="567" w:type="dxa"/>
            <w:tcBorders>
              <w:top w:val="single" w:sz="4" w:space="0" w:color="000000"/>
              <w:left w:val="single" w:sz="4" w:space="0" w:color="000000"/>
              <w:bottom w:val="single" w:sz="4" w:space="0" w:color="000000"/>
            </w:tcBorders>
            <w:shd w:val="clear" w:color="auto" w:fill="auto"/>
          </w:tcPr>
          <w:p w:rsidR="00ED4160" w:rsidRPr="00596EA0" w:rsidRDefault="00ED4160" w:rsidP="007F7B49">
            <w:pPr>
              <w:pStyle w:val="aff6"/>
              <w:rPr>
                <w:rFonts w:ascii="Times New Roman" w:hAnsi="Times New Roman"/>
                <w:sz w:val="20"/>
                <w:szCs w:val="20"/>
                <w:lang w:eastAsia="ru-RU"/>
              </w:rPr>
            </w:pPr>
            <w:r w:rsidRPr="00596EA0">
              <w:rPr>
                <w:rFonts w:ascii="Times New Roman" w:hAnsi="Times New Roman"/>
                <w:sz w:val="20"/>
                <w:szCs w:val="20"/>
                <w:lang w:eastAsia="ru-RU"/>
              </w:rPr>
              <w:t>27</w:t>
            </w:r>
          </w:p>
        </w:tc>
        <w:tc>
          <w:tcPr>
            <w:tcW w:w="3120" w:type="dxa"/>
            <w:gridSpan w:val="2"/>
            <w:tcBorders>
              <w:top w:val="single" w:sz="4" w:space="0" w:color="000000"/>
              <w:left w:val="single" w:sz="4" w:space="0" w:color="000000"/>
              <w:bottom w:val="single" w:sz="4" w:space="0" w:color="000000"/>
            </w:tcBorders>
            <w:shd w:val="clear" w:color="auto" w:fill="auto"/>
          </w:tcPr>
          <w:p w:rsidR="00ED4160" w:rsidRPr="00596EA0" w:rsidRDefault="00ED4160" w:rsidP="007F7B49">
            <w:pPr>
              <w:pStyle w:val="aff6"/>
              <w:rPr>
                <w:rFonts w:ascii="Times New Roman" w:hAnsi="Times New Roman"/>
                <w:sz w:val="20"/>
                <w:szCs w:val="20"/>
                <w:lang w:eastAsia="ru-RU"/>
              </w:rPr>
            </w:pPr>
            <w:r w:rsidRPr="00596EA0">
              <w:rPr>
                <w:rFonts w:ascii="Times New Roman" w:hAnsi="Times New Roman"/>
                <w:sz w:val="20"/>
                <w:szCs w:val="20"/>
                <w:lang w:eastAsia="ru-RU"/>
              </w:rPr>
              <w:t>Хасанова Инесса Леонидовна</w:t>
            </w:r>
          </w:p>
        </w:tc>
        <w:tc>
          <w:tcPr>
            <w:tcW w:w="3402" w:type="dxa"/>
            <w:tcBorders>
              <w:top w:val="single" w:sz="4" w:space="0" w:color="000000"/>
              <w:left w:val="single" w:sz="4" w:space="0" w:color="000000"/>
              <w:bottom w:val="single" w:sz="4" w:space="0" w:color="000000"/>
            </w:tcBorders>
            <w:shd w:val="clear" w:color="auto" w:fill="auto"/>
          </w:tcPr>
          <w:p w:rsidR="00ED4160" w:rsidRPr="00596EA0" w:rsidRDefault="00ED4160" w:rsidP="007F7B49">
            <w:pPr>
              <w:pStyle w:val="aff6"/>
              <w:rPr>
                <w:rFonts w:ascii="Times New Roman" w:hAnsi="Times New Roman"/>
                <w:sz w:val="20"/>
                <w:szCs w:val="20"/>
                <w:lang w:eastAsia="ru-RU"/>
              </w:rPr>
            </w:pPr>
            <w:r w:rsidRPr="00596EA0">
              <w:rPr>
                <w:rFonts w:ascii="Times New Roman" w:hAnsi="Times New Roman"/>
                <w:sz w:val="20"/>
                <w:szCs w:val="20"/>
                <w:lang w:eastAsia="ru-RU"/>
              </w:rPr>
              <w:t>Преподаватель</w:t>
            </w:r>
          </w:p>
        </w:tc>
        <w:tc>
          <w:tcPr>
            <w:tcW w:w="2438" w:type="dxa"/>
            <w:gridSpan w:val="2"/>
            <w:tcBorders>
              <w:top w:val="single" w:sz="4" w:space="0" w:color="000000"/>
              <w:left w:val="single" w:sz="4" w:space="0" w:color="000000"/>
              <w:bottom w:val="single" w:sz="4" w:space="0" w:color="000000"/>
            </w:tcBorders>
            <w:shd w:val="clear" w:color="auto" w:fill="auto"/>
          </w:tcPr>
          <w:p w:rsidR="00ED4160" w:rsidRPr="00596EA0" w:rsidRDefault="00ED4160" w:rsidP="007F7B49">
            <w:pPr>
              <w:pStyle w:val="aff6"/>
              <w:rPr>
                <w:rFonts w:ascii="Times New Roman" w:hAnsi="Times New Roman"/>
                <w:sz w:val="20"/>
                <w:szCs w:val="20"/>
                <w:lang w:eastAsia="ru-RU"/>
              </w:rPr>
            </w:pPr>
            <w:r w:rsidRPr="00596EA0">
              <w:rPr>
                <w:rFonts w:ascii="Times New Roman" w:hAnsi="Times New Roman"/>
                <w:sz w:val="20"/>
                <w:szCs w:val="20"/>
                <w:lang w:eastAsia="ru-RU"/>
              </w:rPr>
              <w:t>Высшее</w:t>
            </w:r>
          </w:p>
        </w:tc>
        <w:tc>
          <w:tcPr>
            <w:tcW w:w="1418" w:type="dxa"/>
            <w:gridSpan w:val="3"/>
            <w:tcBorders>
              <w:top w:val="single" w:sz="4" w:space="0" w:color="000000"/>
              <w:left w:val="single" w:sz="4" w:space="0" w:color="000000"/>
              <w:bottom w:val="single" w:sz="4" w:space="0" w:color="000000"/>
            </w:tcBorders>
            <w:shd w:val="clear" w:color="auto" w:fill="auto"/>
          </w:tcPr>
          <w:p w:rsidR="00ED4160" w:rsidRPr="00596EA0" w:rsidRDefault="00ED4160" w:rsidP="007F7B49">
            <w:pPr>
              <w:pStyle w:val="aff6"/>
              <w:rPr>
                <w:rFonts w:ascii="Times New Roman" w:hAnsi="Times New Roman"/>
                <w:sz w:val="20"/>
                <w:szCs w:val="20"/>
                <w:lang w:eastAsia="ru-RU"/>
              </w:rPr>
            </w:pPr>
            <w:r w:rsidRPr="00596EA0">
              <w:rPr>
                <w:rFonts w:ascii="Times New Roman" w:eastAsia="Times New Roman" w:hAnsi="Times New Roman"/>
                <w:color w:val="333333"/>
                <w:sz w:val="20"/>
                <w:szCs w:val="20"/>
                <w:lang w:eastAsia="ru-RU"/>
              </w:rPr>
              <w:t>27 л 06 м 26 д</w:t>
            </w:r>
          </w:p>
        </w:tc>
        <w:tc>
          <w:tcPr>
            <w:tcW w:w="1417" w:type="dxa"/>
            <w:gridSpan w:val="2"/>
            <w:tcBorders>
              <w:top w:val="single" w:sz="4" w:space="0" w:color="000000"/>
              <w:left w:val="single" w:sz="4" w:space="0" w:color="000000"/>
              <w:bottom w:val="single" w:sz="4" w:space="0" w:color="000000"/>
            </w:tcBorders>
            <w:shd w:val="clear" w:color="auto" w:fill="auto"/>
          </w:tcPr>
          <w:p w:rsidR="00ED4160" w:rsidRPr="00596EA0" w:rsidRDefault="00ED4160" w:rsidP="007F7B49">
            <w:pPr>
              <w:pStyle w:val="aff6"/>
              <w:rPr>
                <w:rFonts w:ascii="Times New Roman" w:hAnsi="Times New Roman"/>
                <w:sz w:val="20"/>
                <w:szCs w:val="20"/>
                <w:lang w:eastAsia="ru-RU"/>
              </w:rPr>
            </w:pPr>
            <w:r w:rsidRPr="00596EA0">
              <w:rPr>
                <w:rFonts w:ascii="Times New Roman" w:eastAsia="Times New Roman" w:hAnsi="Times New Roman"/>
                <w:color w:val="333333"/>
                <w:sz w:val="20"/>
                <w:szCs w:val="20"/>
                <w:lang w:eastAsia="ru-RU"/>
              </w:rPr>
              <w:t>27 л 06 м 26 д</w:t>
            </w:r>
          </w:p>
        </w:tc>
        <w:tc>
          <w:tcPr>
            <w:tcW w:w="1418" w:type="dxa"/>
            <w:gridSpan w:val="2"/>
            <w:tcBorders>
              <w:top w:val="single" w:sz="4" w:space="0" w:color="000000"/>
              <w:left w:val="single" w:sz="4" w:space="0" w:color="000000"/>
              <w:bottom w:val="single" w:sz="4" w:space="0" w:color="000000"/>
            </w:tcBorders>
            <w:shd w:val="clear" w:color="auto" w:fill="auto"/>
          </w:tcPr>
          <w:p w:rsidR="00ED4160" w:rsidRPr="00596EA0" w:rsidRDefault="00ED4160" w:rsidP="007F7B49">
            <w:pPr>
              <w:pStyle w:val="aff6"/>
              <w:rPr>
                <w:rFonts w:ascii="Times New Roman" w:hAnsi="Times New Roman"/>
                <w:sz w:val="20"/>
                <w:szCs w:val="20"/>
                <w:lang w:eastAsia="ru-RU"/>
              </w:rPr>
            </w:pPr>
            <w:r w:rsidRPr="00596EA0">
              <w:rPr>
                <w:rFonts w:ascii="Times New Roman" w:hAnsi="Times New Roman"/>
                <w:sz w:val="20"/>
                <w:szCs w:val="20"/>
                <w:lang w:eastAsia="ru-RU"/>
              </w:rPr>
              <w:t>01 г 07 м 05 д</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ED4160" w:rsidRPr="00596EA0" w:rsidRDefault="00ED4160" w:rsidP="007F7B49">
            <w:pPr>
              <w:pStyle w:val="aff6"/>
              <w:rPr>
                <w:rFonts w:ascii="Times New Roman" w:hAnsi="Times New Roman"/>
                <w:sz w:val="20"/>
                <w:szCs w:val="20"/>
                <w:lang w:eastAsia="ru-RU"/>
              </w:rPr>
            </w:pPr>
            <w:r w:rsidRPr="00596EA0">
              <w:rPr>
                <w:rFonts w:ascii="Times New Roman" w:hAnsi="Times New Roman"/>
                <w:sz w:val="20"/>
                <w:szCs w:val="20"/>
                <w:lang w:eastAsia="ru-RU"/>
              </w:rPr>
              <w:t>Высшая</w:t>
            </w:r>
          </w:p>
        </w:tc>
      </w:tr>
      <w:tr w:rsidR="00ED4160" w:rsidRPr="00596EA0" w:rsidTr="00691EB6">
        <w:trPr>
          <w:gridBefore w:val="1"/>
          <w:gridAfter w:val="1"/>
          <w:wBefore w:w="16" w:type="dxa"/>
          <w:wAfter w:w="28" w:type="dxa"/>
          <w:trHeight w:val="229"/>
        </w:trPr>
        <w:tc>
          <w:tcPr>
            <w:tcW w:w="567" w:type="dxa"/>
            <w:tcBorders>
              <w:top w:val="single" w:sz="4" w:space="0" w:color="000000"/>
              <w:left w:val="single" w:sz="4" w:space="0" w:color="000000"/>
              <w:bottom w:val="single" w:sz="4" w:space="0" w:color="auto"/>
            </w:tcBorders>
            <w:shd w:val="clear" w:color="auto" w:fill="auto"/>
          </w:tcPr>
          <w:p w:rsidR="00ED4160" w:rsidRPr="00596EA0" w:rsidRDefault="00ED4160" w:rsidP="007F7B49">
            <w:pPr>
              <w:pStyle w:val="aff6"/>
              <w:rPr>
                <w:rFonts w:ascii="Times New Roman" w:hAnsi="Times New Roman"/>
                <w:sz w:val="20"/>
                <w:szCs w:val="20"/>
                <w:lang w:eastAsia="ru-RU"/>
              </w:rPr>
            </w:pPr>
            <w:r w:rsidRPr="00596EA0">
              <w:rPr>
                <w:rFonts w:ascii="Times New Roman" w:hAnsi="Times New Roman"/>
                <w:sz w:val="20"/>
                <w:szCs w:val="20"/>
                <w:lang w:eastAsia="ru-RU"/>
              </w:rPr>
              <w:t>28</w:t>
            </w:r>
          </w:p>
        </w:tc>
        <w:tc>
          <w:tcPr>
            <w:tcW w:w="3120" w:type="dxa"/>
            <w:gridSpan w:val="2"/>
            <w:tcBorders>
              <w:top w:val="single" w:sz="4" w:space="0" w:color="000000"/>
              <w:left w:val="single" w:sz="4" w:space="0" w:color="000000"/>
              <w:bottom w:val="single" w:sz="4" w:space="0" w:color="auto"/>
            </w:tcBorders>
            <w:shd w:val="clear" w:color="auto" w:fill="auto"/>
          </w:tcPr>
          <w:p w:rsidR="00ED4160" w:rsidRPr="00596EA0" w:rsidRDefault="00ED4160" w:rsidP="007F7B49">
            <w:pPr>
              <w:pStyle w:val="aff6"/>
              <w:rPr>
                <w:rFonts w:ascii="Times New Roman" w:hAnsi="Times New Roman"/>
                <w:sz w:val="20"/>
                <w:szCs w:val="20"/>
                <w:lang w:eastAsia="ru-RU"/>
              </w:rPr>
            </w:pPr>
            <w:r w:rsidRPr="00596EA0">
              <w:rPr>
                <w:rFonts w:ascii="Times New Roman" w:hAnsi="Times New Roman"/>
                <w:sz w:val="20"/>
                <w:szCs w:val="20"/>
                <w:lang w:eastAsia="ru-RU"/>
              </w:rPr>
              <w:t>Зайцева Инна Альбертовна</w:t>
            </w:r>
          </w:p>
        </w:tc>
        <w:tc>
          <w:tcPr>
            <w:tcW w:w="3402" w:type="dxa"/>
            <w:tcBorders>
              <w:top w:val="single" w:sz="4" w:space="0" w:color="000000"/>
              <w:left w:val="single" w:sz="4" w:space="0" w:color="000000"/>
              <w:bottom w:val="single" w:sz="4" w:space="0" w:color="auto"/>
            </w:tcBorders>
            <w:shd w:val="clear" w:color="auto" w:fill="auto"/>
          </w:tcPr>
          <w:p w:rsidR="00ED4160" w:rsidRPr="00596EA0" w:rsidRDefault="00ED4160" w:rsidP="007F7B49">
            <w:pPr>
              <w:pStyle w:val="aff6"/>
              <w:rPr>
                <w:rFonts w:ascii="Times New Roman" w:hAnsi="Times New Roman"/>
                <w:sz w:val="20"/>
                <w:szCs w:val="20"/>
                <w:lang w:eastAsia="ru-RU"/>
              </w:rPr>
            </w:pPr>
            <w:r w:rsidRPr="00596EA0">
              <w:rPr>
                <w:rFonts w:ascii="Times New Roman" w:hAnsi="Times New Roman"/>
                <w:sz w:val="20"/>
                <w:szCs w:val="20"/>
                <w:lang w:eastAsia="ru-RU"/>
              </w:rPr>
              <w:t>Преподаватель</w:t>
            </w:r>
          </w:p>
        </w:tc>
        <w:tc>
          <w:tcPr>
            <w:tcW w:w="2438" w:type="dxa"/>
            <w:gridSpan w:val="2"/>
            <w:tcBorders>
              <w:top w:val="single" w:sz="4" w:space="0" w:color="000000"/>
              <w:left w:val="single" w:sz="4" w:space="0" w:color="000000"/>
              <w:bottom w:val="single" w:sz="4" w:space="0" w:color="auto"/>
            </w:tcBorders>
            <w:shd w:val="clear" w:color="auto" w:fill="auto"/>
          </w:tcPr>
          <w:p w:rsidR="00ED4160" w:rsidRPr="00596EA0" w:rsidRDefault="00ED4160" w:rsidP="007F7B49">
            <w:pPr>
              <w:pStyle w:val="aff6"/>
              <w:rPr>
                <w:rFonts w:ascii="Times New Roman" w:hAnsi="Times New Roman"/>
                <w:sz w:val="20"/>
                <w:szCs w:val="20"/>
              </w:rPr>
            </w:pPr>
            <w:r w:rsidRPr="00596EA0">
              <w:rPr>
                <w:rFonts w:ascii="Times New Roman" w:hAnsi="Times New Roman"/>
                <w:sz w:val="20"/>
                <w:szCs w:val="20"/>
                <w:lang w:eastAsia="ru-RU"/>
              </w:rPr>
              <w:t>Среднее-специальное</w:t>
            </w:r>
          </w:p>
        </w:tc>
        <w:tc>
          <w:tcPr>
            <w:tcW w:w="1418" w:type="dxa"/>
            <w:gridSpan w:val="3"/>
            <w:tcBorders>
              <w:top w:val="single" w:sz="4" w:space="0" w:color="000000"/>
              <w:left w:val="single" w:sz="4" w:space="0" w:color="000000"/>
              <w:bottom w:val="single" w:sz="4" w:space="0" w:color="auto"/>
            </w:tcBorders>
            <w:shd w:val="clear" w:color="auto" w:fill="auto"/>
          </w:tcPr>
          <w:p w:rsidR="00ED4160" w:rsidRPr="00596EA0" w:rsidRDefault="00ED4160" w:rsidP="007F7B49">
            <w:pPr>
              <w:pStyle w:val="aff6"/>
              <w:rPr>
                <w:rFonts w:ascii="Times New Roman" w:hAnsi="Times New Roman"/>
                <w:sz w:val="20"/>
                <w:szCs w:val="20"/>
                <w:lang w:eastAsia="ru-RU"/>
              </w:rPr>
            </w:pPr>
            <w:r w:rsidRPr="00596EA0">
              <w:rPr>
                <w:rFonts w:ascii="Times New Roman" w:eastAsia="Times New Roman" w:hAnsi="Times New Roman"/>
                <w:color w:val="333333"/>
                <w:sz w:val="20"/>
                <w:szCs w:val="20"/>
                <w:lang w:eastAsia="ru-RU"/>
              </w:rPr>
              <w:t>07 л 07 м 00 д</w:t>
            </w:r>
          </w:p>
        </w:tc>
        <w:tc>
          <w:tcPr>
            <w:tcW w:w="1417" w:type="dxa"/>
            <w:gridSpan w:val="2"/>
            <w:tcBorders>
              <w:top w:val="single" w:sz="4" w:space="0" w:color="000000"/>
              <w:left w:val="single" w:sz="4" w:space="0" w:color="000000"/>
              <w:bottom w:val="single" w:sz="4" w:space="0" w:color="auto"/>
            </w:tcBorders>
            <w:shd w:val="clear" w:color="auto" w:fill="auto"/>
          </w:tcPr>
          <w:p w:rsidR="00ED4160" w:rsidRPr="00596EA0" w:rsidRDefault="00ED4160" w:rsidP="007F7B49">
            <w:pPr>
              <w:pStyle w:val="aff6"/>
              <w:rPr>
                <w:rFonts w:ascii="Times New Roman" w:hAnsi="Times New Roman"/>
                <w:sz w:val="20"/>
                <w:szCs w:val="20"/>
                <w:lang w:eastAsia="ru-RU"/>
              </w:rPr>
            </w:pPr>
            <w:r w:rsidRPr="00596EA0">
              <w:rPr>
                <w:rFonts w:ascii="Times New Roman" w:hAnsi="Times New Roman"/>
                <w:sz w:val="20"/>
                <w:szCs w:val="20"/>
                <w:lang w:eastAsia="ru-RU"/>
              </w:rPr>
              <w:t>06 л 07 м 00 д</w:t>
            </w:r>
          </w:p>
        </w:tc>
        <w:tc>
          <w:tcPr>
            <w:tcW w:w="1418" w:type="dxa"/>
            <w:gridSpan w:val="2"/>
            <w:tcBorders>
              <w:top w:val="single" w:sz="4" w:space="0" w:color="000000"/>
              <w:left w:val="single" w:sz="4" w:space="0" w:color="000000"/>
              <w:bottom w:val="single" w:sz="4" w:space="0" w:color="auto"/>
            </w:tcBorders>
            <w:shd w:val="clear" w:color="auto" w:fill="auto"/>
          </w:tcPr>
          <w:p w:rsidR="00ED4160" w:rsidRPr="00596EA0" w:rsidRDefault="00ED4160" w:rsidP="007F7B49">
            <w:pPr>
              <w:pStyle w:val="aff6"/>
              <w:rPr>
                <w:rFonts w:ascii="Times New Roman" w:hAnsi="Times New Roman"/>
                <w:sz w:val="20"/>
                <w:szCs w:val="20"/>
                <w:lang w:eastAsia="ru-RU"/>
              </w:rPr>
            </w:pPr>
            <w:r w:rsidRPr="00596EA0">
              <w:rPr>
                <w:rFonts w:ascii="Times New Roman" w:hAnsi="Times New Roman"/>
                <w:sz w:val="20"/>
                <w:szCs w:val="20"/>
                <w:lang w:eastAsia="ru-RU"/>
              </w:rPr>
              <w:t>06 л 07 м 00 д</w:t>
            </w:r>
          </w:p>
        </w:tc>
        <w:tc>
          <w:tcPr>
            <w:tcW w:w="1247" w:type="dxa"/>
            <w:tcBorders>
              <w:top w:val="single" w:sz="4" w:space="0" w:color="000000"/>
              <w:left w:val="single" w:sz="4" w:space="0" w:color="000000"/>
              <w:bottom w:val="single" w:sz="4" w:space="0" w:color="auto"/>
              <w:right w:val="single" w:sz="4" w:space="0" w:color="000000"/>
            </w:tcBorders>
            <w:shd w:val="clear" w:color="auto" w:fill="auto"/>
          </w:tcPr>
          <w:p w:rsidR="00ED4160" w:rsidRPr="00596EA0" w:rsidRDefault="00ED4160" w:rsidP="007F7B49">
            <w:pPr>
              <w:pStyle w:val="aff6"/>
              <w:rPr>
                <w:rFonts w:ascii="Times New Roman" w:hAnsi="Times New Roman"/>
                <w:sz w:val="20"/>
                <w:szCs w:val="20"/>
                <w:lang w:eastAsia="ru-RU"/>
              </w:rPr>
            </w:pPr>
            <w:r w:rsidRPr="00596EA0">
              <w:rPr>
                <w:rFonts w:ascii="Times New Roman" w:hAnsi="Times New Roman"/>
                <w:sz w:val="20"/>
                <w:szCs w:val="20"/>
                <w:lang w:eastAsia="ru-RU"/>
              </w:rPr>
              <w:t>Без категории</w:t>
            </w:r>
          </w:p>
        </w:tc>
      </w:tr>
      <w:tr w:rsidR="006E3972" w:rsidRPr="00596EA0" w:rsidTr="00691EB6">
        <w:trPr>
          <w:gridBefore w:val="1"/>
          <w:gridAfter w:val="1"/>
          <w:wBefore w:w="16" w:type="dxa"/>
          <w:wAfter w:w="28" w:type="dxa"/>
          <w:trHeight w:val="229"/>
        </w:trPr>
        <w:tc>
          <w:tcPr>
            <w:tcW w:w="567" w:type="dxa"/>
            <w:tcBorders>
              <w:top w:val="single" w:sz="4" w:space="0" w:color="auto"/>
              <w:left w:val="single" w:sz="4" w:space="0" w:color="auto"/>
              <w:bottom w:val="single" w:sz="4" w:space="0" w:color="auto"/>
              <w:right w:val="single" w:sz="4" w:space="0" w:color="auto"/>
            </w:tcBorders>
            <w:shd w:val="clear" w:color="auto" w:fill="auto"/>
          </w:tcPr>
          <w:p w:rsidR="006E3972" w:rsidRPr="00596EA0" w:rsidRDefault="006E3972" w:rsidP="007F7B49">
            <w:pPr>
              <w:pStyle w:val="aff6"/>
              <w:rPr>
                <w:rFonts w:ascii="Times New Roman" w:hAnsi="Times New Roman"/>
                <w:sz w:val="20"/>
                <w:szCs w:val="20"/>
              </w:rPr>
            </w:pPr>
            <w:r w:rsidRPr="00596EA0">
              <w:rPr>
                <w:rFonts w:ascii="Times New Roman" w:hAnsi="Times New Roman"/>
                <w:sz w:val="20"/>
                <w:szCs w:val="20"/>
              </w:rPr>
              <w:t>29</w:t>
            </w:r>
          </w:p>
        </w:tc>
        <w:tc>
          <w:tcPr>
            <w:tcW w:w="3120" w:type="dxa"/>
            <w:gridSpan w:val="2"/>
            <w:tcBorders>
              <w:top w:val="single" w:sz="4" w:space="0" w:color="auto"/>
              <w:left w:val="single" w:sz="4" w:space="0" w:color="auto"/>
              <w:bottom w:val="single" w:sz="4" w:space="0" w:color="auto"/>
              <w:right w:val="single" w:sz="4" w:space="0" w:color="auto"/>
            </w:tcBorders>
            <w:shd w:val="clear" w:color="auto" w:fill="auto"/>
          </w:tcPr>
          <w:p w:rsidR="006E3972" w:rsidRPr="00596EA0" w:rsidRDefault="006E3972" w:rsidP="007F7B49">
            <w:pPr>
              <w:pStyle w:val="aff6"/>
              <w:rPr>
                <w:rFonts w:ascii="Times New Roman" w:hAnsi="Times New Roman"/>
                <w:sz w:val="20"/>
                <w:szCs w:val="20"/>
              </w:rPr>
            </w:pPr>
            <w:r w:rsidRPr="00596EA0">
              <w:rPr>
                <w:rFonts w:ascii="Times New Roman" w:hAnsi="Times New Roman"/>
                <w:sz w:val="20"/>
                <w:szCs w:val="20"/>
              </w:rPr>
              <w:t>Расторгуева Ирина Владимировна</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E3972" w:rsidRPr="00596EA0" w:rsidRDefault="006E3972" w:rsidP="007F7B49">
            <w:pPr>
              <w:pStyle w:val="aff6"/>
              <w:rPr>
                <w:rFonts w:ascii="Times New Roman" w:hAnsi="Times New Roman"/>
                <w:sz w:val="20"/>
                <w:szCs w:val="20"/>
              </w:rPr>
            </w:pPr>
            <w:r w:rsidRPr="00596EA0">
              <w:rPr>
                <w:rFonts w:ascii="Times New Roman" w:hAnsi="Times New Roman"/>
                <w:sz w:val="20"/>
                <w:szCs w:val="20"/>
              </w:rPr>
              <w:t>Преподаватель теоретических дисциплин</w:t>
            </w:r>
          </w:p>
        </w:tc>
        <w:tc>
          <w:tcPr>
            <w:tcW w:w="2438" w:type="dxa"/>
            <w:gridSpan w:val="2"/>
            <w:tcBorders>
              <w:top w:val="single" w:sz="4" w:space="0" w:color="auto"/>
              <w:left w:val="single" w:sz="4" w:space="0" w:color="auto"/>
              <w:bottom w:val="single" w:sz="4" w:space="0" w:color="auto"/>
              <w:right w:val="single" w:sz="4" w:space="0" w:color="auto"/>
            </w:tcBorders>
            <w:shd w:val="clear" w:color="auto" w:fill="auto"/>
          </w:tcPr>
          <w:p w:rsidR="006E3972" w:rsidRPr="00596EA0" w:rsidRDefault="006E3972" w:rsidP="007F7B49">
            <w:pPr>
              <w:pStyle w:val="aff6"/>
              <w:rPr>
                <w:rFonts w:ascii="Times New Roman" w:hAnsi="Times New Roman"/>
                <w:sz w:val="20"/>
                <w:szCs w:val="20"/>
              </w:rPr>
            </w:pPr>
            <w:r w:rsidRPr="00596EA0">
              <w:rPr>
                <w:rFonts w:ascii="Times New Roman" w:hAnsi="Times New Roman"/>
                <w:sz w:val="20"/>
                <w:szCs w:val="20"/>
              </w:rPr>
              <w:t>Среднее-специальное</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6E3972" w:rsidRPr="00596EA0" w:rsidRDefault="006E3972" w:rsidP="007F7B49">
            <w:pPr>
              <w:pStyle w:val="aff6"/>
              <w:jc w:val="center"/>
              <w:rPr>
                <w:rFonts w:ascii="Times New Roman" w:hAnsi="Times New Roman"/>
                <w:sz w:val="20"/>
                <w:szCs w:val="20"/>
              </w:rPr>
            </w:pPr>
            <w:r w:rsidRPr="00596EA0">
              <w:rPr>
                <w:rFonts w:ascii="Times New Roman" w:hAnsi="Times New Roman"/>
                <w:sz w:val="20"/>
                <w:szCs w:val="20"/>
              </w:rPr>
              <w:t>42 г 06 м 09 д</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6E3972" w:rsidRPr="00596EA0" w:rsidRDefault="006E3972" w:rsidP="007F7B49">
            <w:pPr>
              <w:pStyle w:val="aff6"/>
              <w:jc w:val="center"/>
              <w:rPr>
                <w:rFonts w:ascii="Times New Roman" w:hAnsi="Times New Roman"/>
                <w:sz w:val="20"/>
                <w:szCs w:val="20"/>
              </w:rPr>
            </w:pPr>
            <w:r w:rsidRPr="00596EA0">
              <w:rPr>
                <w:rFonts w:ascii="Times New Roman" w:hAnsi="Times New Roman"/>
                <w:sz w:val="20"/>
                <w:szCs w:val="20"/>
              </w:rPr>
              <w:t>39 л 09 м 11 д</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6E3972" w:rsidRPr="00596EA0" w:rsidRDefault="006E3972" w:rsidP="007F7B49">
            <w:pPr>
              <w:pStyle w:val="aff6"/>
              <w:jc w:val="center"/>
              <w:rPr>
                <w:rFonts w:ascii="Times New Roman" w:hAnsi="Times New Roman"/>
                <w:sz w:val="20"/>
                <w:szCs w:val="20"/>
              </w:rPr>
            </w:pPr>
            <w:r w:rsidRPr="00596EA0">
              <w:rPr>
                <w:rFonts w:ascii="Times New Roman" w:hAnsi="Times New Roman"/>
                <w:sz w:val="20"/>
                <w:szCs w:val="20"/>
              </w:rPr>
              <w:t>37 л 04 м 06 д</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6E3972" w:rsidRPr="00596EA0" w:rsidRDefault="006E3972" w:rsidP="007F7B49">
            <w:pPr>
              <w:pStyle w:val="aff6"/>
              <w:rPr>
                <w:rFonts w:ascii="Times New Roman" w:hAnsi="Times New Roman"/>
                <w:sz w:val="20"/>
                <w:szCs w:val="20"/>
              </w:rPr>
            </w:pPr>
            <w:r w:rsidRPr="00596EA0">
              <w:rPr>
                <w:rFonts w:ascii="Times New Roman" w:hAnsi="Times New Roman"/>
                <w:sz w:val="20"/>
                <w:szCs w:val="20"/>
              </w:rPr>
              <w:t>Высшая</w:t>
            </w:r>
          </w:p>
        </w:tc>
      </w:tr>
      <w:tr w:rsidR="00596EA0" w:rsidRPr="00596EA0" w:rsidTr="00691EB6">
        <w:trPr>
          <w:gridBefore w:val="1"/>
          <w:gridAfter w:val="1"/>
          <w:wBefore w:w="16" w:type="dxa"/>
          <w:wAfter w:w="28" w:type="dxa"/>
          <w:trHeight w:val="229"/>
        </w:trPr>
        <w:tc>
          <w:tcPr>
            <w:tcW w:w="567" w:type="dxa"/>
            <w:tcBorders>
              <w:top w:val="single" w:sz="4" w:space="0" w:color="auto"/>
              <w:left w:val="single" w:sz="4" w:space="0" w:color="auto"/>
              <w:bottom w:val="single" w:sz="4" w:space="0" w:color="auto"/>
              <w:right w:val="single" w:sz="4" w:space="0" w:color="auto"/>
            </w:tcBorders>
          </w:tcPr>
          <w:p w:rsidR="006E3972" w:rsidRPr="00596EA0" w:rsidRDefault="006E3972" w:rsidP="007F7B49">
            <w:pPr>
              <w:spacing w:after="0" w:line="240" w:lineRule="auto"/>
              <w:rPr>
                <w:rFonts w:cs="Times New Roman"/>
                <w:sz w:val="20"/>
                <w:szCs w:val="20"/>
              </w:rPr>
            </w:pPr>
            <w:r w:rsidRPr="00596EA0">
              <w:rPr>
                <w:rFonts w:cs="Times New Roman"/>
                <w:sz w:val="20"/>
                <w:szCs w:val="20"/>
              </w:rPr>
              <w:t>30</w:t>
            </w:r>
          </w:p>
        </w:tc>
        <w:tc>
          <w:tcPr>
            <w:tcW w:w="3120" w:type="dxa"/>
            <w:gridSpan w:val="2"/>
            <w:tcBorders>
              <w:top w:val="single" w:sz="4" w:space="0" w:color="auto"/>
              <w:left w:val="single" w:sz="4" w:space="0" w:color="auto"/>
              <w:bottom w:val="single" w:sz="4" w:space="0" w:color="auto"/>
              <w:right w:val="single" w:sz="4" w:space="0" w:color="auto"/>
            </w:tcBorders>
          </w:tcPr>
          <w:p w:rsidR="006E3972" w:rsidRPr="00596EA0" w:rsidRDefault="006E3972" w:rsidP="007F7B49">
            <w:pPr>
              <w:spacing w:after="0" w:line="240" w:lineRule="auto"/>
              <w:rPr>
                <w:rFonts w:cs="Times New Roman"/>
                <w:sz w:val="20"/>
                <w:szCs w:val="20"/>
              </w:rPr>
            </w:pPr>
            <w:r w:rsidRPr="00596EA0">
              <w:rPr>
                <w:rFonts w:cs="Times New Roman"/>
                <w:sz w:val="20"/>
                <w:szCs w:val="20"/>
              </w:rPr>
              <w:t>Руденко Наталья Николаевна</w:t>
            </w:r>
          </w:p>
        </w:tc>
        <w:tc>
          <w:tcPr>
            <w:tcW w:w="3402" w:type="dxa"/>
            <w:tcBorders>
              <w:top w:val="single" w:sz="4" w:space="0" w:color="auto"/>
              <w:left w:val="single" w:sz="4" w:space="0" w:color="auto"/>
              <w:bottom w:val="single" w:sz="4" w:space="0" w:color="auto"/>
              <w:right w:val="single" w:sz="4" w:space="0" w:color="auto"/>
            </w:tcBorders>
          </w:tcPr>
          <w:p w:rsidR="006E3972" w:rsidRPr="00596EA0" w:rsidRDefault="006E3972" w:rsidP="007F7B49">
            <w:pPr>
              <w:spacing w:after="0" w:line="240" w:lineRule="auto"/>
              <w:jc w:val="both"/>
              <w:rPr>
                <w:rFonts w:cs="Times New Roman"/>
                <w:sz w:val="20"/>
                <w:szCs w:val="20"/>
              </w:rPr>
            </w:pPr>
            <w:r w:rsidRPr="00596EA0">
              <w:rPr>
                <w:rFonts w:cs="Times New Roman"/>
                <w:sz w:val="20"/>
                <w:szCs w:val="20"/>
              </w:rPr>
              <w:t xml:space="preserve">Преподаватель </w:t>
            </w:r>
          </w:p>
        </w:tc>
        <w:tc>
          <w:tcPr>
            <w:tcW w:w="2438" w:type="dxa"/>
            <w:gridSpan w:val="2"/>
            <w:tcBorders>
              <w:top w:val="single" w:sz="4" w:space="0" w:color="auto"/>
              <w:left w:val="single" w:sz="4" w:space="0" w:color="auto"/>
              <w:bottom w:val="single" w:sz="4" w:space="0" w:color="auto"/>
              <w:right w:val="single" w:sz="4" w:space="0" w:color="auto"/>
            </w:tcBorders>
          </w:tcPr>
          <w:p w:rsidR="006E3972" w:rsidRPr="00596EA0" w:rsidRDefault="006E3972" w:rsidP="007F7B49">
            <w:pPr>
              <w:spacing w:after="0" w:line="240" w:lineRule="auto"/>
              <w:jc w:val="both"/>
              <w:rPr>
                <w:rFonts w:cs="Times New Roman"/>
                <w:sz w:val="20"/>
                <w:szCs w:val="20"/>
              </w:rPr>
            </w:pPr>
            <w:r w:rsidRPr="00596EA0">
              <w:rPr>
                <w:rFonts w:cs="Times New Roman"/>
                <w:sz w:val="20"/>
                <w:szCs w:val="20"/>
              </w:rPr>
              <w:t>Среднее-специальное</w:t>
            </w:r>
          </w:p>
        </w:tc>
        <w:tc>
          <w:tcPr>
            <w:tcW w:w="1418" w:type="dxa"/>
            <w:gridSpan w:val="3"/>
            <w:tcBorders>
              <w:top w:val="single" w:sz="4" w:space="0" w:color="auto"/>
              <w:left w:val="single" w:sz="4" w:space="0" w:color="auto"/>
              <w:bottom w:val="single" w:sz="4" w:space="0" w:color="auto"/>
              <w:right w:val="single" w:sz="4" w:space="0" w:color="auto"/>
            </w:tcBorders>
          </w:tcPr>
          <w:p w:rsidR="006E3972" w:rsidRPr="00596EA0" w:rsidRDefault="006E3972" w:rsidP="007F7B49">
            <w:pPr>
              <w:spacing w:after="0" w:line="240" w:lineRule="auto"/>
              <w:rPr>
                <w:rFonts w:cs="Times New Roman"/>
                <w:sz w:val="20"/>
                <w:szCs w:val="20"/>
              </w:rPr>
            </w:pPr>
            <w:r w:rsidRPr="00596EA0">
              <w:rPr>
                <w:rFonts w:cs="Times New Roman"/>
                <w:color w:val="333333"/>
                <w:sz w:val="20"/>
                <w:szCs w:val="20"/>
              </w:rPr>
              <w:t>09 л 09 м 09 д</w:t>
            </w:r>
          </w:p>
        </w:tc>
        <w:tc>
          <w:tcPr>
            <w:tcW w:w="1417" w:type="dxa"/>
            <w:gridSpan w:val="2"/>
            <w:tcBorders>
              <w:top w:val="single" w:sz="4" w:space="0" w:color="auto"/>
              <w:left w:val="single" w:sz="4" w:space="0" w:color="auto"/>
              <w:bottom w:val="single" w:sz="4" w:space="0" w:color="auto"/>
              <w:right w:val="single" w:sz="4" w:space="0" w:color="auto"/>
            </w:tcBorders>
          </w:tcPr>
          <w:p w:rsidR="006E3972" w:rsidRPr="00596EA0" w:rsidRDefault="006E3972" w:rsidP="007F7B49">
            <w:pPr>
              <w:spacing w:after="0" w:line="240" w:lineRule="auto"/>
              <w:jc w:val="center"/>
              <w:rPr>
                <w:rFonts w:cs="Times New Roman"/>
                <w:sz w:val="20"/>
                <w:szCs w:val="20"/>
              </w:rPr>
            </w:pPr>
            <w:r w:rsidRPr="00596EA0">
              <w:rPr>
                <w:rFonts w:cs="Times New Roman"/>
                <w:sz w:val="20"/>
                <w:szCs w:val="20"/>
              </w:rPr>
              <w:t>04 г 07 м 25 д</w:t>
            </w:r>
          </w:p>
        </w:tc>
        <w:tc>
          <w:tcPr>
            <w:tcW w:w="1418" w:type="dxa"/>
            <w:gridSpan w:val="2"/>
            <w:tcBorders>
              <w:top w:val="single" w:sz="4" w:space="0" w:color="auto"/>
              <w:left w:val="single" w:sz="4" w:space="0" w:color="auto"/>
              <w:bottom w:val="single" w:sz="4" w:space="0" w:color="auto"/>
              <w:right w:val="single" w:sz="4" w:space="0" w:color="auto"/>
            </w:tcBorders>
          </w:tcPr>
          <w:p w:rsidR="006E3972" w:rsidRPr="00596EA0" w:rsidRDefault="006E3972" w:rsidP="007F7B49">
            <w:pPr>
              <w:spacing w:after="0" w:line="240" w:lineRule="auto"/>
              <w:jc w:val="center"/>
              <w:rPr>
                <w:rFonts w:cs="Times New Roman"/>
                <w:sz w:val="20"/>
                <w:szCs w:val="20"/>
              </w:rPr>
            </w:pPr>
            <w:r w:rsidRPr="00596EA0">
              <w:rPr>
                <w:rFonts w:cs="Times New Roman"/>
                <w:sz w:val="20"/>
                <w:szCs w:val="20"/>
              </w:rPr>
              <w:t>04 г 07 м 25 д</w:t>
            </w:r>
          </w:p>
        </w:tc>
        <w:tc>
          <w:tcPr>
            <w:tcW w:w="1247" w:type="dxa"/>
            <w:tcBorders>
              <w:top w:val="single" w:sz="4" w:space="0" w:color="auto"/>
              <w:left w:val="single" w:sz="4" w:space="0" w:color="auto"/>
              <w:bottom w:val="single" w:sz="4" w:space="0" w:color="auto"/>
              <w:right w:val="single" w:sz="4" w:space="0" w:color="auto"/>
            </w:tcBorders>
          </w:tcPr>
          <w:p w:rsidR="006E3972" w:rsidRPr="00596EA0" w:rsidRDefault="006E3972" w:rsidP="007F7B49">
            <w:pPr>
              <w:pStyle w:val="aff6"/>
              <w:rPr>
                <w:rFonts w:ascii="Times New Roman" w:hAnsi="Times New Roman"/>
                <w:sz w:val="20"/>
                <w:szCs w:val="20"/>
              </w:rPr>
            </w:pPr>
            <w:r w:rsidRPr="00596EA0">
              <w:rPr>
                <w:rFonts w:ascii="Times New Roman" w:hAnsi="Times New Roman"/>
                <w:sz w:val="20"/>
                <w:szCs w:val="20"/>
              </w:rPr>
              <w:t xml:space="preserve">Первая </w:t>
            </w:r>
          </w:p>
        </w:tc>
      </w:tr>
      <w:tr w:rsidR="006E3972" w:rsidRPr="00596EA0" w:rsidTr="00691EB6">
        <w:trPr>
          <w:gridBefore w:val="1"/>
          <w:gridAfter w:val="1"/>
          <w:wBefore w:w="16" w:type="dxa"/>
          <w:wAfter w:w="28" w:type="dxa"/>
          <w:trHeight w:val="229"/>
        </w:trPr>
        <w:tc>
          <w:tcPr>
            <w:tcW w:w="567" w:type="dxa"/>
            <w:tcBorders>
              <w:top w:val="single" w:sz="4" w:space="0" w:color="auto"/>
              <w:left w:val="single" w:sz="4" w:space="0" w:color="auto"/>
              <w:bottom w:val="single" w:sz="4" w:space="0" w:color="auto"/>
              <w:right w:val="single" w:sz="4" w:space="0" w:color="auto"/>
            </w:tcBorders>
            <w:shd w:val="clear" w:color="auto" w:fill="auto"/>
          </w:tcPr>
          <w:p w:rsidR="006E3972" w:rsidRPr="00596EA0" w:rsidRDefault="006E3972" w:rsidP="007F7B49">
            <w:pPr>
              <w:pStyle w:val="aff6"/>
              <w:rPr>
                <w:rFonts w:ascii="Times New Roman" w:hAnsi="Times New Roman"/>
                <w:sz w:val="20"/>
                <w:szCs w:val="20"/>
              </w:rPr>
            </w:pPr>
            <w:r w:rsidRPr="00596EA0">
              <w:rPr>
                <w:rFonts w:ascii="Times New Roman" w:hAnsi="Times New Roman"/>
                <w:sz w:val="20"/>
                <w:szCs w:val="20"/>
              </w:rPr>
              <w:t>31</w:t>
            </w:r>
          </w:p>
        </w:tc>
        <w:tc>
          <w:tcPr>
            <w:tcW w:w="3120" w:type="dxa"/>
            <w:gridSpan w:val="2"/>
            <w:tcBorders>
              <w:top w:val="single" w:sz="4" w:space="0" w:color="auto"/>
              <w:left w:val="single" w:sz="4" w:space="0" w:color="auto"/>
              <w:bottom w:val="single" w:sz="4" w:space="0" w:color="auto"/>
              <w:right w:val="single" w:sz="4" w:space="0" w:color="auto"/>
            </w:tcBorders>
            <w:shd w:val="clear" w:color="auto" w:fill="auto"/>
          </w:tcPr>
          <w:p w:rsidR="006E3972" w:rsidRPr="00596EA0" w:rsidRDefault="006E3972" w:rsidP="007F7B49">
            <w:pPr>
              <w:pStyle w:val="aff6"/>
              <w:rPr>
                <w:rFonts w:ascii="Times New Roman" w:hAnsi="Times New Roman"/>
                <w:sz w:val="20"/>
                <w:szCs w:val="20"/>
              </w:rPr>
            </w:pPr>
            <w:r w:rsidRPr="00596EA0">
              <w:rPr>
                <w:rFonts w:ascii="Times New Roman" w:hAnsi="Times New Roman"/>
                <w:sz w:val="20"/>
                <w:szCs w:val="20"/>
              </w:rPr>
              <w:t>Уманцева Татьяна Ивановна</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E3972" w:rsidRPr="00596EA0" w:rsidRDefault="006E3972" w:rsidP="007F7B49">
            <w:pPr>
              <w:pStyle w:val="aff6"/>
              <w:rPr>
                <w:rFonts w:ascii="Times New Roman" w:hAnsi="Times New Roman"/>
                <w:sz w:val="20"/>
                <w:szCs w:val="20"/>
              </w:rPr>
            </w:pPr>
            <w:r w:rsidRPr="00596EA0">
              <w:rPr>
                <w:rFonts w:ascii="Times New Roman" w:hAnsi="Times New Roman"/>
                <w:sz w:val="20"/>
                <w:szCs w:val="20"/>
              </w:rPr>
              <w:t>Преподаватель теоретических дисциплин</w:t>
            </w:r>
          </w:p>
        </w:tc>
        <w:tc>
          <w:tcPr>
            <w:tcW w:w="2438" w:type="dxa"/>
            <w:gridSpan w:val="2"/>
            <w:tcBorders>
              <w:top w:val="single" w:sz="4" w:space="0" w:color="auto"/>
              <w:left w:val="single" w:sz="4" w:space="0" w:color="auto"/>
              <w:bottom w:val="single" w:sz="4" w:space="0" w:color="auto"/>
              <w:right w:val="single" w:sz="4" w:space="0" w:color="auto"/>
            </w:tcBorders>
            <w:shd w:val="clear" w:color="auto" w:fill="auto"/>
          </w:tcPr>
          <w:p w:rsidR="006E3972" w:rsidRPr="00596EA0" w:rsidRDefault="006E3972" w:rsidP="007F7B49">
            <w:pPr>
              <w:pStyle w:val="aff6"/>
              <w:rPr>
                <w:rFonts w:ascii="Times New Roman" w:hAnsi="Times New Roman"/>
                <w:sz w:val="20"/>
                <w:szCs w:val="20"/>
              </w:rPr>
            </w:pPr>
            <w:r w:rsidRPr="00596EA0">
              <w:rPr>
                <w:rFonts w:ascii="Times New Roman" w:hAnsi="Times New Roman"/>
                <w:sz w:val="20"/>
                <w:szCs w:val="20"/>
              </w:rPr>
              <w:t>Высшее</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6E3972" w:rsidRPr="00596EA0" w:rsidRDefault="006E3972" w:rsidP="007F7B49">
            <w:pPr>
              <w:pStyle w:val="aff6"/>
              <w:rPr>
                <w:rFonts w:ascii="Times New Roman" w:hAnsi="Times New Roman"/>
                <w:sz w:val="20"/>
                <w:szCs w:val="20"/>
              </w:rPr>
            </w:pPr>
            <w:r w:rsidRPr="00596EA0">
              <w:rPr>
                <w:rFonts w:ascii="Times New Roman" w:eastAsia="Times New Roman" w:hAnsi="Times New Roman"/>
                <w:color w:val="333333"/>
                <w:sz w:val="20"/>
                <w:szCs w:val="20"/>
              </w:rPr>
              <w:t>44 г 00 м 21 д</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6E3972" w:rsidRPr="00596EA0" w:rsidRDefault="006E3972" w:rsidP="007F7B49">
            <w:pPr>
              <w:pStyle w:val="aff6"/>
              <w:rPr>
                <w:rFonts w:ascii="Times New Roman" w:hAnsi="Times New Roman"/>
                <w:sz w:val="20"/>
                <w:szCs w:val="20"/>
              </w:rPr>
            </w:pPr>
            <w:r w:rsidRPr="00596EA0">
              <w:rPr>
                <w:rFonts w:ascii="Times New Roman" w:hAnsi="Times New Roman"/>
                <w:sz w:val="20"/>
                <w:szCs w:val="20"/>
              </w:rPr>
              <w:t>41 г 07 м 10 д</w:t>
            </w:r>
          </w:p>
        </w:tc>
        <w:tc>
          <w:tcPr>
            <w:tcW w:w="1418" w:type="dxa"/>
            <w:gridSpan w:val="2"/>
            <w:tcBorders>
              <w:top w:val="single" w:sz="4" w:space="0" w:color="auto"/>
              <w:left w:val="single" w:sz="4" w:space="0" w:color="auto"/>
              <w:bottom w:val="single" w:sz="4" w:space="0" w:color="auto"/>
              <w:right w:val="single" w:sz="4" w:space="0" w:color="auto"/>
            </w:tcBorders>
          </w:tcPr>
          <w:p w:rsidR="006E3972" w:rsidRPr="00596EA0" w:rsidRDefault="006E3972" w:rsidP="007F7B49">
            <w:pPr>
              <w:spacing w:after="0" w:line="240" w:lineRule="auto"/>
              <w:jc w:val="center"/>
              <w:rPr>
                <w:rFonts w:cs="Times New Roman"/>
                <w:sz w:val="20"/>
                <w:szCs w:val="20"/>
              </w:rPr>
            </w:pPr>
            <w:r w:rsidRPr="00596EA0">
              <w:rPr>
                <w:rFonts w:cs="Times New Roman"/>
                <w:sz w:val="20"/>
                <w:szCs w:val="20"/>
              </w:rPr>
              <w:t>19 л 03 м 02 д</w:t>
            </w:r>
          </w:p>
        </w:tc>
        <w:tc>
          <w:tcPr>
            <w:tcW w:w="1247" w:type="dxa"/>
            <w:tcBorders>
              <w:top w:val="single" w:sz="4" w:space="0" w:color="auto"/>
              <w:left w:val="single" w:sz="4" w:space="0" w:color="auto"/>
              <w:bottom w:val="single" w:sz="4" w:space="0" w:color="auto"/>
              <w:right w:val="single" w:sz="4" w:space="0" w:color="auto"/>
            </w:tcBorders>
          </w:tcPr>
          <w:p w:rsidR="006E3972" w:rsidRPr="00596EA0" w:rsidRDefault="006E3972" w:rsidP="007F7B49">
            <w:pPr>
              <w:pStyle w:val="aff6"/>
              <w:rPr>
                <w:rFonts w:ascii="Times New Roman" w:hAnsi="Times New Roman"/>
                <w:sz w:val="20"/>
                <w:szCs w:val="20"/>
              </w:rPr>
            </w:pPr>
            <w:r w:rsidRPr="00596EA0">
              <w:rPr>
                <w:rFonts w:ascii="Times New Roman" w:hAnsi="Times New Roman"/>
                <w:sz w:val="20"/>
                <w:szCs w:val="20"/>
              </w:rPr>
              <w:t>Высшая</w:t>
            </w:r>
          </w:p>
        </w:tc>
      </w:tr>
      <w:tr w:rsidR="006E3972" w:rsidRPr="00596EA0" w:rsidTr="00691EB6">
        <w:trPr>
          <w:gridBefore w:val="1"/>
          <w:gridAfter w:val="1"/>
          <w:wBefore w:w="16" w:type="dxa"/>
          <w:wAfter w:w="28" w:type="dxa"/>
          <w:trHeight w:val="211"/>
        </w:trPr>
        <w:tc>
          <w:tcPr>
            <w:tcW w:w="567" w:type="dxa"/>
            <w:tcBorders>
              <w:top w:val="single" w:sz="4" w:space="0" w:color="auto"/>
              <w:left w:val="single" w:sz="4" w:space="0" w:color="000000"/>
              <w:bottom w:val="single" w:sz="4" w:space="0" w:color="auto"/>
            </w:tcBorders>
            <w:shd w:val="clear" w:color="auto" w:fill="auto"/>
          </w:tcPr>
          <w:p w:rsidR="006E3972" w:rsidRPr="00596EA0" w:rsidRDefault="006E3972" w:rsidP="007F7B49">
            <w:pPr>
              <w:spacing w:after="0" w:line="240" w:lineRule="auto"/>
              <w:jc w:val="both"/>
              <w:rPr>
                <w:rFonts w:cs="Times New Roman"/>
                <w:sz w:val="20"/>
                <w:szCs w:val="20"/>
              </w:rPr>
            </w:pPr>
            <w:r w:rsidRPr="00596EA0">
              <w:rPr>
                <w:rFonts w:cs="Times New Roman"/>
                <w:sz w:val="20"/>
                <w:szCs w:val="20"/>
              </w:rPr>
              <w:t>32</w:t>
            </w:r>
          </w:p>
        </w:tc>
        <w:tc>
          <w:tcPr>
            <w:tcW w:w="3120" w:type="dxa"/>
            <w:gridSpan w:val="2"/>
            <w:tcBorders>
              <w:top w:val="single" w:sz="4" w:space="0" w:color="auto"/>
              <w:left w:val="single" w:sz="4" w:space="0" w:color="000000"/>
              <w:bottom w:val="single" w:sz="4" w:space="0" w:color="auto"/>
            </w:tcBorders>
            <w:shd w:val="clear" w:color="auto" w:fill="auto"/>
          </w:tcPr>
          <w:p w:rsidR="006E3972" w:rsidRPr="00596EA0" w:rsidRDefault="006E3972" w:rsidP="007F7B49">
            <w:pPr>
              <w:spacing w:after="0" w:line="240" w:lineRule="auto"/>
              <w:rPr>
                <w:rFonts w:cs="Times New Roman"/>
                <w:sz w:val="20"/>
                <w:szCs w:val="20"/>
              </w:rPr>
            </w:pPr>
            <w:r w:rsidRPr="00596EA0">
              <w:rPr>
                <w:rFonts w:cs="Times New Roman"/>
                <w:sz w:val="20"/>
                <w:szCs w:val="20"/>
              </w:rPr>
              <w:t>Линева Инта Вячеславовна</w:t>
            </w:r>
          </w:p>
        </w:tc>
        <w:tc>
          <w:tcPr>
            <w:tcW w:w="3402" w:type="dxa"/>
            <w:tcBorders>
              <w:top w:val="single" w:sz="4" w:space="0" w:color="auto"/>
              <w:left w:val="single" w:sz="4" w:space="0" w:color="000000"/>
              <w:bottom w:val="single" w:sz="4" w:space="0" w:color="auto"/>
            </w:tcBorders>
            <w:shd w:val="clear" w:color="auto" w:fill="auto"/>
          </w:tcPr>
          <w:p w:rsidR="006E3972" w:rsidRPr="00596EA0" w:rsidRDefault="006E3972" w:rsidP="007F7B49">
            <w:pPr>
              <w:spacing w:after="0" w:line="240" w:lineRule="auto"/>
              <w:jc w:val="both"/>
              <w:rPr>
                <w:rFonts w:cs="Times New Roman"/>
                <w:sz w:val="20"/>
                <w:szCs w:val="20"/>
              </w:rPr>
            </w:pPr>
            <w:r w:rsidRPr="00596EA0">
              <w:rPr>
                <w:rFonts w:cs="Times New Roman"/>
                <w:sz w:val="20"/>
                <w:szCs w:val="20"/>
              </w:rPr>
              <w:t>Преподаватель теоретических дисциплин</w:t>
            </w:r>
          </w:p>
        </w:tc>
        <w:tc>
          <w:tcPr>
            <w:tcW w:w="2438" w:type="dxa"/>
            <w:gridSpan w:val="2"/>
            <w:tcBorders>
              <w:top w:val="single" w:sz="4" w:space="0" w:color="auto"/>
              <w:left w:val="single" w:sz="4" w:space="0" w:color="000000"/>
              <w:bottom w:val="single" w:sz="4" w:space="0" w:color="auto"/>
            </w:tcBorders>
            <w:shd w:val="clear" w:color="auto" w:fill="auto"/>
          </w:tcPr>
          <w:p w:rsidR="006E3972" w:rsidRPr="00596EA0" w:rsidRDefault="006E3972" w:rsidP="007F7B49">
            <w:pPr>
              <w:spacing w:after="0" w:line="240" w:lineRule="auto"/>
              <w:jc w:val="both"/>
              <w:rPr>
                <w:rFonts w:cs="Times New Roman"/>
                <w:sz w:val="20"/>
                <w:szCs w:val="20"/>
              </w:rPr>
            </w:pPr>
            <w:r w:rsidRPr="00596EA0">
              <w:rPr>
                <w:rFonts w:cs="Times New Roman"/>
                <w:sz w:val="20"/>
                <w:szCs w:val="20"/>
              </w:rPr>
              <w:t>Высшее</w:t>
            </w:r>
          </w:p>
        </w:tc>
        <w:tc>
          <w:tcPr>
            <w:tcW w:w="1418" w:type="dxa"/>
            <w:gridSpan w:val="3"/>
            <w:tcBorders>
              <w:top w:val="single" w:sz="4" w:space="0" w:color="auto"/>
              <w:left w:val="single" w:sz="4" w:space="0" w:color="000000"/>
              <w:bottom w:val="single" w:sz="4" w:space="0" w:color="auto"/>
            </w:tcBorders>
            <w:shd w:val="clear" w:color="auto" w:fill="auto"/>
          </w:tcPr>
          <w:p w:rsidR="006E3972" w:rsidRPr="00596EA0" w:rsidRDefault="006E3972" w:rsidP="007F7B49">
            <w:pPr>
              <w:spacing w:after="0" w:line="240" w:lineRule="auto"/>
              <w:jc w:val="center"/>
              <w:rPr>
                <w:rFonts w:cs="Times New Roman"/>
                <w:sz w:val="20"/>
                <w:szCs w:val="20"/>
              </w:rPr>
            </w:pPr>
            <w:r w:rsidRPr="00596EA0">
              <w:rPr>
                <w:rFonts w:cs="Times New Roman"/>
                <w:color w:val="333333"/>
                <w:sz w:val="20"/>
                <w:szCs w:val="20"/>
              </w:rPr>
              <w:t>34 г 08 м 01 д</w:t>
            </w:r>
          </w:p>
        </w:tc>
        <w:tc>
          <w:tcPr>
            <w:tcW w:w="1417" w:type="dxa"/>
            <w:gridSpan w:val="2"/>
            <w:tcBorders>
              <w:top w:val="single" w:sz="4" w:space="0" w:color="auto"/>
              <w:left w:val="single" w:sz="4" w:space="0" w:color="000000"/>
              <w:bottom w:val="single" w:sz="4" w:space="0" w:color="auto"/>
            </w:tcBorders>
            <w:shd w:val="clear" w:color="auto" w:fill="auto"/>
          </w:tcPr>
          <w:p w:rsidR="006E3972" w:rsidRPr="00596EA0" w:rsidRDefault="006E3972" w:rsidP="007F7B49">
            <w:pPr>
              <w:spacing w:after="0" w:line="240" w:lineRule="auto"/>
              <w:jc w:val="center"/>
              <w:rPr>
                <w:rFonts w:cs="Times New Roman"/>
                <w:sz w:val="20"/>
                <w:szCs w:val="20"/>
              </w:rPr>
            </w:pPr>
            <w:r w:rsidRPr="00596EA0">
              <w:rPr>
                <w:rFonts w:cs="Times New Roman"/>
                <w:color w:val="333333"/>
                <w:sz w:val="20"/>
                <w:szCs w:val="20"/>
              </w:rPr>
              <w:t>34 г 08 м 01 д</w:t>
            </w:r>
          </w:p>
        </w:tc>
        <w:tc>
          <w:tcPr>
            <w:tcW w:w="1418" w:type="dxa"/>
            <w:gridSpan w:val="2"/>
            <w:tcBorders>
              <w:top w:val="single" w:sz="4" w:space="0" w:color="auto"/>
              <w:left w:val="single" w:sz="4" w:space="0" w:color="000000"/>
              <w:bottom w:val="single" w:sz="4" w:space="0" w:color="auto"/>
            </w:tcBorders>
            <w:shd w:val="clear" w:color="auto" w:fill="auto"/>
          </w:tcPr>
          <w:p w:rsidR="006E3972" w:rsidRPr="00596EA0" w:rsidRDefault="006E3972" w:rsidP="007F7B49">
            <w:pPr>
              <w:spacing w:after="0" w:line="240" w:lineRule="auto"/>
              <w:jc w:val="center"/>
              <w:rPr>
                <w:rFonts w:cs="Times New Roman"/>
                <w:sz w:val="20"/>
                <w:szCs w:val="20"/>
              </w:rPr>
            </w:pPr>
            <w:r w:rsidRPr="00596EA0">
              <w:rPr>
                <w:rFonts w:cs="Times New Roman"/>
                <w:sz w:val="20"/>
                <w:szCs w:val="20"/>
              </w:rPr>
              <w:t>18 л 07 м 02 д</w:t>
            </w:r>
          </w:p>
        </w:tc>
        <w:tc>
          <w:tcPr>
            <w:tcW w:w="1247" w:type="dxa"/>
            <w:tcBorders>
              <w:top w:val="single" w:sz="4" w:space="0" w:color="auto"/>
              <w:left w:val="single" w:sz="4" w:space="0" w:color="000000"/>
              <w:bottom w:val="single" w:sz="4" w:space="0" w:color="auto"/>
              <w:right w:val="single" w:sz="4" w:space="0" w:color="000000"/>
            </w:tcBorders>
            <w:shd w:val="clear" w:color="auto" w:fill="auto"/>
          </w:tcPr>
          <w:p w:rsidR="006E3972" w:rsidRPr="00596EA0" w:rsidRDefault="006E3972" w:rsidP="007F7B49">
            <w:pPr>
              <w:spacing w:after="0" w:line="240" w:lineRule="auto"/>
              <w:jc w:val="both"/>
              <w:rPr>
                <w:rFonts w:cs="Times New Roman"/>
                <w:sz w:val="20"/>
                <w:szCs w:val="20"/>
              </w:rPr>
            </w:pPr>
            <w:r w:rsidRPr="00596EA0">
              <w:rPr>
                <w:rFonts w:cs="Times New Roman"/>
                <w:sz w:val="20"/>
                <w:szCs w:val="20"/>
              </w:rPr>
              <w:t>Высшая</w:t>
            </w:r>
          </w:p>
        </w:tc>
      </w:tr>
      <w:tr w:rsidR="006E3972" w:rsidRPr="00596EA0" w:rsidTr="00691EB6">
        <w:trPr>
          <w:gridBefore w:val="1"/>
          <w:gridAfter w:val="1"/>
          <w:wBefore w:w="16" w:type="dxa"/>
          <w:wAfter w:w="28" w:type="dxa"/>
          <w:trHeight w:val="462"/>
        </w:trPr>
        <w:tc>
          <w:tcPr>
            <w:tcW w:w="567" w:type="dxa"/>
            <w:tcBorders>
              <w:top w:val="single" w:sz="4" w:space="0" w:color="auto"/>
              <w:left w:val="single" w:sz="4" w:space="0" w:color="auto"/>
              <w:bottom w:val="single" w:sz="4" w:space="0" w:color="auto"/>
              <w:right w:val="single" w:sz="4" w:space="0" w:color="auto"/>
            </w:tcBorders>
          </w:tcPr>
          <w:p w:rsidR="006E3972" w:rsidRPr="00596EA0" w:rsidRDefault="006E3972" w:rsidP="007F7B49">
            <w:pPr>
              <w:spacing w:after="0" w:line="240" w:lineRule="auto"/>
              <w:rPr>
                <w:rFonts w:cs="Times New Roman"/>
                <w:sz w:val="20"/>
                <w:szCs w:val="20"/>
              </w:rPr>
            </w:pPr>
            <w:r w:rsidRPr="00596EA0">
              <w:rPr>
                <w:rFonts w:cs="Times New Roman"/>
                <w:sz w:val="20"/>
                <w:szCs w:val="20"/>
              </w:rPr>
              <w:t>33</w:t>
            </w:r>
          </w:p>
        </w:tc>
        <w:tc>
          <w:tcPr>
            <w:tcW w:w="3120" w:type="dxa"/>
            <w:gridSpan w:val="2"/>
            <w:tcBorders>
              <w:top w:val="single" w:sz="4" w:space="0" w:color="auto"/>
              <w:left w:val="single" w:sz="4" w:space="0" w:color="auto"/>
              <w:bottom w:val="single" w:sz="4" w:space="0" w:color="auto"/>
              <w:right w:val="single" w:sz="4" w:space="0" w:color="auto"/>
            </w:tcBorders>
          </w:tcPr>
          <w:p w:rsidR="006E3972" w:rsidRPr="00596EA0" w:rsidRDefault="006E3972" w:rsidP="007F7B49">
            <w:pPr>
              <w:spacing w:after="0" w:line="240" w:lineRule="auto"/>
              <w:rPr>
                <w:rFonts w:cs="Times New Roman"/>
                <w:sz w:val="20"/>
                <w:szCs w:val="20"/>
              </w:rPr>
            </w:pPr>
            <w:r w:rsidRPr="00596EA0">
              <w:rPr>
                <w:rFonts w:cs="Times New Roman"/>
                <w:sz w:val="20"/>
                <w:szCs w:val="20"/>
              </w:rPr>
              <w:t>Бирюкова Татьяна Ивановна</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E3972" w:rsidRPr="00596EA0" w:rsidRDefault="006E3972" w:rsidP="007F7B49">
            <w:pPr>
              <w:spacing w:after="0" w:line="240" w:lineRule="auto"/>
              <w:jc w:val="both"/>
              <w:rPr>
                <w:rFonts w:cs="Times New Roman"/>
                <w:sz w:val="20"/>
                <w:szCs w:val="20"/>
              </w:rPr>
            </w:pPr>
            <w:r w:rsidRPr="00596EA0">
              <w:rPr>
                <w:rFonts w:cs="Times New Roman"/>
                <w:sz w:val="20"/>
                <w:szCs w:val="20"/>
              </w:rPr>
              <w:t>Преподаватель теоретических дисциплин</w:t>
            </w:r>
          </w:p>
        </w:tc>
        <w:tc>
          <w:tcPr>
            <w:tcW w:w="2438" w:type="dxa"/>
            <w:gridSpan w:val="2"/>
            <w:tcBorders>
              <w:top w:val="single" w:sz="4" w:space="0" w:color="auto"/>
              <w:left w:val="single" w:sz="4" w:space="0" w:color="auto"/>
              <w:bottom w:val="single" w:sz="4" w:space="0" w:color="auto"/>
              <w:right w:val="single" w:sz="4" w:space="0" w:color="auto"/>
            </w:tcBorders>
          </w:tcPr>
          <w:p w:rsidR="006E3972" w:rsidRPr="00596EA0" w:rsidRDefault="006E3972" w:rsidP="007F7B49">
            <w:pPr>
              <w:spacing w:after="0" w:line="240" w:lineRule="auto"/>
              <w:jc w:val="both"/>
              <w:rPr>
                <w:rFonts w:cs="Times New Roman"/>
                <w:sz w:val="20"/>
                <w:szCs w:val="20"/>
              </w:rPr>
            </w:pPr>
            <w:r w:rsidRPr="00596EA0">
              <w:rPr>
                <w:rFonts w:cs="Times New Roman"/>
                <w:sz w:val="20"/>
                <w:szCs w:val="20"/>
              </w:rPr>
              <w:t>Высшее</w:t>
            </w:r>
          </w:p>
        </w:tc>
        <w:tc>
          <w:tcPr>
            <w:tcW w:w="1418" w:type="dxa"/>
            <w:gridSpan w:val="3"/>
            <w:tcBorders>
              <w:top w:val="single" w:sz="4" w:space="0" w:color="auto"/>
              <w:left w:val="single" w:sz="4" w:space="0" w:color="auto"/>
              <w:bottom w:val="single" w:sz="4" w:space="0" w:color="auto"/>
              <w:right w:val="single" w:sz="4" w:space="0" w:color="auto"/>
            </w:tcBorders>
          </w:tcPr>
          <w:p w:rsidR="006E3972" w:rsidRPr="00596EA0" w:rsidRDefault="006E3972" w:rsidP="007F7B49">
            <w:pPr>
              <w:spacing w:after="0" w:line="240" w:lineRule="auto"/>
              <w:jc w:val="center"/>
              <w:rPr>
                <w:rFonts w:cs="Times New Roman"/>
                <w:color w:val="333333"/>
                <w:sz w:val="20"/>
                <w:szCs w:val="20"/>
              </w:rPr>
            </w:pPr>
            <w:r w:rsidRPr="00596EA0">
              <w:rPr>
                <w:rFonts w:cs="Times New Roman"/>
                <w:color w:val="333333"/>
                <w:sz w:val="20"/>
                <w:szCs w:val="20"/>
              </w:rPr>
              <w:t>39 л 07 м 06 д</w:t>
            </w:r>
          </w:p>
        </w:tc>
        <w:tc>
          <w:tcPr>
            <w:tcW w:w="1417" w:type="dxa"/>
            <w:gridSpan w:val="2"/>
            <w:tcBorders>
              <w:top w:val="single" w:sz="4" w:space="0" w:color="auto"/>
              <w:left w:val="single" w:sz="4" w:space="0" w:color="auto"/>
              <w:bottom w:val="single" w:sz="4" w:space="0" w:color="auto"/>
              <w:right w:val="single" w:sz="4" w:space="0" w:color="auto"/>
            </w:tcBorders>
          </w:tcPr>
          <w:p w:rsidR="006E3972" w:rsidRPr="00596EA0" w:rsidRDefault="006E3972" w:rsidP="007F7B49">
            <w:pPr>
              <w:spacing w:after="0" w:line="240" w:lineRule="auto"/>
              <w:jc w:val="center"/>
              <w:rPr>
                <w:rFonts w:cs="Times New Roman"/>
                <w:color w:val="333333"/>
                <w:sz w:val="20"/>
                <w:szCs w:val="20"/>
              </w:rPr>
            </w:pPr>
            <w:r w:rsidRPr="00596EA0">
              <w:rPr>
                <w:rFonts w:cs="Times New Roman"/>
                <w:color w:val="333333"/>
                <w:sz w:val="20"/>
                <w:szCs w:val="20"/>
              </w:rPr>
              <w:t>39 л 07 м 06 д</w:t>
            </w:r>
          </w:p>
        </w:tc>
        <w:tc>
          <w:tcPr>
            <w:tcW w:w="1418" w:type="dxa"/>
            <w:gridSpan w:val="2"/>
            <w:tcBorders>
              <w:top w:val="single" w:sz="4" w:space="0" w:color="auto"/>
              <w:left w:val="single" w:sz="4" w:space="0" w:color="auto"/>
              <w:bottom w:val="single" w:sz="4" w:space="0" w:color="auto"/>
              <w:right w:val="single" w:sz="4" w:space="0" w:color="auto"/>
            </w:tcBorders>
          </w:tcPr>
          <w:p w:rsidR="006E3972" w:rsidRPr="00596EA0" w:rsidRDefault="006E3972" w:rsidP="007F7B49">
            <w:pPr>
              <w:spacing w:after="0" w:line="240" w:lineRule="auto"/>
              <w:jc w:val="center"/>
              <w:rPr>
                <w:rFonts w:cs="Times New Roman"/>
                <w:sz w:val="20"/>
                <w:szCs w:val="20"/>
              </w:rPr>
            </w:pPr>
            <w:r w:rsidRPr="00596EA0">
              <w:rPr>
                <w:rFonts w:cs="Times New Roman"/>
                <w:sz w:val="20"/>
                <w:szCs w:val="20"/>
              </w:rPr>
              <w:t>01 г 06 м 25 д</w:t>
            </w:r>
          </w:p>
        </w:tc>
        <w:tc>
          <w:tcPr>
            <w:tcW w:w="1247" w:type="dxa"/>
            <w:tcBorders>
              <w:top w:val="single" w:sz="4" w:space="0" w:color="auto"/>
              <w:left w:val="single" w:sz="4" w:space="0" w:color="auto"/>
              <w:bottom w:val="single" w:sz="4" w:space="0" w:color="auto"/>
              <w:right w:val="single" w:sz="4" w:space="0" w:color="auto"/>
            </w:tcBorders>
          </w:tcPr>
          <w:p w:rsidR="006E3972" w:rsidRPr="00596EA0" w:rsidRDefault="006E3972" w:rsidP="007F7B49">
            <w:pPr>
              <w:pStyle w:val="aff6"/>
              <w:rPr>
                <w:rFonts w:ascii="Times New Roman" w:hAnsi="Times New Roman"/>
                <w:sz w:val="20"/>
                <w:szCs w:val="20"/>
              </w:rPr>
            </w:pPr>
            <w:r w:rsidRPr="00596EA0">
              <w:rPr>
                <w:rFonts w:ascii="Times New Roman" w:hAnsi="Times New Roman"/>
                <w:sz w:val="20"/>
                <w:szCs w:val="20"/>
              </w:rPr>
              <w:t>Первая</w:t>
            </w:r>
          </w:p>
        </w:tc>
      </w:tr>
    </w:tbl>
    <w:p w:rsidR="00596EA0" w:rsidRDefault="00596EA0" w:rsidP="009F6168">
      <w:pPr>
        <w:suppressAutoHyphens/>
        <w:spacing w:after="0" w:line="240" w:lineRule="auto"/>
        <w:ind w:left="360"/>
        <w:rPr>
          <w:rFonts w:eastAsia="Times New Roman" w:cs="Times New Roman"/>
          <w:b/>
          <w:bCs/>
          <w:sz w:val="28"/>
          <w:szCs w:val="28"/>
          <w:lang w:eastAsia="ru-RU"/>
        </w:rPr>
      </w:pPr>
    </w:p>
    <w:p w:rsidR="009F6168" w:rsidRPr="00BF0555" w:rsidRDefault="009F6168" w:rsidP="009F6168">
      <w:pPr>
        <w:suppressAutoHyphens/>
        <w:spacing w:after="0" w:line="240" w:lineRule="auto"/>
        <w:ind w:left="360"/>
        <w:rPr>
          <w:rFonts w:eastAsia="Times New Roman" w:cs="Times New Roman"/>
          <w:b/>
          <w:bCs/>
          <w:sz w:val="24"/>
          <w:szCs w:val="24"/>
          <w:lang w:eastAsia="ru-RU"/>
        </w:rPr>
      </w:pPr>
      <w:r w:rsidRPr="00BF0555">
        <w:rPr>
          <w:rFonts w:eastAsia="Times New Roman" w:cs="Times New Roman"/>
          <w:b/>
          <w:bCs/>
          <w:sz w:val="24"/>
          <w:szCs w:val="24"/>
          <w:lang w:eastAsia="ru-RU"/>
        </w:rPr>
        <w:t xml:space="preserve">5.4. Список </w:t>
      </w:r>
      <w:r w:rsidR="00596EA0" w:rsidRPr="00BF0555">
        <w:rPr>
          <w:rFonts w:eastAsia="Times New Roman" w:cs="Times New Roman"/>
          <w:b/>
          <w:bCs/>
          <w:sz w:val="24"/>
          <w:szCs w:val="24"/>
          <w:lang w:eastAsia="ru-RU"/>
        </w:rPr>
        <w:t xml:space="preserve">педагогических </w:t>
      </w:r>
      <w:r w:rsidRPr="00BF0555">
        <w:rPr>
          <w:rFonts w:eastAsia="Times New Roman" w:cs="Times New Roman"/>
          <w:b/>
          <w:bCs/>
          <w:sz w:val="24"/>
          <w:szCs w:val="24"/>
          <w:lang w:eastAsia="ru-RU"/>
        </w:rPr>
        <w:t>работников, имеющих звания, награждени</w:t>
      </w:r>
      <w:r w:rsidR="009D0770" w:rsidRPr="00BF0555">
        <w:rPr>
          <w:rFonts w:eastAsia="Times New Roman" w:cs="Times New Roman"/>
          <w:b/>
          <w:bCs/>
          <w:sz w:val="24"/>
          <w:szCs w:val="24"/>
          <w:lang w:eastAsia="ru-RU"/>
        </w:rPr>
        <w:t>я</w:t>
      </w:r>
      <w:r w:rsidRPr="00BF0555">
        <w:rPr>
          <w:rFonts w:eastAsia="Times New Roman" w:cs="Times New Roman"/>
          <w:b/>
          <w:bCs/>
          <w:sz w:val="24"/>
          <w:szCs w:val="24"/>
          <w:lang w:eastAsia="ru-RU"/>
        </w:rPr>
        <w:t xml:space="preserve"> в </w:t>
      </w:r>
      <w:r w:rsidR="005833DA" w:rsidRPr="00BF0555">
        <w:rPr>
          <w:rFonts w:eastAsia="Times New Roman" w:cs="Times New Roman"/>
          <w:b/>
          <w:bCs/>
          <w:sz w:val="24"/>
          <w:szCs w:val="24"/>
          <w:lang w:eastAsia="ru-RU"/>
        </w:rPr>
        <w:t>2016-17</w:t>
      </w:r>
      <w:r w:rsidRPr="00BF0555">
        <w:rPr>
          <w:rFonts w:eastAsia="Times New Roman" w:cs="Times New Roman"/>
          <w:b/>
          <w:bCs/>
          <w:sz w:val="24"/>
          <w:szCs w:val="24"/>
          <w:lang w:eastAsia="ru-RU"/>
        </w:rPr>
        <w:t xml:space="preserve"> учебном  году</w:t>
      </w:r>
    </w:p>
    <w:tbl>
      <w:tblPr>
        <w:tblW w:w="15027" w:type="dxa"/>
        <w:tblInd w:w="-885" w:type="dxa"/>
        <w:tblLayout w:type="fixed"/>
        <w:tblLook w:val="0000" w:firstRow="0" w:lastRow="0" w:firstColumn="0" w:lastColumn="0" w:noHBand="0" w:noVBand="0"/>
      </w:tblPr>
      <w:tblGrid>
        <w:gridCol w:w="567"/>
        <w:gridCol w:w="3120"/>
        <w:gridCol w:w="9355"/>
        <w:gridCol w:w="1985"/>
      </w:tblGrid>
      <w:tr w:rsidR="009F6168" w:rsidRPr="00D31869" w:rsidTr="00691EB6">
        <w:trPr>
          <w:cantSplit/>
          <w:trHeight w:val="428"/>
        </w:trPr>
        <w:tc>
          <w:tcPr>
            <w:tcW w:w="567" w:type="dxa"/>
            <w:tcBorders>
              <w:top w:val="single" w:sz="4" w:space="0" w:color="000000"/>
              <w:left w:val="single" w:sz="4" w:space="0" w:color="000000"/>
              <w:bottom w:val="single" w:sz="4" w:space="0" w:color="000000"/>
            </w:tcBorders>
            <w:shd w:val="clear" w:color="auto" w:fill="auto"/>
          </w:tcPr>
          <w:p w:rsidR="009F6168" w:rsidRPr="00D31869" w:rsidRDefault="009F6168" w:rsidP="007F7B49">
            <w:pPr>
              <w:spacing w:after="0" w:line="240" w:lineRule="auto"/>
              <w:jc w:val="center"/>
              <w:rPr>
                <w:rFonts w:eastAsia="Times New Roman" w:cs="Times New Roman"/>
                <w:b/>
                <w:bCs/>
                <w:lang w:eastAsia="ru-RU"/>
              </w:rPr>
            </w:pPr>
            <w:r w:rsidRPr="00D31869">
              <w:rPr>
                <w:rFonts w:eastAsia="Times New Roman" w:cs="Times New Roman"/>
                <w:b/>
                <w:bCs/>
                <w:lang w:eastAsia="ru-RU"/>
              </w:rPr>
              <w:t>№</w:t>
            </w:r>
          </w:p>
        </w:tc>
        <w:tc>
          <w:tcPr>
            <w:tcW w:w="3120" w:type="dxa"/>
            <w:tcBorders>
              <w:top w:val="single" w:sz="4" w:space="0" w:color="000000"/>
              <w:left w:val="single" w:sz="4" w:space="0" w:color="000000"/>
              <w:bottom w:val="single" w:sz="4" w:space="0" w:color="000000"/>
            </w:tcBorders>
            <w:shd w:val="clear" w:color="auto" w:fill="auto"/>
          </w:tcPr>
          <w:p w:rsidR="009F6168" w:rsidRPr="00D31869" w:rsidRDefault="009F6168" w:rsidP="007F7B49">
            <w:pPr>
              <w:spacing w:after="0" w:line="240" w:lineRule="auto"/>
              <w:jc w:val="center"/>
              <w:rPr>
                <w:rFonts w:eastAsia="Times New Roman" w:cs="Times New Roman"/>
                <w:b/>
                <w:bCs/>
                <w:lang w:eastAsia="ru-RU"/>
              </w:rPr>
            </w:pPr>
            <w:r w:rsidRPr="00D31869">
              <w:rPr>
                <w:rFonts w:eastAsia="Times New Roman" w:cs="Times New Roman"/>
                <w:b/>
                <w:bCs/>
                <w:lang w:eastAsia="ru-RU"/>
              </w:rPr>
              <w:t>Ф.И.О. преподавателя</w:t>
            </w:r>
          </w:p>
        </w:tc>
        <w:tc>
          <w:tcPr>
            <w:tcW w:w="9355" w:type="dxa"/>
            <w:tcBorders>
              <w:top w:val="single" w:sz="4" w:space="0" w:color="000000"/>
              <w:left w:val="single" w:sz="4" w:space="0" w:color="000000"/>
              <w:bottom w:val="single" w:sz="4" w:space="0" w:color="000000"/>
            </w:tcBorders>
            <w:shd w:val="clear" w:color="auto" w:fill="auto"/>
          </w:tcPr>
          <w:p w:rsidR="009F6168" w:rsidRPr="00D31869" w:rsidRDefault="009F6168" w:rsidP="007F7B49">
            <w:pPr>
              <w:spacing w:after="0" w:line="240" w:lineRule="auto"/>
              <w:jc w:val="center"/>
              <w:rPr>
                <w:rFonts w:eastAsia="Times New Roman" w:cs="Times New Roman"/>
                <w:b/>
                <w:bCs/>
                <w:lang w:eastAsia="ru-RU"/>
              </w:rPr>
            </w:pPr>
            <w:r w:rsidRPr="00D31869">
              <w:rPr>
                <w:rFonts w:eastAsia="Times New Roman" w:cs="Times New Roman"/>
                <w:b/>
                <w:bCs/>
                <w:lang w:eastAsia="ru-RU"/>
              </w:rPr>
              <w:t>Звание, награда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F6168" w:rsidRPr="00D31869" w:rsidRDefault="009F6168" w:rsidP="007F7B49">
            <w:pPr>
              <w:spacing w:after="0" w:line="240" w:lineRule="auto"/>
              <w:jc w:val="center"/>
              <w:rPr>
                <w:rFonts w:eastAsia="Times New Roman" w:cs="Times New Roman"/>
                <w:lang w:eastAsia="ru-RU"/>
              </w:rPr>
            </w:pPr>
            <w:r w:rsidRPr="00D31869">
              <w:rPr>
                <w:rFonts w:eastAsia="Times New Roman" w:cs="Times New Roman"/>
                <w:b/>
                <w:bCs/>
                <w:lang w:eastAsia="ru-RU"/>
              </w:rPr>
              <w:t>Год присвоения</w:t>
            </w:r>
          </w:p>
        </w:tc>
      </w:tr>
      <w:tr w:rsidR="009F6168" w:rsidRPr="00D31869" w:rsidTr="00691EB6">
        <w:trPr>
          <w:cantSplit/>
          <w:trHeight w:val="240"/>
        </w:trPr>
        <w:tc>
          <w:tcPr>
            <w:tcW w:w="567" w:type="dxa"/>
            <w:tcBorders>
              <w:top w:val="single" w:sz="4" w:space="0" w:color="000000"/>
              <w:left w:val="single" w:sz="4" w:space="0" w:color="000000"/>
              <w:bottom w:val="single" w:sz="4" w:space="0" w:color="000000"/>
            </w:tcBorders>
            <w:shd w:val="clear" w:color="auto" w:fill="auto"/>
          </w:tcPr>
          <w:p w:rsidR="009F6168" w:rsidRPr="00596EA0" w:rsidRDefault="009F6168" w:rsidP="007F7B49">
            <w:pPr>
              <w:pStyle w:val="aff6"/>
              <w:rPr>
                <w:rFonts w:ascii="Times New Roman" w:hAnsi="Times New Roman"/>
                <w:sz w:val="20"/>
                <w:szCs w:val="20"/>
                <w:lang w:eastAsia="ru-RU"/>
              </w:rPr>
            </w:pPr>
            <w:r w:rsidRPr="00596EA0">
              <w:rPr>
                <w:rFonts w:ascii="Times New Roman" w:hAnsi="Times New Roman"/>
                <w:sz w:val="20"/>
                <w:szCs w:val="20"/>
                <w:lang w:eastAsia="ru-RU"/>
              </w:rPr>
              <w:t>1</w:t>
            </w:r>
          </w:p>
        </w:tc>
        <w:tc>
          <w:tcPr>
            <w:tcW w:w="3120" w:type="dxa"/>
            <w:tcBorders>
              <w:top w:val="single" w:sz="4" w:space="0" w:color="000000"/>
              <w:left w:val="single" w:sz="4" w:space="0" w:color="000000"/>
              <w:bottom w:val="single" w:sz="4" w:space="0" w:color="000000"/>
            </w:tcBorders>
            <w:shd w:val="clear" w:color="auto" w:fill="auto"/>
          </w:tcPr>
          <w:p w:rsidR="009F6168" w:rsidRPr="00596EA0" w:rsidRDefault="006474F2" w:rsidP="007F7B49">
            <w:pPr>
              <w:pStyle w:val="aff6"/>
              <w:jc w:val="both"/>
              <w:rPr>
                <w:rFonts w:ascii="Times New Roman" w:hAnsi="Times New Roman"/>
                <w:bCs/>
                <w:color w:val="333333"/>
                <w:sz w:val="20"/>
                <w:szCs w:val="20"/>
                <w:lang w:eastAsia="ru-RU"/>
              </w:rPr>
            </w:pPr>
            <w:r w:rsidRPr="00596EA0">
              <w:rPr>
                <w:rFonts w:ascii="Times New Roman" w:hAnsi="Times New Roman"/>
                <w:bCs/>
                <w:color w:val="333333"/>
                <w:sz w:val="20"/>
                <w:szCs w:val="20"/>
                <w:lang w:eastAsia="ru-RU"/>
              </w:rPr>
              <w:t>Демурчева Анастасия Федоровна</w:t>
            </w:r>
          </w:p>
        </w:tc>
        <w:tc>
          <w:tcPr>
            <w:tcW w:w="9355" w:type="dxa"/>
            <w:tcBorders>
              <w:top w:val="single" w:sz="4" w:space="0" w:color="000000"/>
              <w:left w:val="single" w:sz="4" w:space="0" w:color="000000"/>
              <w:bottom w:val="single" w:sz="4" w:space="0" w:color="000000"/>
            </w:tcBorders>
            <w:shd w:val="clear" w:color="auto" w:fill="auto"/>
          </w:tcPr>
          <w:p w:rsidR="009F6168" w:rsidRPr="00596EA0" w:rsidRDefault="006474F2" w:rsidP="007F7B49">
            <w:pPr>
              <w:pStyle w:val="aff6"/>
              <w:jc w:val="both"/>
              <w:rPr>
                <w:rFonts w:ascii="Times New Roman" w:hAnsi="Times New Roman"/>
                <w:bCs/>
                <w:sz w:val="20"/>
                <w:szCs w:val="20"/>
                <w:lang w:eastAsia="ru-RU"/>
              </w:rPr>
            </w:pPr>
            <w:r w:rsidRPr="00596EA0">
              <w:rPr>
                <w:rFonts w:ascii="Times New Roman" w:hAnsi="Times New Roman"/>
                <w:bCs/>
                <w:sz w:val="20"/>
                <w:szCs w:val="20"/>
                <w:lang w:eastAsia="ru-RU"/>
              </w:rPr>
              <w:t>Грамота администрации МБУДО ДШИ ст.Ессентукской за отличную подготовку учащихся к конкурсной деятельности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F6168" w:rsidRPr="00596EA0" w:rsidRDefault="006474F2" w:rsidP="007F7B49">
            <w:pPr>
              <w:pStyle w:val="aff6"/>
              <w:rPr>
                <w:rFonts w:ascii="Times New Roman" w:hAnsi="Times New Roman"/>
                <w:sz w:val="20"/>
                <w:szCs w:val="20"/>
              </w:rPr>
            </w:pPr>
            <w:r w:rsidRPr="00596EA0">
              <w:rPr>
                <w:rFonts w:ascii="Times New Roman" w:hAnsi="Times New Roman"/>
                <w:sz w:val="20"/>
                <w:szCs w:val="20"/>
              </w:rPr>
              <w:t>2016</w:t>
            </w:r>
          </w:p>
        </w:tc>
      </w:tr>
      <w:tr w:rsidR="009F6168" w:rsidRPr="00D31869" w:rsidTr="00691EB6">
        <w:trPr>
          <w:cantSplit/>
          <w:trHeight w:val="369"/>
        </w:trPr>
        <w:tc>
          <w:tcPr>
            <w:tcW w:w="567" w:type="dxa"/>
            <w:tcBorders>
              <w:top w:val="single" w:sz="4" w:space="0" w:color="000000"/>
              <w:left w:val="single" w:sz="4" w:space="0" w:color="000000"/>
              <w:bottom w:val="single" w:sz="4" w:space="0" w:color="000000"/>
            </w:tcBorders>
            <w:shd w:val="clear" w:color="auto" w:fill="auto"/>
          </w:tcPr>
          <w:p w:rsidR="009F6168" w:rsidRPr="00596EA0" w:rsidRDefault="009F6168" w:rsidP="007F7B49">
            <w:pPr>
              <w:pStyle w:val="aff6"/>
              <w:rPr>
                <w:rFonts w:ascii="Times New Roman" w:hAnsi="Times New Roman"/>
                <w:sz w:val="20"/>
                <w:szCs w:val="20"/>
                <w:lang w:eastAsia="ru-RU"/>
              </w:rPr>
            </w:pPr>
            <w:r w:rsidRPr="00596EA0">
              <w:rPr>
                <w:rFonts w:ascii="Times New Roman" w:hAnsi="Times New Roman"/>
                <w:sz w:val="20"/>
                <w:szCs w:val="20"/>
                <w:lang w:eastAsia="ru-RU"/>
              </w:rPr>
              <w:t>2</w:t>
            </w:r>
          </w:p>
        </w:tc>
        <w:tc>
          <w:tcPr>
            <w:tcW w:w="3120" w:type="dxa"/>
            <w:tcBorders>
              <w:top w:val="single" w:sz="4" w:space="0" w:color="000000"/>
              <w:left w:val="single" w:sz="4" w:space="0" w:color="000000"/>
              <w:bottom w:val="single" w:sz="4" w:space="0" w:color="000000"/>
            </w:tcBorders>
            <w:shd w:val="clear" w:color="auto" w:fill="auto"/>
          </w:tcPr>
          <w:p w:rsidR="009F6168" w:rsidRPr="00596EA0" w:rsidRDefault="006474F2" w:rsidP="007F7B49">
            <w:pPr>
              <w:pStyle w:val="aff6"/>
              <w:jc w:val="both"/>
              <w:rPr>
                <w:rFonts w:ascii="Times New Roman" w:hAnsi="Times New Roman"/>
                <w:bCs/>
                <w:color w:val="333333"/>
                <w:sz w:val="20"/>
                <w:szCs w:val="20"/>
                <w:lang w:eastAsia="ru-RU"/>
              </w:rPr>
            </w:pPr>
            <w:r w:rsidRPr="00596EA0">
              <w:rPr>
                <w:rFonts w:ascii="Times New Roman" w:hAnsi="Times New Roman"/>
                <w:bCs/>
                <w:color w:val="333333"/>
                <w:sz w:val="20"/>
                <w:szCs w:val="20"/>
                <w:lang w:eastAsia="ru-RU"/>
              </w:rPr>
              <w:t>Расторгуева Ирина Владимировна</w:t>
            </w:r>
          </w:p>
        </w:tc>
        <w:tc>
          <w:tcPr>
            <w:tcW w:w="9355" w:type="dxa"/>
            <w:tcBorders>
              <w:top w:val="single" w:sz="4" w:space="0" w:color="000000"/>
              <w:left w:val="single" w:sz="4" w:space="0" w:color="000000"/>
              <w:bottom w:val="single" w:sz="4" w:space="0" w:color="000000"/>
            </w:tcBorders>
            <w:shd w:val="clear" w:color="auto" w:fill="auto"/>
          </w:tcPr>
          <w:p w:rsidR="009F6168" w:rsidRPr="00596EA0" w:rsidRDefault="006474F2" w:rsidP="007F7B49">
            <w:pPr>
              <w:pStyle w:val="aff6"/>
              <w:jc w:val="both"/>
              <w:rPr>
                <w:rFonts w:ascii="Times New Roman" w:hAnsi="Times New Roman"/>
                <w:bCs/>
                <w:sz w:val="20"/>
                <w:szCs w:val="20"/>
                <w:lang w:eastAsia="ru-RU"/>
              </w:rPr>
            </w:pPr>
            <w:r w:rsidRPr="00596EA0">
              <w:rPr>
                <w:rFonts w:ascii="Times New Roman" w:hAnsi="Times New Roman"/>
                <w:bCs/>
                <w:sz w:val="20"/>
                <w:szCs w:val="20"/>
                <w:lang w:eastAsia="ru-RU"/>
              </w:rPr>
              <w:t>Грамота администрации МБУДО ДШИ ст.Ессентукской за добросовестный труд и в связи с юбилеем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F6168" w:rsidRPr="00596EA0" w:rsidRDefault="006474F2" w:rsidP="007F7B49">
            <w:pPr>
              <w:pStyle w:val="aff6"/>
              <w:rPr>
                <w:rFonts w:ascii="Times New Roman" w:hAnsi="Times New Roman"/>
                <w:sz w:val="20"/>
                <w:szCs w:val="20"/>
              </w:rPr>
            </w:pPr>
            <w:r w:rsidRPr="00596EA0">
              <w:rPr>
                <w:rFonts w:ascii="Times New Roman" w:hAnsi="Times New Roman"/>
                <w:sz w:val="20"/>
                <w:szCs w:val="20"/>
              </w:rPr>
              <w:t xml:space="preserve"> 10.02.2016</w:t>
            </w:r>
          </w:p>
        </w:tc>
      </w:tr>
      <w:tr w:rsidR="009F6168" w:rsidRPr="00D31869" w:rsidTr="00691EB6">
        <w:trPr>
          <w:cantSplit/>
          <w:trHeight w:val="369"/>
        </w:trPr>
        <w:tc>
          <w:tcPr>
            <w:tcW w:w="567" w:type="dxa"/>
            <w:tcBorders>
              <w:top w:val="single" w:sz="4" w:space="0" w:color="000000"/>
              <w:left w:val="single" w:sz="4" w:space="0" w:color="000000"/>
              <w:bottom w:val="single" w:sz="4" w:space="0" w:color="000000"/>
            </w:tcBorders>
            <w:shd w:val="clear" w:color="auto" w:fill="auto"/>
          </w:tcPr>
          <w:p w:rsidR="009F6168" w:rsidRPr="00596EA0" w:rsidRDefault="009F6168" w:rsidP="007F7B49">
            <w:pPr>
              <w:pStyle w:val="aff6"/>
              <w:rPr>
                <w:rFonts w:ascii="Times New Roman" w:hAnsi="Times New Roman"/>
                <w:sz w:val="20"/>
                <w:szCs w:val="20"/>
                <w:lang w:eastAsia="ru-RU"/>
              </w:rPr>
            </w:pPr>
            <w:r w:rsidRPr="00596EA0">
              <w:rPr>
                <w:rFonts w:ascii="Times New Roman" w:hAnsi="Times New Roman"/>
                <w:sz w:val="20"/>
                <w:szCs w:val="20"/>
                <w:lang w:eastAsia="ru-RU"/>
              </w:rPr>
              <w:t>3</w:t>
            </w:r>
          </w:p>
        </w:tc>
        <w:tc>
          <w:tcPr>
            <w:tcW w:w="3120" w:type="dxa"/>
            <w:tcBorders>
              <w:top w:val="single" w:sz="4" w:space="0" w:color="000000"/>
              <w:left w:val="single" w:sz="4" w:space="0" w:color="000000"/>
              <w:bottom w:val="single" w:sz="4" w:space="0" w:color="000000"/>
            </w:tcBorders>
            <w:shd w:val="clear" w:color="auto" w:fill="auto"/>
          </w:tcPr>
          <w:p w:rsidR="009F6168" w:rsidRPr="00596EA0" w:rsidRDefault="006474F2" w:rsidP="007F7B49">
            <w:pPr>
              <w:pStyle w:val="aff6"/>
              <w:jc w:val="both"/>
              <w:rPr>
                <w:rFonts w:ascii="Times New Roman" w:hAnsi="Times New Roman"/>
                <w:bCs/>
                <w:color w:val="333333"/>
                <w:sz w:val="20"/>
                <w:szCs w:val="20"/>
                <w:lang w:eastAsia="ru-RU"/>
              </w:rPr>
            </w:pPr>
            <w:r w:rsidRPr="00596EA0">
              <w:rPr>
                <w:rFonts w:ascii="Times New Roman" w:hAnsi="Times New Roman"/>
                <w:bCs/>
                <w:color w:val="333333"/>
                <w:sz w:val="20"/>
                <w:szCs w:val="20"/>
                <w:lang w:eastAsia="ru-RU"/>
              </w:rPr>
              <w:t>Хасанова Инесса Леонидовна</w:t>
            </w:r>
          </w:p>
        </w:tc>
        <w:tc>
          <w:tcPr>
            <w:tcW w:w="9355" w:type="dxa"/>
            <w:tcBorders>
              <w:top w:val="single" w:sz="4" w:space="0" w:color="000000"/>
              <w:left w:val="single" w:sz="4" w:space="0" w:color="000000"/>
              <w:bottom w:val="single" w:sz="4" w:space="0" w:color="000000"/>
            </w:tcBorders>
            <w:shd w:val="clear" w:color="auto" w:fill="auto"/>
          </w:tcPr>
          <w:p w:rsidR="009F6168" w:rsidRPr="00596EA0" w:rsidRDefault="005D58C1" w:rsidP="007F7B49">
            <w:pPr>
              <w:pStyle w:val="aff6"/>
              <w:jc w:val="both"/>
              <w:rPr>
                <w:rFonts w:ascii="Times New Roman" w:hAnsi="Times New Roman"/>
                <w:bCs/>
                <w:sz w:val="20"/>
                <w:szCs w:val="20"/>
                <w:lang w:eastAsia="ru-RU"/>
              </w:rPr>
            </w:pPr>
            <w:r w:rsidRPr="00596EA0">
              <w:rPr>
                <w:rFonts w:ascii="Times New Roman" w:hAnsi="Times New Roman"/>
                <w:bCs/>
                <w:sz w:val="20"/>
                <w:szCs w:val="20"/>
                <w:lang w:eastAsia="ru-RU"/>
              </w:rPr>
              <w:t xml:space="preserve">1. </w:t>
            </w:r>
            <w:r w:rsidR="006474F2" w:rsidRPr="00596EA0">
              <w:rPr>
                <w:rFonts w:ascii="Times New Roman" w:hAnsi="Times New Roman"/>
                <w:bCs/>
                <w:sz w:val="20"/>
                <w:szCs w:val="20"/>
                <w:lang w:eastAsia="ru-RU"/>
              </w:rPr>
              <w:t>Грамота администрации МБУДО ДШИ ст.Ессентукской за добросовестный труд, высокий профессионализм и в связи с юбилеем</w:t>
            </w:r>
          </w:p>
          <w:p w:rsidR="006474F2" w:rsidRPr="00596EA0" w:rsidRDefault="005D58C1" w:rsidP="007F7B49">
            <w:pPr>
              <w:pStyle w:val="aff6"/>
              <w:jc w:val="both"/>
              <w:rPr>
                <w:rFonts w:ascii="Times New Roman" w:hAnsi="Times New Roman"/>
                <w:bCs/>
                <w:sz w:val="20"/>
                <w:szCs w:val="20"/>
                <w:lang w:eastAsia="ru-RU"/>
              </w:rPr>
            </w:pPr>
            <w:r w:rsidRPr="00596EA0">
              <w:rPr>
                <w:rFonts w:ascii="Times New Roman" w:hAnsi="Times New Roman"/>
                <w:sz w:val="20"/>
                <w:szCs w:val="20"/>
              </w:rPr>
              <w:t xml:space="preserve">1. </w:t>
            </w:r>
            <w:r w:rsidR="006474F2" w:rsidRPr="00596EA0">
              <w:rPr>
                <w:rFonts w:ascii="Times New Roman" w:hAnsi="Times New Roman"/>
                <w:sz w:val="20"/>
                <w:szCs w:val="20"/>
              </w:rPr>
              <w:t>Диплом – руководителя победителя Международного конкурса детских рисунков «Палитра сказок»</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F6168" w:rsidRPr="00596EA0" w:rsidRDefault="006474F2" w:rsidP="007F7B49">
            <w:pPr>
              <w:pStyle w:val="aff6"/>
              <w:rPr>
                <w:rFonts w:ascii="Times New Roman" w:hAnsi="Times New Roman"/>
                <w:sz w:val="20"/>
                <w:szCs w:val="20"/>
              </w:rPr>
            </w:pPr>
            <w:r w:rsidRPr="00596EA0">
              <w:rPr>
                <w:rFonts w:ascii="Times New Roman" w:hAnsi="Times New Roman"/>
                <w:sz w:val="20"/>
                <w:szCs w:val="20"/>
              </w:rPr>
              <w:t>01.06.2016</w:t>
            </w:r>
          </w:p>
          <w:p w:rsidR="006474F2" w:rsidRPr="00596EA0" w:rsidRDefault="006474F2" w:rsidP="007F7B49">
            <w:pPr>
              <w:pStyle w:val="aff6"/>
              <w:rPr>
                <w:rFonts w:ascii="Times New Roman" w:hAnsi="Times New Roman"/>
                <w:sz w:val="20"/>
                <w:szCs w:val="20"/>
              </w:rPr>
            </w:pPr>
          </w:p>
          <w:p w:rsidR="006474F2" w:rsidRPr="00596EA0" w:rsidRDefault="006474F2" w:rsidP="007F7B49">
            <w:pPr>
              <w:pStyle w:val="aff6"/>
              <w:rPr>
                <w:rFonts w:ascii="Times New Roman" w:hAnsi="Times New Roman"/>
                <w:sz w:val="20"/>
                <w:szCs w:val="20"/>
              </w:rPr>
            </w:pPr>
            <w:r w:rsidRPr="00596EA0">
              <w:rPr>
                <w:rFonts w:ascii="Times New Roman" w:hAnsi="Times New Roman"/>
                <w:sz w:val="20"/>
                <w:szCs w:val="20"/>
              </w:rPr>
              <w:t>2016</w:t>
            </w:r>
          </w:p>
        </w:tc>
      </w:tr>
      <w:tr w:rsidR="006474F2" w:rsidRPr="00D31869" w:rsidTr="00691EB6">
        <w:trPr>
          <w:cantSplit/>
          <w:trHeight w:val="245"/>
        </w:trPr>
        <w:tc>
          <w:tcPr>
            <w:tcW w:w="567" w:type="dxa"/>
            <w:tcBorders>
              <w:top w:val="single" w:sz="4" w:space="0" w:color="000000"/>
              <w:left w:val="single" w:sz="4" w:space="0" w:color="000000"/>
              <w:bottom w:val="single" w:sz="4" w:space="0" w:color="000000"/>
            </w:tcBorders>
            <w:shd w:val="clear" w:color="auto" w:fill="auto"/>
          </w:tcPr>
          <w:p w:rsidR="006474F2" w:rsidRPr="00596EA0" w:rsidRDefault="006474F2" w:rsidP="007F7B49">
            <w:pPr>
              <w:pStyle w:val="aff6"/>
              <w:rPr>
                <w:rFonts w:ascii="Times New Roman" w:hAnsi="Times New Roman"/>
                <w:sz w:val="20"/>
                <w:szCs w:val="20"/>
                <w:lang w:eastAsia="ru-RU"/>
              </w:rPr>
            </w:pPr>
            <w:r w:rsidRPr="00596EA0">
              <w:rPr>
                <w:rFonts w:ascii="Times New Roman" w:hAnsi="Times New Roman"/>
                <w:sz w:val="20"/>
                <w:szCs w:val="20"/>
                <w:lang w:eastAsia="ru-RU"/>
              </w:rPr>
              <w:t>4</w:t>
            </w:r>
          </w:p>
        </w:tc>
        <w:tc>
          <w:tcPr>
            <w:tcW w:w="3120" w:type="dxa"/>
            <w:tcBorders>
              <w:top w:val="single" w:sz="4" w:space="0" w:color="000000"/>
              <w:left w:val="single" w:sz="4" w:space="0" w:color="000000"/>
              <w:bottom w:val="single" w:sz="4" w:space="0" w:color="000000"/>
            </w:tcBorders>
            <w:shd w:val="clear" w:color="auto" w:fill="auto"/>
          </w:tcPr>
          <w:p w:rsidR="006474F2" w:rsidRPr="00596EA0" w:rsidRDefault="006474F2" w:rsidP="007F7B49">
            <w:pPr>
              <w:spacing w:after="0" w:line="240" w:lineRule="auto"/>
              <w:jc w:val="both"/>
              <w:rPr>
                <w:rFonts w:eastAsia="Times New Roman" w:cs="Times New Roman"/>
                <w:color w:val="333333"/>
                <w:sz w:val="20"/>
                <w:szCs w:val="20"/>
                <w:lang w:eastAsia="ru-RU"/>
              </w:rPr>
            </w:pPr>
            <w:r w:rsidRPr="00596EA0">
              <w:rPr>
                <w:rFonts w:eastAsia="Times New Roman" w:cs="Times New Roman"/>
                <w:color w:val="333333"/>
                <w:sz w:val="20"/>
                <w:szCs w:val="20"/>
                <w:lang w:eastAsia="ru-RU"/>
              </w:rPr>
              <w:t>Момот Светлана Михайловна</w:t>
            </w:r>
          </w:p>
        </w:tc>
        <w:tc>
          <w:tcPr>
            <w:tcW w:w="9355" w:type="dxa"/>
            <w:tcBorders>
              <w:top w:val="single" w:sz="4" w:space="0" w:color="000000"/>
              <w:left w:val="single" w:sz="4" w:space="0" w:color="000000"/>
              <w:bottom w:val="single" w:sz="4" w:space="0" w:color="000000"/>
            </w:tcBorders>
            <w:shd w:val="clear" w:color="auto" w:fill="auto"/>
          </w:tcPr>
          <w:p w:rsidR="006474F2" w:rsidRPr="00596EA0" w:rsidRDefault="006474F2" w:rsidP="007F7B49">
            <w:pPr>
              <w:spacing w:after="0" w:line="240" w:lineRule="auto"/>
              <w:jc w:val="both"/>
              <w:rPr>
                <w:rFonts w:eastAsia="Times New Roman" w:cs="Times New Roman"/>
                <w:bCs/>
                <w:sz w:val="20"/>
                <w:szCs w:val="20"/>
                <w:lang w:eastAsia="ru-RU"/>
              </w:rPr>
            </w:pPr>
            <w:r w:rsidRPr="00596EA0">
              <w:rPr>
                <w:rFonts w:cs="Times New Roman"/>
                <w:bCs/>
                <w:sz w:val="20"/>
                <w:szCs w:val="20"/>
                <w:lang w:eastAsia="ru-RU"/>
              </w:rPr>
              <w:t>Грамота администрации МБУДО ДШИ ст.Ессентукской за добросовестный труд, высокий профессионализм и в связи с юбилеем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474F2" w:rsidRPr="00596EA0" w:rsidRDefault="006474F2" w:rsidP="007F7B49">
            <w:pPr>
              <w:spacing w:after="0" w:line="240" w:lineRule="auto"/>
              <w:jc w:val="both"/>
              <w:rPr>
                <w:rFonts w:eastAsia="Times New Roman" w:cs="Times New Roman"/>
                <w:sz w:val="20"/>
                <w:szCs w:val="20"/>
                <w:lang w:eastAsia="ru-RU"/>
              </w:rPr>
            </w:pPr>
            <w:r w:rsidRPr="00596EA0">
              <w:rPr>
                <w:rFonts w:eastAsia="Times New Roman" w:cs="Times New Roman"/>
                <w:sz w:val="20"/>
                <w:szCs w:val="20"/>
                <w:lang w:eastAsia="ru-RU"/>
              </w:rPr>
              <w:t>01.06.2016</w:t>
            </w:r>
          </w:p>
        </w:tc>
      </w:tr>
      <w:tr w:rsidR="006474F2" w:rsidRPr="00D31869" w:rsidTr="00691EB6">
        <w:trPr>
          <w:cantSplit/>
          <w:trHeight w:val="152"/>
        </w:trPr>
        <w:tc>
          <w:tcPr>
            <w:tcW w:w="567" w:type="dxa"/>
            <w:tcBorders>
              <w:top w:val="single" w:sz="4" w:space="0" w:color="000000"/>
              <w:left w:val="single" w:sz="4" w:space="0" w:color="000000"/>
              <w:bottom w:val="single" w:sz="4" w:space="0" w:color="000000"/>
            </w:tcBorders>
            <w:shd w:val="clear" w:color="auto" w:fill="auto"/>
          </w:tcPr>
          <w:p w:rsidR="006474F2" w:rsidRPr="00596EA0" w:rsidRDefault="006474F2" w:rsidP="007F7B49">
            <w:pPr>
              <w:pStyle w:val="aff6"/>
              <w:rPr>
                <w:rFonts w:ascii="Times New Roman" w:hAnsi="Times New Roman"/>
                <w:sz w:val="20"/>
                <w:szCs w:val="20"/>
                <w:lang w:eastAsia="ru-RU"/>
              </w:rPr>
            </w:pPr>
            <w:r w:rsidRPr="00596EA0">
              <w:rPr>
                <w:rFonts w:ascii="Times New Roman" w:hAnsi="Times New Roman"/>
                <w:sz w:val="20"/>
                <w:szCs w:val="20"/>
                <w:lang w:eastAsia="ru-RU"/>
              </w:rPr>
              <w:t>5</w:t>
            </w:r>
          </w:p>
        </w:tc>
        <w:tc>
          <w:tcPr>
            <w:tcW w:w="3120" w:type="dxa"/>
            <w:tcBorders>
              <w:top w:val="single" w:sz="4" w:space="0" w:color="000000"/>
              <w:left w:val="single" w:sz="4" w:space="0" w:color="000000"/>
              <w:bottom w:val="single" w:sz="4" w:space="0" w:color="000000"/>
            </w:tcBorders>
            <w:shd w:val="clear" w:color="auto" w:fill="auto"/>
          </w:tcPr>
          <w:p w:rsidR="006474F2" w:rsidRPr="00596EA0" w:rsidRDefault="006474F2" w:rsidP="007F7B49">
            <w:pPr>
              <w:pStyle w:val="aff6"/>
              <w:jc w:val="both"/>
              <w:rPr>
                <w:rFonts w:ascii="Times New Roman" w:hAnsi="Times New Roman"/>
                <w:color w:val="333333"/>
                <w:sz w:val="20"/>
                <w:szCs w:val="20"/>
                <w:lang w:eastAsia="ru-RU"/>
              </w:rPr>
            </w:pPr>
            <w:r w:rsidRPr="00596EA0">
              <w:rPr>
                <w:rFonts w:ascii="Times New Roman" w:hAnsi="Times New Roman"/>
                <w:color w:val="333333"/>
                <w:sz w:val="20"/>
                <w:szCs w:val="20"/>
                <w:lang w:eastAsia="ru-RU"/>
              </w:rPr>
              <w:t>Бирюкова Татьяна Ивановна</w:t>
            </w:r>
          </w:p>
        </w:tc>
        <w:tc>
          <w:tcPr>
            <w:tcW w:w="9355" w:type="dxa"/>
            <w:tcBorders>
              <w:top w:val="single" w:sz="4" w:space="0" w:color="000000"/>
              <w:left w:val="single" w:sz="4" w:space="0" w:color="000000"/>
              <w:bottom w:val="single" w:sz="4" w:space="0" w:color="000000"/>
            </w:tcBorders>
            <w:shd w:val="clear" w:color="auto" w:fill="auto"/>
          </w:tcPr>
          <w:p w:rsidR="006474F2" w:rsidRPr="00596EA0" w:rsidRDefault="006474F2" w:rsidP="007F7B49">
            <w:pPr>
              <w:spacing w:after="0" w:line="240" w:lineRule="auto"/>
              <w:jc w:val="both"/>
              <w:rPr>
                <w:rFonts w:eastAsia="Times New Roman" w:cs="Times New Roman"/>
                <w:bCs/>
                <w:sz w:val="20"/>
                <w:szCs w:val="20"/>
                <w:lang w:eastAsia="ru-RU"/>
              </w:rPr>
            </w:pPr>
            <w:r w:rsidRPr="00596EA0">
              <w:rPr>
                <w:rFonts w:cs="Times New Roman"/>
                <w:bCs/>
                <w:sz w:val="20"/>
                <w:szCs w:val="20"/>
                <w:lang w:eastAsia="ru-RU"/>
              </w:rPr>
              <w:t>Грамота администрации МБУДО ДШИ ст.Ессентукской за добросовестный труд, высокий профессионализм и в связи с юбилеем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474F2" w:rsidRPr="00596EA0" w:rsidRDefault="006474F2" w:rsidP="007F7B49">
            <w:pPr>
              <w:pStyle w:val="aff6"/>
              <w:rPr>
                <w:rFonts w:ascii="Times New Roman" w:hAnsi="Times New Roman"/>
                <w:sz w:val="20"/>
                <w:szCs w:val="20"/>
                <w:lang w:eastAsia="ru-RU"/>
              </w:rPr>
            </w:pPr>
            <w:r w:rsidRPr="00596EA0">
              <w:rPr>
                <w:rFonts w:ascii="Times New Roman" w:hAnsi="Times New Roman"/>
                <w:sz w:val="20"/>
                <w:szCs w:val="20"/>
                <w:lang w:eastAsia="ru-RU"/>
              </w:rPr>
              <w:t>26.08.2016</w:t>
            </w:r>
          </w:p>
        </w:tc>
      </w:tr>
      <w:tr w:rsidR="006474F2" w:rsidRPr="00D31869" w:rsidTr="00691EB6">
        <w:trPr>
          <w:cantSplit/>
          <w:trHeight w:val="199"/>
        </w:trPr>
        <w:tc>
          <w:tcPr>
            <w:tcW w:w="567" w:type="dxa"/>
            <w:tcBorders>
              <w:top w:val="single" w:sz="4" w:space="0" w:color="000000"/>
              <w:left w:val="single" w:sz="4" w:space="0" w:color="000000"/>
              <w:bottom w:val="single" w:sz="4" w:space="0" w:color="000000"/>
            </w:tcBorders>
            <w:shd w:val="clear" w:color="auto" w:fill="auto"/>
          </w:tcPr>
          <w:p w:rsidR="006474F2" w:rsidRPr="00596EA0" w:rsidRDefault="006474F2" w:rsidP="007F7B49">
            <w:pPr>
              <w:pStyle w:val="aff6"/>
              <w:rPr>
                <w:rFonts w:ascii="Times New Roman" w:hAnsi="Times New Roman"/>
                <w:sz w:val="20"/>
                <w:szCs w:val="20"/>
                <w:lang w:eastAsia="ru-RU"/>
              </w:rPr>
            </w:pPr>
            <w:r w:rsidRPr="00596EA0">
              <w:rPr>
                <w:rFonts w:ascii="Times New Roman" w:hAnsi="Times New Roman"/>
                <w:sz w:val="20"/>
                <w:szCs w:val="20"/>
                <w:lang w:eastAsia="ru-RU"/>
              </w:rPr>
              <w:lastRenderedPageBreak/>
              <w:t>6</w:t>
            </w:r>
          </w:p>
        </w:tc>
        <w:tc>
          <w:tcPr>
            <w:tcW w:w="3120" w:type="dxa"/>
            <w:tcBorders>
              <w:top w:val="single" w:sz="4" w:space="0" w:color="000000"/>
              <w:left w:val="single" w:sz="4" w:space="0" w:color="000000"/>
              <w:bottom w:val="single" w:sz="4" w:space="0" w:color="000000"/>
            </w:tcBorders>
            <w:shd w:val="clear" w:color="auto" w:fill="auto"/>
          </w:tcPr>
          <w:p w:rsidR="006474F2" w:rsidRPr="00596EA0" w:rsidRDefault="006474F2" w:rsidP="007F7B49">
            <w:pPr>
              <w:pStyle w:val="aff6"/>
              <w:jc w:val="both"/>
              <w:rPr>
                <w:rFonts w:ascii="Times New Roman" w:hAnsi="Times New Roman"/>
                <w:color w:val="333333"/>
                <w:sz w:val="20"/>
                <w:szCs w:val="20"/>
                <w:lang w:eastAsia="ru-RU"/>
              </w:rPr>
            </w:pPr>
            <w:r w:rsidRPr="00596EA0">
              <w:rPr>
                <w:rFonts w:ascii="Times New Roman" w:hAnsi="Times New Roman"/>
                <w:color w:val="333333"/>
                <w:sz w:val="20"/>
                <w:szCs w:val="20"/>
                <w:lang w:eastAsia="ru-RU"/>
              </w:rPr>
              <w:t>Швидунова Татьяна Павловна</w:t>
            </w:r>
          </w:p>
        </w:tc>
        <w:tc>
          <w:tcPr>
            <w:tcW w:w="9355" w:type="dxa"/>
            <w:tcBorders>
              <w:top w:val="single" w:sz="4" w:space="0" w:color="000000"/>
              <w:left w:val="single" w:sz="4" w:space="0" w:color="000000"/>
              <w:bottom w:val="single" w:sz="4" w:space="0" w:color="000000"/>
            </w:tcBorders>
            <w:shd w:val="clear" w:color="auto" w:fill="auto"/>
          </w:tcPr>
          <w:p w:rsidR="006474F2" w:rsidRPr="00596EA0" w:rsidRDefault="005D58C1" w:rsidP="007F7B49">
            <w:pPr>
              <w:pStyle w:val="aff6"/>
              <w:jc w:val="both"/>
              <w:rPr>
                <w:rFonts w:ascii="Times New Roman" w:hAnsi="Times New Roman"/>
                <w:bCs/>
                <w:sz w:val="20"/>
                <w:szCs w:val="20"/>
                <w:lang w:eastAsia="ru-RU"/>
              </w:rPr>
            </w:pPr>
            <w:r w:rsidRPr="00596EA0">
              <w:rPr>
                <w:rFonts w:ascii="Times New Roman" w:hAnsi="Times New Roman"/>
                <w:bCs/>
                <w:sz w:val="20"/>
                <w:szCs w:val="20"/>
                <w:lang w:eastAsia="ru-RU"/>
              </w:rPr>
              <w:t xml:space="preserve">1. Благодарность за профессиональное мастерство </w:t>
            </w:r>
            <w:r w:rsidRPr="00596EA0">
              <w:rPr>
                <w:rFonts w:ascii="Times New Roman" w:hAnsi="Times New Roman"/>
                <w:bCs/>
                <w:sz w:val="20"/>
                <w:szCs w:val="20"/>
                <w:lang w:val="en-US" w:eastAsia="ru-RU"/>
              </w:rPr>
              <w:t>II</w:t>
            </w:r>
            <w:r w:rsidRPr="00596EA0">
              <w:rPr>
                <w:rFonts w:ascii="Times New Roman" w:hAnsi="Times New Roman"/>
                <w:bCs/>
                <w:sz w:val="20"/>
                <w:szCs w:val="20"/>
                <w:lang w:eastAsia="ru-RU"/>
              </w:rPr>
              <w:t>Международный конкурс-фестиваль детского и юношеского конкурса «Изумрудная волна» г. Сочи</w:t>
            </w:r>
          </w:p>
          <w:p w:rsidR="005D58C1" w:rsidRPr="00596EA0" w:rsidRDefault="005D58C1" w:rsidP="007F7B49">
            <w:pPr>
              <w:pStyle w:val="aff6"/>
              <w:jc w:val="both"/>
              <w:rPr>
                <w:rFonts w:ascii="Times New Roman" w:hAnsi="Times New Roman"/>
                <w:bCs/>
                <w:sz w:val="20"/>
                <w:szCs w:val="20"/>
                <w:lang w:eastAsia="ru-RU"/>
              </w:rPr>
            </w:pPr>
            <w:r w:rsidRPr="00596EA0">
              <w:rPr>
                <w:rFonts w:ascii="Times New Roman" w:hAnsi="Times New Roman"/>
                <w:bCs/>
                <w:sz w:val="20"/>
                <w:szCs w:val="20"/>
                <w:lang w:eastAsia="ru-RU"/>
              </w:rPr>
              <w:t>2. Благодарственное письмо Ставропольский краевой колледж искусств за большой личный вклад  в конкурс юных пианистов «Призвание»</w:t>
            </w:r>
          </w:p>
          <w:p w:rsidR="005D58C1" w:rsidRPr="00596EA0" w:rsidRDefault="005D58C1" w:rsidP="007F7B49">
            <w:pPr>
              <w:pStyle w:val="aff6"/>
              <w:jc w:val="both"/>
              <w:rPr>
                <w:rFonts w:ascii="Times New Roman" w:hAnsi="Times New Roman"/>
                <w:bCs/>
                <w:sz w:val="20"/>
                <w:szCs w:val="20"/>
                <w:lang w:eastAsia="ru-RU"/>
              </w:rPr>
            </w:pPr>
            <w:r w:rsidRPr="00596EA0">
              <w:rPr>
                <w:rFonts w:ascii="Times New Roman" w:hAnsi="Times New Roman"/>
                <w:bCs/>
                <w:sz w:val="20"/>
                <w:szCs w:val="20"/>
                <w:lang w:eastAsia="ru-RU"/>
              </w:rPr>
              <w:t>3. Грамота администрации МБУДО ДШИ ст.Ессентукской за высокий профессионализм , хорошую подготовку учащихся к конкурсной деятельности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474F2" w:rsidRPr="00596EA0" w:rsidRDefault="005D58C1" w:rsidP="007F7B49">
            <w:pPr>
              <w:pStyle w:val="aff6"/>
              <w:rPr>
                <w:rFonts w:ascii="Times New Roman" w:hAnsi="Times New Roman"/>
                <w:sz w:val="20"/>
                <w:szCs w:val="20"/>
              </w:rPr>
            </w:pPr>
            <w:r w:rsidRPr="00596EA0">
              <w:rPr>
                <w:rFonts w:ascii="Times New Roman" w:hAnsi="Times New Roman"/>
                <w:sz w:val="20"/>
                <w:szCs w:val="20"/>
              </w:rPr>
              <w:t>29.10-01.11 2016г.</w:t>
            </w:r>
          </w:p>
          <w:p w:rsidR="005D58C1" w:rsidRPr="00596EA0" w:rsidRDefault="005D58C1" w:rsidP="007F7B49">
            <w:pPr>
              <w:pStyle w:val="aff6"/>
              <w:rPr>
                <w:rFonts w:ascii="Times New Roman" w:hAnsi="Times New Roman"/>
                <w:sz w:val="20"/>
                <w:szCs w:val="20"/>
              </w:rPr>
            </w:pPr>
          </w:p>
          <w:p w:rsidR="005D58C1" w:rsidRPr="00596EA0" w:rsidRDefault="005D58C1" w:rsidP="007F7B49">
            <w:pPr>
              <w:pStyle w:val="aff6"/>
              <w:rPr>
                <w:rFonts w:ascii="Times New Roman" w:hAnsi="Times New Roman"/>
                <w:sz w:val="20"/>
                <w:szCs w:val="20"/>
              </w:rPr>
            </w:pPr>
            <w:r w:rsidRPr="00596EA0">
              <w:rPr>
                <w:rFonts w:ascii="Times New Roman" w:hAnsi="Times New Roman"/>
                <w:sz w:val="20"/>
                <w:szCs w:val="20"/>
              </w:rPr>
              <w:t>2016</w:t>
            </w:r>
          </w:p>
          <w:p w:rsidR="005D58C1" w:rsidRPr="00596EA0" w:rsidRDefault="005D58C1" w:rsidP="007F7B49">
            <w:pPr>
              <w:pStyle w:val="aff6"/>
              <w:rPr>
                <w:rFonts w:ascii="Times New Roman" w:hAnsi="Times New Roman"/>
                <w:sz w:val="20"/>
                <w:szCs w:val="20"/>
              </w:rPr>
            </w:pPr>
          </w:p>
          <w:p w:rsidR="005D58C1" w:rsidRPr="00596EA0" w:rsidRDefault="005D58C1" w:rsidP="007F7B49">
            <w:pPr>
              <w:pStyle w:val="aff6"/>
              <w:rPr>
                <w:rFonts w:ascii="Times New Roman" w:hAnsi="Times New Roman"/>
                <w:sz w:val="20"/>
                <w:szCs w:val="20"/>
              </w:rPr>
            </w:pPr>
            <w:r w:rsidRPr="00596EA0">
              <w:rPr>
                <w:rFonts w:ascii="Times New Roman" w:hAnsi="Times New Roman"/>
                <w:sz w:val="20"/>
                <w:szCs w:val="20"/>
              </w:rPr>
              <w:t>2016</w:t>
            </w:r>
          </w:p>
        </w:tc>
      </w:tr>
      <w:tr w:rsidR="006474F2" w:rsidRPr="00D31869" w:rsidTr="00691EB6">
        <w:trPr>
          <w:cantSplit/>
          <w:trHeight w:val="233"/>
        </w:trPr>
        <w:tc>
          <w:tcPr>
            <w:tcW w:w="567" w:type="dxa"/>
            <w:tcBorders>
              <w:top w:val="single" w:sz="4" w:space="0" w:color="000000"/>
              <w:left w:val="single" w:sz="4" w:space="0" w:color="000000"/>
              <w:bottom w:val="single" w:sz="4" w:space="0" w:color="000000"/>
            </w:tcBorders>
            <w:shd w:val="clear" w:color="auto" w:fill="auto"/>
          </w:tcPr>
          <w:p w:rsidR="006474F2" w:rsidRPr="00596EA0" w:rsidRDefault="006474F2" w:rsidP="007F7B49">
            <w:pPr>
              <w:pStyle w:val="aff6"/>
              <w:rPr>
                <w:rFonts w:ascii="Times New Roman" w:hAnsi="Times New Roman"/>
                <w:sz w:val="20"/>
                <w:szCs w:val="20"/>
                <w:lang w:eastAsia="ru-RU"/>
              </w:rPr>
            </w:pPr>
            <w:r w:rsidRPr="00596EA0">
              <w:rPr>
                <w:rFonts w:ascii="Times New Roman" w:hAnsi="Times New Roman"/>
                <w:sz w:val="20"/>
                <w:szCs w:val="20"/>
                <w:lang w:eastAsia="ru-RU"/>
              </w:rPr>
              <w:t>7</w:t>
            </w:r>
          </w:p>
        </w:tc>
        <w:tc>
          <w:tcPr>
            <w:tcW w:w="3120" w:type="dxa"/>
            <w:tcBorders>
              <w:top w:val="single" w:sz="4" w:space="0" w:color="000000"/>
              <w:left w:val="single" w:sz="4" w:space="0" w:color="000000"/>
              <w:bottom w:val="single" w:sz="4" w:space="0" w:color="000000"/>
            </w:tcBorders>
            <w:shd w:val="clear" w:color="auto" w:fill="auto"/>
          </w:tcPr>
          <w:p w:rsidR="006474F2" w:rsidRPr="00596EA0" w:rsidRDefault="005D58C1" w:rsidP="007F7B49">
            <w:pPr>
              <w:pStyle w:val="aff6"/>
              <w:jc w:val="both"/>
              <w:rPr>
                <w:rFonts w:ascii="Times New Roman" w:hAnsi="Times New Roman"/>
                <w:color w:val="333333"/>
                <w:sz w:val="20"/>
                <w:szCs w:val="20"/>
                <w:lang w:eastAsia="ru-RU"/>
              </w:rPr>
            </w:pPr>
            <w:r w:rsidRPr="00596EA0">
              <w:rPr>
                <w:rFonts w:ascii="Times New Roman" w:hAnsi="Times New Roman"/>
                <w:color w:val="333333"/>
                <w:sz w:val="20"/>
                <w:szCs w:val="20"/>
                <w:lang w:eastAsia="ru-RU"/>
              </w:rPr>
              <w:t>Шорохова Лариса Григорьевна</w:t>
            </w:r>
          </w:p>
        </w:tc>
        <w:tc>
          <w:tcPr>
            <w:tcW w:w="9355" w:type="dxa"/>
            <w:tcBorders>
              <w:top w:val="single" w:sz="4" w:space="0" w:color="000000"/>
              <w:left w:val="single" w:sz="4" w:space="0" w:color="000000"/>
              <w:bottom w:val="single" w:sz="4" w:space="0" w:color="000000"/>
            </w:tcBorders>
            <w:shd w:val="clear" w:color="auto" w:fill="auto"/>
          </w:tcPr>
          <w:p w:rsidR="005D58C1" w:rsidRPr="00596EA0" w:rsidRDefault="005D58C1" w:rsidP="007F7B49">
            <w:pPr>
              <w:pStyle w:val="aff6"/>
              <w:jc w:val="both"/>
              <w:rPr>
                <w:rFonts w:ascii="Times New Roman" w:hAnsi="Times New Roman"/>
                <w:bCs/>
                <w:sz w:val="20"/>
                <w:szCs w:val="20"/>
                <w:lang w:eastAsia="ru-RU"/>
              </w:rPr>
            </w:pPr>
            <w:r w:rsidRPr="00596EA0">
              <w:rPr>
                <w:rFonts w:ascii="Times New Roman" w:hAnsi="Times New Roman"/>
                <w:bCs/>
                <w:sz w:val="20"/>
                <w:szCs w:val="20"/>
                <w:lang w:eastAsia="ru-RU"/>
              </w:rPr>
              <w:t>1. Грамота администрации МБУДО ДШИ ст.Ессентукской за успешную подготовку учащихся к конкурсной деятельности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474F2" w:rsidRPr="00596EA0" w:rsidRDefault="005D58C1" w:rsidP="007F7B49">
            <w:pPr>
              <w:pStyle w:val="aff6"/>
              <w:rPr>
                <w:rFonts w:ascii="Times New Roman" w:hAnsi="Times New Roman"/>
                <w:sz w:val="20"/>
                <w:szCs w:val="20"/>
              </w:rPr>
            </w:pPr>
            <w:r w:rsidRPr="00596EA0">
              <w:rPr>
                <w:rFonts w:ascii="Times New Roman" w:hAnsi="Times New Roman"/>
                <w:sz w:val="20"/>
                <w:szCs w:val="20"/>
              </w:rPr>
              <w:t>2016</w:t>
            </w:r>
          </w:p>
        </w:tc>
      </w:tr>
      <w:tr w:rsidR="006474F2" w:rsidRPr="00D31869" w:rsidTr="00691EB6">
        <w:trPr>
          <w:cantSplit/>
          <w:trHeight w:val="282"/>
        </w:trPr>
        <w:tc>
          <w:tcPr>
            <w:tcW w:w="567" w:type="dxa"/>
            <w:tcBorders>
              <w:top w:val="single" w:sz="4" w:space="0" w:color="000000"/>
              <w:left w:val="single" w:sz="4" w:space="0" w:color="000000"/>
              <w:bottom w:val="single" w:sz="4" w:space="0" w:color="000000"/>
            </w:tcBorders>
            <w:shd w:val="clear" w:color="auto" w:fill="auto"/>
          </w:tcPr>
          <w:p w:rsidR="006474F2" w:rsidRPr="00596EA0" w:rsidRDefault="006474F2" w:rsidP="007F7B49">
            <w:pPr>
              <w:pStyle w:val="aff6"/>
              <w:rPr>
                <w:rFonts w:ascii="Times New Roman" w:hAnsi="Times New Roman"/>
                <w:sz w:val="20"/>
                <w:szCs w:val="20"/>
                <w:lang w:eastAsia="ru-RU"/>
              </w:rPr>
            </w:pPr>
            <w:r w:rsidRPr="00596EA0">
              <w:rPr>
                <w:rFonts w:ascii="Times New Roman" w:hAnsi="Times New Roman"/>
                <w:sz w:val="20"/>
                <w:szCs w:val="20"/>
                <w:lang w:eastAsia="ru-RU"/>
              </w:rPr>
              <w:t>8</w:t>
            </w:r>
          </w:p>
        </w:tc>
        <w:tc>
          <w:tcPr>
            <w:tcW w:w="3120" w:type="dxa"/>
            <w:tcBorders>
              <w:top w:val="single" w:sz="4" w:space="0" w:color="000000"/>
              <w:left w:val="single" w:sz="4" w:space="0" w:color="000000"/>
              <w:bottom w:val="single" w:sz="4" w:space="0" w:color="000000"/>
              <w:right w:val="single" w:sz="4" w:space="0" w:color="auto"/>
            </w:tcBorders>
            <w:shd w:val="clear" w:color="auto" w:fill="auto"/>
          </w:tcPr>
          <w:p w:rsidR="006474F2" w:rsidRPr="00596EA0" w:rsidRDefault="005D58C1" w:rsidP="007F7B49">
            <w:pPr>
              <w:pStyle w:val="aff6"/>
              <w:jc w:val="both"/>
              <w:rPr>
                <w:rFonts w:ascii="Times New Roman" w:hAnsi="Times New Roman"/>
                <w:color w:val="333333"/>
                <w:sz w:val="20"/>
                <w:szCs w:val="20"/>
                <w:lang w:eastAsia="ru-RU"/>
              </w:rPr>
            </w:pPr>
            <w:r w:rsidRPr="00596EA0">
              <w:rPr>
                <w:rFonts w:ascii="Times New Roman" w:hAnsi="Times New Roman"/>
                <w:color w:val="333333"/>
                <w:sz w:val="20"/>
                <w:szCs w:val="20"/>
                <w:lang w:eastAsia="ru-RU"/>
              </w:rPr>
              <w:t>Кривобоков Виктор Борисович</w:t>
            </w:r>
          </w:p>
        </w:tc>
        <w:tc>
          <w:tcPr>
            <w:tcW w:w="9355" w:type="dxa"/>
            <w:tcBorders>
              <w:top w:val="single" w:sz="4" w:space="0" w:color="000000"/>
              <w:left w:val="single" w:sz="4" w:space="0" w:color="auto"/>
              <w:bottom w:val="single" w:sz="4" w:space="0" w:color="000000"/>
            </w:tcBorders>
            <w:shd w:val="clear" w:color="auto" w:fill="auto"/>
          </w:tcPr>
          <w:p w:rsidR="006474F2" w:rsidRPr="00596EA0" w:rsidRDefault="005D58C1" w:rsidP="007F7B49">
            <w:pPr>
              <w:pStyle w:val="aff6"/>
              <w:jc w:val="both"/>
              <w:rPr>
                <w:rFonts w:ascii="Times New Roman" w:hAnsi="Times New Roman"/>
                <w:sz w:val="20"/>
                <w:szCs w:val="20"/>
                <w:lang w:eastAsia="ru-RU"/>
              </w:rPr>
            </w:pPr>
            <w:r w:rsidRPr="00596EA0">
              <w:rPr>
                <w:rFonts w:ascii="Times New Roman" w:hAnsi="Times New Roman"/>
                <w:bCs/>
                <w:sz w:val="20"/>
                <w:szCs w:val="20"/>
                <w:lang w:eastAsia="ru-RU"/>
              </w:rPr>
              <w:t>Грамота администрации МБУДО ДШИ ст.Ессентукской за добросовестный труд, высокий профессионализм и в связи с юбилеем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474F2" w:rsidRPr="00596EA0" w:rsidRDefault="005D58C1" w:rsidP="007F7B49">
            <w:pPr>
              <w:pStyle w:val="aff6"/>
              <w:rPr>
                <w:rFonts w:ascii="Times New Roman" w:hAnsi="Times New Roman"/>
                <w:sz w:val="20"/>
                <w:szCs w:val="20"/>
                <w:lang w:eastAsia="ru-RU"/>
              </w:rPr>
            </w:pPr>
            <w:r w:rsidRPr="00596EA0">
              <w:rPr>
                <w:rFonts w:ascii="Times New Roman" w:hAnsi="Times New Roman"/>
                <w:sz w:val="20"/>
                <w:szCs w:val="20"/>
                <w:lang w:eastAsia="ru-RU"/>
              </w:rPr>
              <w:t>14.12.2016</w:t>
            </w:r>
          </w:p>
        </w:tc>
      </w:tr>
      <w:tr w:rsidR="006474F2" w:rsidRPr="00D31869" w:rsidTr="00691EB6">
        <w:trPr>
          <w:cantSplit/>
          <w:trHeight w:val="187"/>
        </w:trPr>
        <w:tc>
          <w:tcPr>
            <w:tcW w:w="567" w:type="dxa"/>
            <w:tcBorders>
              <w:top w:val="single" w:sz="4" w:space="0" w:color="000000"/>
              <w:left w:val="single" w:sz="4" w:space="0" w:color="000000"/>
              <w:bottom w:val="single" w:sz="4" w:space="0" w:color="000000"/>
            </w:tcBorders>
            <w:shd w:val="clear" w:color="auto" w:fill="auto"/>
          </w:tcPr>
          <w:p w:rsidR="006474F2" w:rsidRPr="00596EA0" w:rsidRDefault="006474F2" w:rsidP="007F7B49">
            <w:pPr>
              <w:pStyle w:val="aff6"/>
              <w:rPr>
                <w:rFonts w:ascii="Times New Roman" w:hAnsi="Times New Roman"/>
                <w:sz w:val="20"/>
                <w:szCs w:val="20"/>
                <w:lang w:eastAsia="ru-RU"/>
              </w:rPr>
            </w:pPr>
            <w:r w:rsidRPr="00596EA0">
              <w:rPr>
                <w:rFonts w:ascii="Times New Roman" w:hAnsi="Times New Roman"/>
                <w:sz w:val="20"/>
                <w:szCs w:val="20"/>
                <w:lang w:eastAsia="ru-RU"/>
              </w:rPr>
              <w:t>9</w:t>
            </w:r>
          </w:p>
        </w:tc>
        <w:tc>
          <w:tcPr>
            <w:tcW w:w="3120" w:type="dxa"/>
            <w:tcBorders>
              <w:top w:val="single" w:sz="4" w:space="0" w:color="000000"/>
              <w:left w:val="single" w:sz="4" w:space="0" w:color="000000"/>
              <w:bottom w:val="single" w:sz="4" w:space="0" w:color="000000"/>
              <w:right w:val="single" w:sz="4" w:space="0" w:color="auto"/>
            </w:tcBorders>
            <w:shd w:val="clear" w:color="auto" w:fill="auto"/>
          </w:tcPr>
          <w:p w:rsidR="006474F2" w:rsidRPr="00596EA0" w:rsidRDefault="005D58C1" w:rsidP="007F7B49">
            <w:pPr>
              <w:pStyle w:val="aff6"/>
              <w:jc w:val="both"/>
              <w:rPr>
                <w:rFonts w:ascii="Times New Roman" w:hAnsi="Times New Roman"/>
                <w:color w:val="333333"/>
                <w:sz w:val="20"/>
                <w:szCs w:val="20"/>
                <w:lang w:eastAsia="ru-RU"/>
              </w:rPr>
            </w:pPr>
            <w:r w:rsidRPr="00596EA0">
              <w:rPr>
                <w:rFonts w:ascii="Times New Roman" w:hAnsi="Times New Roman"/>
                <w:color w:val="333333"/>
                <w:sz w:val="20"/>
                <w:szCs w:val="20"/>
                <w:lang w:eastAsia="ru-RU"/>
              </w:rPr>
              <w:t>Яцур Марина Юрьевна</w:t>
            </w:r>
          </w:p>
        </w:tc>
        <w:tc>
          <w:tcPr>
            <w:tcW w:w="9355" w:type="dxa"/>
            <w:tcBorders>
              <w:top w:val="single" w:sz="4" w:space="0" w:color="000000"/>
              <w:left w:val="single" w:sz="4" w:space="0" w:color="auto"/>
              <w:bottom w:val="single" w:sz="4" w:space="0" w:color="000000"/>
            </w:tcBorders>
            <w:shd w:val="clear" w:color="auto" w:fill="auto"/>
          </w:tcPr>
          <w:p w:rsidR="006474F2" w:rsidRPr="00596EA0" w:rsidRDefault="005D58C1" w:rsidP="007F7B49">
            <w:pPr>
              <w:pStyle w:val="aff6"/>
              <w:jc w:val="both"/>
              <w:rPr>
                <w:rFonts w:ascii="Times New Roman" w:hAnsi="Times New Roman"/>
                <w:bCs/>
                <w:sz w:val="20"/>
                <w:szCs w:val="20"/>
                <w:lang w:eastAsia="ru-RU"/>
              </w:rPr>
            </w:pPr>
            <w:r w:rsidRPr="00596EA0">
              <w:rPr>
                <w:rFonts w:ascii="Times New Roman" w:hAnsi="Times New Roman"/>
                <w:bCs/>
                <w:sz w:val="20"/>
                <w:szCs w:val="20"/>
                <w:lang w:eastAsia="ru-RU"/>
              </w:rPr>
              <w:t xml:space="preserve">1. Благодарственное письмо оргкомитета </w:t>
            </w:r>
            <w:r w:rsidRPr="00596EA0">
              <w:rPr>
                <w:rFonts w:ascii="Times New Roman" w:hAnsi="Times New Roman"/>
                <w:bCs/>
                <w:sz w:val="20"/>
                <w:szCs w:val="20"/>
                <w:lang w:val="en-US" w:eastAsia="ru-RU"/>
              </w:rPr>
              <w:t>II</w:t>
            </w:r>
            <w:r w:rsidRPr="00596EA0">
              <w:rPr>
                <w:rFonts w:ascii="Times New Roman" w:hAnsi="Times New Roman"/>
                <w:bCs/>
                <w:sz w:val="20"/>
                <w:szCs w:val="20"/>
                <w:lang w:eastAsia="ru-RU"/>
              </w:rPr>
              <w:t xml:space="preserve"> Международного конкурса юных дарований «Весенняя карусель»  за участие в составе жюри г. Пятигорск</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474F2" w:rsidRPr="00596EA0" w:rsidRDefault="005D58C1" w:rsidP="007F7B49">
            <w:pPr>
              <w:pStyle w:val="aff6"/>
              <w:rPr>
                <w:rFonts w:ascii="Times New Roman" w:hAnsi="Times New Roman"/>
                <w:sz w:val="20"/>
                <w:szCs w:val="20"/>
              </w:rPr>
            </w:pPr>
            <w:r w:rsidRPr="00596EA0">
              <w:rPr>
                <w:rFonts w:ascii="Times New Roman" w:hAnsi="Times New Roman"/>
                <w:sz w:val="20"/>
                <w:szCs w:val="20"/>
              </w:rPr>
              <w:t>2016</w:t>
            </w:r>
          </w:p>
        </w:tc>
      </w:tr>
      <w:tr w:rsidR="006474F2" w:rsidRPr="00D31869" w:rsidTr="00691EB6">
        <w:trPr>
          <w:cantSplit/>
          <w:trHeight w:val="369"/>
        </w:trPr>
        <w:tc>
          <w:tcPr>
            <w:tcW w:w="567" w:type="dxa"/>
            <w:tcBorders>
              <w:top w:val="single" w:sz="4" w:space="0" w:color="000000"/>
              <w:left w:val="single" w:sz="4" w:space="0" w:color="000000"/>
              <w:bottom w:val="single" w:sz="4" w:space="0" w:color="000000"/>
            </w:tcBorders>
            <w:shd w:val="clear" w:color="auto" w:fill="auto"/>
          </w:tcPr>
          <w:p w:rsidR="006474F2" w:rsidRPr="00596EA0" w:rsidRDefault="006474F2" w:rsidP="007F7B49">
            <w:pPr>
              <w:pStyle w:val="aff6"/>
              <w:rPr>
                <w:rFonts w:ascii="Times New Roman" w:hAnsi="Times New Roman"/>
                <w:sz w:val="20"/>
                <w:szCs w:val="20"/>
                <w:lang w:eastAsia="ru-RU"/>
              </w:rPr>
            </w:pPr>
            <w:r w:rsidRPr="00596EA0">
              <w:rPr>
                <w:rFonts w:ascii="Times New Roman" w:hAnsi="Times New Roman"/>
                <w:sz w:val="20"/>
                <w:szCs w:val="20"/>
                <w:lang w:eastAsia="ru-RU"/>
              </w:rPr>
              <w:t>10</w:t>
            </w:r>
          </w:p>
        </w:tc>
        <w:tc>
          <w:tcPr>
            <w:tcW w:w="3120" w:type="dxa"/>
            <w:tcBorders>
              <w:top w:val="single" w:sz="4" w:space="0" w:color="000000"/>
              <w:left w:val="single" w:sz="4" w:space="0" w:color="000000"/>
              <w:bottom w:val="single" w:sz="4" w:space="0" w:color="000000"/>
              <w:right w:val="single" w:sz="4" w:space="0" w:color="auto"/>
            </w:tcBorders>
            <w:shd w:val="clear" w:color="auto" w:fill="auto"/>
          </w:tcPr>
          <w:p w:rsidR="006474F2" w:rsidRPr="00596EA0" w:rsidRDefault="002C1203" w:rsidP="007F7B49">
            <w:pPr>
              <w:pStyle w:val="aff6"/>
              <w:jc w:val="both"/>
              <w:rPr>
                <w:rFonts w:ascii="Times New Roman" w:hAnsi="Times New Roman"/>
                <w:color w:val="333333"/>
                <w:sz w:val="20"/>
                <w:szCs w:val="20"/>
                <w:lang w:eastAsia="ru-RU"/>
              </w:rPr>
            </w:pPr>
            <w:r w:rsidRPr="00596EA0">
              <w:rPr>
                <w:rFonts w:ascii="Times New Roman" w:hAnsi="Times New Roman"/>
                <w:color w:val="333333"/>
                <w:sz w:val="20"/>
                <w:szCs w:val="20"/>
                <w:lang w:eastAsia="ru-RU"/>
              </w:rPr>
              <w:t>Сидоренко Марина Евгеньевна</w:t>
            </w:r>
          </w:p>
        </w:tc>
        <w:tc>
          <w:tcPr>
            <w:tcW w:w="9355" w:type="dxa"/>
            <w:tcBorders>
              <w:top w:val="single" w:sz="4" w:space="0" w:color="000000"/>
              <w:left w:val="single" w:sz="4" w:space="0" w:color="auto"/>
              <w:bottom w:val="single" w:sz="4" w:space="0" w:color="000000"/>
            </w:tcBorders>
            <w:shd w:val="clear" w:color="auto" w:fill="auto"/>
          </w:tcPr>
          <w:p w:rsidR="006474F2" w:rsidRPr="00596EA0" w:rsidRDefault="002C1203" w:rsidP="007F7B49">
            <w:pPr>
              <w:pStyle w:val="aff6"/>
              <w:jc w:val="both"/>
              <w:rPr>
                <w:rFonts w:ascii="Times New Roman" w:hAnsi="Times New Roman"/>
                <w:sz w:val="20"/>
                <w:szCs w:val="20"/>
              </w:rPr>
            </w:pPr>
            <w:r w:rsidRPr="00596EA0">
              <w:rPr>
                <w:rFonts w:ascii="Times New Roman" w:hAnsi="Times New Roman"/>
                <w:bCs/>
                <w:sz w:val="20"/>
                <w:szCs w:val="20"/>
                <w:lang w:eastAsia="ru-RU"/>
              </w:rPr>
              <w:t>Грамота администрации МБУДО ДШИ ст.Ессентукской за высокий профессионализм , хорошую подготовку учащихся к конкурсной деятельности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474F2" w:rsidRPr="00596EA0" w:rsidRDefault="002C1203" w:rsidP="007F7B49">
            <w:pPr>
              <w:pStyle w:val="aff6"/>
              <w:rPr>
                <w:rFonts w:ascii="Times New Roman" w:hAnsi="Times New Roman"/>
                <w:sz w:val="20"/>
                <w:szCs w:val="20"/>
              </w:rPr>
            </w:pPr>
            <w:r w:rsidRPr="00596EA0">
              <w:rPr>
                <w:rFonts w:ascii="Times New Roman" w:hAnsi="Times New Roman"/>
                <w:sz w:val="20"/>
                <w:szCs w:val="20"/>
              </w:rPr>
              <w:t>2016</w:t>
            </w:r>
          </w:p>
        </w:tc>
      </w:tr>
      <w:tr w:rsidR="006474F2" w:rsidRPr="00D31869" w:rsidTr="00691EB6">
        <w:trPr>
          <w:cantSplit/>
          <w:trHeight w:val="369"/>
        </w:trPr>
        <w:tc>
          <w:tcPr>
            <w:tcW w:w="567" w:type="dxa"/>
            <w:tcBorders>
              <w:top w:val="single" w:sz="4" w:space="0" w:color="000000"/>
              <w:left w:val="single" w:sz="4" w:space="0" w:color="000000"/>
              <w:bottom w:val="single" w:sz="4" w:space="0" w:color="000000"/>
            </w:tcBorders>
            <w:shd w:val="clear" w:color="auto" w:fill="auto"/>
          </w:tcPr>
          <w:p w:rsidR="006474F2" w:rsidRPr="00596EA0" w:rsidRDefault="006474F2" w:rsidP="007F7B49">
            <w:pPr>
              <w:pStyle w:val="aff6"/>
              <w:rPr>
                <w:rFonts w:ascii="Times New Roman" w:hAnsi="Times New Roman"/>
                <w:sz w:val="20"/>
                <w:szCs w:val="20"/>
                <w:lang w:eastAsia="ru-RU"/>
              </w:rPr>
            </w:pPr>
            <w:r w:rsidRPr="00596EA0">
              <w:rPr>
                <w:rFonts w:ascii="Times New Roman" w:hAnsi="Times New Roman"/>
                <w:sz w:val="20"/>
                <w:szCs w:val="20"/>
                <w:lang w:eastAsia="ru-RU"/>
              </w:rPr>
              <w:t>11</w:t>
            </w:r>
          </w:p>
        </w:tc>
        <w:tc>
          <w:tcPr>
            <w:tcW w:w="3120" w:type="dxa"/>
            <w:tcBorders>
              <w:top w:val="single" w:sz="4" w:space="0" w:color="000000"/>
              <w:left w:val="single" w:sz="4" w:space="0" w:color="000000"/>
              <w:bottom w:val="single" w:sz="4" w:space="0" w:color="000000"/>
              <w:right w:val="single" w:sz="4" w:space="0" w:color="auto"/>
            </w:tcBorders>
            <w:shd w:val="clear" w:color="auto" w:fill="auto"/>
          </w:tcPr>
          <w:p w:rsidR="006474F2" w:rsidRPr="00596EA0" w:rsidRDefault="002C1203" w:rsidP="007F7B49">
            <w:pPr>
              <w:spacing w:after="0" w:line="240" w:lineRule="auto"/>
              <w:jc w:val="both"/>
              <w:rPr>
                <w:rFonts w:eastAsia="Times New Roman" w:cs="Times New Roman"/>
                <w:color w:val="333333"/>
                <w:sz w:val="20"/>
                <w:szCs w:val="20"/>
                <w:lang w:eastAsia="ru-RU"/>
              </w:rPr>
            </w:pPr>
            <w:r w:rsidRPr="00596EA0">
              <w:rPr>
                <w:rFonts w:eastAsia="Times New Roman" w:cs="Times New Roman"/>
                <w:color w:val="333333"/>
                <w:sz w:val="20"/>
                <w:szCs w:val="20"/>
                <w:lang w:eastAsia="ru-RU"/>
              </w:rPr>
              <w:t>Шахбанова Разият Абильевна</w:t>
            </w:r>
          </w:p>
        </w:tc>
        <w:tc>
          <w:tcPr>
            <w:tcW w:w="9355" w:type="dxa"/>
            <w:tcBorders>
              <w:top w:val="single" w:sz="4" w:space="0" w:color="000000"/>
              <w:left w:val="single" w:sz="4" w:space="0" w:color="auto"/>
              <w:bottom w:val="single" w:sz="4" w:space="0" w:color="000000"/>
            </w:tcBorders>
            <w:shd w:val="clear" w:color="auto" w:fill="auto"/>
          </w:tcPr>
          <w:p w:rsidR="006474F2" w:rsidRPr="00596EA0" w:rsidRDefault="002C1203" w:rsidP="007F7B49">
            <w:pPr>
              <w:pStyle w:val="aff6"/>
              <w:jc w:val="both"/>
              <w:rPr>
                <w:rFonts w:ascii="Times New Roman" w:hAnsi="Times New Roman"/>
                <w:sz w:val="20"/>
                <w:szCs w:val="20"/>
              </w:rPr>
            </w:pPr>
            <w:r w:rsidRPr="00596EA0">
              <w:rPr>
                <w:rFonts w:ascii="Times New Roman" w:hAnsi="Times New Roman"/>
                <w:bCs/>
                <w:sz w:val="20"/>
                <w:szCs w:val="20"/>
                <w:lang w:eastAsia="ru-RU"/>
              </w:rPr>
              <w:t>Грамота администрации МБУДО ДШИ ст.Ессентукской за высокий профессионализм , хорошую подготовку учащихся к конкурсной деятельности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474F2" w:rsidRPr="00596EA0" w:rsidRDefault="002C1203" w:rsidP="007F7B49">
            <w:pPr>
              <w:pStyle w:val="aff6"/>
              <w:rPr>
                <w:rFonts w:ascii="Times New Roman" w:hAnsi="Times New Roman"/>
                <w:sz w:val="20"/>
                <w:szCs w:val="20"/>
              </w:rPr>
            </w:pPr>
            <w:r w:rsidRPr="00596EA0">
              <w:rPr>
                <w:rFonts w:ascii="Times New Roman" w:hAnsi="Times New Roman"/>
                <w:sz w:val="20"/>
                <w:szCs w:val="20"/>
              </w:rPr>
              <w:t>2016</w:t>
            </w:r>
          </w:p>
        </w:tc>
      </w:tr>
      <w:tr w:rsidR="006474F2" w:rsidRPr="00D31869" w:rsidTr="00691EB6">
        <w:trPr>
          <w:cantSplit/>
          <w:trHeight w:val="258"/>
        </w:trPr>
        <w:tc>
          <w:tcPr>
            <w:tcW w:w="567" w:type="dxa"/>
            <w:tcBorders>
              <w:top w:val="single" w:sz="4" w:space="0" w:color="000000"/>
              <w:left w:val="single" w:sz="4" w:space="0" w:color="000000"/>
              <w:bottom w:val="single" w:sz="4" w:space="0" w:color="000000"/>
            </w:tcBorders>
            <w:shd w:val="clear" w:color="auto" w:fill="auto"/>
          </w:tcPr>
          <w:p w:rsidR="006474F2" w:rsidRPr="00596EA0" w:rsidRDefault="006474F2" w:rsidP="007F7B49">
            <w:pPr>
              <w:pStyle w:val="aff6"/>
              <w:rPr>
                <w:rFonts w:ascii="Times New Roman" w:hAnsi="Times New Roman"/>
                <w:sz w:val="20"/>
                <w:szCs w:val="20"/>
                <w:lang w:eastAsia="ru-RU"/>
              </w:rPr>
            </w:pPr>
            <w:r w:rsidRPr="00596EA0">
              <w:rPr>
                <w:rFonts w:ascii="Times New Roman" w:hAnsi="Times New Roman"/>
                <w:sz w:val="20"/>
                <w:szCs w:val="20"/>
                <w:lang w:eastAsia="ru-RU"/>
              </w:rPr>
              <w:t>12</w:t>
            </w:r>
          </w:p>
        </w:tc>
        <w:tc>
          <w:tcPr>
            <w:tcW w:w="3120" w:type="dxa"/>
            <w:tcBorders>
              <w:top w:val="single" w:sz="4" w:space="0" w:color="000000"/>
              <w:left w:val="single" w:sz="4" w:space="0" w:color="000000"/>
              <w:bottom w:val="single" w:sz="4" w:space="0" w:color="000000"/>
              <w:right w:val="single" w:sz="4" w:space="0" w:color="auto"/>
            </w:tcBorders>
            <w:shd w:val="clear" w:color="auto" w:fill="auto"/>
          </w:tcPr>
          <w:p w:rsidR="006474F2" w:rsidRPr="00596EA0" w:rsidRDefault="002C1203" w:rsidP="007F7B49">
            <w:pPr>
              <w:pStyle w:val="aff6"/>
              <w:jc w:val="both"/>
              <w:rPr>
                <w:rFonts w:ascii="Times New Roman" w:hAnsi="Times New Roman"/>
                <w:color w:val="333333"/>
                <w:sz w:val="20"/>
                <w:szCs w:val="20"/>
                <w:lang w:eastAsia="ru-RU"/>
              </w:rPr>
            </w:pPr>
            <w:r w:rsidRPr="00596EA0">
              <w:rPr>
                <w:rFonts w:ascii="Times New Roman" w:hAnsi="Times New Roman"/>
                <w:color w:val="333333"/>
                <w:sz w:val="20"/>
                <w:szCs w:val="20"/>
                <w:lang w:eastAsia="ru-RU"/>
              </w:rPr>
              <w:t>Красников Виталий Валерьевич</w:t>
            </w:r>
          </w:p>
        </w:tc>
        <w:tc>
          <w:tcPr>
            <w:tcW w:w="9355" w:type="dxa"/>
            <w:tcBorders>
              <w:top w:val="single" w:sz="4" w:space="0" w:color="000000"/>
              <w:left w:val="single" w:sz="4" w:space="0" w:color="auto"/>
              <w:bottom w:val="single" w:sz="4" w:space="0" w:color="000000"/>
            </w:tcBorders>
            <w:shd w:val="clear" w:color="auto" w:fill="auto"/>
          </w:tcPr>
          <w:p w:rsidR="006474F2" w:rsidRPr="00596EA0" w:rsidRDefault="002C1203" w:rsidP="007F7B49">
            <w:pPr>
              <w:pStyle w:val="aff6"/>
              <w:jc w:val="both"/>
              <w:rPr>
                <w:rFonts w:ascii="Times New Roman" w:hAnsi="Times New Roman"/>
                <w:bCs/>
                <w:sz w:val="20"/>
                <w:szCs w:val="20"/>
                <w:lang w:eastAsia="ru-RU"/>
              </w:rPr>
            </w:pPr>
            <w:r w:rsidRPr="00596EA0">
              <w:rPr>
                <w:rFonts w:ascii="Times New Roman" w:hAnsi="Times New Roman"/>
                <w:bCs/>
                <w:sz w:val="20"/>
                <w:szCs w:val="20"/>
                <w:lang w:eastAsia="ru-RU"/>
              </w:rPr>
              <w:t>Грамота администрации МБУДО ДШИ ст.Ессентукской за высокий профессионализм , хорошую подготовку учащихся к конкурсной деятельности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474F2" w:rsidRPr="00596EA0" w:rsidRDefault="002C1203" w:rsidP="007F7B49">
            <w:pPr>
              <w:pStyle w:val="aff6"/>
              <w:rPr>
                <w:rFonts w:ascii="Times New Roman" w:hAnsi="Times New Roman"/>
                <w:sz w:val="20"/>
                <w:szCs w:val="20"/>
              </w:rPr>
            </w:pPr>
            <w:r w:rsidRPr="00596EA0">
              <w:rPr>
                <w:rFonts w:ascii="Times New Roman" w:hAnsi="Times New Roman"/>
                <w:sz w:val="20"/>
                <w:szCs w:val="20"/>
              </w:rPr>
              <w:t>2016</w:t>
            </w:r>
          </w:p>
        </w:tc>
      </w:tr>
      <w:tr w:rsidR="006474F2" w:rsidRPr="00D31869" w:rsidTr="00691EB6">
        <w:trPr>
          <w:cantSplit/>
          <w:trHeight w:val="369"/>
        </w:trPr>
        <w:tc>
          <w:tcPr>
            <w:tcW w:w="567" w:type="dxa"/>
            <w:tcBorders>
              <w:top w:val="single" w:sz="4" w:space="0" w:color="000000"/>
              <w:left w:val="single" w:sz="4" w:space="0" w:color="000000"/>
              <w:bottom w:val="single" w:sz="4" w:space="0" w:color="000000"/>
            </w:tcBorders>
            <w:shd w:val="clear" w:color="auto" w:fill="auto"/>
          </w:tcPr>
          <w:p w:rsidR="006474F2" w:rsidRPr="00596EA0" w:rsidRDefault="006474F2" w:rsidP="007F7B49">
            <w:pPr>
              <w:pStyle w:val="aff6"/>
              <w:rPr>
                <w:rFonts w:ascii="Times New Roman" w:hAnsi="Times New Roman"/>
                <w:sz w:val="20"/>
                <w:szCs w:val="20"/>
                <w:lang w:eastAsia="ru-RU"/>
              </w:rPr>
            </w:pPr>
            <w:r w:rsidRPr="00596EA0">
              <w:rPr>
                <w:rFonts w:ascii="Times New Roman" w:hAnsi="Times New Roman"/>
                <w:sz w:val="20"/>
                <w:szCs w:val="20"/>
                <w:lang w:eastAsia="ru-RU"/>
              </w:rPr>
              <w:t>13</w:t>
            </w:r>
          </w:p>
        </w:tc>
        <w:tc>
          <w:tcPr>
            <w:tcW w:w="3120" w:type="dxa"/>
            <w:tcBorders>
              <w:top w:val="single" w:sz="4" w:space="0" w:color="000000"/>
              <w:left w:val="single" w:sz="4" w:space="0" w:color="000000"/>
              <w:bottom w:val="single" w:sz="4" w:space="0" w:color="000000"/>
              <w:right w:val="single" w:sz="4" w:space="0" w:color="auto"/>
            </w:tcBorders>
            <w:shd w:val="clear" w:color="auto" w:fill="auto"/>
          </w:tcPr>
          <w:p w:rsidR="006474F2" w:rsidRPr="00596EA0" w:rsidRDefault="002C1203" w:rsidP="007F7B49">
            <w:pPr>
              <w:pStyle w:val="aff6"/>
              <w:jc w:val="both"/>
              <w:rPr>
                <w:rFonts w:ascii="Times New Roman" w:hAnsi="Times New Roman"/>
                <w:bCs/>
                <w:color w:val="333333"/>
                <w:sz w:val="20"/>
                <w:szCs w:val="20"/>
                <w:lang w:eastAsia="ru-RU"/>
              </w:rPr>
            </w:pPr>
            <w:r w:rsidRPr="00596EA0">
              <w:rPr>
                <w:rFonts w:ascii="Times New Roman" w:hAnsi="Times New Roman"/>
                <w:bCs/>
                <w:color w:val="333333"/>
                <w:sz w:val="20"/>
                <w:szCs w:val="20"/>
                <w:lang w:eastAsia="ru-RU"/>
              </w:rPr>
              <w:t>Чеботаева Ольга Владимировна</w:t>
            </w:r>
          </w:p>
        </w:tc>
        <w:tc>
          <w:tcPr>
            <w:tcW w:w="9355" w:type="dxa"/>
            <w:tcBorders>
              <w:top w:val="single" w:sz="4" w:space="0" w:color="000000"/>
              <w:left w:val="single" w:sz="4" w:space="0" w:color="auto"/>
              <w:bottom w:val="single" w:sz="4" w:space="0" w:color="000000"/>
            </w:tcBorders>
            <w:shd w:val="clear" w:color="auto" w:fill="auto"/>
          </w:tcPr>
          <w:p w:rsidR="006474F2" w:rsidRPr="00596EA0" w:rsidRDefault="002C1203" w:rsidP="007F7B49">
            <w:pPr>
              <w:pStyle w:val="aff6"/>
              <w:jc w:val="both"/>
              <w:rPr>
                <w:rFonts w:ascii="Times New Roman" w:hAnsi="Times New Roman"/>
                <w:bCs/>
                <w:sz w:val="20"/>
                <w:szCs w:val="20"/>
                <w:lang w:eastAsia="ru-RU"/>
              </w:rPr>
            </w:pPr>
            <w:r w:rsidRPr="00596EA0">
              <w:rPr>
                <w:rFonts w:ascii="Times New Roman" w:hAnsi="Times New Roman"/>
                <w:bCs/>
                <w:sz w:val="20"/>
                <w:szCs w:val="20"/>
                <w:lang w:eastAsia="ru-RU"/>
              </w:rPr>
              <w:t>Грамота администрации МБУДО ДШИ ст.Ессентукской за высокий профессионализм , хорошую подготовку учащихся к конкурсной деятельности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474F2" w:rsidRPr="00596EA0" w:rsidRDefault="002C1203" w:rsidP="007F7B49">
            <w:pPr>
              <w:pStyle w:val="aff6"/>
              <w:rPr>
                <w:rFonts w:ascii="Times New Roman" w:hAnsi="Times New Roman"/>
                <w:sz w:val="20"/>
                <w:szCs w:val="20"/>
              </w:rPr>
            </w:pPr>
            <w:r w:rsidRPr="00596EA0">
              <w:rPr>
                <w:rFonts w:ascii="Times New Roman" w:hAnsi="Times New Roman"/>
                <w:sz w:val="20"/>
                <w:szCs w:val="20"/>
              </w:rPr>
              <w:t>2016</w:t>
            </w:r>
          </w:p>
        </w:tc>
      </w:tr>
      <w:tr w:rsidR="006474F2" w:rsidRPr="00D31869" w:rsidTr="00691EB6">
        <w:trPr>
          <w:cantSplit/>
          <w:trHeight w:val="155"/>
        </w:trPr>
        <w:tc>
          <w:tcPr>
            <w:tcW w:w="567" w:type="dxa"/>
            <w:tcBorders>
              <w:top w:val="single" w:sz="4" w:space="0" w:color="000000"/>
              <w:left w:val="single" w:sz="4" w:space="0" w:color="000000"/>
              <w:bottom w:val="single" w:sz="4" w:space="0" w:color="000000"/>
            </w:tcBorders>
            <w:shd w:val="clear" w:color="auto" w:fill="auto"/>
          </w:tcPr>
          <w:p w:rsidR="006474F2" w:rsidRPr="00596EA0" w:rsidRDefault="006474F2" w:rsidP="007F7B49">
            <w:pPr>
              <w:pStyle w:val="aff6"/>
              <w:rPr>
                <w:rFonts w:ascii="Times New Roman" w:hAnsi="Times New Roman"/>
                <w:sz w:val="20"/>
                <w:szCs w:val="20"/>
                <w:lang w:eastAsia="ru-RU"/>
              </w:rPr>
            </w:pPr>
            <w:r w:rsidRPr="00596EA0">
              <w:rPr>
                <w:rFonts w:ascii="Times New Roman" w:hAnsi="Times New Roman"/>
                <w:sz w:val="20"/>
                <w:szCs w:val="20"/>
                <w:lang w:eastAsia="ru-RU"/>
              </w:rPr>
              <w:t>14</w:t>
            </w:r>
          </w:p>
        </w:tc>
        <w:tc>
          <w:tcPr>
            <w:tcW w:w="3120" w:type="dxa"/>
            <w:tcBorders>
              <w:top w:val="single" w:sz="4" w:space="0" w:color="000000"/>
              <w:left w:val="single" w:sz="4" w:space="0" w:color="000000"/>
              <w:bottom w:val="single" w:sz="4" w:space="0" w:color="000000"/>
              <w:right w:val="single" w:sz="4" w:space="0" w:color="auto"/>
            </w:tcBorders>
            <w:shd w:val="clear" w:color="auto" w:fill="auto"/>
          </w:tcPr>
          <w:p w:rsidR="006474F2" w:rsidRPr="00596EA0" w:rsidRDefault="002C1203" w:rsidP="007F7B49">
            <w:pPr>
              <w:pStyle w:val="aff6"/>
              <w:jc w:val="both"/>
              <w:rPr>
                <w:rFonts w:ascii="Times New Roman" w:hAnsi="Times New Roman"/>
                <w:bCs/>
                <w:color w:val="333333"/>
                <w:sz w:val="20"/>
                <w:szCs w:val="20"/>
                <w:lang w:eastAsia="ru-RU"/>
              </w:rPr>
            </w:pPr>
            <w:r w:rsidRPr="00596EA0">
              <w:rPr>
                <w:rFonts w:ascii="Times New Roman" w:hAnsi="Times New Roman"/>
                <w:bCs/>
                <w:color w:val="333333"/>
                <w:sz w:val="20"/>
                <w:szCs w:val="20"/>
                <w:lang w:eastAsia="ru-RU"/>
              </w:rPr>
              <w:t>Швидунова Татьяна Павловна</w:t>
            </w:r>
          </w:p>
        </w:tc>
        <w:tc>
          <w:tcPr>
            <w:tcW w:w="9355" w:type="dxa"/>
            <w:tcBorders>
              <w:top w:val="single" w:sz="4" w:space="0" w:color="000000"/>
              <w:left w:val="single" w:sz="4" w:space="0" w:color="auto"/>
              <w:bottom w:val="single" w:sz="4" w:space="0" w:color="000000"/>
            </w:tcBorders>
            <w:shd w:val="clear" w:color="auto" w:fill="auto"/>
          </w:tcPr>
          <w:p w:rsidR="006474F2" w:rsidRPr="00596EA0" w:rsidRDefault="002C1203" w:rsidP="007F7B49">
            <w:pPr>
              <w:pStyle w:val="aff6"/>
              <w:jc w:val="both"/>
              <w:rPr>
                <w:rFonts w:ascii="Times New Roman" w:hAnsi="Times New Roman"/>
                <w:sz w:val="20"/>
                <w:szCs w:val="20"/>
              </w:rPr>
            </w:pPr>
            <w:r w:rsidRPr="00596EA0">
              <w:rPr>
                <w:rFonts w:ascii="Times New Roman" w:hAnsi="Times New Roman"/>
                <w:sz w:val="20"/>
                <w:szCs w:val="20"/>
              </w:rPr>
              <w:t>1. Грамота управления по культуре по делам молодежи администрации Предгорного муниципального района за участие в жюри районного смотра-конкурса военно-патриотической песни «Солдатский конверт»</w:t>
            </w:r>
          </w:p>
          <w:p w:rsidR="002C1203" w:rsidRPr="00596EA0" w:rsidRDefault="002C1203" w:rsidP="007F7B49">
            <w:pPr>
              <w:pStyle w:val="aff6"/>
              <w:jc w:val="both"/>
              <w:rPr>
                <w:rFonts w:ascii="Times New Roman" w:hAnsi="Times New Roman"/>
                <w:sz w:val="20"/>
                <w:szCs w:val="20"/>
              </w:rPr>
            </w:pPr>
            <w:r w:rsidRPr="00596EA0">
              <w:rPr>
                <w:rFonts w:ascii="Times New Roman" w:hAnsi="Times New Roman"/>
                <w:sz w:val="20"/>
                <w:szCs w:val="20"/>
              </w:rPr>
              <w:t xml:space="preserve">2. Благодарственное письмо ГБУК СК ЛММ «Дача Шаляпина» г. Кисловодск за подготовку и участие  в </w:t>
            </w:r>
            <w:r w:rsidRPr="00596EA0">
              <w:rPr>
                <w:rFonts w:ascii="Times New Roman" w:hAnsi="Times New Roman"/>
                <w:sz w:val="20"/>
                <w:szCs w:val="20"/>
                <w:lang w:val="en-US"/>
              </w:rPr>
              <w:t>XI</w:t>
            </w:r>
            <w:r w:rsidRPr="00596EA0">
              <w:rPr>
                <w:rFonts w:ascii="Times New Roman" w:hAnsi="Times New Roman"/>
                <w:sz w:val="20"/>
                <w:szCs w:val="20"/>
              </w:rPr>
              <w:t xml:space="preserve"> музыкальном конкурсе молодых исполнителей к 144-й годовщине со дня рождения Ф.И.Шаляпина</w:t>
            </w:r>
          </w:p>
          <w:p w:rsidR="002C1203" w:rsidRPr="00596EA0" w:rsidRDefault="002C1203" w:rsidP="007F7B49">
            <w:pPr>
              <w:pStyle w:val="aff6"/>
              <w:jc w:val="both"/>
              <w:rPr>
                <w:rFonts w:ascii="Times New Roman" w:hAnsi="Times New Roman"/>
                <w:sz w:val="20"/>
                <w:szCs w:val="20"/>
              </w:rPr>
            </w:pPr>
            <w:r w:rsidRPr="00596EA0">
              <w:rPr>
                <w:rFonts w:ascii="Times New Roman" w:hAnsi="Times New Roman"/>
                <w:sz w:val="20"/>
                <w:szCs w:val="20"/>
              </w:rPr>
              <w:t>3. Благодарственное письмо администрации МКДОУ «Детский сад» №8 за активное сотрудничество и проведение увлекательных концертов-лекционных мероприятий</w:t>
            </w:r>
          </w:p>
          <w:p w:rsidR="002C1203" w:rsidRPr="00596EA0" w:rsidRDefault="002C1203" w:rsidP="007F7B49">
            <w:pPr>
              <w:pStyle w:val="aff6"/>
              <w:jc w:val="both"/>
              <w:rPr>
                <w:rFonts w:ascii="Times New Roman" w:hAnsi="Times New Roman"/>
                <w:sz w:val="20"/>
                <w:szCs w:val="20"/>
              </w:rPr>
            </w:pPr>
            <w:r w:rsidRPr="00596EA0">
              <w:rPr>
                <w:rFonts w:ascii="Times New Roman" w:hAnsi="Times New Roman"/>
                <w:sz w:val="20"/>
                <w:szCs w:val="20"/>
              </w:rPr>
              <w:t>4. Победитель конкурса по отбору лучших муниципальных учреждений культуры, находящихся на территориях сельских поселений Ставропольского края , и их работников на получение денежного поощрения в 2017 году</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474F2" w:rsidRPr="00596EA0" w:rsidRDefault="002C1203" w:rsidP="007F7B49">
            <w:pPr>
              <w:pStyle w:val="aff6"/>
              <w:rPr>
                <w:rFonts w:ascii="Times New Roman" w:hAnsi="Times New Roman"/>
                <w:sz w:val="20"/>
                <w:szCs w:val="20"/>
              </w:rPr>
            </w:pPr>
            <w:r w:rsidRPr="00596EA0">
              <w:rPr>
                <w:rFonts w:ascii="Times New Roman" w:hAnsi="Times New Roman"/>
                <w:sz w:val="20"/>
                <w:szCs w:val="20"/>
              </w:rPr>
              <w:t>28.01.2017</w:t>
            </w:r>
          </w:p>
          <w:p w:rsidR="002C1203" w:rsidRPr="00596EA0" w:rsidRDefault="002C1203" w:rsidP="007F7B49">
            <w:pPr>
              <w:pStyle w:val="aff6"/>
              <w:rPr>
                <w:rFonts w:ascii="Times New Roman" w:hAnsi="Times New Roman"/>
                <w:sz w:val="20"/>
                <w:szCs w:val="20"/>
              </w:rPr>
            </w:pPr>
          </w:p>
          <w:p w:rsidR="002C1203" w:rsidRPr="00596EA0" w:rsidRDefault="002C1203" w:rsidP="007F7B49">
            <w:pPr>
              <w:pStyle w:val="aff6"/>
              <w:rPr>
                <w:rFonts w:ascii="Times New Roman" w:hAnsi="Times New Roman"/>
                <w:sz w:val="20"/>
                <w:szCs w:val="20"/>
              </w:rPr>
            </w:pPr>
          </w:p>
          <w:p w:rsidR="002C1203" w:rsidRPr="00596EA0" w:rsidRDefault="002C1203" w:rsidP="007F7B49">
            <w:pPr>
              <w:pStyle w:val="aff6"/>
              <w:rPr>
                <w:rFonts w:ascii="Times New Roman" w:hAnsi="Times New Roman"/>
                <w:sz w:val="20"/>
                <w:szCs w:val="20"/>
              </w:rPr>
            </w:pPr>
            <w:r w:rsidRPr="00596EA0">
              <w:rPr>
                <w:rFonts w:ascii="Times New Roman" w:hAnsi="Times New Roman"/>
                <w:sz w:val="20"/>
                <w:szCs w:val="20"/>
              </w:rPr>
              <w:t>14.02.2017</w:t>
            </w:r>
          </w:p>
          <w:p w:rsidR="002C1203" w:rsidRPr="00596EA0" w:rsidRDefault="002C1203" w:rsidP="007F7B49">
            <w:pPr>
              <w:pStyle w:val="aff6"/>
              <w:rPr>
                <w:rFonts w:ascii="Times New Roman" w:hAnsi="Times New Roman"/>
                <w:sz w:val="20"/>
                <w:szCs w:val="20"/>
              </w:rPr>
            </w:pPr>
          </w:p>
          <w:p w:rsidR="002C1203" w:rsidRPr="00596EA0" w:rsidRDefault="002C1203" w:rsidP="007F7B49">
            <w:pPr>
              <w:pStyle w:val="aff6"/>
              <w:rPr>
                <w:rFonts w:ascii="Times New Roman" w:hAnsi="Times New Roman"/>
                <w:sz w:val="20"/>
                <w:szCs w:val="20"/>
              </w:rPr>
            </w:pPr>
          </w:p>
          <w:p w:rsidR="002C1203" w:rsidRPr="00596EA0" w:rsidRDefault="002C1203" w:rsidP="007F7B49">
            <w:pPr>
              <w:pStyle w:val="aff6"/>
              <w:rPr>
                <w:rFonts w:ascii="Times New Roman" w:hAnsi="Times New Roman"/>
                <w:sz w:val="20"/>
                <w:szCs w:val="20"/>
              </w:rPr>
            </w:pPr>
            <w:r w:rsidRPr="00596EA0">
              <w:rPr>
                <w:rFonts w:ascii="Times New Roman" w:hAnsi="Times New Roman"/>
                <w:sz w:val="20"/>
                <w:szCs w:val="20"/>
              </w:rPr>
              <w:t>2017</w:t>
            </w:r>
          </w:p>
          <w:p w:rsidR="002C1203" w:rsidRPr="00596EA0" w:rsidRDefault="002C1203" w:rsidP="007F7B49">
            <w:pPr>
              <w:pStyle w:val="aff6"/>
              <w:rPr>
                <w:rFonts w:ascii="Times New Roman" w:hAnsi="Times New Roman"/>
                <w:sz w:val="20"/>
                <w:szCs w:val="20"/>
              </w:rPr>
            </w:pPr>
            <w:r w:rsidRPr="00596EA0">
              <w:rPr>
                <w:rFonts w:ascii="Times New Roman" w:hAnsi="Times New Roman"/>
                <w:sz w:val="20"/>
                <w:szCs w:val="20"/>
              </w:rPr>
              <w:t>2017</w:t>
            </w:r>
          </w:p>
        </w:tc>
      </w:tr>
      <w:tr w:rsidR="00860900" w:rsidRPr="00D31869" w:rsidTr="00691EB6">
        <w:trPr>
          <w:cantSplit/>
          <w:trHeight w:val="155"/>
        </w:trPr>
        <w:tc>
          <w:tcPr>
            <w:tcW w:w="567" w:type="dxa"/>
            <w:tcBorders>
              <w:top w:val="single" w:sz="4" w:space="0" w:color="000000"/>
              <w:left w:val="single" w:sz="4" w:space="0" w:color="000000"/>
              <w:bottom w:val="single" w:sz="4" w:space="0" w:color="000000"/>
            </w:tcBorders>
            <w:shd w:val="clear" w:color="auto" w:fill="auto"/>
          </w:tcPr>
          <w:p w:rsidR="00860900" w:rsidRPr="00596EA0" w:rsidRDefault="00860900" w:rsidP="007F7B49">
            <w:pPr>
              <w:pStyle w:val="aff6"/>
              <w:rPr>
                <w:rFonts w:ascii="Times New Roman" w:hAnsi="Times New Roman"/>
                <w:sz w:val="20"/>
                <w:szCs w:val="20"/>
                <w:lang w:eastAsia="ru-RU"/>
              </w:rPr>
            </w:pPr>
            <w:r w:rsidRPr="00596EA0">
              <w:rPr>
                <w:rFonts w:ascii="Times New Roman" w:hAnsi="Times New Roman"/>
                <w:sz w:val="20"/>
                <w:szCs w:val="20"/>
                <w:lang w:eastAsia="ru-RU"/>
              </w:rPr>
              <w:t>15</w:t>
            </w:r>
          </w:p>
        </w:tc>
        <w:tc>
          <w:tcPr>
            <w:tcW w:w="3120" w:type="dxa"/>
            <w:tcBorders>
              <w:top w:val="single" w:sz="4" w:space="0" w:color="000000"/>
              <w:left w:val="single" w:sz="4" w:space="0" w:color="000000"/>
              <w:bottom w:val="single" w:sz="4" w:space="0" w:color="000000"/>
              <w:right w:val="single" w:sz="4" w:space="0" w:color="auto"/>
            </w:tcBorders>
            <w:shd w:val="clear" w:color="auto" w:fill="auto"/>
          </w:tcPr>
          <w:p w:rsidR="00860900" w:rsidRPr="00596EA0" w:rsidRDefault="00860900" w:rsidP="007F7B49">
            <w:pPr>
              <w:pStyle w:val="aff6"/>
              <w:jc w:val="both"/>
              <w:rPr>
                <w:rFonts w:ascii="Times New Roman" w:hAnsi="Times New Roman"/>
                <w:bCs/>
                <w:color w:val="333333"/>
                <w:sz w:val="20"/>
                <w:szCs w:val="20"/>
                <w:lang w:eastAsia="ru-RU"/>
              </w:rPr>
            </w:pPr>
            <w:r w:rsidRPr="00596EA0">
              <w:rPr>
                <w:rFonts w:ascii="Times New Roman" w:hAnsi="Times New Roman"/>
                <w:bCs/>
                <w:color w:val="333333"/>
                <w:sz w:val="20"/>
                <w:szCs w:val="20"/>
                <w:lang w:eastAsia="ru-RU"/>
              </w:rPr>
              <w:t>Чеботаева Ольга Владимировна</w:t>
            </w:r>
          </w:p>
        </w:tc>
        <w:tc>
          <w:tcPr>
            <w:tcW w:w="9355" w:type="dxa"/>
            <w:tcBorders>
              <w:top w:val="single" w:sz="4" w:space="0" w:color="000000"/>
              <w:left w:val="single" w:sz="4" w:space="0" w:color="auto"/>
              <w:bottom w:val="single" w:sz="4" w:space="0" w:color="000000"/>
            </w:tcBorders>
            <w:shd w:val="clear" w:color="auto" w:fill="auto"/>
          </w:tcPr>
          <w:p w:rsidR="00860900" w:rsidRPr="00596EA0" w:rsidRDefault="00860900" w:rsidP="007F7B49">
            <w:pPr>
              <w:pStyle w:val="aff6"/>
              <w:jc w:val="both"/>
              <w:rPr>
                <w:rFonts w:ascii="Times New Roman" w:hAnsi="Times New Roman"/>
                <w:sz w:val="20"/>
                <w:szCs w:val="20"/>
              </w:rPr>
            </w:pPr>
            <w:r w:rsidRPr="00596EA0">
              <w:rPr>
                <w:rFonts w:ascii="Times New Roman" w:hAnsi="Times New Roman"/>
                <w:sz w:val="20"/>
                <w:szCs w:val="20"/>
              </w:rPr>
              <w:t>1. Грамота управления по культуре по делам молодежи администрации Предгорного муниципального района за участие в жюри районного смотра-конкурса военно-патриотической песни «Солдатский конверт»</w:t>
            </w:r>
          </w:p>
          <w:p w:rsidR="00860900" w:rsidRPr="00596EA0" w:rsidRDefault="00860900" w:rsidP="007F7B49">
            <w:pPr>
              <w:pStyle w:val="aff6"/>
              <w:jc w:val="both"/>
              <w:rPr>
                <w:rFonts w:ascii="Times New Roman" w:hAnsi="Times New Roman"/>
                <w:sz w:val="20"/>
                <w:szCs w:val="20"/>
              </w:rPr>
            </w:pPr>
            <w:r w:rsidRPr="00596EA0">
              <w:rPr>
                <w:rFonts w:ascii="Times New Roman" w:hAnsi="Times New Roman"/>
                <w:sz w:val="20"/>
                <w:szCs w:val="20"/>
              </w:rPr>
              <w:t>2. Почетная грамота Министерства культуры Ставропольского края ко дню работника культуры</w:t>
            </w:r>
          </w:p>
          <w:p w:rsidR="00860900" w:rsidRPr="00596EA0" w:rsidRDefault="00860900" w:rsidP="007F7B49">
            <w:pPr>
              <w:pStyle w:val="aff6"/>
              <w:jc w:val="both"/>
              <w:rPr>
                <w:rFonts w:ascii="Times New Roman" w:hAnsi="Times New Roman"/>
                <w:sz w:val="20"/>
                <w:szCs w:val="20"/>
              </w:rPr>
            </w:pPr>
            <w:r w:rsidRPr="00596EA0">
              <w:rPr>
                <w:rFonts w:ascii="Times New Roman" w:hAnsi="Times New Roman"/>
                <w:sz w:val="20"/>
                <w:szCs w:val="20"/>
              </w:rPr>
              <w:t>3. Благодарственное письмо администрации МКДОУ «Детский сад» №8 за активное сотрудничество и проведение увлекательных концертов-лекционных мероприятий</w:t>
            </w:r>
          </w:p>
          <w:p w:rsidR="00860900" w:rsidRPr="00596EA0" w:rsidRDefault="00860900" w:rsidP="007F7B49">
            <w:pPr>
              <w:pStyle w:val="aff6"/>
              <w:jc w:val="both"/>
              <w:rPr>
                <w:rFonts w:ascii="Times New Roman" w:hAnsi="Times New Roman"/>
                <w:sz w:val="20"/>
                <w:szCs w:val="20"/>
              </w:rPr>
            </w:pPr>
            <w:r w:rsidRPr="00596EA0">
              <w:rPr>
                <w:rFonts w:ascii="Times New Roman" w:hAnsi="Times New Roman"/>
                <w:sz w:val="20"/>
                <w:szCs w:val="20"/>
              </w:rPr>
              <w:t xml:space="preserve">4. Благодарственное письмо ГБУК СК ЛММ «Дача Шаляпина» г. Кисловодск за подготовку и участие  в </w:t>
            </w:r>
            <w:r w:rsidRPr="00596EA0">
              <w:rPr>
                <w:rFonts w:ascii="Times New Roman" w:hAnsi="Times New Roman"/>
                <w:sz w:val="20"/>
                <w:szCs w:val="20"/>
                <w:lang w:val="en-US"/>
              </w:rPr>
              <w:t>XI</w:t>
            </w:r>
            <w:r w:rsidRPr="00596EA0">
              <w:rPr>
                <w:rFonts w:ascii="Times New Roman" w:hAnsi="Times New Roman"/>
                <w:sz w:val="20"/>
                <w:szCs w:val="20"/>
              </w:rPr>
              <w:t xml:space="preserve"> музыкальном конкурсе молодых исполнителей к 144-й годовщине со дня рождения Ф.И.Шаляпина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60900" w:rsidRPr="00596EA0" w:rsidRDefault="00860900" w:rsidP="007F7B49">
            <w:pPr>
              <w:pStyle w:val="aff6"/>
              <w:rPr>
                <w:rFonts w:ascii="Times New Roman" w:hAnsi="Times New Roman"/>
                <w:sz w:val="20"/>
                <w:szCs w:val="20"/>
              </w:rPr>
            </w:pPr>
            <w:r w:rsidRPr="00596EA0">
              <w:rPr>
                <w:rFonts w:ascii="Times New Roman" w:hAnsi="Times New Roman"/>
                <w:sz w:val="20"/>
                <w:szCs w:val="20"/>
              </w:rPr>
              <w:t>28.01.2017</w:t>
            </w:r>
          </w:p>
          <w:p w:rsidR="00860900" w:rsidRPr="00596EA0" w:rsidRDefault="00860900" w:rsidP="007F7B49">
            <w:pPr>
              <w:pStyle w:val="aff6"/>
              <w:rPr>
                <w:rFonts w:ascii="Times New Roman" w:hAnsi="Times New Roman"/>
                <w:sz w:val="20"/>
                <w:szCs w:val="20"/>
              </w:rPr>
            </w:pPr>
          </w:p>
          <w:p w:rsidR="00860900" w:rsidRPr="00596EA0" w:rsidRDefault="00860900" w:rsidP="007F7B49">
            <w:pPr>
              <w:pStyle w:val="aff6"/>
              <w:rPr>
                <w:rFonts w:ascii="Times New Roman" w:hAnsi="Times New Roman"/>
                <w:sz w:val="20"/>
                <w:szCs w:val="20"/>
              </w:rPr>
            </w:pPr>
          </w:p>
          <w:p w:rsidR="00860900" w:rsidRPr="00596EA0" w:rsidRDefault="00860900" w:rsidP="007F7B49">
            <w:pPr>
              <w:pStyle w:val="aff6"/>
              <w:rPr>
                <w:rFonts w:ascii="Times New Roman" w:hAnsi="Times New Roman"/>
                <w:sz w:val="20"/>
                <w:szCs w:val="20"/>
              </w:rPr>
            </w:pPr>
            <w:r w:rsidRPr="00596EA0">
              <w:rPr>
                <w:rFonts w:ascii="Times New Roman" w:hAnsi="Times New Roman"/>
                <w:sz w:val="20"/>
                <w:szCs w:val="20"/>
              </w:rPr>
              <w:t>28.02.2017</w:t>
            </w:r>
          </w:p>
          <w:p w:rsidR="00860900" w:rsidRPr="00596EA0" w:rsidRDefault="00860900" w:rsidP="007F7B49">
            <w:pPr>
              <w:pStyle w:val="aff6"/>
              <w:rPr>
                <w:rFonts w:ascii="Times New Roman" w:hAnsi="Times New Roman"/>
                <w:sz w:val="20"/>
                <w:szCs w:val="20"/>
              </w:rPr>
            </w:pPr>
          </w:p>
          <w:p w:rsidR="00860900" w:rsidRPr="00596EA0" w:rsidRDefault="00860900" w:rsidP="007F7B49">
            <w:pPr>
              <w:pStyle w:val="aff6"/>
              <w:rPr>
                <w:rFonts w:ascii="Times New Roman" w:hAnsi="Times New Roman"/>
                <w:sz w:val="20"/>
                <w:szCs w:val="20"/>
              </w:rPr>
            </w:pPr>
            <w:r w:rsidRPr="00596EA0">
              <w:rPr>
                <w:rFonts w:ascii="Times New Roman" w:hAnsi="Times New Roman"/>
                <w:sz w:val="20"/>
                <w:szCs w:val="20"/>
              </w:rPr>
              <w:t>2017</w:t>
            </w:r>
          </w:p>
          <w:p w:rsidR="00860900" w:rsidRPr="00596EA0" w:rsidRDefault="00860900" w:rsidP="007F7B49">
            <w:pPr>
              <w:pStyle w:val="aff6"/>
              <w:rPr>
                <w:rFonts w:ascii="Times New Roman" w:hAnsi="Times New Roman"/>
                <w:sz w:val="20"/>
                <w:szCs w:val="20"/>
              </w:rPr>
            </w:pPr>
          </w:p>
          <w:p w:rsidR="00860900" w:rsidRPr="00596EA0" w:rsidRDefault="00860900" w:rsidP="007F7B49">
            <w:pPr>
              <w:pStyle w:val="aff6"/>
              <w:rPr>
                <w:rFonts w:ascii="Times New Roman" w:hAnsi="Times New Roman"/>
                <w:sz w:val="20"/>
                <w:szCs w:val="20"/>
              </w:rPr>
            </w:pPr>
          </w:p>
          <w:p w:rsidR="00860900" w:rsidRPr="00596EA0" w:rsidRDefault="00860900" w:rsidP="007F7B49">
            <w:pPr>
              <w:pStyle w:val="aff6"/>
              <w:rPr>
                <w:rFonts w:ascii="Times New Roman" w:hAnsi="Times New Roman"/>
                <w:sz w:val="20"/>
                <w:szCs w:val="20"/>
              </w:rPr>
            </w:pPr>
            <w:r w:rsidRPr="00596EA0">
              <w:rPr>
                <w:rFonts w:ascii="Times New Roman" w:hAnsi="Times New Roman"/>
                <w:sz w:val="20"/>
                <w:szCs w:val="20"/>
              </w:rPr>
              <w:t>14.02.2017</w:t>
            </w:r>
          </w:p>
        </w:tc>
      </w:tr>
      <w:tr w:rsidR="006474F2" w:rsidRPr="00D31869" w:rsidTr="00691EB6">
        <w:trPr>
          <w:cantSplit/>
          <w:trHeight w:val="160"/>
        </w:trPr>
        <w:tc>
          <w:tcPr>
            <w:tcW w:w="567" w:type="dxa"/>
            <w:tcBorders>
              <w:top w:val="single" w:sz="4" w:space="0" w:color="000000"/>
              <w:left w:val="single" w:sz="4" w:space="0" w:color="000000"/>
              <w:bottom w:val="single" w:sz="4" w:space="0" w:color="000000"/>
            </w:tcBorders>
            <w:shd w:val="clear" w:color="auto" w:fill="auto"/>
          </w:tcPr>
          <w:p w:rsidR="006474F2" w:rsidRPr="00596EA0" w:rsidRDefault="00860900" w:rsidP="007F7B49">
            <w:pPr>
              <w:pStyle w:val="aff6"/>
              <w:rPr>
                <w:rFonts w:ascii="Times New Roman" w:hAnsi="Times New Roman"/>
                <w:sz w:val="20"/>
                <w:szCs w:val="20"/>
                <w:lang w:eastAsia="ru-RU"/>
              </w:rPr>
            </w:pPr>
            <w:r w:rsidRPr="00596EA0">
              <w:rPr>
                <w:rFonts w:ascii="Times New Roman" w:hAnsi="Times New Roman"/>
                <w:sz w:val="20"/>
                <w:szCs w:val="20"/>
                <w:lang w:eastAsia="ru-RU"/>
              </w:rPr>
              <w:lastRenderedPageBreak/>
              <w:t>16</w:t>
            </w:r>
          </w:p>
        </w:tc>
        <w:tc>
          <w:tcPr>
            <w:tcW w:w="3120" w:type="dxa"/>
            <w:tcBorders>
              <w:top w:val="single" w:sz="4" w:space="0" w:color="000000"/>
              <w:left w:val="single" w:sz="4" w:space="0" w:color="000000"/>
              <w:bottom w:val="single" w:sz="4" w:space="0" w:color="000000"/>
              <w:right w:val="single" w:sz="4" w:space="0" w:color="auto"/>
            </w:tcBorders>
            <w:shd w:val="clear" w:color="auto" w:fill="auto"/>
          </w:tcPr>
          <w:p w:rsidR="006474F2" w:rsidRPr="00596EA0" w:rsidRDefault="002C1203" w:rsidP="007F7B49">
            <w:pPr>
              <w:pStyle w:val="aff6"/>
              <w:jc w:val="both"/>
              <w:rPr>
                <w:rFonts w:ascii="Times New Roman" w:hAnsi="Times New Roman"/>
                <w:bCs/>
                <w:color w:val="333333"/>
                <w:sz w:val="20"/>
                <w:szCs w:val="20"/>
                <w:lang w:eastAsia="ru-RU"/>
              </w:rPr>
            </w:pPr>
            <w:r w:rsidRPr="00596EA0">
              <w:rPr>
                <w:rFonts w:ascii="Times New Roman" w:hAnsi="Times New Roman"/>
                <w:bCs/>
                <w:color w:val="333333"/>
                <w:sz w:val="20"/>
                <w:szCs w:val="20"/>
                <w:lang w:eastAsia="ru-RU"/>
              </w:rPr>
              <w:t>Кириенко Яна Сергеевна</w:t>
            </w:r>
          </w:p>
        </w:tc>
        <w:tc>
          <w:tcPr>
            <w:tcW w:w="9355" w:type="dxa"/>
            <w:tcBorders>
              <w:top w:val="single" w:sz="4" w:space="0" w:color="000000"/>
              <w:left w:val="single" w:sz="4" w:space="0" w:color="auto"/>
              <w:bottom w:val="single" w:sz="4" w:space="0" w:color="000000"/>
            </w:tcBorders>
            <w:shd w:val="clear" w:color="auto" w:fill="auto"/>
          </w:tcPr>
          <w:p w:rsidR="006474F2" w:rsidRPr="00596EA0" w:rsidRDefault="00860900" w:rsidP="007F7B49">
            <w:pPr>
              <w:pStyle w:val="aff6"/>
              <w:jc w:val="both"/>
              <w:rPr>
                <w:rFonts w:ascii="Times New Roman" w:hAnsi="Times New Roman"/>
                <w:sz w:val="20"/>
                <w:szCs w:val="20"/>
              </w:rPr>
            </w:pPr>
            <w:r w:rsidRPr="00596EA0">
              <w:rPr>
                <w:rFonts w:ascii="Times New Roman" w:hAnsi="Times New Roman"/>
                <w:sz w:val="20"/>
                <w:szCs w:val="20"/>
              </w:rPr>
              <w:t xml:space="preserve">1. </w:t>
            </w:r>
            <w:r w:rsidR="002C1203" w:rsidRPr="00596EA0">
              <w:rPr>
                <w:rFonts w:ascii="Times New Roman" w:hAnsi="Times New Roman"/>
                <w:sz w:val="20"/>
                <w:szCs w:val="20"/>
              </w:rPr>
              <w:t>Почетная грамота Министерства культуры Ста</w:t>
            </w:r>
            <w:r w:rsidRPr="00596EA0">
              <w:rPr>
                <w:rFonts w:ascii="Times New Roman" w:hAnsi="Times New Roman"/>
                <w:sz w:val="20"/>
                <w:szCs w:val="20"/>
              </w:rPr>
              <w:t>в</w:t>
            </w:r>
            <w:r w:rsidR="002C1203" w:rsidRPr="00596EA0">
              <w:rPr>
                <w:rFonts w:ascii="Times New Roman" w:hAnsi="Times New Roman"/>
                <w:sz w:val="20"/>
                <w:szCs w:val="20"/>
              </w:rPr>
              <w:t xml:space="preserve">ропольского края </w:t>
            </w:r>
            <w:r w:rsidRPr="00596EA0">
              <w:rPr>
                <w:rFonts w:ascii="Times New Roman" w:hAnsi="Times New Roman"/>
                <w:sz w:val="20"/>
                <w:szCs w:val="20"/>
              </w:rPr>
              <w:t>ко дню работника культуры</w:t>
            </w:r>
          </w:p>
          <w:p w:rsidR="00860900" w:rsidRPr="00596EA0" w:rsidRDefault="00860900" w:rsidP="007F7B49">
            <w:pPr>
              <w:pStyle w:val="aff6"/>
              <w:jc w:val="both"/>
              <w:rPr>
                <w:rFonts w:ascii="Times New Roman" w:hAnsi="Times New Roman"/>
                <w:sz w:val="20"/>
                <w:szCs w:val="20"/>
              </w:rPr>
            </w:pPr>
            <w:r w:rsidRPr="00596EA0">
              <w:rPr>
                <w:rFonts w:ascii="Times New Roman" w:hAnsi="Times New Roman"/>
                <w:sz w:val="20"/>
                <w:szCs w:val="20"/>
              </w:rPr>
              <w:t>2. Благодарственное письмо администрации МКДОУ «Детский сад» №8 за активное сотрудничество и проведение увлекательных концертов-лекционных мероприятий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474F2" w:rsidRPr="00596EA0" w:rsidRDefault="00860900" w:rsidP="007F7B49">
            <w:pPr>
              <w:pStyle w:val="aff6"/>
              <w:rPr>
                <w:rFonts w:ascii="Times New Roman" w:hAnsi="Times New Roman"/>
                <w:sz w:val="20"/>
                <w:szCs w:val="20"/>
              </w:rPr>
            </w:pPr>
            <w:r w:rsidRPr="00596EA0">
              <w:rPr>
                <w:rFonts w:ascii="Times New Roman" w:hAnsi="Times New Roman"/>
                <w:sz w:val="20"/>
                <w:szCs w:val="20"/>
              </w:rPr>
              <w:t>28.02.2017</w:t>
            </w:r>
          </w:p>
          <w:p w:rsidR="00860900" w:rsidRPr="00596EA0" w:rsidRDefault="00860900" w:rsidP="007F7B49">
            <w:pPr>
              <w:pStyle w:val="aff6"/>
              <w:rPr>
                <w:rFonts w:ascii="Times New Roman" w:hAnsi="Times New Roman"/>
                <w:sz w:val="20"/>
                <w:szCs w:val="20"/>
              </w:rPr>
            </w:pPr>
            <w:r w:rsidRPr="00596EA0">
              <w:rPr>
                <w:rFonts w:ascii="Times New Roman" w:hAnsi="Times New Roman"/>
                <w:sz w:val="20"/>
                <w:szCs w:val="20"/>
              </w:rPr>
              <w:t>2017</w:t>
            </w:r>
          </w:p>
        </w:tc>
      </w:tr>
      <w:tr w:rsidR="006474F2" w:rsidRPr="00D31869" w:rsidTr="00691EB6">
        <w:trPr>
          <w:cantSplit/>
          <w:trHeight w:val="369"/>
        </w:trPr>
        <w:tc>
          <w:tcPr>
            <w:tcW w:w="567" w:type="dxa"/>
            <w:tcBorders>
              <w:top w:val="single" w:sz="4" w:space="0" w:color="000000"/>
              <w:left w:val="single" w:sz="4" w:space="0" w:color="000000"/>
              <w:bottom w:val="single" w:sz="4" w:space="0" w:color="000000"/>
            </w:tcBorders>
            <w:shd w:val="clear" w:color="auto" w:fill="auto"/>
          </w:tcPr>
          <w:p w:rsidR="006474F2" w:rsidRPr="00596EA0" w:rsidRDefault="00860900" w:rsidP="007F7B49">
            <w:pPr>
              <w:pStyle w:val="aff6"/>
              <w:rPr>
                <w:rFonts w:ascii="Times New Roman" w:hAnsi="Times New Roman"/>
                <w:sz w:val="20"/>
                <w:szCs w:val="20"/>
                <w:lang w:eastAsia="ru-RU"/>
              </w:rPr>
            </w:pPr>
            <w:r w:rsidRPr="00596EA0">
              <w:rPr>
                <w:rFonts w:ascii="Times New Roman" w:hAnsi="Times New Roman"/>
                <w:sz w:val="20"/>
                <w:szCs w:val="20"/>
                <w:lang w:eastAsia="ru-RU"/>
              </w:rPr>
              <w:t>17</w:t>
            </w:r>
          </w:p>
        </w:tc>
        <w:tc>
          <w:tcPr>
            <w:tcW w:w="3120" w:type="dxa"/>
            <w:tcBorders>
              <w:top w:val="single" w:sz="4" w:space="0" w:color="000000"/>
              <w:left w:val="single" w:sz="4" w:space="0" w:color="000000"/>
              <w:bottom w:val="single" w:sz="4" w:space="0" w:color="000000"/>
              <w:right w:val="single" w:sz="4" w:space="0" w:color="auto"/>
            </w:tcBorders>
            <w:shd w:val="clear" w:color="auto" w:fill="auto"/>
          </w:tcPr>
          <w:p w:rsidR="006474F2" w:rsidRPr="00596EA0" w:rsidRDefault="00860900" w:rsidP="007F7B49">
            <w:pPr>
              <w:pStyle w:val="aff6"/>
              <w:rPr>
                <w:rFonts w:ascii="Times New Roman" w:hAnsi="Times New Roman"/>
                <w:bCs/>
                <w:color w:val="333333"/>
                <w:sz w:val="20"/>
                <w:szCs w:val="20"/>
                <w:lang w:eastAsia="ru-RU"/>
              </w:rPr>
            </w:pPr>
            <w:r w:rsidRPr="00596EA0">
              <w:rPr>
                <w:rFonts w:ascii="Times New Roman" w:hAnsi="Times New Roman"/>
                <w:bCs/>
                <w:color w:val="333333"/>
                <w:sz w:val="20"/>
                <w:szCs w:val="20"/>
                <w:lang w:eastAsia="ru-RU"/>
              </w:rPr>
              <w:t>Епишина Оксана Сергеевна</w:t>
            </w:r>
          </w:p>
        </w:tc>
        <w:tc>
          <w:tcPr>
            <w:tcW w:w="9355" w:type="dxa"/>
            <w:tcBorders>
              <w:top w:val="single" w:sz="4" w:space="0" w:color="000000"/>
              <w:left w:val="single" w:sz="4" w:space="0" w:color="auto"/>
              <w:bottom w:val="single" w:sz="4" w:space="0" w:color="000000"/>
            </w:tcBorders>
            <w:shd w:val="clear" w:color="auto" w:fill="auto"/>
          </w:tcPr>
          <w:p w:rsidR="006474F2" w:rsidRPr="00596EA0" w:rsidRDefault="00860900" w:rsidP="007F7B49">
            <w:pPr>
              <w:pStyle w:val="aff6"/>
              <w:jc w:val="both"/>
              <w:rPr>
                <w:rFonts w:ascii="Times New Roman" w:hAnsi="Times New Roman"/>
                <w:sz w:val="20"/>
                <w:szCs w:val="20"/>
              </w:rPr>
            </w:pPr>
            <w:r w:rsidRPr="00596EA0">
              <w:rPr>
                <w:rFonts w:ascii="Times New Roman" w:hAnsi="Times New Roman"/>
                <w:sz w:val="20"/>
                <w:szCs w:val="20"/>
              </w:rPr>
              <w:t xml:space="preserve">1. Благодарственное письмо ГБУК СК ЛММ «Дача Шаляпина» г. Кисловодск за подготовку и участие  в </w:t>
            </w:r>
            <w:r w:rsidRPr="00596EA0">
              <w:rPr>
                <w:rFonts w:ascii="Times New Roman" w:hAnsi="Times New Roman"/>
                <w:sz w:val="20"/>
                <w:szCs w:val="20"/>
                <w:lang w:val="en-US"/>
              </w:rPr>
              <w:t>XI</w:t>
            </w:r>
            <w:r w:rsidRPr="00596EA0">
              <w:rPr>
                <w:rFonts w:ascii="Times New Roman" w:hAnsi="Times New Roman"/>
                <w:sz w:val="20"/>
                <w:szCs w:val="20"/>
              </w:rPr>
              <w:t xml:space="preserve"> музыкальном конкурсе молодых исполнителей к 144-й годовщине со дня рождения Ф.И.Шаляпина</w:t>
            </w:r>
          </w:p>
          <w:p w:rsidR="00860900" w:rsidRPr="00596EA0" w:rsidRDefault="00860900" w:rsidP="007F7B49">
            <w:pPr>
              <w:pStyle w:val="aff6"/>
              <w:jc w:val="both"/>
              <w:rPr>
                <w:rFonts w:ascii="Times New Roman" w:hAnsi="Times New Roman"/>
                <w:sz w:val="20"/>
                <w:szCs w:val="20"/>
                <w:lang w:eastAsia="ru-RU"/>
              </w:rPr>
            </w:pPr>
            <w:r w:rsidRPr="00596EA0">
              <w:rPr>
                <w:rFonts w:ascii="Times New Roman" w:hAnsi="Times New Roman"/>
                <w:sz w:val="20"/>
                <w:szCs w:val="20"/>
              </w:rPr>
              <w:t>2. Благодарственное письмо администрации МБУДО ДШИ ст.Ессентукской за участие в составе жюри школьного фестиваля-конкурса «От улыбки станет всем теплей»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474F2" w:rsidRPr="00596EA0" w:rsidRDefault="00860900" w:rsidP="007F7B49">
            <w:pPr>
              <w:pStyle w:val="aff6"/>
              <w:rPr>
                <w:rFonts w:ascii="Times New Roman" w:hAnsi="Times New Roman"/>
                <w:sz w:val="20"/>
                <w:szCs w:val="20"/>
              </w:rPr>
            </w:pPr>
            <w:r w:rsidRPr="00596EA0">
              <w:rPr>
                <w:rFonts w:ascii="Times New Roman" w:hAnsi="Times New Roman"/>
                <w:sz w:val="20"/>
                <w:szCs w:val="20"/>
              </w:rPr>
              <w:t>14.02.2017</w:t>
            </w:r>
          </w:p>
          <w:p w:rsidR="00860900" w:rsidRPr="00596EA0" w:rsidRDefault="00860900" w:rsidP="007F7B49">
            <w:pPr>
              <w:pStyle w:val="aff6"/>
              <w:rPr>
                <w:rFonts w:ascii="Times New Roman" w:hAnsi="Times New Roman"/>
                <w:sz w:val="20"/>
                <w:szCs w:val="20"/>
              </w:rPr>
            </w:pPr>
          </w:p>
          <w:p w:rsidR="00860900" w:rsidRPr="00596EA0" w:rsidRDefault="00860900" w:rsidP="007F7B49">
            <w:pPr>
              <w:pStyle w:val="aff6"/>
              <w:rPr>
                <w:rFonts w:ascii="Times New Roman" w:hAnsi="Times New Roman"/>
                <w:sz w:val="20"/>
                <w:szCs w:val="20"/>
              </w:rPr>
            </w:pPr>
            <w:r w:rsidRPr="00596EA0">
              <w:rPr>
                <w:rFonts w:ascii="Times New Roman" w:hAnsi="Times New Roman"/>
                <w:sz w:val="20"/>
                <w:szCs w:val="20"/>
              </w:rPr>
              <w:t>2017</w:t>
            </w:r>
          </w:p>
        </w:tc>
      </w:tr>
      <w:tr w:rsidR="006474F2" w:rsidRPr="00D31869" w:rsidTr="00691EB6">
        <w:trPr>
          <w:cantSplit/>
          <w:trHeight w:val="246"/>
        </w:trPr>
        <w:tc>
          <w:tcPr>
            <w:tcW w:w="567" w:type="dxa"/>
            <w:tcBorders>
              <w:top w:val="single" w:sz="4" w:space="0" w:color="000000"/>
              <w:left w:val="single" w:sz="4" w:space="0" w:color="000000"/>
              <w:bottom w:val="single" w:sz="4" w:space="0" w:color="000000"/>
            </w:tcBorders>
            <w:shd w:val="clear" w:color="auto" w:fill="auto"/>
          </w:tcPr>
          <w:p w:rsidR="006474F2" w:rsidRPr="00596EA0" w:rsidRDefault="00860900" w:rsidP="007F7B49">
            <w:pPr>
              <w:pStyle w:val="aff6"/>
              <w:rPr>
                <w:rFonts w:ascii="Times New Roman" w:hAnsi="Times New Roman"/>
                <w:sz w:val="20"/>
                <w:szCs w:val="20"/>
                <w:lang w:eastAsia="ru-RU"/>
              </w:rPr>
            </w:pPr>
            <w:r w:rsidRPr="00596EA0">
              <w:rPr>
                <w:rFonts w:ascii="Times New Roman" w:hAnsi="Times New Roman"/>
                <w:sz w:val="20"/>
                <w:szCs w:val="20"/>
                <w:lang w:eastAsia="ru-RU"/>
              </w:rPr>
              <w:t>18</w:t>
            </w:r>
          </w:p>
        </w:tc>
        <w:tc>
          <w:tcPr>
            <w:tcW w:w="3120" w:type="dxa"/>
            <w:tcBorders>
              <w:top w:val="single" w:sz="4" w:space="0" w:color="000000"/>
              <w:left w:val="single" w:sz="4" w:space="0" w:color="000000"/>
              <w:bottom w:val="single" w:sz="4" w:space="0" w:color="000000"/>
              <w:right w:val="single" w:sz="4" w:space="0" w:color="auto"/>
            </w:tcBorders>
            <w:shd w:val="clear" w:color="auto" w:fill="auto"/>
          </w:tcPr>
          <w:p w:rsidR="006474F2" w:rsidRPr="00596EA0" w:rsidRDefault="00860900" w:rsidP="007F7B49">
            <w:pPr>
              <w:pStyle w:val="aff6"/>
              <w:rPr>
                <w:rFonts w:ascii="Times New Roman" w:hAnsi="Times New Roman"/>
                <w:color w:val="333333"/>
                <w:sz w:val="20"/>
                <w:szCs w:val="20"/>
                <w:lang w:eastAsia="ru-RU"/>
              </w:rPr>
            </w:pPr>
            <w:r w:rsidRPr="00596EA0">
              <w:rPr>
                <w:rFonts w:ascii="Times New Roman" w:hAnsi="Times New Roman"/>
                <w:color w:val="333333"/>
                <w:sz w:val="20"/>
                <w:szCs w:val="20"/>
                <w:lang w:eastAsia="ru-RU"/>
              </w:rPr>
              <w:t>Ускова Марина Юрьевна</w:t>
            </w:r>
          </w:p>
        </w:tc>
        <w:tc>
          <w:tcPr>
            <w:tcW w:w="9355" w:type="dxa"/>
            <w:tcBorders>
              <w:top w:val="single" w:sz="4" w:space="0" w:color="000000"/>
              <w:left w:val="single" w:sz="4" w:space="0" w:color="auto"/>
              <w:bottom w:val="single" w:sz="4" w:space="0" w:color="000000"/>
            </w:tcBorders>
            <w:shd w:val="clear" w:color="auto" w:fill="auto"/>
          </w:tcPr>
          <w:p w:rsidR="006474F2" w:rsidRPr="00596EA0" w:rsidRDefault="00860900" w:rsidP="007F7B49">
            <w:pPr>
              <w:pStyle w:val="aff6"/>
              <w:rPr>
                <w:rFonts w:ascii="Times New Roman" w:hAnsi="Times New Roman"/>
                <w:sz w:val="20"/>
                <w:szCs w:val="20"/>
              </w:rPr>
            </w:pPr>
            <w:r w:rsidRPr="00596EA0">
              <w:rPr>
                <w:rFonts w:ascii="Times New Roman" w:hAnsi="Times New Roman"/>
                <w:sz w:val="20"/>
                <w:szCs w:val="20"/>
              </w:rPr>
              <w:t xml:space="preserve">1. Благодарственное письмо ГБУК СК ЛММ «Дача Шаляпина» г. Кисловодск за подготовку и участие  в </w:t>
            </w:r>
            <w:r w:rsidRPr="00596EA0">
              <w:rPr>
                <w:rFonts w:ascii="Times New Roman" w:hAnsi="Times New Roman"/>
                <w:sz w:val="20"/>
                <w:szCs w:val="20"/>
                <w:lang w:val="en-US"/>
              </w:rPr>
              <w:t>XI</w:t>
            </w:r>
            <w:r w:rsidRPr="00596EA0">
              <w:rPr>
                <w:rFonts w:ascii="Times New Roman" w:hAnsi="Times New Roman"/>
                <w:sz w:val="20"/>
                <w:szCs w:val="20"/>
              </w:rPr>
              <w:t xml:space="preserve"> музыкальном конкурсе молодых исполнителей к 144-й годовщине со дня рождения Ф.И.Шаляпина</w:t>
            </w:r>
          </w:p>
          <w:p w:rsidR="00860900" w:rsidRPr="00596EA0" w:rsidRDefault="00860900" w:rsidP="007F7B49">
            <w:pPr>
              <w:pStyle w:val="aff6"/>
              <w:rPr>
                <w:rFonts w:ascii="Times New Roman" w:hAnsi="Times New Roman"/>
                <w:sz w:val="20"/>
                <w:szCs w:val="20"/>
              </w:rPr>
            </w:pPr>
            <w:r w:rsidRPr="00596EA0">
              <w:rPr>
                <w:rFonts w:ascii="Times New Roman" w:hAnsi="Times New Roman"/>
                <w:sz w:val="20"/>
                <w:szCs w:val="20"/>
              </w:rPr>
              <w:t>2. Благодарственное письмо администрации МБУДО ДШИ ст.Ессентукской за участие в составе жюри школьного фестиваля-конкурса «От улыбки станет всем теплей»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474F2" w:rsidRPr="00596EA0" w:rsidRDefault="00860900" w:rsidP="007F7B49">
            <w:pPr>
              <w:pStyle w:val="aff6"/>
              <w:rPr>
                <w:rFonts w:ascii="Times New Roman" w:hAnsi="Times New Roman"/>
                <w:sz w:val="20"/>
                <w:szCs w:val="20"/>
              </w:rPr>
            </w:pPr>
            <w:r w:rsidRPr="00596EA0">
              <w:rPr>
                <w:rFonts w:ascii="Times New Roman" w:hAnsi="Times New Roman"/>
                <w:sz w:val="20"/>
                <w:szCs w:val="20"/>
              </w:rPr>
              <w:t>14.02.2017</w:t>
            </w:r>
          </w:p>
          <w:p w:rsidR="00860900" w:rsidRPr="00596EA0" w:rsidRDefault="00860900" w:rsidP="007F7B49">
            <w:pPr>
              <w:pStyle w:val="aff6"/>
              <w:rPr>
                <w:rFonts w:ascii="Times New Roman" w:hAnsi="Times New Roman"/>
                <w:sz w:val="20"/>
                <w:szCs w:val="20"/>
              </w:rPr>
            </w:pPr>
          </w:p>
          <w:p w:rsidR="00860900" w:rsidRPr="00596EA0" w:rsidRDefault="00860900" w:rsidP="007F7B49">
            <w:pPr>
              <w:pStyle w:val="aff6"/>
              <w:rPr>
                <w:rFonts w:ascii="Times New Roman" w:hAnsi="Times New Roman"/>
                <w:sz w:val="20"/>
                <w:szCs w:val="20"/>
              </w:rPr>
            </w:pPr>
            <w:r w:rsidRPr="00596EA0">
              <w:rPr>
                <w:rFonts w:ascii="Times New Roman" w:hAnsi="Times New Roman"/>
                <w:sz w:val="20"/>
                <w:szCs w:val="20"/>
              </w:rPr>
              <w:t>2017</w:t>
            </w:r>
          </w:p>
        </w:tc>
      </w:tr>
      <w:tr w:rsidR="00860900" w:rsidRPr="00D31869" w:rsidTr="00691EB6">
        <w:trPr>
          <w:cantSplit/>
          <w:trHeight w:val="246"/>
        </w:trPr>
        <w:tc>
          <w:tcPr>
            <w:tcW w:w="567" w:type="dxa"/>
            <w:tcBorders>
              <w:top w:val="single" w:sz="4" w:space="0" w:color="000000"/>
              <w:left w:val="single" w:sz="4" w:space="0" w:color="000000"/>
              <w:bottom w:val="single" w:sz="4" w:space="0" w:color="000000"/>
            </w:tcBorders>
            <w:shd w:val="clear" w:color="auto" w:fill="auto"/>
          </w:tcPr>
          <w:p w:rsidR="00860900" w:rsidRPr="00596EA0" w:rsidRDefault="00860900" w:rsidP="007F7B49">
            <w:pPr>
              <w:pStyle w:val="aff6"/>
              <w:rPr>
                <w:rFonts w:ascii="Times New Roman" w:hAnsi="Times New Roman"/>
                <w:sz w:val="20"/>
                <w:szCs w:val="20"/>
                <w:lang w:eastAsia="ru-RU"/>
              </w:rPr>
            </w:pPr>
            <w:r w:rsidRPr="00596EA0">
              <w:rPr>
                <w:rFonts w:ascii="Times New Roman" w:hAnsi="Times New Roman"/>
                <w:sz w:val="20"/>
                <w:szCs w:val="20"/>
                <w:lang w:eastAsia="ru-RU"/>
              </w:rPr>
              <w:t>19</w:t>
            </w:r>
          </w:p>
        </w:tc>
        <w:tc>
          <w:tcPr>
            <w:tcW w:w="3120" w:type="dxa"/>
            <w:tcBorders>
              <w:top w:val="single" w:sz="4" w:space="0" w:color="000000"/>
              <w:left w:val="single" w:sz="4" w:space="0" w:color="000000"/>
              <w:bottom w:val="single" w:sz="4" w:space="0" w:color="000000"/>
              <w:right w:val="single" w:sz="4" w:space="0" w:color="auto"/>
            </w:tcBorders>
            <w:shd w:val="clear" w:color="auto" w:fill="auto"/>
          </w:tcPr>
          <w:p w:rsidR="00860900" w:rsidRPr="00596EA0" w:rsidRDefault="00860900" w:rsidP="007F7B49">
            <w:pPr>
              <w:pStyle w:val="aff6"/>
              <w:rPr>
                <w:rFonts w:ascii="Times New Roman" w:hAnsi="Times New Roman"/>
                <w:color w:val="333333"/>
                <w:sz w:val="20"/>
                <w:szCs w:val="20"/>
                <w:lang w:eastAsia="ru-RU"/>
              </w:rPr>
            </w:pPr>
            <w:r w:rsidRPr="00596EA0">
              <w:rPr>
                <w:rFonts w:ascii="Times New Roman" w:hAnsi="Times New Roman"/>
                <w:color w:val="333333"/>
                <w:sz w:val="20"/>
                <w:szCs w:val="20"/>
                <w:lang w:eastAsia="ru-RU"/>
              </w:rPr>
              <w:t>Яцур Марина Юрьевна</w:t>
            </w:r>
          </w:p>
        </w:tc>
        <w:tc>
          <w:tcPr>
            <w:tcW w:w="9355" w:type="dxa"/>
            <w:tcBorders>
              <w:top w:val="single" w:sz="4" w:space="0" w:color="000000"/>
              <w:left w:val="single" w:sz="4" w:space="0" w:color="auto"/>
              <w:bottom w:val="single" w:sz="4" w:space="0" w:color="000000"/>
            </w:tcBorders>
            <w:shd w:val="clear" w:color="auto" w:fill="auto"/>
          </w:tcPr>
          <w:p w:rsidR="00860900" w:rsidRPr="00596EA0" w:rsidRDefault="00860900" w:rsidP="007F7B49">
            <w:pPr>
              <w:pStyle w:val="aff6"/>
              <w:rPr>
                <w:rFonts w:ascii="Times New Roman" w:hAnsi="Times New Roman"/>
                <w:sz w:val="20"/>
                <w:szCs w:val="20"/>
              </w:rPr>
            </w:pPr>
            <w:r w:rsidRPr="00596EA0">
              <w:rPr>
                <w:rFonts w:ascii="Times New Roman" w:hAnsi="Times New Roman"/>
                <w:sz w:val="20"/>
                <w:szCs w:val="20"/>
              </w:rPr>
              <w:t>1. Благодарственное письмо оргкомитета II</w:t>
            </w:r>
            <w:r w:rsidRPr="00596EA0">
              <w:rPr>
                <w:rFonts w:ascii="Times New Roman" w:hAnsi="Times New Roman"/>
                <w:sz w:val="20"/>
                <w:szCs w:val="20"/>
                <w:lang w:val="en-US"/>
              </w:rPr>
              <w:t>I</w:t>
            </w:r>
            <w:r w:rsidRPr="00596EA0">
              <w:rPr>
                <w:rFonts w:ascii="Times New Roman" w:hAnsi="Times New Roman"/>
                <w:sz w:val="20"/>
                <w:szCs w:val="20"/>
              </w:rPr>
              <w:t xml:space="preserve"> Международного конкурса юных дарований «Зимняя сказка»  за участие в составе жюри г. Пятигорск</w:t>
            </w:r>
          </w:p>
          <w:p w:rsidR="00860900" w:rsidRPr="00596EA0" w:rsidRDefault="00860900" w:rsidP="007F7B49">
            <w:pPr>
              <w:pStyle w:val="aff6"/>
              <w:rPr>
                <w:rFonts w:ascii="Times New Roman" w:hAnsi="Times New Roman"/>
                <w:sz w:val="20"/>
                <w:szCs w:val="20"/>
              </w:rPr>
            </w:pPr>
            <w:r w:rsidRPr="00596EA0">
              <w:rPr>
                <w:rFonts w:ascii="Times New Roman" w:hAnsi="Times New Roman"/>
                <w:sz w:val="20"/>
                <w:szCs w:val="20"/>
              </w:rPr>
              <w:t xml:space="preserve">2. Почетная грамота главы администрации Предгорного муниципального района </w:t>
            </w:r>
          </w:p>
          <w:p w:rsidR="00860900" w:rsidRPr="00596EA0" w:rsidRDefault="00860900" w:rsidP="007F7B49">
            <w:pPr>
              <w:pStyle w:val="aff6"/>
              <w:rPr>
                <w:rFonts w:ascii="Times New Roman" w:hAnsi="Times New Roman"/>
                <w:sz w:val="20"/>
                <w:szCs w:val="20"/>
              </w:rPr>
            </w:pPr>
            <w:r w:rsidRPr="00596EA0">
              <w:rPr>
                <w:rFonts w:ascii="Times New Roman" w:hAnsi="Times New Roman"/>
                <w:sz w:val="20"/>
                <w:szCs w:val="20"/>
              </w:rPr>
              <w:t xml:space="preserve">3. </w:t>
            </w:r>
            <w:r w:rsidR="009A6E60" w:rsidRPr="00596EA0">
              <w:rPr>
                <w:rFonts w:ascii="Times New Roman" w:hAnsi="Times New Roman"/>
                <w:sz w:val="20"/>
                <w:szCs w:val="20"/>
              </w:rPr>
              <w:t xml:space="preserve">Грамота </w:t>
            </w:r>
            <w:r w:rsidR="004C64A3" w:rsidRPr="00596EA0">
              <w:rPr>
                <w:rFonts w:ascii="Times New Roman" w:hAnsi="Times New Roman"/>
                <w:sz w:val="20"/>
                <w:szCs w:val="20"/>
              </w:rPr>
              <w:t xml:space="preserve">администрации МБУДО ДШИ ст.Ессентукской </w:t>
            </w:r>
            <w:r w:rsidR="009A6E60" w:rsidRPr="00596EA0">
              <w:rPr>
                <w:rFonts w:ascii="Times New Roman" w:hAnsi="Times New Roman"/>
                <w:sz w:val="20"/>
                <w:szCs w:val="20"/>
              </w:rPr>
              <w:t>за добросовестный труд и в связи с юбилеем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60900" w:rsidRPr="00596EA0" w:rsidRDefault="00860900" w:rsidP="007F7B49">
            <w:pPr>
              <w:pStyle w:val="aff6"/>
              <w:rPr>
                <w:rFonts w:ascii="Times New Roman" w:hAnsi="Times New Roman"/>
                <w:sz w:val="20"/>
                <w:szCs w:val="20"/>
              </w:rPr>
            </w:pPr>
            <w:r w:rsidRPr="00596EA0">
              <w:rPr>
                <w:rFonts w:ascii="Times New Roman" w:hAnsi="Times New Roman"/>
                <w:sz w:val="20"/>
                <w:szCs w:val="20"/>
              </w:rPr>
              <w:t>2017</w:t>
            </w:r>
          </w:p>
          <w:p w:rsidR="00860900" w:rsidRPr="00596EA0" w:rsidRDefault="00860900" w:rsidP="007F7B49">
            <w:pPr>
              <w:pStyle w:val="aff6"/>
              <w:rPr>
                <w:rFonts w:ascii="Times New Roman" w:hAnsi="Times New Roman"/>
                <w:sz w:val="20"/>
                <w:szCs w:val="20"/>
              </w:rPr>
            </w:pPr>
          </w:p>
          <w:p w:rsidR="00860900" w:rsidRPr="00596EA0" w:rsidRDefault="00860900" w:rsidP="007F7B49">
            <w:pPr>
              <w:pStyle w:val="aff6"/>
              <w:rPr>
                <w:rFonts w:ascii="Times New Roman" w:hAnsi="Times New Roman"/>
                <w:sz w:val="20"/>
                <w:szCs w:val="20"/>
              </w:rPr>
            </w:pPr>
            <w:r w:rsidRPr="00596EA0">
              <w:rPr>
                <w:rFonts w:ascii="Times New Roman" w:hAnsi="Times New Roman"/>
                <w:sz w:val="20"/>
                <w:szCs w:val="20"/>
              </w:rPr>
              <w:t>2017</w:t>
            </w:r>
          </w:p>
          <w:p w:rsidR="009A6E60" w:rsidRPr="00596EA0" w:rsidRDefault="009A6E60" w:rsidP="007F7B49">
            <w:pPr>
              <w:pStyle w:val="aff6"/>
              <w:rPr>
                <w:rFonts w:ascii="Times New Roman" w:hAnsi="Times New Roman"/>
                <w:sz w:val="20"/>
                <w:szCs w:val="20"/>
              </w:rPr>
            </w:pPr>
            <w:r w:rsidRPr="00596EA0">
              <w:rPr>
                <w:rFonts w:ascii="Times New Roman" w:hAnsi="Times New Roman"/>
                <w:sz w:val="20"/>
                <w:szCs w:val="20"/>
              </w:rPr>
              <w:t>01.03.2017</w:t>
            </w:r>
          </w:p>
        </w:tc>
      </w:tr>
      <w:tr w:rsidR="00860900" w:rsidRPr="00D31869" w:rsidTr="00691EB6">
        <w:trPr>
          <w:cantSplit/>
          <w:trHeight w:val="246"/>
        </w:trPr>
        <w:tc>
          <w:tcPr>
            <w:tcW w:w="567" w:type="dxa"/>
            <w:tcBorders>
              <w:top w:val="single" w:sz="4" w:space="0" w:color="000000"/>
              <w:left w:val="single" w:sz="4" w:space="0" w:color="000000"/>
              <w:bottom w:val="single" w:sz="4" w:space="0" w:color="000000"/>
            </w:tcBorders>
            <w:shd w:val="clear" w:color="auto" w:fill="auto"/>
          </w:tcPr>
          <w:p w:rsidR="00860900" w:rsidRPr="00596EA0" w:rsidRDefault="009A6E60" w:rsidP="007F7B49">
            <w:pPr>
              <w:pStyle w:val="aff6"/>
              <w:rPr>
                <w:rFonts w:ascii="Times New Roman" w:hAnsi="Times New Roman"/>
                <w:sz w:val="20"/>
                <w:szCs w:val="20"/>
                <w:lang w:eastAsia="ru-RU"/>
              </w:rPr>
            </w:pPr>
            <w:r w:rsidRPr="00596EA0">
              <w:rPr>
                <w:rFonts w:ascii="Times New Roman" w:hAnsi="Times New Roman"/>
                <w:sz w:val="20"/>
                <w:szCs w:val="20"/>
                <w:lang w:eastAsia="ru-RU"/>
              </w:rPr>
              <w:t>20</w:t>
            </w:r>
          </w:p>
        </w:tc>
        <w:tc>
          <w:tcPr>
            <w:tcW w:w="3120" w:type="dxa"/>
            <w:tcBorders>
              <w:top w:val="single" w:sz="4" w:space="0" w:color="000000"/>
              <w:left w:val="single" w:sz="4" w:space="0" w:color="000000"/>
              <w:bottom w:val="single" w:sz="4" w:space="0" w:color="000000"/>
              <w:right w:val="single" w:sz="4" w:space="0" w:color="auto"/>
            </w:tcBorders>
            <w:shd w:val="clear" w:color="auto" w:fill="auto"/>
          </w:tcPr>
          <w:p w:rsidR="00860900" w:rsidRPr="00596EA0" w:rsidRDefault="009A6E60" w:rsidP="007F7B49">
            <w:pPr>
              <w:pStyle w:val="aff6"/>
              <w:rPr>
                <w:rFonts w:ascii="Times New Roman" w:hAnsi="Times New Roman"/>
                <w:color w:val="333333"/>
                <w:sz w:val="20"/>
                <w:szCs w:val="20"/>
                <w:lang w:eastAsia="ru-RU"/>
              </w:rPr>
            </w:pPr>
            <w:r w:rsidRPr="00596EA0">
              <w:rPr>
                <w:rFonts w:ascii="Times New Roman" w:hAnsi="Times New Roman"/>
                <w:color w:val="333333"/>
                <w:sz w:val="20"/>
                <w:szCs w:val="20"/>
                <w:lang w:eastAsia="ru-RU"/>
              </w:rPr>
              <w:t>Линева Инта Вячеславовна</w:t>
            </w:r>
          </w:p>
        </w:tc>
        <w:tc>
          <w:tcPr>
            <w:tcW w:w="9355" w:type="dxa"/>
            <w:tcBorders>
              <w:top w:val="single" w:sz="4" w:space="0" w:color="000000"/>
              <w:left w:val="single" w:sz="4" w:space="0" w:color="auto"/>
              <w:bottom w:val="single" w:sz="4" w:space="0" w:color="000000"/>
            </w:tcBorders>
            <w:shd w:val="clear" w:color="auto" w:fill="auto"/>
          </w:tcPr>
          <w:p w:rsidR="009A6E60" w:rsidRPr="00596EA0" w:rsidRDefault="009A6E60" w:rsidP="007F7B49">
            <w:pPr>
              <w:pStyle w:val="aff6"/>
              <w:jc w:val="both"/>
              <w:rPr>
                <w:rFonts w:ascii="Times New Roman" w:hAnsi="Times New Roman"/>
                <w:sz w:val="20"/>
                <w:szCs w:val="20"/>
              </w:rPr>
            </w:pPr>
            <w:r w:rsidRPr="00596EA0">
              <w:rPr>
                <w:rFonts w:ascii="Times New Roman" w:hAnsi="Times New Roman"/>
                <w:sz w:val="20"/>
                <w:szCs w:val="20"/>
              </w:rPr>
              <w:t>1. Почетная грамота Министерства культуры Ставропольского края ко дню работника культуры</w:t>
            </w:r>
          </w:p>
          <w:p w:rsidR="009A6E60" w:rsidRPr="00596EA0" w:rsidRDefault="009A6E60" w:rsidP="007F7B49">
            <w:pPr>
              <w:pStyle w:val="aff6"/>
              <w:jc w:val="both"/>
              <w:rPr>
                <w:rFonts w:ascii="Times New Roman" w:hAnsi="Times New Roman"/>
                <w:sz w:val="20"/>
                <w:szCs w:val="20"/>
              </w:rPr>
            </w:pPr>
            <w:r w:rsidRPr="00596EA0">
              <w:rPr>
                <w:rFonts w:ascii="Times New Roman" w:hAnsi="Times New Roman"/>
                <w:sz w:val="20"/>
                <w:szCs w:val="20"/>
              </w:rPr>
              <w:t>2. Благодарственное письмо администрации МБУДО ДШИ ст.Ессентукской за участие в составе жюри школьного фестиваля-конкурса «От улыбки станет всем теплей»</w:t>
            </w:r>
          </w:p>
          <w:p w:rsidR="009A6E60" w:rsidRPr="00596EA0" w:rsidRDefault="009A6E60" w:rsidP="007F7B49">
            <w:pPr>
              <w:pStyle w:val="aff6"/>
              <w:jc w:val="both"/>
              <w:rPr>
                <w:rFonts w:ascii="Times New Roman" w:hAnsi="Times New Roman"/>
                <w:sz w:val="20"/>
                <w:szCs w:val="20"/>
              </w:rPr>
            </w:pPr>
            <w:r w:rsidRPr="00596EA0">
              <w:rPr>
                <w:rFonts w:ascii="Times New Roman" w:hAnsi="Times New Roman"/>
                <w:sz w:val="20"/>
                <w:szCs w:val="20"/>
              </w:rPr>
              <w:t xml:space="preserve">3. Грамота ГБПОУ СК СКМК им. В.И.Сафонова за ученика 5 класса Богданову Нелли, занявшую </w:t>
            </w:r>
            <w:r w:rsidRPr="00596EA0">
              <w:rPr>
                <w:rFonts w:ascii="Times New Roman" w:hAnsi="Times New Roman"/>
                <w:sz w:val="20"/>
                <w:szCs w:val="20"/>
                <w:lang w:val="en-US"/>
              </w:rPr>
              <w:t>I</w:t>
            </w:r>
            <w:r w:rsidRPr="00596EA0">
              <w:rPr>
                <w:rFonts w:ascii="Times New Roman" w:hAnsi="Times New Roman"/>
                <w:sz w:val="20"/>
                <w:szCs w:val="20"/>
              </w:rPr>
              <w:t xml:space="preserve"> место  в Зональной музыкально-теоретической олимпиаде ДМШ и ДШИ в номинации «Сольфеджио»</w:t>
            </w:r>
          </w:p>
          <w:p w:rsidR="009A6E60" w:rsidRPr="00596EA0" w:rsidRDefault="009A6E60" w:rsidP="007F7B49">
            <w:pPr>
              <w:pStyle w:val="aff6"/>
              <w:jc w:val="both"/>
              <w:rPr>
                <w:rFonts w:ascii="Times New Roman" w:hAnsi="Times New Roman"/>
                <w:sz w:val="20"/>
                <w:szCs w:val="20"/>
              </w:rPr>
            </w:pPr>
            <w:r w:rsidRPr="00596EA0">
              <w:rPr>
                <w:rFonts w:ascii="Times New Roman" w:hAnsi="Times New Roman"/>
                <w:sz w:val="20"/>
                <w:szCs w:val="20"/>
              </w:rPr>
              <w:t xml:space="preserve">4.  Грамота ГБПОУ СК СКМК им. В.И.Сафонова за ученика 7 класса Афанасову Софию , занявшую </w:t>
            </w:r>
            <w:r w:rsidRPr="00596EA0">
              <w:rPr>
                <w:rFonts w:ascii="Times New Roman" w:hAnsi="Times New Roman"/>
                <w:sz w:val="20"/>
                <w:szCs w:val="20"/>
                <w:lang w:val="en-US"/>
              </w:rPr>
              <w:t>III</w:t>
            </w:r>
            <w:r w:rsidRPr="00596EA0">
              <w:rPr>
                <w:rFonts w:ascii="Times New Roman" w:hAnsi="Times New Roman"/>
                <w:sz w:val="20"/>
                <w:szCs w:val="20"/>
              </w:rPr>
              <w:t xml:space="preserve"> место  в Зональной музыкально-теоретической олимпиаде ДМШ и ДШИ в номинации «Сольфеджио»</w:t>
            </w:r>
          </w:p>
          <w:p w:rsidR="009A6E60" w:rsidRPr="00596EA0" w:rsidRDefault="009A6E60" w:rsidP="007F7B49">
            <w:pPr>
              <w:pStyle w:val="aff6"/>
              <w:jc w:val="both"/>
              <w:rPr>
                <w:rFonts w:ascii="Times New Roman" w:hAnsi="Times New Roman"/>
                <w:sz w:val="20"/>
                <w:szCs w:val="20"/>
              </w:rPr>
            </w:pPr>
            <w:r w:rsidRPr="00596EA0">
              <w:rPr>
                <w:rFonts w:ascii="Times New Roman" w:hAnsi="Times New Roman"/>
                <w:sz w:val="20"/>
                <w:szCs w:val="20"/>
              </w:rPr>
              <w:t xml:space="preserve">5. Грамота ГБПОУ СК СКМК им. В.И.Сафонова за ученика 6 класса Пашкову Анну , занявшую </w:t>
            </w:r>
            <w:r w:rsidRPr="00596EA0">
              <w:rPr>
                <w:rFonts w:ascii="Times New Roman" w:hAnsi="Times New Roman"/>
                <w:sz w:val="20"/>
                <w:szCs w:val="20"/>
                <w:lang w:val="en-US"/>
              </w:rPr>
              <w:t>II</w:t>
            </w:r>
            <w:r w:rsidRPr="00596EA0">
              <w:rPr>
                <w:rFonts w:ascii="Times New Roman" w:hAnsi="Times New Roman"/>
                <w:sz w:val="20"/>
                <w:szCs w:val="20"/>
              </w:rPr>
              <w:t xml:space="preserve"> место  в Зональной музыкально-теоретической олимпиаде ДМШ и ДШИ в номинации «Сольфеджио»</w:t>
            </w:r>
          </w:p>
          <w:p w:rsidR="00860900" w:rsidRPr="00596EA0" w:rsidRDefault="009A6E60" w:rsidP="007F7B49">
            <w:pPr>
              <w:pStyle w:val="aff6"/>
              <w:jc w:val="both"/>
              <w:rPr>
                <w:rFonts w:ascii="Times New Roman" w:hAnsi="Times New Roman"/>
                <w:sz w:val="20"/>
                <w:szCs w:val="20"/>
              </w:rPr>
            </w:pPr>
            <w:r w:rsidRPr="00596EA0">
              <w:rPr>
                <w:rFonts w:ascii="Times New Roman" w:hAnsi="Times New Roman"/>
                <w:sz w:val="20"/>
                <w:szCs w:val="20"/>
              </w:rPr>
              <w:t>6. Благодарн</w:t>
            </w:r>
            <w:r w:rsidR="008F05AD" w:rsidRPr="00596EA0">
              <w:rPr>
                <w:rFonts w:ascii="Times New Roman" w:hAnsi="Times New Roman"/>
                <w:sz w:val="20"/>
                <w:szCs w:val="20"/>
              </w:rPr>
              <w:t xml:space="preserve">ственное письмо </w:t>
            </w:r>
            <w:r w:rsidRPr="00596EA0">
              <w:rPr>
                <w:rFonts w:ascii="Times New Roman" w:hAnsi="Times New Roman"/>
                <w:sz w:val="20"/>
                <w:szCs w:val="20"/>
              </w:rPr>
              <w:t xml:space="preserve"> ГБПОУ СК СКМК им. В.И.Сафонова за высокопрофессиональную подготовку уч</w:t>
            </w:r>
            <w:r w:rsidR="008F05AD" w:rsidRPr="00596EA0">
              <w:rPr>
                <w:rFonts w:ascii="Times New Roman" w:hAnsi="Times New Roman"/>
                <w:sz w:val="20"/>
                <w:szCs w:val="20"/>
              </w:rPr>
              <w:t>а</w:t>
            </w:r>
            <w:r w:rsidRPr="00596EA0">
              <w:rPr>
                <w:rFonts w:ascii="Times New Roman" w:hAnsi="Times New Roman"/>
                <w:sz w:val="20"/>
                <w:szCs w:val="20"/>
              </w:rPr>
              <w:t>щихся к Зональной музыкально-теоретической олимпиаде ДМШ и ДШИ в номинации «Сольфеджио»</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60900" w:rsidRPr="00596EA0" w:rsidRDefault="009A6E60" w:rsidP="007F7B49">
            <w:pPr>
              <w:pStyle w:val="aff6"/>
              <w:rPr>
                <w:rFonts w:ascii="Times New Roman" w:hAnsi="Times New Roman"/>
                <w:sz w:val="20"/>
                <w:szCs w:val="20"/>
              </w:rPr>
            </w:pPr>
            <w:r w:rsidRPr="00596EA0">
              <w:rPr>
                <w:rFonts w:ascii="Times New Roman" w:hAnsi="Times New Roman"/>
                <w:sz w:val="20"/>
                <w:szCs w:val="20"/>
              </w:rPr>
              <w:t>28.02.2017</w:t>
            </w:r>
          </w:p>
          <w:p w:rsidR="009A6E60" w:rsidRPr="00596EA0" w:rsidRDefault="009A6E60" w:rsidP="007F7B49">
            <w:pPr>
              <w:pStyle w:val="aff6"/>
              <w:rPr>
                <w:rFonts w:ascii="Times New Roman" w:hAnsi="Times New Roman"/>
                <w:sz w:val="20"/>
                <w:szCs w:val="20"/>
              </w:rPr>
            </w:pPr>
            <w:r w:rsidRPr="00596EA0">
              <w:rPr>
                <w:rFonts w:ascii="Times New Roman" w:hAnsi="Times New Roman"/>
                <w:sz w:val="20"/>
                <w:szCs w:val="20"/>
              </w:rPr>
              <w:t>2017</w:t>
            </w:r>
          </w:p>
          <w:p w:rsidR="009A6E60" w:rsidRPr="00596EA0" w:rsidRDefault="009A6E60" w:rsidP="007F7B49">
            <w:pPr>
              <w:pStyle w:val="aff6"/>
              <w:rPr>
                <w:rFonts w:ascii="Times New Roman" w:hAnsi="Times New Roman"/>
                <w:sz w:val="20"/>
                <w:szCs w:val="20"/>
              </w:rPr>
            </w:pPr>
          </w:p>
          <w:p w:rsidR="009A6E60" w:rsidRPr="00596EA0" w:rsidRDefault="009A6E60" w:rsidP="007F7B49">
            <w:pPr>
              <w:pStyle w:val="aff6"/>
              <w:rPr>
                <w:rFonts w:ascii="Times New Roman" w:hAnsi="Times New Roman"/>
                <w:sz w:val="20"/>
                <w:szCs w:val="20"/>
              </w:rPr>
            </w:pPr>
            <w:r w:rsidRPr="00596EA0">
              <w:rPr>
                <w:rFonts w:ascii="Times New Roman" w:hAnsi="Times New Roman"/>
                <w:sz w:val="20"/>
                <w:szCs w:val="20"/>
              </w:rPr>
              <w:t>2017</w:t>
            </w:r>
          </w:p>
          <w:p w:rsidR="009A6E60" w:rsidRPr="00596EA0" w:rsidRDefault="009A6E60" w:rsidP="007F7B49">
            <w:pPr>
              <w:pStyle w:val="aff6"/>
              <w:rPr>
                <w:rFonts w:ascii="Times New Roman" w:hAnsi="Times New Roman"/>
                <w:sz w:val="20"/>
                <w:szCs w:val="20"/>
              </w:rPr>
            </w:pPr>
          </w:p>
          <w:p w:rsidR="009A6E60" w:rsidRPr="00596EA0" w:rsidRDefault="009A6E60" w:rsidP="007F7B49">
            <w:pPr>
              <w:pStyle w:val="aff6"/>
              <w:rPr>
                <w:rFonts w:ascii="Times New Roman" w:hAnsi="Times New Roman"/>
                <w:sz w:val="20"/>
                <w:szCs w:val="20"/>
              </w:rPr>
            </w:pPr>
            <w:r w:rsidRPr="00596EA0">
              <w:rPr>
                <w:rFonts w:ascii="Times New Roman" w:hAnsi="Times New Roman"/>
                <w:sz w:val="20"/>
                <w:szCs w:val="20"/>
              </w:rPr>
              <w:t>2017</w:t>
            </w:r>
          </w:p>
          <w:p w:rsidR="009A6E60" w:rsidRPr="00596EA0" w:rsidRDefault="009A6E60" w:rsidP="007F7B49">
            <w:pPr>
              <w:pStyle w:val="aff6"/>
              <w:rPr>
                <w:rFonts w:ascii="Times New Roman" w:hAnsi="Times New Roman"/>
                <w:sz w:val="20"/>
                <w:szCs w:val="20"/>
              </w:rPr>
            </w:pPr>
          </w:p>
          <w:p w:rsidR="009A6E60" w:rsidRPr="00596EA0" w:rsidRDefault="009A6E60" w:rsidP="007F7B49">
            <w:pPr>
              <w:pStyle w:val="aff6"/>
              <w:rPr>
                <w:rFonts w:ascii="Times New Roman" w:hAnsi="Times New Roman"/>
                <w:sz w:val="20"/>
                <w:szCs w:val="20"/>
              </w:rPr>
            </w:pPr>
            <w:r w:rsidRPr="00596EA0">
              <w:rPr>
                <w:rFonts w:ascii="Times New Roman" w:hAnsi="Times New Roman"/>
                <w:sz w:val="20"/>
                <w:szCs w:val="20"/>
              </w:rPr>
              <w:t>2017</w:t>
            </w:r>
          </w:p>
          <w:p w:rsidR="009A6E60" w:rsidRPr="00596EA0" w:rsidRDefault="009A6E60" w:rsidP="007F7B49">
            <w:pPr>
              <w:pStyle w:val="aff6"/>
              <w:rPr>
                <w:rFonts w:ascii="Times New Roman" w:hAnsi="Times New Roman"/>
                <w:sz w:val="20"/>
                <w:szCs w:val="20"/>
              </w:rPr>
            </w:pPr>
          </w:p>
          <w:p w:rsidR="009A6E60" w:rsidRPr="00596EA0" w:rsidRDefault="009A6E60" w:rsidP="007F7B49">
            <w:pPr>
              <w:pStyle w:val="aff6"/>
              <w:rPr>
                <w:rFonts w:ascii="Times New Roman" w:hAnsi="Times New Roman"/>
                <w:sz w:val="20"/>
                <w:szCs w:val="20"/>
              </w:rPr>
            </w:pPr>
          </w:p>
          <w:p w:rsidR="009A6E60" w:rsidRPr="00596EA0" w:rsidRDefault="009A6E60" w:rsidP="007F7B49">
            <w:pPr>
              <w:pStyle w:val="aff6"/>
              <w:rPr>
                <w:rFonts w:ascii="Times New Roman" w:hAnsi="Times New Roman"/>
                <w:sz w:val="20"/>
                <w:szCs w:val="20"/>
              </w:rPr>
            </w:pPr>
            <w:r w:rsidRPr="00596EA0">
              <w:rPr>
                <w:rFonts w:ascii="Times New Roman" w:hAnsi="Times New Roman"/>
                <w:sz w:val="20"/>
                <w:szCs w:val="20"/>
              </w:rPr>
              <w:t>2017</w:t>
            </w:r>
          </w:p>
        </w:tc>
      </w:tr>
      <w:tr w:rsidR="00860900" w:rsidRPr="00D31869" w:rsidTr="00AB55E5">
        <w:trPr>
          <w:cantSplit/>
          <w:trHeight w:val="121"/>
        </w:trPr>
        <w:tc>
          <w:tcPr>
            <w:tcW w:w="567" w:type="dxa"/>
            <w:tcBorders>
              <w:top w:val="single" w:sz="4" w:space="0" w:color="000000"/>
              <w:left w:val="single" w:sz="4" w:space="0" w:color="000000"/>
              <w:bottom w:val="single" w:sz="4" w:space="0" w:color="000000"/>
            </w:tcBorders>
            <w:shd w:val="clear" w:color="auto" w:fill="auto"/>
          </w:tcPr>
          <w:p w:rsidR="00860900" w:rsidRPr="00596EA0" w:rsidRDefault="003C617E" w:rsidP="007F7B49">
            <w:pPr>
              <w:pStyle w:val="aff6"/>
              <w:rPr>
                <w:rFonts w:ascii="Times New Roman" w:hAnsi="Times New Roman"/>
                <w:sz w:val="20"/>
                <w:szCs w:val="20"/>
                <w:lang w:eastAsia="ru-RU"/>
              </w:rPr>
            </w:pPr>
            <w:r w:rsidRPr="00596EA0">
              <w:rPr>
                <w:rFonts w:ascii="Times New Roman" w:hAnsi="Times New Roman"/>
                <w:sz w:val="20"/>
                <w:szCs w:val="20"/>
                <w:lang w:eastAsia="ru-RU"/>
              </w:rPr>
              <w:t>21</w:t>
            </w:r>
          </w:p>
        </w:tc>
        <w:tc>
          <w:tcPr>
            <w:tcW w:w="3120" w:type="dxa"/>
            <w:tcBorders>
              <w:top w:val="single" w:sz="4" w:space="0" w:color="000000"/>
              <w:left w:val="single" w:sz="4" w:space="0" w:color="000000"/>
              <w:bottom w:val="single" w:sz="4" w:space="0" w:color="000000"/>
              <w:right w:val="single" w:sz="4" w:space="0" w:color="auto"/>
            </w:tcBorders>
            <w:shd w:val="clear" w:color="auto" w:fill="auto"/>
          </w:tcPr>
          <w:p w:rsidR="00860900" w:rsidRPr="00596EA0" w:rsidRDefault="003C617E" w:rsidP="007F7B49">
            <w:pPr>
              <w:pStyle w:val="aff6"/>
              <w:jc w:val="both"/>
              <w:rPr>
                <w:rFonts w:ascii="Times New Roman" w:hAnsi="Times New Roman"/>
                <w:color w:val="333333"/>
                <w:sz w:val="20"/>
                <w:szCs w:val="20"/>
                <w:lang w:eastAsia="ru-RU"/>
              </w:rPr>
            </w:pPr>
            <w:r w:rsidRPr="00596EA0">
              <w:rPr>
                <w:rFonts w:ascii="Times New Roman" w:hAnsi="Times New Roman"/>
                <w:color w:val="333333"/>
                <w:sz w:val="20"/>
                <w:szCs w:val="20"/>
                <w:lang w:eastAsia="ru-RU"/>
              </w:rPr>
              <w:t>Хасанова Инесса Леонидовна</w:t>
            </w:r>
          </w:p>
        </w:tc>
        <w:tc>
          <w:tcPr>
            <w:tcW w:w="9355" w:type="dxa"/>
            <w:tcBorders>
              <w:top w:val="single" w:sz="4" w:space="0" w:color="000000"/>
              <w:left w:val="single" w:sz="4" w:space="0" w:color="auto"/>
              <w:bottom w:val="single" w:sz="4" w:space="0" w:color="000000"/>
            </w:tcBorders>
            <w:shd w:val="clear" w:color="auto" w:fill="auto"/>
          </w:tcPr>
          <w:p w:rsidR="00860900" w:rsidRPr="00596EA0" w:rsidRDefault="003C617E" w:rsidP="00AB55E5">
            <w:pPr>
              <w:pStyle w:val="aff6"/>
              <w:jc w:val="both"/>
              <w:rPr>
                <w:rFonts w:ascii="Times New Roman" w:hAnsi="Times New Roman"/>
                <w:sz w:val="20"/>
                <w:szCs w:val="20"/>
              </w:rPr>
            </w:pPr>
            <w:r w:rsidRPr="00596EA0">
              <w:rPr>
                <w:rFonts w:ascii="Times New Roman" w:hAnsi="Times New Roman"/>
                <w:sz w:val="20"/>
                <w:szCs w:val="20"/>
              </w:rPr>
              <w:t>1. Почетная грамота Министерства культуры Ставропольского края ко дню работника культуры</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60900" w:rsidRPr="00596EA0" w:rsidRDefault="003C617E" w:rsidP="007F7B49">
            <w:pPr>
              <w:pStyle w:val="aff6"/>
              <w:rPr>
                <w:rFonts w:ascii="Times New Roman" w:hAnsi="Times New Roman"/>
                <w:sz w:val="20"/>
                <w:szCs w:val="20"/>
              </w:rPr>
            </w:pPr>
            <w:r w:rsidRPr="00596EA0">
              <w:rPr>
                <w:rFonts w:ascii="Times New Roman" w:hAnsi="Times New Roman"/>
                <w:sz w:val="20"/>
                <w:szCs w:val="20"/>
              </w:rPr>
              <w:t>28.02.2017</w:t>
            </w:r>
          </w:p>
        </w:tc>
      </w:tr>
      <w:tr w:rsidR="003C617E" w:rsidRPr="00D31869" w:rsidTr="00691EB6">
        <w:trPr>
          <w:cantSplit/>
          <w:trHeight w:val="246"/>
        </w:trPr>
        <w:tc>
          <w:tcPr>
            <w:tcW w:w="567" w:type="dxa"/>
            <w:tcBorders>
              <w:top w:val="single" w:sz="4" w:space="0" w:color="000000"/>
              <w:left w:val="single" w:sz="4" w:space="0" w:color="000000"/>
              <w:bottom w:val="single" w:sz="4" w:space="0" w:color="000000"/>
            </w:tcBorders>
            <w:shd w:val="clear" w:color="auto" w:fill="auto"/>
          </w:tcPr>
          <w:p w:rsidR="003C617E" w:rsidRPr="00596EA0" w:rsidRDefault="003C617E" w:rsidP="007F7B49">
            <w:pPr>
              <w:pStyle w:val="aff6"/>
              <w:rPr>
                <w:rFonts w:ascii="Times New Roman" w:hAnsi="Times New Roman"/>
                <w:sz w:val="20"/>
                <w:szCs w:val="20"/>
                <w:lang w:eastAsia="ru-RU"/>
              </w:rPr>
            </w:pPr>
            <w:r w:rsidRPr="00596EA0">
              <w:rPr>
                <w:rFonts w:ascii="Times New Roman" w:hAnsi="Times New Roman"/>
                <w:sz w:val="20"/>
                <w:szCs w:val="20"/>
                <w:lang w:eastAsia="ru-RU"/>
              </w:rPr>
              <w:t>22</w:t>
            </w:r>
          </w:p>
        </w:tc>
        <w:tc>
          <w:tcPr>
            <w:tcW w:w="3120" w:type="dxa"/>
            <w:tcBorders>
              <w:top w:val="single" w:sz="4" w:space="0" w:color="000000"/>
              <w:left w:val="single" w:sz="4" w:space="0" w:color="000000"/>
              <w:bottom w:val="single" w:sz="4" w:space="0" w:color="000000"/>
              <w:right w:val="single" w:sz="4" w:space="0" w:color="auto"/>
            </w:tcBorders>
            <w:shd w:val="clear" w:color="auto" w:fill="auto"/>
          </w:tcPr>
          <w:p w:rsidR="003C617E" w:rsidRPr="00596EA0" w:rsidRDefault="003C617E" w:rsidP="007F7B49">
            <w:pPr>
              <w:pStyle w:val="aff6"/>
              <w:jc w:val="both"/>
              <w:rPr>
                <w:rFonts w:ascii="Times New Roman" w:hAnsi="Times New Roman"/>
                <w:color w:val="333333"/>
                <w:sz w:val="20"/>
                <w:szCs w:val="20"/>
                <w:lang w:eastAsia="ru-RU"/>
              </w:rPr>
            </w:pPr>
            <w:r w:rsidRPr="00596EA0">
              <w:rPr>
                <w:rFonts w:ascii="Times New Roman" w:hAnsi="Times New Roman"/>
                <w:color w:val="333333"/>
                <w:sz w:val="20"/>
                <w:szCs w:val="20"/>
                <w:lang w:eastAsia="ru-RU"/>
              </w:rPr>
              <w:t>Шевцова Елена Николаевна</w:t>
            </w:r>
          </w:p>
        </w:tc>
        <w:tc>
          <w:tcPr>
            <w:tcW w:w="9355" w:type="dxa"/>
            <w:tcBorders>
              <w:top w:val="single" w:sz="4" w:space="0" w:color="000000"/>
              <w:left w:val="single" w:sz="4" w:space="0" w:color="auto"/>
              <w:bottom w:val="single" w:sz="4" w:space="0" w:color="000000"/>
            </w:tcBorders>
            <w:shd w:val="clear" w:color="auto" w:fill="auto"/>
          </w:tcPr>
          <w:p w:rsidR="003C617E" w:rsidRPr="00596EA0" w:rsidRDefault="003C617E" w:rsidP="007F7B49">
            <w:pPr>
              <w:pStyle w:val="aff6"/>
              <w:jc w:val="both"/>
              <w:rPr>
                <w:rFonts w:ascii="Times New Roman" w:hAnsi="Times New Roman"/>
                <w:sz w:val="20"/>
                <w:szCs w:val="20"/>
              </w:rPr>
            </w:pPr>
            <w:r w:rsidRPr="00596EA0">
              <w:rPr>
                <w:rFonts w:ascii="Times New Roman" w:hAnsi="Times New Roman"/>
                <w:sz w:val="20"/>
                <w:szCs w:val="20"/>
              </w:rPr>
              <w:t>1. Почетная грамота Министерства культуры Ставропольского края ко дню работника культуры</w:t>
            </w:r>
          </w:p>
          <w:p w:rsidR="003C617E" w:rsidRPr="00596EA0" w:rsidRDefault="003C617E" w:rsidP="007F7B49">
            <w:pPr>
              <w:pStyle w:val="aff6"/>
              <w:jc w:val="both"/>
              <w:rPr>
                <w:rFonts w:ascii="Times New Roman" w:hAnsi="Times New Roman"/>
                <w:sz w:val="20"/>
                <w:szCs w:val="20"/>
              </w:rPr>
            </w:pPr>
            <w:r w:rsidRPr="00596EA0">
              <w:rPr>
                <w:rFonts w:ascii="Times New Roman" w:hAnsi="Times New Roman"/>
                <w:sz w:val="20"/>
                <w:szCs w:val="20"/>
              </w:rPr>
              <w:t>2. Благодарственное письмо администрации МКДОУ «Детский сад» №8 за активное сотрудничество и проведение увлекательных концертов-лекционных мероприятий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C617E" w:rsidRPr="00596EA0" w:rsidRDefault="003C617E" w:rsidP="007F7B49">
            <w:pPr>
              <w:pStyle w:val="aff6"/>
              <w:rPr>
                <w:rFonts w:ascii="Times New Roman" w:hAnsi="Times New Roman"/>
                <w:sz w:val="20"/>
                <w:szCs w:val="20"/>
              </w:rPr>
            </w:pPr>
            <w:r w:rsidRPr="00596EA0">
              <w:rPr>
                <w:rFonts w:ascii="Times New Roman" w:hAnsi="Times New Roman"/>
                <w:sz w:val="20"/>
                <w:szCs w:val="20"/>
              </w:rPr>
              <w:t>28.02.2017</w:t>
            </w:r>
          </w:p>
          <w:p w:rsidR="003C617E" w:rsidRPr="00596EA0" w:rsidRDefault="003C617E" w:rsidP="007F7B49">
            <w:pPr>
              <w:pStyle w:val="aff6"/>
              <w:rPr>
                <w:rFonts w:ascii="Times New Roman" w:hAnsi="Times New Roman"/>
                <w:sz w:val="20"/>
                <w:szCs w:val="20"/>
              </w:rPr>
            </w:pPr>
          </w:p>
          <w:p w:rsidR="003C617E" w:rsidRPr="00596EA0" w:rsidRDefault="003C617E" w:rsidP="007F7B49">
            <w:pPr>
              <w:pStyle w:val="aff6"/>
              <w:rPr>
                <w:rFonts w:ascii="Times New Roman" w:hAnsi="Times New Roman"/>
                <w:sz w:val="20"/>
                <w:szCs w:val="20"/>
              </w:rPr>
            </w:pPr>
            <w:r w:rsidRPr="00596EA0">
              <w:rPr>
                <w:rFonts w:ascii="Times New Roman" w:hAnsi="Times New Roman"/>
                <w:sz w:val="20"/>
                <w:szCs w:val="20"/>
              </w:rPr>
              <w:t>2017</w:t>
            </w:r>
          </w:p>
        </w:tc>
      </w:tr>
      <w:tr w:rsidR="003C617E" w:rsidRPr="00D31869" w:rsidTr="00691EB6">
        <w:trPr>
          <w:cantSplit/>
          <w:trHeight w:val="246"/>
        </w:trPr>
        <w:tc>
          <w:tcPr>
            <w:tcW w:w="567" w:type="dxa"/>
            <w:tcBorders>
              <w:top w:val="single" w:sz="4" w:space="0" w:color="000000"/>
              <w:left w:val="single" w:sz="4" w:space="0" w:color="000000"/>
              <w:bottom w:val="single" w:sz="4" w:space="0" w:color="000000"/>
            </w:tcBorders>
            <w:shd w:val="clear" w:color="auto" w:fill="auto"/>
          </w:tcPr>
          <w:p w:rsidR="003C617E" w:rsidRPr="00596EA0" w:rsidRDefault="003C617E" w:rsidP="007F7B49">
            <w:pPr>
              <w:pStyle w:val="aff6"/>
              <w:rPr>
                <w:rFonts w:ascii="Times New Roman" w:hAnsi="Times New Roman"/>
                <w:sz w:val="20"/>
                <w:szCs w:val="20"/>
                <w:lang w:eastAsia="ru-RU"/>
              </w:rPr>
            </w:pPr>
            <w:r w:rsidRPr="00596EA0">
              <w:rPr>
                <w:rFonts w:ascii="Times New Roman" w:hAnsi="Times New Roman"/>
                <w:sz w:val="20"/>
                <w:szCs w:val="20"/>
                <w:lang w:eastAsia="ru-RU"/>
              </w:rPr>
              <w:t>23</w:t>
            </w:r>
          </w:p>
        </w:tc>
        <w:tc>
          <w:tcPr>
            <w:tcW w:w="3120" w:type="dxa"/>
            <w:tcBorders>
              <w:top w:val="single" w:sz="4" w:space="0" w:color="000000"/>
              <w:left w:val="single" w:sz="4" w:space="0" w:color="000000"/>
              <w:bottom w:val="single" w:sz="4" w:space="0" w:color="000000"/>
              <w:right w:val="single" w:sz="4" w:space="0" w:color="auto"/>
            </w:tcBorders>
            <w:shd w:val="clear" w:color="auto" w:fill="auto"/>
          </w:tcPr>
          <w:p w:rsidR="003C617E" w:rsidRPr="00596EA0" w:rsidRDefault="003C617E" w:rsidP="007F7B49">
            <w:pPr>
              <w:pStyle w:val="aff6"/>
              <w:jc w:val="both"/>
              <w:rPr>
                <w:rFonts w:ascii="Times New Roman" w:hAnsi="Times New Roman"/>
                <w:color w:val="333333"/>
                <w:sz w:val="20"/>
                <w:szCs w:val="20"/>
                <w:lang w:eastAsia="ru-RU"/>
              </w:rPr>
            </w:pPr>
            <w:r w:rsidRPr="00596EA0">
              <w:rPr>
                <w:rFonts w:ascii="Times New Roman" w:hAnsi="Times New Roman"/>
                <w:color w:val="333333"/>
                <w:sz w:val="20"/>
                <w:szCs w:val="20"/>
                <w:lang w:eastAsia="ru-RU"/>
              </w:rPr>
              <w:t>Сидоренко Марина Евгеньевна</w:t>
            </w:r>
          </w:p>
        </w:tc>
        <w:tc>
          <w:tcPr>
            <w:tcW w:w="9355" w:type="dxa"/>
            <w:tcBorders>
              <w:top w:val="single" w:sz="4" w:space="0" w:color="000000"/>
              <w:left w:val="single" w:sz="4" w:space="0" w:color="auto"/>
              <w:bottom w:val="single" w:sz="4" w:space="0" w:color="000000"/>
            </w:tcBorders>
            <w:shd w:val="clear" w:color="auto" w:fill="auto"/>
          </w:tcPr>
          <w:p w:rsidR="003C617E" w:rsidRPr="00596EA0" w:rsidRDefault="003C617E" w:rsidP="007F7B49">
            <w:pPr>
              <w:pStyle w:val="aff6"/>
              <w:jc w:val="both"/>
              <w:rPr>
                <w:rFonts w:ascii="Times New Roman" w:hAnsi="Times New Roman"/>
                <w:sz w:val="20"/>
                <w:szCs w:val="20"/>
              </w:rPr>
            </w:pPr>
            <w:r w:rsidRPr="00596EA0">
              <w:rPr>
                <w:rFonts w:ascii="Times New Roman" w:hAnsi="Times New Roman"/>
                <w:sz w:val="20"/>
                <w:szCs w:val="20"/>
              </w:rPr>
              <w:t>Грамота Управления по культуре и делам молодежи  администрации Предгорного муниципального района Ставропольского края ко дню работника культуры</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C617E" w:rsidRPr="00596EA0" w:rsidRDefault="003C617E" w:rsidP="007F7B49">
            <w:pPr>
              <w:pStyle w:val="aff6"/>
              <w:rPr>
                <w:rFonts w:ascii="Times New Roman" w:hAnsi="Times New Roman"/>
                <w:sz w:val="20"/>
                <w:szCs w:val="20"/>
              </w:rPr>
            </w:pPr>
            <w:r w:rsidRPr="00596EA0">
              <w:rPr>
                <w:rFonts w:ascii="Times New Roman" w:hAnsi="Times New Roman"/>
                <w:sz w:val="20"/>
                <w:szCs w:val="20"/>
              </w:rPr>
              <w:t>03.03.2017</w:t>
            </w:r>
          </w:p>
        </w:tc>
      </w:tr>
      <w:tr w:rsidR="004C64A3" w:rsidRPr="00D31869" w:rsidTr="00691EB6">
        <w:trPr>
          <w:cantSplit/>
          <w:trHeight w:val="246"/>
        </w:trPr>
        <w:tc>
          <w:tcPr>
            <w:tcW w:w="567" w:type="dxa"/>
            <w:tcBorders>
              <w:top w:val="single" w:sz="4" w:space="0" w:color="000000"/>
              <w:left w:val="single" w:sz="4" w:space="0" w:color="000000"/>
              <w:bottom w:val="single" w:sz="4" w:space="0" w:color="000000"/>
            </w:tcBorders>
            <w:shd w:val="clear" w:color="auto" w:fill="auto"/>
          </w:tcPr>
          <w:p w:rsidR="004C64A3" w:rsidRPr="00596EA0" w:rsidRDefault="004C64A3" w:rsidP="007F7B49">
            <w:pPr>
              <w:pStyle w:val="aff6"/>
              <w:rPr>
                <w:rFonts w:ascii="Times New Roman" w:hAnsi="Times New Roman"/>
                <w:sz w:val="20"/>
                <w:szCs w:val="20"/>
                <w:lang w:eastAsia="ru-RU"/>
              </w:rPr>
            </w:pPr>
            <w:r w:rsidRPr="00596EA0">
              <w:rPr>
                <w:rFonts w:ascii="Times New Roman" w:hAnsi="Times New Roman"/>
                <w:sz w:val="20"/>
                <w:szCs w:val="20"/>
                <w:lang w:eastAsia="ru-RU"/>
              </w:rPr>
              <w:t>24</w:t>
            </w:r>
          </w:p>
        </w:tc>
        <w:tc>
          <w:tcPr>
            <w:tcW w:w="3120" w:type="dxa"/>
            <w:tcBorders>
              <w:top w:val="single" w:sz="4" w:space="0" w:color="000000"/>
              <w:left w:val="single" w:sz="4" w:space="0" w:color="000000"/>
              <w:bottom w:val="single" w:sz="4" w:space="0" w:color="000000"/>
              <w:right w:val="single" w:sz="4" w:space="0" w:color="auto"/>
            </w:tcBorders>
            <w:shd w:val="clear" w:color="auto" w:fill="auto"/>
          </w:tcPr>
          <w:p w:rsidR="004C64A3" w:rsidRPr="00596EA0" w:rsidRDefault="004C64A3" w:rsidP="007F7B49">
            <w:pPr>
              <w:pStyle w:val="aff6"/>
              <w:jc w:val="both"/>
              <w:rPr>
                <w:rFonts w:ascii="Times New Roman" w:hAnsi="Times New Roman"/>
                <w:color w:val="333333"/>
                <w:sz w:val="20"/>
                <w:szCs w:val="20"/>
                <w:lang w:eastAsia="ru-RU"/>
              </w:rPr>
            </w:pPr>
            <w:r w:rsidRPr="00596EA0">
              <w:rPr>
                <w:rFonts w:ascii="Times New Roman" w:hAnsi="Times New Roman"/>
                <w:color w:val="333333"/>
                <w:sz w:val="20"/>
                <w:szCs w:val="20"/>
                <w:lang w:eastAsia="ru-RU"/>
              </w:rPr>
              <w:t>Демурчева Анастасия Федоровна</w:t>
            </w:r>
          </w:p>
        </w:tc>
        <w:tc>
          <w:tcPr>
            <w:tcW w:w="9355" w:type="dxa"/>
            <w:tcBorders>
              <w:top w:val="single" w:sz="4" w:space="0" w:color="000000"/>
              <w:left w:val="single" w:sz="4" w:space="0" w:color="auto"/>
              <w:bottom w:val="single" w:sz="4" w:space="0" w:color="000000"/>
            </w:tcBorders>
            <w:shd w:val="clear" w:color="auto" w:fill="auto"/>
          </w:tcPr>
          <w:p w:rsidR="004C64A3" w:rsidRPr="00596EA0" w:rsidRDefault="004C64A3" w:rsidP="007F7B49">
            <w:pPr>
              <w:pStyle w:val="aff6"/>
              <w:jc w:val="both"/>
              <w:rPr>
                <w:rFonts w:ascii="Times New Roman" w:hAnsi="Times New Roman"/>
                <w:sz w:val="20"/>
                <w:szCs w:val="20"/>
              </w:rPr>
            </w:pPr>
            <w:r w:rsidRPr="00596EA0">
              <w:rPr>
                <w:rFonts w:ascii="Times New Roman" w:hAnsi="Times New Roman"/>
                <w:sz w:val="20"/>
                <w:szCs w:val="20"/>
              </w:rPr>
              <w:t>Грамота Управления по культуре и делам молодежи  администрации Предгорного муниципального района Ставропольского края ко дню работника культуры</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C64A3" w:rsidRPr="00596EA0" w:rsidRDefault="004C64A3" w:rsidP="007F7B49">
            <w:pPr>
              <w:pStyle w:val="aff6"/>
              <w:rPr>
                <w:rFonts w:ascii="Times New Roman" w:hAnsi="Times New Roman"/>
                <w:sz w:val="20"/>
                <w:szCs w:val="20"/>
              </w:rPr>
            </w:pPr>
            <w:r w:rsidRPr="00596EA0">
              <w:rPr>
                <w:rFonts w:ascii="Times New Roman" w:hAnsi="Times New Roman"/>
                <w:sz w:val="20"/>
                <w:szCs w:val="20"/>
              </w:rPr>
              <w:t>03.03.2017</w:t>
            </w:r>
          </w:p>
        </w:tc>
      </w:tr>
      <w:tr w:rsidR="004C64A3" w:rsidRPr="00D31869" w:rsidTr="00691EB6">
        <w:trPr>
          <w:cantSplit/>
          <w:trHeight w:val="246"/>
        </w:trPr>
        <w:tc>
          <w:tcPr>
            <w:tcW w:w="567" w:type="dxa"/>
            <w:tcBorders>
              <w:top w:val="single" w:sz="4" w:space="0" w:color="000000"/>
              <w:left w:val="single" w:sz="4" w:space="0" w:color="000000"/>
              <w:bottom w:val="single" w:sz="4" w:space="0" w:color="000000"/>
            </w:tcBorders>
            <w:shd w:val="clear" w:color="auto" w:fill="auto"/>
          </w:tcPr>
          <w:p w:rsidR="004C64A3" w:rsidRPr="00596EA0" w:rsidRDefault="004C64A3" w:rsidP="007F7B49">
            <w:pPr>
              <w:pStyle w:val="aff6"/>
              <w:rPr>
                <w:rFonts w:ascii="Times New Roman" w:hAnsi="Times New Roman"/>
                <w:sz w:val="20"/>
                <w:szCs w:val="20"/>
                <w:lang w:eastAsia="ru-RU"/>
              </w:rPr>
            </w:pPr>
            <w:r w:rsidRPr="00596EA0">
              <w:rPr>
                <w:rFonts w:ascii="Times New Roman" w:hAnsi="Times New Roman"/>
                <w:sz w:val="20"/>
                <w:szCs w:val="20"/>
                <w:lang w:eastAsia="ru-RU"/>
              </w:rPr>
              <w:t>25</w:t>
            </w:r>
          </w:p>
        </w:tc>
        <w:tc>
          <w:tcPr>
            <w:tcW w:w="3120" w:type="dxa"/>
            <w:tcBorders>
              <w:top w:val="single" w:sz="4" w:space="0" w:color="000000"/>
              <w:left w:val="single" w:sz="4" w:space="0" w:color="000000"/>
              <w:bottom w:val="single" w:sz="4" w:space="0" w:color="000000"/>
              <w:right w:val="single" w:sz="4" w:space="0" w:color="auto"/>
            </w:tcBorders>
            <w:shd w:val="clear" w:color="auto" w:fill="auto"/>
          </w:tcPr>
          <w:p w:rsidR="004C64A3" w:rsidRPr="00596EA0" w:rsidRDefault="004C64A3" w:rsidP="007F7B49">
            <w:pPr>
              <w:pStyle w:val="aff6"/>
              <w:jc w:val="both"/>
              <w:rPr>
                <w:rFonts w:ascii="Times New Roman" w:hAnsi="Times New Roman"/>
                <w:color w:val="333333"/>
                <w:sz w:val="20"/>
                <w:szCs w:val="20"/>
                <w:lang w:eastAsia="ru-RU"/>
              </w:rPr>
            </w:pPr>
            <w:r w:rsidRPr="00596EA0">
              <w:rPr>
                <w:rFonts w:ascii="Times New Roman" w:hAnsi="Times New Roman"/>
                <w:color w:val="333333"/>
                <w:sz w:val="20"/>
                <w:szCs w:val="20"/>
                <w:lang w:eastAsia="ru-RU"/>
              </w:rPr>
              <w:t>Красников Виталий Валерьевич</w:t>
            </w:r>
          </w:p>
        </w:tc>
        <w:tc>
          <w:tcPr>
            <w:tcW w:w="9355" w:type="dxa"/>
            <w:tcBorders>
              <w:top w:val="single" w:sz="4" w:space="0" w:color="000000"/>
              <w:left w:val="single" w:sz="4" w:space="0" w:color="auto"/>
              <w:bottom w:val="single" w:sz="4" w:space="0" w:color="000000"/>
            </w:tcBorders>
            <w:shd w:val="clear" w:color="auto" w:fill="auto"/>
          </w:tcPr>
          <w:p w:rsidR="004C64A3" w:rsidRPr="00596EA0" w:rsidRDefault="004C64A3" w:rsidP="007F7B49">
            <w:pPr>
              <w:pStyle w:val="aff6"/>
              <w:jc w:val="both"/>
              <w:rPr>
                <w:rFonts w:ascii="Times New Roman" w:hAnsi="Times New Roman"/>
                <w:sz w:val="20"/>
                <w:szCs w:val="20"/>
              </w:rPr>
            </w:pPr>
            <w:r w:rsidRPr="00596EA0">
              <w:rPr>
                <w:rFonts w:ascii="Times New Roman" w:hAnsi="Times New Roman"/>
                <w:sz w:val="20"/>
                <w:szCs w:val="20"/>
              </w:rPr>
              <w:t>Грамота Управления по культуре и делам молодежи  администрации Предгорного муниципального района Ставропольского края ко дню работника культуры</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C64A3" w:rsidRPr="00596EA0" w:rsidRDefault="004C64A3" w:rsidP="007F7B49">
            <w:pPr>
              <w:pStyle w:val="aff6"/>
              <w:rPr>
                <w:rFonts w:ascii="Times New Roman" w:hAnsi="Times New Roman"/>
                <w:sz w:val="20"/>
                <w:szCs w:val="20"/>
              </w:rPr>
            </w:pPr>
            <w:r w:rsidRPr="00596EA0">
              <w:rPr>
                <w:rFonts w:ascii="Times New Roman" w:hAnsi="Times New Roman"/>
                <w:sz w:val="20"/>
                <w:szCs w:val="20"/>
              </w:rPr>
              <w:t>03.03.2017</w:t>
            </w:r>
          </w:p>
        </w:tc>
      </w:tr>
      <w:tr w:rsidR="004C64A3" w:rsidRPr="00D31869" w:rsidTr="00691EB6">
        <w:trPr>
          <w:cantSplit/>
          <w:trHeight w:val="246"/>
        </w:trPr>
        <w:tc>
          <w:tcPr>
            <w:tcW w:w="567" w:type="dxa"/>
            <w:tcBorders>
              <w:top w:val="single" w:sz="4" w:space="0" w:color="000000"/>
              <w:left w:val="single" w:sz="4" w:space="0" w:color="000000"/>
              <w:bottom w:val="single" w:sz="4" w:space="0" w:color="000000"/>
            </w:tcBorders>
            <w:shd w:val="clear" w:color="auto" w:fill="auto"/>
          </w:tcPr>
          <w:p w:rsidR="004C64A3" w:rsidRPr="00596EA0" w:rsidRDefault="004C64A3" w:rsidP="007F7B49">
            <w:pPr>
              <w:pStyle w:val="aff6"/>
              <w:rPr>
                <w:rFonts w:ascii="Times New Roman" w:hAnsi="Times New Roman"/>
                <w:sz w:val="20"/>
                <w:szCs w:val="20"/>
                <w:lang w:eastAsia="ru-RU"/>
              </w:rPr>
            </w:pPr>
            <w:r w:rsidRPr="00596EA0">
              <w:rPr>
                <w:rFonts w:ascii="Times New Roman" w:hAnsi="Times New Roman"/>
                <w:sz w:val="20"/>
                <w:szCs w:val="20"/>
                <w:lang w:eastAsia="ru-RU"/>
              </w:rPr>
              <w:t>26</w:t>
            </w:r>
          </w:p>
        </w:tc>
        <w:tc>
          <w:tcPr>
            <w:tcW w:w="3120" w:type="dxa"/>
            <w:tcBorders>
              <w:top w:val="single" w:sz="4" w:space="0" w:color="000000"/>
              <w:left w:val="single" w:sz="4" w:space="0" w:color="000000"/>
              <w:bottom w:val="single" w:sz="4" w:space="0" w:color="000000"/>
              <w:right w:val="single" w:sz="4" w:space="0" w:color="auto"/>
            </w:tcBorders>
            <w:shd w:val="clear" w:color="auto" w:fill="auto"/>
          </w:tcPr>
          <w:p w:rsidR="004C64A3" w:rsidRPr="00596EA0" w:rsidRDefault="004C64A3" w:rsidP="007F7B49">
            <w:pPr>
              <w:pStyle w:val="aff6"/>
              <w:jc w:val="both"/>
              <w:rPr>
                <w:rFonts w:ascii="Times New Roman" w:hAnsi="Times New Roman"/>
                <w:color w:val="333333"/>
                <w:sz w:val="20"/>
                <w:szCs w:val="20"/>
                <w:lang w:eastAsia="ru-RU"/>
              </w:rPr>
            </w:pPr>
            <w:r w:rsidRPr="00596EA0">
              <w:rPr>
                <w:rFonts w:ascii="Times New Roman" w:hAnsi="Times New Roman"/>
                <w:color w:val="333333"/>
                <w:sz w:val="20"/>
                <w:szCs w:val="20"/>
                <w:lang w:eastAsia="ru-RU"/>
              </w:rPr>
              <w:t>Салмина Наталья михайловна</w:t>
            </w:r>
          </w:p>
        </w:tc>
        <w:tc>
          <w:tcPr>
            <w:tcW w:w="9355" w:type="dxa"/>
            <w:tcBorders>
              <w:top w:val="single" w:sz="4" w:space="0" w:color="000000"/>
              <w:left w:val="single" w:sz="4" w:space="0" w:color="auto"/>
              <w:bottom w:val="single" w:sz="4" w:space="0" w:color="000000"/>
            </w:tcBorders>
            <w:shd w:val="clear" w:color="auto" w:fill="auto"/>
          </w:tcPr>
          <w:p w:rsidR="004C64A3" w:rsidRPr="00596EA0" w:rsidRDefault="004C64A3" w:rsidP="007F7B49">
            <w:pPr>
              <w:pStyle w:val="aff6"/>
              <w:jc w:val="both"/>
              <w:rPr>
                <w:rFonts w:ascii="Times New Roman" w:hAnsi="Times New Roman"/>
                <w:sz w:val="20"/>
                <w:szCs w:val="20"/>
              </w:rPr>
            </w:pPr>
            <w:r w:rsidRPr="00596EA0">
              <w:rPr>
                <w:rFonts w:ascii="Times New Roman" w:hAnsi="Times New Roman"/>
                <w:sz w:val="20"/>
                <w:szCs w:val="20"/>
              </w:rPr>
              <w:t>Благодарственное письмо администрации МКДОУ «Детский сад» №8 за активное сотрудничество и проведение увлекательных концертов-лекционных мероприятий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C64A3" w:rsidRPr="00596EA0" w:rsidRDefault="004C64A3" w:rsidP="007F7B49">
            <w:pPr>
              <w:pStyle w:val="aff6"/>
              <w:rPr>
                <w:rFonts w:ascii="Times New Roman" w:hAnsi="Times New Roman"/>
                <w:sz w:val="20"/>
                <w:szCs w:val="20"/>
              </w:rPr>
            </w:pPr>
            <w:r w:rsidRPr="00596EA0">
              <w:rPr>
                <w:rFonts w:ascii="Times New Roman" w:hAnsi="Times New Roman"/>
                <w:sz w:val="20"/>
                <w:szCs w:val="20"/>
              </w:rPr>
              <w:t>2017</w:t>
            </w:r>
          </w:p>
        </w:tc>
      </w:tr>
      <w:tr w:rsidR="004C64A3" w:rsidRPr="00D31869" w:rsidTr="00691EB6">
        <w:trPr>
          <w:cantSplit/>
          <w:trHeight w:val="246"/>
        </w:trPr>
        <w:tc>
          <w:tcPr>
            <w:tcW w:w="567" w:type="dxa"/>
            <w:tcBorders>
              <w:top w:val="single" w:sz="4" w:space="0" w:color="000000"/>
              <w:left w:val="single" w:sz="4" w:space="0" w:color="000000"/>
              <w:bottom w:val="single" w:sz="4" w:space="0" w:color="000000"/>
            </w:tcBorders>
            <w:shd w:val="clear" w:color="auto" w:fill="auto"/>
          </w:tcPr>
          <w:p w:rsidR="004C64A3" w:rsidRPr="00596EA0" w:rsidRDefault="004C64A3" w:rsidP="007F7B49">
            <w:pPr>
              <w:pStyle w:val="aff6"/>
              <w:rPr>
                <w:rFonts w:ascii="Times New Roman" w:hAnsi="Times New Roman"/>
                <w:sz w:val="20"/>
                <w:szCs w:val="20"/>
                <w:lang w:eastAsia="ru-RU"/>
              </w:rPr>
            </w:pPr>
            <w:r w:rsidRPr="00596EA0">
              <w:rPr>
                <w:rFonts w:ascii="Times New Roman" w:hAnsi="Times New Roman"/>
                <w:sz w:val="20"/>
                <w:szCs w:val="20"/>
                <w:lang w:eastAsia="ru-RU"/>
              </w:rPr>
              <w:lastRenderedPageBreak/>
              <w:t>27</w:t>
            </w:r>
          </w:p>
        </w:tc>
        <w:tc>
          <w:tcPr>
            <w:tcW w:w="3120" w:type="dxa"/>
            <w:tcBorders>
              <w:top w:val="single" w:sz="4" w:space="0" w:color="000000"/>
              <w:left w:val="single" w:sz="4" w:space="0" w:color="000000"/>
              <w:bottom w:val="single" w:sz="4" w:space="0" w:color="000000"/>
              <w:right w:val="single" w:sz="4" w:space="0" w:color="auto"/>
            </w:tcBorders>
            <w:shd w:val="clear" w:color="auto" w:fill="auto"/>
          </w:tcPr>
          <w:p w:rsidR="004C64A3" w:rsidRPr="00596EA0" w:rsidRDefault="004C64A3" w:rsidP="007F7B49">
            <w:pPr>
              <w:pStyle w:val="aff6"/>
              <w:jc w:val="both"/>
              <w:rPr>
                <w:rFonts w:ascii="Times New Roman" w:hAnsi="Times New Roman"/>
                <w:color w:val="333333"/>
                <w:sz w:val="20"/>
                <w:szCs w:val="20"/>
                <w:lang w:eastAsia="ru-RU"/>
              </w:rPr>
            </w:pPr>
            <w:r w:rsidRPr="00596EA0">
              <w:rPr>
                <w:rFonts w:ascii="Times New Roman" w:hAnsi="Times New Roman"/>
                <w:color w:val="333333"/>
                <w:sz w:val="20"/>
                <w:szCs w:val="20"/>
                <w:lang w:eastAsia="ru-RU"/>
              </w:rPr>
              <w:t>Дегтярева Елена Петровна</w:t>
            </w:r>
          </w:p>
        </w:tc>
        <w:tc>
          <w:tcPr>
            <w:tcW w:w="9355" w:type="dxa"/>
            <w:tcBorders>
              <w:top w:val="single" w:sz="4" w:space="0" w:color="000000"/>
              <w:left w:val="single" w:sz="4" w:space="0" w:color="auto"/>
              <w:bottom w:val="single" w:sz="4" w:space="0" w:color="000000"/>
            </w:tcBorders>
            <w:shd w:val="clear" w:color="auto" w:fill="auto"/>
          </w:tcPr>
          <w:p w:rsidR="004C64A3" w:rsidRPr="00596EA0" w:rsidRDefault="004C64A3" w:rsidP="007F7B49">
            <w:pPr>
              <w:pStyle w:val="aff6"/>
              <w:jc w:val="both"/>
              <w:rPr>
                <w:rFonts w:ascii="Times New Roman" w:hAnsi="Times New Roman"/>
                <w:sz w:val="20"/>
                <w:szCs w:val="20"/>
              </w:rPr>
            </w:pPr>
            <w:r w:rsidRPr="00596EA0">
              <w:rPr>
                <w:rFonts w:ascii="Times New Roman" w:hAnsi="Times New Roman"/>
                <w:sz w:val="20"/>
                <w:szCs w:val="20"/>
              </w:rPr>
              <w:t>Благодарственное письмо администрации МКДОУ «Детский сад» №8 за активное сотрудничество и проведение увлекательных концертов-лекционных мероприятий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C64A3" w:rsidRPr="00596EA0" w:rsidRDefault="004C64A3" w:rsidP="007F7B49">
            <w:pPr>
              <w:pStyle w:val="aff6"/>
              <w:rPr>
                <w:rFonts w:ascii="Times New Roman" w:hAnsi="Times New Roman"/>
                <w:sz w:val="20"/>
                <w:szCs w:val="20"/>
              </w:rPr>
            </w:pPr>
            <w:r w:rsidRPr="00596EA0">
              <w:rPr>
                <w:rFonts w:ascii="Times New Roman" w:hAnsi="Times New Roman"/>
                <w:sz w:val="20"/>
                <w:szCs w:val="20"/>
              </w:rPr>
              <w:t>2017</w:t>
            </w:r>
          </w:p>
        </w:tc>
      </w:tr>
      <w:tr w:rsidR="004C64A3" w:rsidRPr="00D31869" w:rsidTr="00691EB6">
        <w:trPr>
          <w:cantSplit/>
          <w:trHeight w:val="246"/>
        </w:trPr>
        <w:tc>
          <w:tcPr>
            <w:tcW w:w="567" w:type="dxa"/>
            <w:tcBorders>
              <w:top w:val="single" w:sz="4" w:space="0" w:color="000000"/>
              <w:left w:val="single" w:sz="4" w:space="0" w:color="000000"/>
              <w:bottom w:val="single" w:sz="4" w:space="0" w:color="000000"/>
            </w:tcBorders>
            <w:shd w:val="clear" w:color="auto" w:fill="auto"/>
          </w:tcPr>
          <w:p w:rsidR="004C64A3" w:rsidRPr="00596EA0" w:rsidRDefault="004C64A3" w:rsidP="007F7B49">
            <w:pPr>
              <w:pStyle w:val="aff6"/>
              <w:rPr>
                <w:rFonts w:ascii="Times New Roman" w:hAnsi="Times New Roman"/>
                <w:sz w:val="20"/>
                <w:szCs w:val="20"/>
                <w:lang w:eastAsia="ru-RU"/>
              </w:rPr>
            </w:pPr>
            <w:r w:rsidRPr="00596EA0">
              <w:rPr>
                <w:rFonts w:ascii="Times New Roman" w:hAnsi="Times New Roman"/>
                <w:sz w:val="20"/>
                <w:szCs w:val="20"/>
                <w:lang w:eastAsia="ru-RU"/>
              </w:rPr>
              <w:t>28</w:t>
            </w:r>
          </w:p>
        </w:tc>
        <w:tc>
          <w:tcPr>
            <w:tcW w:w="3120" w:type="dxa"/>
            <w:tcBorders>
              <w:top w:val="single" w:sz="4" w:space="0" w:color="000000"/>
              <w:left w:val="single" w:sz="4" w:space="0" w:color="000000"/>
              <w:bottom w:val="single" w:sz="4" w:space="0" w:color="000000"/>
              <w:right w:val="single" w:sz="4" w:space="0" w:color="auto"/>
            </w:tcBorders>
            <w:shd w:val="clear" w:color="auto" w:fill="auto"/>
          </w:tcPr>
          <w:p w:rsidR="004C64A3" w:rsidRPr="00596EA0" w:rsidRDefault="004C64A3" w:rsidP="007F7B49">
            <w:pPr>
              <w:pStyle w:val="aff6"/>
              <w:jc w:val="both"/>
              <w:rPr>
                <w:rFonts w:ascii="Times New Roman" w:hAnsi="Times New Roman"/>
                <w:color w:val="333333"/>
                <w:sz w:val="20"/>
                <w:szCs w:val="20"/>
                <w:lang w:eastAsia="ru-RU"/>
              </w:rPr>
            </w:pPr>
            <w:r w:rsidRPr="00596EA0">
              <w:rPr>
                <w:rFonts w:ascii="Times New Roman" w:hAnsi="Times New Roman"/>
                <w:color w:val="333333"/>
                <w:sz w:val="20"/>
                <w:szCs w:val="20"/>
                <w:lang w:eastAsia="ru-RU"/>
              </w:rPr>
              <w:t>Арутюнов Роберт Юрьевич</w:t>
            </w:r>
          </w:p>
        </w:tc>
        <w:tc>
          <w:tcPr>
            <w:tcW w:w="9355" w:type="dxa"/>
            <w:tcBorders>
              <w:top w:val="single" w:sz="4" w:space="0" w:color="000000"/>
              <w:left w:val="single" w:sz="4" w:space="0" w:color="auto"/>
              <w:bottom w:val="single" w:sz="4" w:space="0" w:color="000000"/>
            </w:tcBorders>
            <w:shd w:val="clear" w:color="auto" w:fill="auto"/>
          </w:tcPr>
          <w:p w:rsidR="004C64A3" w:rsidRPr="00596EA0" w:rsidRDefault="004C64A3" w:rsidP="007F7B49">
            <w:pPr>
              <w:pStyle w:val="aff6"/>
              <w:jc w:val="both"/>
              <w:rPr>
                <w:rFonts w:ascii="Times New Roman" w:hAnsi="Times New Roman"/>
                <w:sz w:val="20"/>
                <w:szCs w:val="20"/>
              </w:rPr>
            </w:pPr>
            <w:r w:rsidRPr="00596EA0">
              <w:rPr>
                <w:rFonts w:ascii="Times New Roman" w:hAnsi="Times New Roman"/>
                <w:sz w:val="20"/>
                <w:szCs w:val="20"/>
              </w:rPr>
              <w:t>Благодарственное письмо администрации МБУДО ДШИ ст.Ессентукской за участие в составе жюри школьного фестиваля-конкурса «От улыбки станет всем теплей»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C64A3" w:rsidRPr="00596EA0" w:rsidRDefault="004C64A3" w:rsidP="007F7B49">
            <w:pPr>
              <w:pStyle w:val="aff6"/>
              <w:rPr>
                <w:rFonts w:ascii="Times New Roman" w:hAnsi="Times New Roman"/>
                <w:sz w:val="20"/>
                <w:szCs w:val="20"/>
              </w:rPr>
            </w:pPr>
            <w:r w:rsidRPr="00596EA0">
              <w:rPr>
                <w:rFonts w:ascii="Times New Roman" w:hAnsi="Times New Roman"/>
                <w:sz w:val="20"/>
                <w:szCs w:val="20"/>
              </w:rPr>
              <w:t>13.03.2017</w:t>
            </w:r>
          </w:p>
        </w:tc>
      </w:tr>
      <w:tr w:rsidR="004C64A3" w:rsidRPr="00D31869" w:rsidTr="00691EB6">
        <w:trPr>
          <w:cantSplit/>
          <w:trHeight w:val="246"/>
        </w:trPr>
        <w:tc>
          <w:tcPr>
            <w:tcW w:w="567" w:type="dxa"/>
            <w:tcBorders>
              <w:top w:val="single" w:sz="4" w:space="0" w:color="000000"/>
              <w:left w:val="single" w:sz="4" w:space="0" w:color="000000"/>
              <w:bottom w:val="single" w:sz="4" w:space="0" w:color="000000"/>
            </w:tcBorders>
            <w:shd w:val="clear" w:color="auto" w:fill="auto"/>
          </w:tcPr>
          <w:p w:rsidR="004C64A3" w:rsidRPr="00596EA0" w:rsidRDefault="004C64A3" w:rsidP="007F7B49">
            <w:pPr>
              <w:pStyle w:val="aff6"/>
              <w:rPr>
                <w:rFonts w:ascii="Times New Roman" w:hAnsi="Times New Roman"/>
                <w:sz w:val="20"/>
                <w:szCs w:val="20"/>
                <w:lang w:eastAsia="ru-RU"/>
              </w:rPr>
            </w:pPr>
            <w:r w:rsidRPr="00596EA0">
              <w:rPr>
                <w:rFonts w:ascii="Times New Roman" w:hAnsi="Times New Roman"/>
                <w:sz w:val="20"/>
                <w:szCs w:val="20"/>
                <w:lang w:eastAsia="ru-RU"/>
              </w:rPr>
              <w:t>29</w:t>
            </w:r>
          </w:p>
        </w:tc>
        <w:tc>
          <w:tcPr>
            <w:tcW w:w="3120" w:type="dxa"/>
            <w:tcBorders>
              <w:top w:val="single" w:sz="4" w:space="0" w:color="000000"/>
              <w:left w:val="single" w:sz="4" w:space="0" w:color="000000"/>
              <w:bottom w:val="single" w:sz="4" w:space="0" w:color="000000"/>
              <w:right w:val="single" w:sz="4" w:space="0" w:color="auto"/>
            </w:tcBorders>
            <w:shd w:val="clear" w:color="auto" w:fill="auto"/>
          </w:tcPr>
          <w:p w:rsidR="004C64A3" w:rsidRPr="00596EA0" w:rsidRDefault="004C64A3" w:rsidP="007F7B49">
            <w:pPr>
              <w:pStyle w:val="aff6"/>
              <w:jc w:val="both"/>
              <w:rPr>
                <w:rFonts w:ascii="Times New Roman" w:hAnsi="Times New Roman"/>
                <w:color w:val="333333"/>
                <w:sz w:val="20"/>
                <w:szCs w:val="20"/>
                <w:lang w:eastAsia="ru-RU"/>
              </w:rPr>
            </w:pPr>
            <w:r w:rsidRPr="00596EA0">
              <w:rPr>
                <w:rFonts w:ascii="Times New Roman" w:hAnsi="Times New Roman"/>
                <w:color w:val="333333"/>
                <w:sz w:val="20"/>
                <w:szCs w:val="20"/>
                <w:lang w:eastAsia="ru-RU"/>
              </w:rPr>
              <w:t>Бирюкова Татьяна Ивановна</w:t>
            </w:r>
          </w:p>
        </w:tc>
        <w:tc>
          <w:tcPr>
            <w:tcW w:w="9355" w:type="dxa"/>
            <w:tcBorders>
              <w:top w:val="single" w:sz="4" w:space="0" w:color="000000"/>
              <w:left w:val="single" w:sz="4" w:space="0" w:color="auto"/>
              <w:bottom w:val="single" w:sz="4" w:space="0" w:color="000000"/>
            </w:tcBorders>
            <w:shd w:val="clear" w:color="auto" w:fill="auto"/>
          </w:tcPr>
          <w:p w:rsidR="004C64A3" w:rsidRPr="00596EA0" w:rsidRDefault="004C64A3" w:rsidP="007F7B49">
            <w:pPr>
              <w:keepNext/>
              <w:keepLines/>
              <w:spacing w:after="0" w:line="240" w:lineRule="auto"/>
              <w:ind w:right="-2"/>
              <w:jc w:val="both"/>
              <w:outlineLvl w:val="1"/>
              <w:rPr>
                <w:rFonts w:eastAsia="Times New Roman" w:cs="Times New Roman"/>
                <w:color w:val="000000"/>
                <w:sz w:val="20"/>
                <w:szCs w:val="20"/>
                <w:lang w:eastAsia="ru-RU"/>
              </w:rPr>
            </w:pPr>
            <w:r w:rsidRPr="00596EA0">
              <w:rPr>
                <w:rFonts w:cs="Times New Roman"/>
                <w:sz w:val="20"/>
                <w:szCs w:val="20"/>
              </w:rPr>
              <w:t>1.</w:t>
            </w:r>
            <w:r w:rsidR="005C0CD7" w:rsidRPr="00596EA0">
              <w:rPr>
                <w:rFonts w:cs="Times New Roman"/>
                <w:sz w:val="20"/>
                <w:szCs w:val="20"/>
              </w:rPr>
              <w:t xml:space="preserve">Благодарность </w:t>
            </w:r>
            <w:r w:rsidRPr="00596EA0">
              <w:rPr>
                <w:rFonts w:cs="Times New Roman"/>
                <w:sz w:val="20"/>
                <w:szCs w:val="20"/>
              </w:rPr>
              <w:t xml:space="preserve"> ГБПОУ СК СКМК им. В.И.Сафонова </w:t>
            </w:r>
            <w:r w:rsidRPr="00596EA0">
              <w:rPr>
                <w:rFonts w:eastAsia="Times New Roman" w:cs="Times New Roman"/>
                <w:color w:val="000000"/>
                <w:sz w:val="20"/>
                <w:szCs w:val="20"/>
                <w:lang w:eastAsia="ru-RU"/>
              </w:rPr>
              <w:t xml:space="preserve">за </w:t>
            </w:r>
            <w:r w:rsidR="005C0CD7" w:rsidRPr="00596EA0">
              <w:rPr>
                <w:rFonts w:eastAsia="Times New Roman" w:cs="Times New Roman"/>
                <w:color w:val="000000"/>
                <w:sz w:val="20"/>
                <w:szCs w:val="20"/>
                <w:lang w:eastAsia="ru-RU"/>
              </w:rPr>
              <w:t xml:space="preserve">хорошую подготовку учащихся к </w:t>
            </w:r>
            <w:r w:rsidRPr="00596EA0">
              <w:rPr>
                <w:rFonts w:eastAsia="Times New Roman" w:cs="Times New Roman"/>
                <w:color w:val="000000"/>
                <w:sz w:val="20"/>
                <w:szCs w:val="20"/>
                <w:lang w:eastAsia="ru-RU"/>
              </w:rPr>
              <w:t xml:space="preserve">Зональной музыкально-теоретической олимпиаде ДМШ и ДШИ в номинации «Музыкальная литература» </w:t>
            </w:r>
          </w:p>
          <w:p w:rsidR="004C64A3" w:rsidRPr="00596EA0" w:rsidRDefault="004C64A3" w:rsidP="007F7B49">
            <w:pPr>
              <w:pStyle w:val="aff6"/>
              <w:jc w:val="both"/>
              <w:rPr>
                <w:rFonts w:ascii="Times New Roman" w:hAnsi="Times New Roman"/>
                <w:sz w:val="20"/>
                <w:szCs w:val="20"/>
              </w:rPr>
            </w:pPr>
            <w:r w:rsidRPr="00596EA0">
              <w:rPr>
                <w:rFonts w:ascii="Times New Roman" w:eastAsia="Times New Roman" w:hAnsi="Times New Roman"/>
                <w:color w:val="000000"/>
                <w:sz w:val="20"/>
                <w:szCs w:val="20"/>
                <w:lang w:eastAsia="ru-RU"/>
              </w:rPr>
              <w:t xml:space="preserve">2. </w:t>
            </w:r>
            <w:r w:rsidRPr="00596EA0">
              <w:rPr>
                <w:rFonts w:ascii="Times New Roman" w:hAnsi="Times New Roman"/>
                <w:sz w:val="20"/>
                <w:szCs w:val="20"/>
              </w:rPr>
              <w:t xml:space="preserve">Грамота ГБПОУ СК СКМК им. В.И.Сафонова за ученика </w:t>
            </w:r>
            <w:r w:rsidR="005C0CD7" w:rsidRPr="00596EA0">
              <w:rPr>
                <w:rFonts w:ascii="Times New Roman" w:hAnsi="Times New Roman"/>
                <w:sz w:val="20"/>
                <w:szCs w:val="20"/>
              </w:rPr>
              <w:t>5</w:t>
            </w:r>
            <w:r w:rsidRPr="00596EA0">
              <w:rPr>
                <w:rFonts w:ascii="Times New Roman" w:hAnsi="Times New Roman"/>
                <w:sz w:val="20"/>
                <w:szCs w:val="20"/>
              </w:rPr>
              <w:t xml:space="preserve"> класса Богданову Неллю , занявшую </w:t>
            </w:r>
            <w:r w:rsidRPr="00596EA0">
              <w:rPr>
                <w:rFonts w:ascii="Times New Roman" w:hAnsi="Times New Roman"/>
                <w:sz w:val="20"/>
                <w:szCs w:val="20"/>
                <w:lang w:val="en-US"/>
              </w:rPr>
              <w:t>II</w:t>
            </w:r>
            <w:r w:rsidRPr="00596EA0">
              <w:rPr>
                <w:rFonts w:ascii="Times New Roman" w:hAnsi="Times New Roman"/>
                <w:sz w:val="20"/>
                <w:szCs w:val="20"/>
              </w:rPr>
              <w:t xml:space="preserve"> место  в Зональной музыкально-теоретической олимпиаде ДМШ и ДШИ в номинации </w:t>
            </w:r>
            <w:r w:rsidRPr="00596EA0">
              <w:rPr>
                <w:rFonts w:ascii="Times New Roman" w:eastAsia="Times New Roman" w:hAnsi="Times New Roman"/>
                <w:color w:val="000000"/>
                <w:sz w:val="20"/>
                <w:szCs w:val="20"/>
                <w:lang w:eastAsia="ru-RU"/>
              </w:rPr>
              <w:t>«Музыкальная литература»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C64A3" w:rsidRPr="00596EA0" w:rsidRDefault="004C64A3" w:rsidP="007F7B49">
            <w:pPr>
              <w:pStyle w:val="aff6"/>
              <w:rPr>
                <w:rFonts w:ascii="Times New Roman" w:hAnsi="Times New Roman"/>
                <w:sz w:val="20"/>
                <w:szCs w:val="20"/>
              </w:rPr>
            </w:pPr>
            <w:r w:rsidRPr="00596EA0">
              <w:rPr>
                <w:rFonts w:ascii="Times New Roman" w:hAnsi="Times New Roman"/>
                <w:sz w:val="20"/>
                <w:szCs w:val="20"/>
              </w:rPr>
              <w:t>2017</w:t>
            </w:r>
          </w:p>
          <w:p w:rsidR="004C64A3" w:rsidRPr="00596EA0" w:rsidRDefault="004C64A3" w:rsidP="007F7B49">
            <w:pPr>
              <w:pStyle w:val="aff6"/>
              <w:rPr>
                <w:rFonts w:ascii="Times New Roman" w:hAnsi="Times New Roman"/>
                <w:sz w:val="20"/>
                <w:szCs w:val="20"/>
              </w:rPr>
            </w:pPr>
          </w:p>
          <w:p w:rsidR="004C64A3" w:rsidRPr="00596EA0" w:rsidRDefault="004C64A3" w:rsidP="007F7B49">
            <w:pPr>
              <w:pStyle w:val="aff6"/>
              <w:rPr>
                <w:rFonts w:ascii="Times New Roman" w:hAnsi="Times New Roman"/>
                <w:sz w:val="20"/>
                <w:szCs w:val="20"/>
              </w:rPr>
            </w:pPr>
            <w:r w:rsidRPr="00596EA0">
              <w:rPr>
                <w:rFonts w:ascii="Times New Roman" w:hAnsi="Times New Roman"/>
                <w:sz w:val="20"/>
                <w:szCs w:val="20"/>
              </w:rPr>
              <w:t>2017</w:t>
            </w:r>
          </w:p>
        </w:tc>
      </w:tr>
      <w:tr w:rsidR="004C64A3" w:rsidRPr="00D31869" w:rsidTr="007F7B49">
        <w:trPr>
          <w:cantSplit/>
          <w:trHeight w:val="203"/>
        </w:trPr>
        <w:tc>
          <w:tcPr>
            <w:tcW w:w="567" w:type="dxa"/>
            <w:tcBorders>
              <w:top w:val="single" w:sz="4" w:space="0" w:color="000000"/>
              <w:left w:val="single" w:sz="4" w:space="0" w:color="000000"/>
              <w:bottom w:val="single" w:sz="4" w:space="0" w:color="000000"/>
            </w:tcBorders>
            <w:shd w:val="clear" w:color="auto" w:fill="auto"/>
          </w:tcPr>
          <w:p w:rsidR="004C64A3" w:rsidRPr="00596EA0" w:rsidRDefault="004C64A3" w:rsidP="007F7B49">
            <w:pPr>
              <w:pStyle w:val="aff6"/>
              <w:rPr>
                <w:rFonts w:ascii="Times New Roman" w:hAnsi="Times New Roman"/>
                <w:sz w:val="20"/>
                <w:szCs w:val="20"/>
                <w:lang w:eastAsia="ru-RU"/>
              </w:rPr>
            </w:pPr>
          </w:p>
        </w:tc>
        <w:tc>
          <w:tcPr>
            <w:tcW w:w="12475" w:type="dxa"/>
            <w:gridSpan w:val="2"/>
            <w:tcBorders>
              <w:top w:val="single" w:sz="4" w:space="0" w:color="000000"/>
              <w:left w:val="single" w:sz="4" w:space="0" w:color="000000"/>
              <w:bottom w:val="single" w:sz="4" w:space="0" w:color="000000"/>
            </w:tcBorders>
            <w:shd w:val="clear" w:color="auto" w:fill="auto"/>
          </w:tcPr>
          <w:p w:rsidR="004C64A3" w:rsidRPr="00596EA0" w:rsidRDefault="004C64A3" w:rsidP="007F7B49">
            <w:pPr>
              <w:pStyle w:val="aff6"/>
              <w:rPr>
                <w:rFonts w:ascii="Times New Roman" w:hAnsi="Times New Roman"/>
                <w:bCs/>
                <w:sz w:val="20"/>
                <w:szCs w:val="20"/>
                <w:lang w:eastAsia="ru-RU"/>
              </w:rPr>
            </w:pPr>
            <w:r w:rsidRPr="00596EA0">
              <w:rPr>
                <w:rFonts w:ascii="Times New Roman" w:hAnsi="Times New Roman"/>
                <w:b/>
                <w:sz w:val="20"/>
                <w:szCs w:val="20"/>
                <w:lang w:eastAsia="ru-RU"/>
              </w:rPr>
              <w:t>Процент от общего числа  преподавателей (</w:t>
            </w:r>
            <w:r w:rsidR="00B13290" w:rsidRPr="00596EA0">
              <w:rPr>
                <w:rFonts w:ascii="Times New Roman" w:hAnsi="Times New Roman"/>
                <w:b/>
                <w:sz w:val="20"/>
                <w:szCs w:val="20"/>
                <w:lang w:eastAsia="ru-RU"/>
              </w:rPr>
              <w:t>32</w:t>
            </w:r>
            <w:r w:rsidRPr="00596EA0">
              <w:rPr>
                <w:rFonts w:ascii="Times New Roman" w:hAnsi="Times New Roman"/>
                <w:b/>
                <w:sz w:val="20"/>
                <w:szCs w:val="20"/>
                <w:lang w:eastAsia="ru-RU"/>
              </w:rPr>
              <w:t xml:space="preserve"> человек</w:t>
            </w:r>
            <w:r w:rsidR="00B13290" w:rsidRPr="00596EA0">
              <w:rPr>
                <w:rFonts w:ascii="Times New Roman" w:hAnsi="Times New Roman"/>
                <w:b/>
                <w:sz w:val="20"/>
                <w:szCs w:val="20"/>
                <w:lang w:eastAsia="ru-RU"/>
              </w:rPr>
              <w:t>а</w:t>
            </w:r>
            <w:r w:rsidRPr="00596EA0">
              <w:rPr>
                <w:rFonts w:ascii="Times New Roman" w:hAnsi="Times New Roman"/>
                <w:b/>
                <w:sz w:val="20"/>
                <w:szCs w:val="20"/>
                <w:lang w:eastAsia="ru-RU"/>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C64A3" w:rsidRPr="00691EB6" w:rsidRDefault="00B13290" w:rsidP="007F7B49">
            <w:pPr>
              <w:pStyle w:val="aff6"/>
              <w:rPr>
                <w:rFonts w:ascii="Times New Roman" w:hAnsi="Times New Roman"/>
                <w:b/>
                <w:sz w:val="20"/>
                <w:szCs w:val="20"/>
                <w:lang w:eastAsia="ru-RU"/>
              </w:rPr>
            </w:pPr>
            <w:r w:rsidRPr="00691EB6">
              <w:rPr>
                <w:rFonts w:ascii="Times New Roman" w:hAnsi="Times New Roman"/>
                <w:b/>
                <w:sz w:val="20"/>
                <w:szCs w:val="20"/>
                <w:lang w:eastAsia="ru-RU"/>
              </w:rPr>
              <w:t>65,6</w:t>
            </w:r>
            <w:r w:rsidR="004C64A3" w:rsidRPr="00691EB6">
              <w:rPr>
                <w:rFonts w:ascii="Times New Roman" w:hAnsi="Times New Roman"/>
                <w:b/>
                <w:sz w:val="20"/>
                <w:szCs w:val="20"/>
                <w:lang w:eastAsia="ru-RU"/>
              </w:rPr>
              <w:t xml:space="preserve"> %</w:t>
            </w:r>
          </w:p>
        </w:tc>
      </w:tr>
      <w:tr w:rsidR="00B13290" w:rsidRPr="00D31869" w:rsidTr="007F7B49">
        <w:trPr>
          <w:cantSplit/>
          <w:trHeight w:val="249"/>
        </w:trPr>
        <w:tc>
          <w:tcPr>
            <w:tcW w:w="567" w:type="dxa"/>
            <w:tcBorders>
              <w:top w:val="single" w:sz="4" w:space="0" w:color="000000"/>
              <w:left w:val="single" w:sz="4" w:space="0" w:color="000000"/>
              <w:bottom w:val="single" w:sz="4" w:space="0" w:color="000000"/>
            </w:tcBorders>
            <w:shd w:val="clear" w:color="auto" w:fill="auto"/>
          </w:tcPr>
          <w:p w:rsidR="00B13290" w:rsidRPr="00596EA0" w:rsidRDefault="00B13290" w:rsidP="007F7B49">
            <w:pPr>
              <w:pStyle w:val="aff6"/>
              <w:rPr>
                <w:rFonts w:ascii="Times New Roman" w:hAnsi="Times New Roman"/>
                <w:sz w:val="20"/>
                <w:szCs w:val="20"/>
                <w:lang w:eastAsia="ru-RU"/>
              </w:rPr>
            </w:pPr>
          </w:p>
        </w:tc>
        <w:tc>
          <w:tcPr>
            <w:tcW w:w="12475" w:type="dxa"/>
            <w:gridSpan w:val="2"/>
            <w:tcBorders>
              <w:top w:val="single" w:sz="4" w:space="0" w:color="000000"/>
              <w:left w:val="single" w:sz="4" w:space="0" w:color="000000"/>
              <w:bottom w:val="single" w:sz="4" w:space="0" w:color="000000"/>
            </w:tcBorders>
            <w:shd w:val="clear" w:color="auto" w:fill="auto"/>
          </w:tcPr>
          <w:p w:rsidR="00B13290" w:rsidRPr="00596EA0" w:rsidRDefault="00B13290" w:rsidP="007F7B49">
            <w:pPr>
              <w:pStyle w:val="aff6"/>
              <w:rPr>
                <w:rFonts w:ascii="Times New Roman" w:hAnsi="Times New Roman"/>
                <w:b/>
                <w:sz w:val="20"/>
                <w:szCs w:val="20"/>
                <w:lang w:eastAsia="ru-RU"/>
              </w:rPr>
            </w:pPr>
            <w:r w:rsidRPr="00596EA0">
              <w:rPr>
                <w:rFonts w:ascii="Times New Roman" w:hAnsi="Times New Roman"/>
                <w:b/>
                <w:sz w:val="20"/>
                <w:szCs w:val="20"/>
                <w:lang w:eastAsia="ru-RU"/>
              </w:rPr>
              <w:t>Процент от общего числа сотрудников (46)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13290" w:rsidRPr="00691EB6" w:rsidRDefault="00B13290" w:rsidP="007F7B49">
            <w:pPr>
              <w:pStyle w:val="aff6"/>
              <w:rPr>
                <w:rFonts w:ascii="Times New Roman" w:hAnsi="Times New Roman"/>
                <w:b/>
                <w:sz w:val="20"/>
                <w:szCs w:val="20"/>
                <w:lang w:eastAsia="ru-RU"/>
              </w:rPr>
            </w:pPr>
            <w:r w:rsidRPr="00691EB6">
              <w:rPr>
                <w:rFonts w:ascii="Times New Roman" w:hAnsi="Times New Roman"/>
                <w:b/>
                <w:sz w:val="20"/>
                <w:szCs w:val="20"/>
                <w:lang w:eastAsia="ru-RU"/>
              </w:rPr>
              <w:t>45,7 %</w:t>
            </w:r>
          </w:p>
        </w:tc>
      </w:tr>
    </w:tbl>
    <w:p w:rsidR="00426EA7" w:rsidRDefault="009C548C" w:rsidP="00426EA7">
      <w:pPr>
        <w:spacing w:after="0" w:line="240" w:lineRule="auto"/>
        <w:jc w:val="center"/>
        <w:rPr>
          <w:rFonts w:eastAsia="Times New Roman" w:cs="Times New Roman"/>
          <w:b/>
          <w:sz w:val="24"/>
          <w:szCs w:val="24"/>
          <w:lang w:eastAsia="ru-RU"/>
        </w:rPr>
      </w:pPr>
      <w:r w:rsidRPr="00BF0555">
        <w:rPr>
          <w:rFonts w:eastAsia="Times New Roman" w:cs="Times New Roman"/>
          <w:b/>
          <w:sz w:val="24"/>
          <w:szCs w:val="24"/>
          <w:lang w:eastAsia="ru-RU"/>
        </w:rPr>
        <w:t xml:space="preserve">5.5. Данные о повышении квалификации в </w:t>
      </w:r>
      <w:r w:rsidR="00CD3C67" w:rsidRPr="00BF0555">
        <w:rPr>
          <w:rFonts w:eastAsia="Times New Roman" w:cs="Times New Roman"/>
          <w:b/>
          <w:sz w:val="24"/>
          <w:szCs w:val="24"/>
          <w:lang w:eastAsia="ru-RU"/>
        </w:rPr>
        <w:t>2016-2017</w:t>
      </w:r>
      <w:r w:rsidR="00426EA7">
        <w:rPr>
          <w:rFonts w:eastAsia="Times New Roman" w:cs="Times New Roman"/>
          <w:b/>
          <w:sz w:val="24"/>
          <w:szCs w:val="24"/>
          <w:lang w:eastAsia="ru-RU"/>
        </w:rPr>
        <w:t xml:space="preserve"> гг.</w:t>
      </w:r>
    </w:p>
    <w:p w:rsidR="009C548C" w:rsidRPr="006D3C70" w:rsidRDefault="009C548C" w:rsidP="00426EA7">
      <w:pPr>
        <w:spacing w:after="0" w:line="240" w:lineRule="auto"/>
        <w:jc w:val="both"/>
        <w:rPr>
          <w:rFonts w:eastAsia="Times New Roman" w:cs="Times New Roman"/>
          <w:sz w:val="24"/>
          <w:szCs w:val="24"/>
          <w:lang w:eastAsia="ru-RU"/>
        </w:rPr>
      </w:pPr>
      <w:r w:rsidRPr="006D3C70">
        <w:rPr>
          <w:rFonts w:eastAsia="Times New Roman" w:cs="Times New Roman"/>
          <w:sz w:val="24"/>
          <w:szCs w:val="24"/>
          <w:lang w:eastAsia="ru-RU"/>
        </w:rPr>
        <w:t xml:space="preserve">График </w:t>
      </w:r>
      <w:r w:rsidR="00691EB6" w:rsidRPr="006D3C70">
        <w:rPr>
          <w:rFonts w:eastAsia="Times New Roman" w:cs="Times New Roman"/>
          <w:sz w:val="24"/>
          <w:szCs w:val="24"/>
          <w:lang w:eastAsia="ru-RU"/>
        </w:rPr>
        <w:t xml:space="preserve"> </w:t>
      </w:r>
      <w:r w:rsidRPr="006D3C70">
        <w:rPr>
          <w:rFonts w:eastAsia="Times New Roman" w:cs="Times New Roman"/>
          <w:sz w:val="24"/>
          <w:szCs w:val="24"/>
          <w:lang w:eastAsia="ru-RU"/>
        </w:rPr>
        <w:t xml:space="preserve"> прохождения курсов повышения квалификации  педагогическими работниками </w:t>
      </w:r>
      <w:r w:rsidR="00691EB6" w:rsidRPr="006D3C70">
        <w:rPr>
          <w:rFonts w:eastAsia="Times New Roman" w:cs="Times New Roman"/>
          <w:sz w:val="24"/>
          <w:szCs w:val="24"/>
          <w:lang w:eastAsia="ru-RU"/>
        </w:rPr>
        <w:t>МБУДО ДШИ ст.Ессентукской</w:t>
      </w:r>
      <w:r w:rsidR="00426EA7">
        <w:rPr>
          <w:rFonts w:eastAsia="Times New Roman" w:cs="Times New Roman"/>
          <w:sz w:val="24"/>
          <w:szCs w:val="24"/>
          <w:lang w:eastAsia="ru-RU"/>
        </w:rPr>
        <w:t xml:space="preserve"> </w:t>
      </w:r>
      <w:r w:rsidRPr="006D3C70">
        <w:rPr>
          <w:rFonts w:eastAsia="Times New Roman" w:cs="Times New Roman"/>
          <w:sz w:val="24"/>
          <w:szCs w:val="24"/>
          <w:lang w:eastAsia="ru-RU"/>
        </w:rPr>
        <w:t xml:space="preserve">на период </w:t>
      </w:r>
      <w:r w:rsidR="00CD3C67" w:rsidRPr="006D3C70">
        <w:rPr>
          <w:rFonts w:eastAsia="Times New Roman" w:cs="Times New Roman"/>
          <w:sz w:val="24"/>
          <w:szCs w:val="24"/>
          <w:lang w:eastAsia="ru-RU"/>
        </w:rPr>
        <w:t>2016-2017</w:t>
      </w:r>
      <w:r w:rsidRPr="006D3C70">
        <w:rPr>
          <w:rFonts w:eastAsia="Times New Roman" w:cs="Times New Roman"/>
          <w:sz w:val="24"/>
          <w:szCs w:val="24"/>
          <w:lang w:eastAsia="ru-RU"/>
        </w:rPr>
        <w:t xml:space="preserve"> учебного года</w:t>
      </w:r>
    </w:p>
    <w:tbl>
      <w:tblPr>
        <w:tblStyle w:val="36"/>
        <w:tblpPr w:leftFromText="180" w:rightFromText="180" w:vertAnchor="text" w:horzAnchor="margin" w:tblpXSpec="center" w:tblpY="194"/>
        <w:tblW w:w="15485" w:type="dxa"/>
        <w:tblLayout w:type="fixed"/>
        <w:tblLook w:val="04A0" w:firstRow="1" w:lastRow="0" w:firstColumn="1" w:lastColumn="0" w:noHBand="0" w:noVBand="1"/>
      </w:tblPr>
      <w:tblGrid>
        <w:gridCol w:w="568"/>
        <w:gridCol w:w="1950"/>
        <w:gridCol w:w="5421"/>
        <w:gridCol w:w="7546"/>
      </w:tblGrid>
      <w:tr w:rsidR="00426EA7" w:rsidRPr="006D3C70" w:rsidTr="00D05EB1">
        <w:trPr>
          <w:trHeight w:val="255"/>
        </w:trPr>
        <w:tc>
          <w:tcPr>
            <w:tcW w:w="568" w:type="dxa"/>
          </w:tcPr>
          <w:p w:rsidR="001B6B81" w:rsidRPr="006D3C70" w:rsidRDefault="00336BB7" w:rsidP="00AB55E5">
            <w:pPr>
              <w:jc w:val="center"/>
              <w:rPr>
                <w:sz w:val="16"/>
                <w:szCs w:val="16"/>
                <w:lang w:eastAsia="ru-RU"/>
              </w:rPr>
            </w:pPr>
            <w:r w:rsidRPr="006D3C70">
              <w:rPr>
                <w:sz w:val="16"/>
                <w:szCs w:val="16"/>
                <w:lang w:eastAsia="ru-RU"/>
              </w:rPr>
              <w:t>№п/п</w:t>
            </w:r>
          </w:p>
        </w:tc>
        <w:tc>
          <w:tcPr>
            <w:tcW w:w="1950" w:type="dxa"/>
          </w:tcPr>
          <w:p w:rsidR="001B6B81" w:rsidRPr="006D3C70" w:rsidRDefault="00336BB7" w:rsidP="00AB55E5">
            <w:pPr>
              <w:jc w:val="center"/>
              <w:rPr>
                <w:sz w:val="24"/>
                <w:szCs w:val="24"/>
                <w:lang w:eastAsia="ru-RU"/>
              </w:rPr>
            </w:pPr>
            <w:r w:rsidRPr="006D3C70">
              <w:rPr>
                <w:sz w:val="24"/>
                <w:szCs w:val="24"/>
                <w:lang w:eastAsia="ru-RU"/>
              </w:rPr>
              <w:t>Ф.И.О</w:t>
            </w:r>
          </w:p>
        </w:tc>
        <w:tc>
          <w:tcPr>
            <w:tcW w:w="5421" w:type="dxa"/>
          </w:tcPr>
          <w:p w:rsidR="001B6B81" w:rsidRPr="006D3C70" w:rsidRDefault="00B13290" w:rsidP="00AB55E5">
            <w:pPr>
              <w:jc w:val="center"/>
              <w:rPr>
                <w:sz w:val="20"/>
                <w:lang w:eastAsia="ru-RU"/>
              </w:rPr>
            </w:pPr>
            <w:r w:rsidRPr="006D3C70">
              <w:rPr>
                <w:sz w:val="20"/>
                <w:lang w:eastAsia="ru-RU"/>
              </w:rPr>
              <w:t>2016</w:t>
            </w:r>
          </w:p>
        </w:tc>
        <w:tc>
          <w:tcPr>
            <w:tcW w:w="7546" w:type="dxa"/>
          </w:tcPr>
          <w:p w:rsidR="001B6B81" w:rsidRPr="006D3C70" w:rsidRDefault="00B13290" w:rsidP="00AB55E5">
            <w:pPr>
              <w:jc w:val="center"/>
              <w:rPr>
                <w:sz w:val="20"/>
                <w:lang w:eastAsia="ru-RU"/>
              </w:rPr>
            </w:pPr>
            <w:r w:rsidRPr="006D3C70">
              <w:rPr>
                <w:sz w:val="20"/>
                <w:lang w:eastAsia="ru-RU"/>
              </w:rPr>
              <w:t>2017</w:t>
            </w:r>
          </w:p>
        </w:tc>
      </w:tr>
      <w:tr w:rsidR="001B6B81" w:rsidRPr="00D31869" w:rsidTr="00D05EB1">
        <w:tc>
          <w:tcPr>
            <w:tcW w:w="568" w:type="dxa"/>
          </w:tcPr>
          <w:p w:rsidR="001B6B81" w:rsidRPr="00D31869" w:rsidRDefault="001B6B81" w:rsidP="00AB55E5">
            <w:pPr>
              <w:jc w:val="center"/>
              <w:rPr>
                <w:sz w:val="20"/>
                <w:lang w:eastAsia="ru-RU"/>
              </w:rPr>
            </w:pPr>
            <w:r w:rsidRPr="00D31869">
              <w:rPr>
                <w:sz w:val="20"/>
                <w:lang w:eastAsia="ru-RU"/>
              </w:rPr>
              <w:t>1</w:t>
            </w:r>
          </w:p>
        </w:tc>
        <w:tc>
          <w:tcPr>
            <w:tcW w:w="1950" w:type="dxa"/>
          </w:tcPr>
          <w:p w:rsidR="001B6B81" w:rsidRPr="00D31869" w:rsidRDefault="001B6B81" w:rsidP="00AB55E5">
            <w:pPr>
              <w:rPr>
                <w:color w:val="000000"/>
                <w:sz w:val="20"/>
                <w:lang w:eastAsia="ru-RU"/>
              </w:rPr>
            </w:pPr>
            <w:r w:rsidRPr="00D31869">
              <w:rPr>
                <w:color w:val="000000"/>
                <w:sz w:val="20"/>
                <w:lang w:eastAsia="ru-RU"/>
              </w:rPr>
              <w:t>Авакян Неля Ашотовна</w:t>
            </w:r>
          </w:p>
        </w:tc>
        <w:tc>
          <w:tcPr>
            <w:tcW w:w="5421" w:type="dxa"/>
          </w:tcPr>
          <w:p w:rsidR="00B13290" w:rsidRPr="00D31869" w:rsidRDefault="00B13290" w:rsidP="00AB55E5">
            <w:pPr>
              <w:jc w:val="both"/>
              <w:rPr>
                <w:sz w:val="18"/>
                <w:szCs w:val="18"/>
              </w:rPr>
            </w:pPr>
            <w:r w:rsidRPr="00D31869">
              <w:rPr>
                <w:sz w:val="18"/>
                <w:szCs w:val="18"/>
              </w:rPr>
              <w:t xml:space="preserve">1. Участие в </w:t>
            </w:r>
            <w:r w:rsidRPr="00D31869">
              <w:rPr>
                <w:sz w:val="18"/>
                <w:szCs w:val="18"/>
                <w:lang w:val="en-US"/>
              </w:rPr>
              <w:t>VI</w:t>
            </w:r>
            <w:r w:rsidRPr="00D31869">
              <w:rPr>
                <w:sz w:val="18"/>
                <w:szCs w:val="18"/>
              </w:rPr>
              <w:t xml:space="preserve"> научно-метод. конференции «Сафоновские чтения» для преподавателей игры на ф-но, преподавателей постановки голоса и руководителей детских хоровых коллективов24.02.2016 г.</w:t>
            </w:r>
          </w:p>
          <w:p w:rsidR="001B6B81" w:rsidRPr="00D31869" w:rsidRDefault="00B13290" w:rsidP="00AB55E5">
            <w:pPr>
              <w:jc w:val="both"/>
              <w:rPr>
                <w:sz w:val="18"/>
                <w:szCs w:val="18"/>
                <w:lang w:eastAsia="ru-RU"/>
              </w:rPr>
            </w:pPr>
            <w:r w:rsidRPr="00D31869">
              <w:rPr>
                <w:sz w:val="18"/>
                <w:szCs w:val="18"/>
              </w:rPr>
              <w:t xml:space="preserve">2. </w:t>
            </w:r>
            <w:r>
              <w:rPr>
                <w:sz w:val="18"/>
                <w:szCs w:val="18"/>
              </w:rPr>
              <w:t xml:space="preserve">Прошла обучение </w:t>
            </w:r>
            <w:r w:rsidRPr="00D31869">
              <w:rPr>
                <w:sz w:val="18"/>
                <w:szCs w:val="18"/>
              </w:rPr>
              <w:t xml:space="preserve">в </w:t>
            </w:r>
            <w:r>
              <w:rPr>
                <w:sz w:val="18"/>
                <w:szCs w:val="18"/>
              </w:rPr>
              <w:t>рамках семинара</w:t>
            </w:r>
            <w:r w:rsidRPr="00D31869">
              <w:rPr>
                <w:sz w:val="18"/>
                <w:szCs w:val="18"/>
              </w:rPr>
              <w:t xml:space="preserve"> для преподавателей вокальных и эстрадных отделений ДШИ «Развитие духовно-нравственных ориентиров личности учащихся через приобщение к ценностям музыкально-театрального искусства путем освоения сложного музыкально-сценич</w:t>
            </w:r>
            <w:r>
              <w:rPr>
                <w:sz w:val="18"/>
                <w:szCs w:val="18"/>
              </w:rPr>
              <w:t>еского материала». 29.03.2016 г ГБУ ДПО СК «Центр профессиональной переподготовки и повышения квалификации работников культуры» г. Ставрополь</w:t>
            </w:r>
            <w:r w:rsidR="00796E0F">
              <w:rPr>
                <w:sz w:val="18"/>
                <w:szCs w:val="18"/>
              </w:rPr>
              <w:t xml:space="preserve"> в объеме 15 часов</w:t>
            </w:r>
          </w:p>
        </w:tc>
        <w:tc>
          <w:tcPr>
            <w:tcW w:w="7546" w:type="dxa"/>
          </w:tcPr>
          <w:p w:rsidR="00B13290" w:rsidRPr="00D31869" w:rsidRDefault="001B6B81" w:rsidP="00AB55E5">
            <w:pPr>
              <w:jc w:val="both"/>
              <w:rPr>
                <w:sz w:val="18"/>
                <w:szCs w:val="18"/>
                <w:lang w:eastAsia="ru-RU"/>
              </w:rPr>
            </w:pPr>
            <w:r w:rsidRPr="00D31869">
              <w:rPr>
                <w:sz w:val="18"/>
                <w:szCs w:val="18"/>
              </w:rPr>
              <w:t xml:space="preserve">1. </w:t>
            </w:r>
            <w:r w:rsidR="00796E0F">
              <w:rPr>
                <w:sz w:val="18"/>
                <w:szCs w:val="18"/>
              </w:rPr>
              <w:t>Прошла обучение в ГБОУ ДПО СК «Центр профессиональной переподготовки и повышения квалификации работников культуры» г. Ставрополь в рамках мастер-классов преподавателей предметно-цикловой комиссии «Фортепиано» Ставропольского краевого музыкального колледжа им. В.И.Сафонова 16-17 февраля 2017 г. в объеме 15 часов</w:t>
            </w:r>
          </w:p>
          <w:p w:rsidR="001B6B81" w:rsidRPr="00D31869" w:rsidRDefault="001B6B81" w:rsidP="00AB55E5">
            <w:pPr>
              <w:jc w:val="both"/>
              <w:rPr>
                <w:sz w:val="18"/>
                <w:szCs w:val="18"/>
                <w:lang w:eastAsia="ru-RU"/>
              </w:rPr>
            </w:pPr>
          </w:p>
        </w:tc>
      </w:tr>
      <w:tr w:rsidR="005E50ED" w:rsidRPr="00D31869" w:rsidTr="00D05EB1">
        <w:tc>
          <w:tcPr>
            <w:tcW w:w="568" w:type="dxa"/>
          </w:tcPr>
          <w:p w:rsidR="005E50ED" w:rsidRPr="00D31869" w:rsidRDefault="005E50ED" w:rsidP="00AB55E5">
            <w:pPr>
              <w:jc w:val="center"/>
              <w:rPr>
                <w:sz w:val="20"/>
                <w:lang w:eastAsia="ru-RU"/>
              </w:rPr>
            </w:pPr>
            <w:r>
              <w:rPr>
                <w:sz w:val="20"/>
                <w:lang w:eastAsia="ru-RU"/>
              </w:rPr>
              <w:t>2</w:t>
            </w:r>
          </w:p>
        </w:tc>
        <w:tc>
          <w:tcPr>
            <w:tcW w:w="1950" w:type="dxa"/>
          </w:tcPr>
          <w:p w:rsidR="005E50ED" w:rsidRPr="00D31869" w:rsidRDefault="005E50ED" w:rsidP="00AB55E5">
            <w:pPr>
              <w:rPr>
                <w:color w:val="000000"/>
                <w:sz w:val="20"/>
                <w:lang w:eastAsia="ru-RU"/>
              </w:rPr>
            </w:pPr>
            <w:r>
              <w:rPr>
                <w:color w:val="000000"/>
                <w:sz w:val="20"/>
                <w:lang w:eastAsia="ru-RU"/>
              </w:rPr>
              <w:t>Бирюкова Татьяна Ивановна</w:t>
            </w:r>
          </w:p>
        </w:tc>
        <w:tc>
          <w:tcPr>
            <w:tcW w:w="5421" w:type="dxa"/>
          </w:tcPr>
          <w:p w:rsidR="005E50ED" w:rsidRPr="00D31869" w:rsidRDefault="005E50ED" w:rsidP="00AB55E5">
            <w:pPr>
              <w:jc w:val="both"/>
              <w:rPr>
                <w:sz w:val="18"/>
                <w:szCs w:val="18"/>
              </w:rPr>
            </w:pPr>
          </w:p>
        </w:tc>
        <w:tc>
          <w:tcPr>
            <w:tcW w:w="7546" w:type="dxa"/>
          </w:tcPr>
          <w:p w:rsidR="005E50ED" w:rsidRPr="005E50ED" w:rsidRDefault="005E50ED" w:rsidP="005B190E">
            <w:pPr>
              <w:jc w:val="both"/>
              <w:rPr>
                <w:sz w:val="20"/>
                <w:lang w:eastAsia="ru-RU"/>
              </w:rPr>
            </w:pPr>
            <w:r>
              <w:rPr>
                <w:sz w:val="20"/>
                <w:lang w:eastAsia="ru-RU"/>
              </w:rPr>
              <w:t xml:space="preserve">1. </w:t>
            </w:r>
            <w:r w:rsidRPr="00D31869">
              <w:rPr>
                <w:sz w:val="18"/>
                <w:szCs w:val="18"/>
              </w:rPr>
              <w:t xml:space="preserve"> Участие в </w:t>
            </w:r>
            <w:r w:rsidRPr="00D31869">
              <w:rPr>
                <w:sz w:val="18"/>
                <w:szCs w:val="18"/>
                <w:lang w:val="en-US"/>
              </w:rPr>
              <w:t>VI</w:t>
            </w:r>
            <w:r>
              <w:rPr>
                <w:sz w:val="18"/>
                <w:szCs w:val="18"/>
                <w:lang w:val="en-US"/>
              </w:rPr>
              <w:t>I</w:t>
            </w:r>
            <w:r w:rsidRPr="00D31869">
              <w:rPr>
                <w:sz w:val="18"/>
                <w:szCs w:val="18"/>
              </w:rPr>
              <w:t xml:space="preserve"> научно-метод. конференции «Сафоновские чтения» для преподавателей </w:t>
            </w:r>
            <w:r>
              <w:rPr>
                <w:sz w:val="18"/>
                <w:szCs w:val="18"/>
              </w:rPr>
              <w:t>теоретических и вокальных отделений образовательных организаций дополнительного образования детей отрасли культуры (ДМШ и ДШИ)  по теме «М.И.Глинка – основоположник русской классической музыки» 29.03.2017</w:t>
            </w:r>
            <w:r w:rsidRPr="00D31869">
              <w:rPr>
                <w:sz w:val="18"/>
                <w:szCs w:val="18"/>
              </w:rPr>
              <w:t xml:space="preserve"> г.</w:t>
            </w:r>
          </w:p>
        </w:tc>
      </w:tr>
      <w:tr w:rsidR="001B6B81" w:rsidRPr="00D31869" w:rsidTr="00D05EB1">
        <w:tc>
          <w:tcPr>
            <w:tcW w:w="568" w:type="dxa"/>
          </w:tcPr>
          <w:p w:rsidR="001B6B81" w:rsidRPr="00D31869" w:rsidRDefault="001B6B81" w:rsidP="00AB55E5">
            <w:pPr>
              <w:jc w:val="center"/>
              <w:rPr>
                <w:sz w:val="20"/>
                <w:lang w:eastAsia="ru-RU"/>
              </w:rPr>
            </w:pPr>
          </w:p>
        </w:tc>
        <w:tc>
          <w:tcPr>
            <w:tcW w:w="1950" w:type="dxa"/>
          </w:tcPr>
          <w:p w:rsidR="001B6B81" w:rsidRPr="00D31869" w:rsidRDefault="001B6B81" w:rsidP="00AB55E5">
            <w:pPr>
              <w:rPr>
                <w:color w:val="000000"/>
                <w:sz w:val="20"/>
                <w:lang w:eastAsia="ru-RU"/>
              </w:rPr>
            </w:pPr>
            <w:r w:rsidRPr="00D31869">
              <w:rPr>
                <w:color w:val="000000"/>
                <w:sz w:val="20"/>
                <w:lang w:eastAsia="ru-RU"/>
              </w:rPr>
              <w:t>Демурчева Анастасия Федоровна</w:t>
            </w:r>
          </w:p>
        </w:tc>
        <w:tc>
          <w:tcPr>
            <w:tcW w:w="5421" w:type="dxa"/>
          </w:tcPr>
          <w:p w:rsidR="001B6B81" w:rsidRPr="00D31869" w:rsidRDefault="001B6B81" w:rsidP="00AB55E5">
            <w:pPr>
              <w:jc w:val="both"/>
              <w:rPr>
                <w:sz w:val="20"/>
                <w:lang w:eastAsia="ru-RU"/>
              </w:rPr>
            </w:pPr>
          </w:p>
        </w:tc>
        <w:tc>
          <w:tcPr>
            <w:tcW w:w="7546" w:type="dxa"/>
          </w:tcPr>
          <w:p w:rsidR="001B6B81" w:rsidRPr="00796E0F" w:rsidRDefault="00BE4780" w:rsidP="00AB55E5">
            <w:pPr>
              <w:jc w:val="both"/>
              <w:rPr>
                <w:sz w:val="20"/>
                <w:lang w:eastAsia="ru-RU"/>
              </w:rPr>
            </w:pPr>
            <w:r>
              <w:rPr>
                <w:sz w:val="20"/>
                <w:lang w:eastAsia="ru-RU"/>
              </w:rPr>
              <w:t xml:space="preserve">1. </w:t>
            </w:r>
            <w:r w:rsidR="00796E0F" w:rsidRPr="00796E0F">
              <w:rPr>
                <w:sz w:val="20"/>
                <w:lang w:eastAsia="ru-RU"/>
              </w:rPr>
              <w:t xml:space="preserve">Профессиональная переподготовка </w:t>
            </w:r>
            <w:r w:rsidR="00796E0F">
              <w:rPr>
                <w:sz w:val="20"/>
                <w:lang w:eastAsia="ru-RU"/>
              </w:rPr>
              <w:t xml:space="preserve"> </w:t>
            </w:r>
            <w:r w:rsidR="00796E0F" w:rsidRPr="00796E0F">
              <w:rPr>
                <w:sz w:val="20"/>
                <w:lang w:eastAsia="ru-RU"/>
              </w:rPr>
              <w:t xml:space="preserve">в </w:t>
            </w:r>
            <w:r w:rsidR="00796E0F" w:rsidRPr="00796E0F">
              <w:rPr>
                <w:sz w:val="20"/>
              </w:rPr>
              <w:t xml:space="preserve"> ГБУ ДПО СК «Центр профессиональной переподготовки и повышения квалификации работников культуры» г. Ставрополь</w:t>
            </w:r>
            <w:r w:rsidR="00796E0F">
              <w:rPr>
                <w:sz w:val="20"/>
              </w:rPr>
              <w:t xml:space="preserve"> по программе «Педагогическое образование. Преподавание изобразительного искусств в учреждениях дополнительного образования  сферы культуры» 13-22 марта 2017 г. </w:t>
            </w:r>
          </w:p>
        </w:tc>
      </w:tr>
      <w:tr w:rsidR="001B6B81" w:rsidRPr="00D31869" w:rsidTr="00D05EB1">
        <w:tc>
          <w:tcPr>
            <w:tcW w:w="568" w:type="dxa"/>
          </w:tcPr>
          <w:p w:rsidR="001B6B81" w:rsidRPr="00D31869" w:rsidRDefault="00796E0F" w:rsidP="00AB55E5">
            <w:pPr>
              <w:jc w:val="center"/>
              <w:rPr>
                <w:sz w:val="20"/>
                <w:lang w:eastAsia="ru-RU"/>
              </w:rPr>
            </w:pPr>
            <w:r>
              <w:rPr>
                <w:sz w:val="20"/>
                <w:lang w:eastAsia="ru-RU"/>
              </w:rPr>
              <w:t>3</w:t>
            </w:r>
          </w:p>
        </w:tc>
        <w:tc>
          <w:tcPr>
            <w:tcW w:w="1950" w:type="dxa"/>
          </w:tcPr>
          <w:p w:rsidR="001B6B81" w:rsidRPr="00D31869" w:rsidRDefault="001B6B81" w:rsidP="00AB55E5">
            <w:pPr>
              <w:rPr>
                <w:color w:val="000000"/>
                <w:sz w:val="20"/>
                <w:lang w:eastAsia="ru-RU"/>
              </w:rPr>
            </w:pPr>
            <w:r w:rsidRPr="00D31869">
              <w:rPr>
                <w:color w:val="000000"/>
                <w:sz w:val="20"/>
                <w:lang w:eastAsia="ru-RU"/>
              </w:rPr>
              <w:t>Епишина Оксана Сергеевна</w:t>
            </w:r>
          </w:p>
        </w:tc>
        <w:tc>
          <w:tcPr>
            <w:tcW w:w="5421" w:type="dxa"/>
          </w:tcPr>
          <w:p w:rsidR="00796E0F" w:rsidRPr="00D31869" w:rsidRDefault="00796E0F" w:rsidP="00AB55E5">
            <w:pPr>
              <w:jc w:val="both"/>
              <w:rPr>
                <w:sz w:val="18"/>
                <w:szCs w:val="18"/>
              </w:rPr>
            </w:pPr>
            <w:r w:rsidRPr="00D31869">
              <w:rPr>
                <w:sz w:val="18"/>
                <w:szCs w:val="18"/>
              </w:rPr>
              <w:t xml:space="preserve">1. Участие в </w:t>
            </w:r>
            <w:r w:rsidRPr="00D31869">
              <w:rPr>
                <w:sz w:val="18"/>
                <w:szCs w:val="18"/>
                <w:lang w:val="en-US"/>
              </w:rPr>
              <w:t>VI</w:t>
            </w:r>
            <w:r w:rsidRPr="00D31869">
              <w:rPr>
                <w:sz w:val="18"/>
                <w:szCs w:val="18"/>
              </w:rPr>
              <w:t xml:space="preserve"> научно-метод. конференции «Сафоновские чтения» для преподавателей игры на ф-но, преподавателей постановки голоса и руководителей детских хоровых коллективов24.02.2016 г.</w:t>
            </w:r>
          </w:p>
          <w:p w:rsidR="001B6B81" w:rsidRPr="00D31869" w:rsidRDefault="00796E0F" w:rsidP="00AB55E5">
            <w:pPr>
              <w:jc w:val="both"/>
              <w:rPr>
                <w:sz w:val="18"/>
                <w:szCs w:val="18"/>
              </w:rPr>
            </w:pPr>
            <w:r w:rsidRPr="00D31869">
              <w:rPr>
                <w:sz w:val="18"/>
                <w:szCs w:val="18"/>
              </w:rPr>
              <w:t xml:space="preserve">2. </w:t>
            </w:r>
            <w:r>
              <w:rPr>
                <w:sz w:val="18"/>
                <w:szCs w:val="18"/>
              </w:rPr>
              <w:t xml:space="preserve"> Прошла обучение </w:t>
            </w:r>
            <w:r w:rsidRPr="00D31869">
              <w:rPr>
                <w:sz w:val="18"/>
                <w:szCs w:val="18"/>
              </w:rPr>
              <w:t xml:space="preserve">в </w:t>
            </w:r>
            <w:r>
              <w:rPr>
                <w:sz w:val="18"/>
                <w:szCs w:val="18"/>
              </w:rPr>
              <w:t>рамках семинара</w:t>
            </w:r>
            <w:r w:rsidRPr="00D31869">
              <w:rPr>
                <w:sz w:val="18"/>
                <w:szCs w:val="18"/>
              </w:rPr>
              <w:t xml:space="preserve">  для преподавателей </w:t>
            </w:r>
            <w:r w:rsidRPr="00D31869">
              <w:rPr>
                <w:sz w:val="18"/>
                <w:szCs w:val="18"/>
              </w:rPr>
              <w:lastRenderedPageBreak/>
              <w:t>вокальных и эстрадных отделений ДШИ «Развитие духовно-нравственных ориентиров личности учащихся через приобщение к ценностям музыкально-театрального искусства путем освоения сложного музыкально-сценического материала». 29.03.2016 г.</w:t>
            </w:r>
            <w:r>
              <w:rPr>
                <w:sz w:val="18"/>
                <w:szCs w:val="18"/>
              </w:rPr>
              <w:t xml:space="preserve"> ГБУ ДПО СК «Центр профессиональной переподготовки и повышения квалификации работников культуры» г. Ставрополь в объеме 15 часов</w:t>
            </w:r>
          </w:p>
        </w:tc>
        <w:tc>
          <w:tcPr>
            <w:tcW w:w="7546" w:type="dxa"/>
          </w:tcPr>
          <w:p w:rsidR="005E50ED" w:rsidRPr="00D31869" w:rsidRDefault="005E50ED" w:rsidP="00AB55E5">
            <w:pPr>
              <w:jc w:val="both"/>
              <w:rPr>
                <w:sz w:val="18"/>
                <w:szCs w:val="18"/>
              </w:rPr>
            </w:pPr>
            <w:r>
              <w:rPr>
                <w:sz w:val="20"/>
                <w:lang w:eastAsia="ru-RU"/>
              </w:rPr>
              <w:lastRenderedPageBreak/>
              <w:t xml:space="preserve">1. </w:t>
            </w:r>
            <w:r w:rsidRPr="00D31869">
              <w:rPr>
                <w:sz w:val="18"/>
                <w:szCs w:val="18"/>
              </w:rPr>
              <w:t xml:space="preserve"> Участие в </w:t>
            </w:r>
            <w:r w:rsidRPr="00D31869">
              <w:rPr>
                <w:sz w:val="18"/>
                <w:szCs w:val="18"/>
                <w:lang w:val="en-US"/>
              </w:rPr>
              <w:t>VI</w:t>
            </w:r>
            <w:r>
              <w:rPr>
                <w:sz w:val="18"/>
                <w:szCs w:val="18"/>
                <w:lang w:val="en-US"/>
              </w:rPr>
              <w:t>I</w:t>
            </w:r>
            <w:r w:rsidRPr="00D31869">
              <w:rPr>
                <w:sz w:val="18"/>
                <w:szCs w:val="18"/>
              </w:rPr>
              <w:t xml:space="preserve"> научно-метод. конференции «Сафоновские чтения» для преподавателей </w:t>
            </w:r>
            <w:r>
              <w:rPr>
                <w:sz w:val="18"/>
                <w:szCs w:val="18"/>
              </w:rPr>
              <w:t>теоретических и вокальных отделений образовательных организаций дополнительного образования детей отрасли культуры (ДМШ и ДШИ)  по теме «М.И.Глинка – основоположник русской классической музыки» 29.03.2017</w:t>
            </w:r>
            <w:r w:rsidRPr="00D31869">
              <w:rPr>
                <w:sz w:val="18"/>
                <w:szCs w:val="18"/>
              </w:rPr>
              <w:t xml:space="preserve"> г.</w:t>
            </w:r>
          </w:p>
          <w:p w:rsidR="001B6B81" w:rsidRPr="005E50ED" w:rsidRDefault="001B6B81" w:rsidP="00AB55E5">
            <w:pPr>
              <w:jc w:val="both"/>
              <w:rPr>
                <w:sz w:val="20"/>
                <w:lang w:eastAsia="ru-RU"/>
              </w:rPr>
            </w:pPr>
          </w:p>
        </w:tc>
      </w:tr>
      <w:tr w:rsidR="001B6B81" w:rsidRPr="00D31869" w:rsidTr="00D05EB1">
        <w:tc>
          <w:tcPr>
            <w:tcW w:w="568" w:type="dxa"/>
          </w:tcPr>
          <w:p w:rsidR="001B6B81" w:rsidRPr="00D31869" w:rsidRDefault="00796E0F" w:rsidP="00AB55E5">
            <w:pPr>
              <w:jc w:val="center"/>
              <w:rPr>
                <w:sz w:val="20"/>
                <w:lang w:eastAsia="ru-RU"/>
              </w:rPr>
            </w:pPr>
            <w:r>
              <w:rPr>
                <w:sz w:val="20"/>
                <w:lang w:eastAsia="ru-RU"/>
              </w:rPr>
              <w:t>4</w:t>
            </w:r>
          </w:p>
        </w:tc>
        <w:tc>
          <w:tcPr>
            <w:tcW w:w="1950" w:type="dxa"/>
          </w:tcPr>
          <w:p w:rsidR="001B6B81" w:rsidRPr="00D31869" w:rsidRDefault="001B6B81" w:rsidP="00AB55E5">
            <w:pPr>
              <w:rPr>
                <w:color w:val="000000"/>
                <w:sz w:val="20"/>
                <w:lang w:eastAsia="ru-RU"/>
              </w:rPr>
            </w:pPr>
            <w:r w:rsidRPr="00D31869">
              <w:rPr>
                <w:color w:val="000000"/>
                <w:sz w:val="20"/>
                <w:lang w:eastAsia="ru-RU"/>
              </w:rPr>
              <w:t>Кириенко Яна Сергеевна</w:t>
            </w:r>
          </w:p>
        </w:tc>
        <w:tc>
          <w:tcPr>
            <w:tcW w:w="5421" w:type="dxa"/>
          </w:tcPr>
          <w:p w:rsidR="001B6B81" w:rsidRPr="00D31869" w:rsidRDefault="00BE4780" w:rsidP="00AB55E5">
            <w:pPr>
              <w:jc w:val="both"/>
              <w:rPr>
                <w:sz w:val="18"/>
                <w:szCs w:val="18"/>
              </w:rPr>
            </w:pPr>
            <w:r>
              <w:rPr>
                <w:sz w:val="18"/>
                <w:szCs w:val="18"/>
              </w:rPr>
              <w:t xml:space="preserve">1. </w:t>
            </w:r>
            <w:r w:rsidR="00923453">
              <w:rPr>
                <w:sz w:val="18"/>
                <w:szCs w:val="18"/>
              </w:rPr>
              <w:t xml:space="preserve">Прошла обучение </w:t>
            </w:r>
            <w:r w:rsidR="00923453" w:rsidRPr="00D31869">
              <w:rPr>
                <w:sz w:val="18"/>
                <w:szCs w:val="18"/>
              </w:rPr>
              <w:t xml:space="preserve">в </w:t>
            </w:r>
            <w:r w:rsidR="00923453">
              <w:rPr>
                <w:sz w:val="18"/>
                <w:szCs w:val="18"/>
              </w:rPr>
              <w:t>рамках семинара</w:t>
            </w:r>
            <w:r w:rsidR="00923453" w:rsidRPr="00D31869">
              <w:rPr>
                <w:sz w:val="18"/>
                <w:szCs w:val="18"/>
              </w:rPr>
              <w:t xml:space="preserve">  </w:t>
            </w:r>
            <w:r w:rsidR="00923453">
              <w:rPr>
                <w:sz w:val="18"/>
                <w:szCs w:val="18"/>
              </w:rPr>
              <w:t>«Проблемы реализации дополнительных предпрофессиональных общеобразовательных программ в области музыкального искусства» для преподавателей ДМШ , ДШИ края  по классу духовых и ударных инструментов»</w:t>
            </w:r>
            <w:r w:rsidR="00923453" w:rsidRPr="00D31869">
              <w:rPr>
                <w:sz w:val="18"/>
                <w:szCs w:val="18"/>
              </w:rPr>
              <w:t xml:space="preserve"> </w:t>
            </w:r>
            <w:r w:rsidR="00923453">
              <w:rPr>
                <w:sz w:val="18"/>
                <w:szCs w:val="18"/>
              </w:rPr>
              <w:t xml:space="preserve">08-09-апреля </w:t>
            </w:r>
            <w:r w:rsidR="00923453" w:rsidRPr="00D31869">
              <w:rPr>
                <w:sz w:val="18"/>
                <w:szCs w:val="18"/>
              </w:rPr>
              <w:t>2016 г.</w:t>
            </w:r>
            <w:r w:rsidR="00923453">
              <w:rPr>
                <w:sz w:val="18"/>
                <w:szCs w:val="18"/>
              </w:rPr>
              <w:t xml:space="preserve"> ГБУ ДПО СК «Центр профессиональной переподготовки и повышения квалификации работников культуры» г. Ставрополь в объеме 15 часов</w:t>
            </w:r>
          </w:p>
        </w:tc>
        <w:tc>
          <w:tcPr>
            <w:tcW w:w="7546" w:type="dxa"/>
          </w:tcPr>
          <w:p w:rsidR="001B6B81" w:rsidRPr="00D31869" w:rsidRDefault="001B6B81" w:rsidP="00AB55E5">
            <w:pPr>
              <w:jc w:val="center"/>
            </w:pPr>
          </w:p>
        </w:tc>
      </w:tr>
      <w:tr w:rsidR="001B6B81" w:rsidRPr="00D31869" w:rsidTr="00D05EB1">
        <w:tc>
          <w:tcPr>
            <w:tcW w:w="568" w:type="dxa"/>
          </w:tcPr>
          <w:p w:rsidR="001B6B81" w:rsidRPr="00D31869" w:rsidRDefault="008F04A7" w:rsidP="00AB55E5">
            <w:pPr>
              <w:jc w:val="center"/>
              <w:rPr>
                <w:sz w:val="20"/>
                <w:lang w:eastAsia="ru-RU"/>
              </w:rPr>
            </w:pPr>
            <w:r>
              <w:rPr>
                <w:sz w:val="20"/>
                <w:lang w:eastAsia="ru-RU"/>
              </w:rPr>
              <w:t>5</w:t>
            </w:r>
          </w:p>
        </w:tc>
        <w:tc>
          <w:tcPr>
            <w:tcW w:w="1950" w:type="dxa"/>
          </w:tcPr>
          <w:p w:rsidR="001B6B81" w:rsidRPr="00D31869" w:rsidRDefault="001B6B81" w:rsidP="00AB55E5">
            <w:pPr>
              <w:rPr>
                <w:color w:val="000000"/>
                <w:sz w:val="20"/>
                <w:lang w:eastAsia="ru-RU"/>
              </w:rPr>
            </w:pPr>
            <w:r w:rsidRPr="00D31869">
              <w:rPr>
                <w:color w:val="000000"/>
                <w:sz w:val="20"/>
                <w:lang w:eastAsia="ru-RU"/>
              </w:rPr>
              <w:t>Красникова Татьяна Викторовна</w:t>
            </w:r>
          </w:p>
        </w:tc>
        <w:tc>
          <w:tcPr>
            <w:tcW w:w="5421" w:type="dxa"/>
          </w:tcPr>
          <w:p w:rsidR="001B6B81" w:rsidRPr="00D31869" w:rsidRDefault="001B6B81" w:rsidP="00AB55E5">
            <w:pPr>
              <w:jc w:val="both"/>
              <w:rPr>
                <w:sz w:val="20"/>
                <w:lang w:eastAsia="ru-RU"/>
              </w:rPr>
            </w:pPr>
          </w:p>
        </w:tc>
        <w:tc>
          <w:tcPr>
            <w:tcW w:w="7546" w:type="dxa"/>
          </w:tcPr>
          <w:p w:rsidR="001B6B81" w:rsidRPr="00D31869" w:rsidRDefault="00BE4780" w:rsidP="005B190E">
            <w:pPr>
              <w:rPr>
                <w:sz w:val="18"/>
                <w:szCs w:val="18"/>
                <w:lang w:eastAsia="ru-RU"/>
              </w:rPr>
            </w:pPr>
            <w:r w:rsidRPr="00BE4780">
              <w:rPr>
                <w:sz w:val="18"/>
                <w:szCs w:val="18"/>
              </w:rPr>
              <w:t>1. Прошла обучение в ГБОУ ДПО СК «Центр профессиональной переподготовки и повышения квалификации работников культуры» г. Ставрополь в рамках мастер-классов преподавателей предметно-цикловой комиссии «Фортепиано» Ставропольского краевого музыкального колледжа им. В.И.Сафонова 16-17 февраля 2017 г. в объеме 15 часов</w:t>
            </w:r>
          </w:p>
        </w:tc>
      </w:tr>
      <w:tr w:rsidR="005E50ED" w:rsidRPr="00D31869" w:rsidTr="00D05EB1">
        <w:tc>
          <w:tcPr>
            <w:tcW w:w="568" w:type="dxa"/>
          </w:tcPr>
          <w:p w:rsidR="005E50ED" w:rsidRDefault="005E50ED" w:rsidP="00AB55E5">
            <w:pPr>
              <w:jc w:val="center"/>
              <w:rPr>
                <w:sz w:val="20"/>
                <w:lang w:eastAsia="ru-RU"/>
              </w:rPr>
            </w:pPr>
          </w:p>
        </w:tc>
        <w:tc>
          <w:tcPr>
            <w:tcW w:w="1950" w:type="dxa"/>
          </w:tcPr>
          <w:p w:rsidR="005E50ED" w:rsidRPr="00D31869" w:rsidRDefault="005E50ED" w:rsidP="00AB55E5">
            <w:pPr>
              <w:rPr>
                <w:color w:val="000000"/>
                <w:sz w:val="20"/>
                <w:lang w:eastAsia="ru-RU"/>
              </w:rPr>
            </w:pPr>
            <w:r>
              <w:rPr>
                <w:color w:val="000000"/>
                <w:sz w:val="20"/>
                <w:lang w:eastAsia="ru-RU"/>
              </w:rPr>
              <w:t>Линева Инта Вячеславовна</w:t>
            </w:r>
          </w:p>
        </w:tc>
        <w:tc>
          <w:tcPr>
            <w:tcW w:w="5421" w:type="dxa"/>
          </w:tcPr>
          <w:p w:rsidR="005E50ED" w:rsidRPr="00D31869" w:rsidRDefault="005E50ED" w:rsidP="00AB55E5">
            <w:pPr>
              <w:jc w:val="both"/>
              <w:rPr>
                <w:sz w:val="20"/>
                <w:lang w:eastAsia="ru-RU"/>
              </w:rPr>
            </w:pPr>
          </w:p>
        </w:tc>
        <w:tc>
          <w:tcPr>
            <w:tcW w:w="7546" w:type="dxa"/>
          </w:tcPr>
          <w:p w:rsidR="005E50ED" w:rsidRPr="005E50ED" w:rsidRDefault="005E50ED" w:rsidP="005B190E">
            <w:pPr>
              <w:jc w:val="both"/>
              <w:rPr>
                <w:sz w:val="20"/>
                <w:lang w:eastAsia="ru-RU"/>
              </w:rPr>
            </w:pPr>
            <w:r>
              <w:rPr>
                <w:sz w:val="20"/>
                <w:lang w:eastAsia="ru-RU"/>
              </w:rPr>
              <w:t xml:space="preserve">1. </w:t>
            </w:r>
            <w:r w:rsidRPr="00D31869">
              <w:rPr>
                <w:sz w:val="18"/>
                <w:szCs w:val="18"/>
              </w:rPr>
              <w:t xml:space="preserve"> Участие в </w:t>
            </w:r>
            <w:r w:rsidRPr="00D31869">
              <w:rPr>
                <w:sz w:val="18"/>
                <w:szCs w:val="18"/>
                <w:lang w:val="en-US"/>
              </w:rPr>
              <w:t>VI</w:t>
            </w:r>
            <w:r>
              <w:rPr>
                <w:sz w:val="18"/>
                <w:szCs w:val="18"/>
                <w:lang w:val="en-US"/>
              </w:rPr>
              <w:t>I</w:t>
            </w:r>
            <w:r w:rsidRPr="00D31869">
              <w:rPr>
                <w:sz w:val="18"/>
                <w:szCs w:val="18"/>
              </w:rPr>
              <w:t xml:space="preserve"> научно-метод. конференции «Сафоновские чтения» для преподавателей </w:t>
            </w:r>
            <w:r>
              <w:rPr>
                <w:sz w:val="18"/>
                <w:szCs w:val="18"/>
              </w:rPr>
              <w:t>теоретических и вокальных отделений образовательных организаций дополнительного образования детей отрасли культуры (ДМШ и ДШИ)  по теме «М.И.Глинка – основоположник русской классической музыки» 29.03.2017</w:t>
            </w:r>
            <w:r w:rsidRPr="00D31869">
              <w:rPr>
                <w:sz w:val="18"/>
                <w:szCs w:val="18"/>
              </w:rPr>
              <w:t xml:space="preserve"> г.</w:t>
            </w:r>
          </w:p>
        </w:tc>
      </w:tr>
      <w:tr w:rsidR="005E50ED" w:rsidRPr="00D31869" w:rsidTr="00D05EB1">
        <w:tc>
          <w:tcPr>
            <w:tcW w:w="568" w:type="dxa"/>
          </w:tcPr>
          <w:p w:rsidR="005E50ED" w:rsidRPr="00D31869" w:rsidRDefault="005E50ED" w:rsidP="00AB55E5">
            <w:pPr>
              <w:jc w:val="center"/>
              <w:rPr>
                <w:sz w:val="20"/>
                <w:lang w:eastAsia="ru-RU"/>
              </w:rPr>
            </w:pPr>
            <w:r>
              <w:rPr>
                <w:sz w:val="20"/>
                <w:lang w:eastAsia="ru-RU"/>
              </w:rPr>
              <w:t>6</w:t>
            </w:r>
          </w:p>
        </w:tc>
        <w:tc>
          <w:tcPr>
            <w:tcW w:w="1950" w:type="dxa"/>
          </w:tcPr>
          <w:p w:rsidR="005E50ED" w:rsidRPr="00D31869" w:rsidRDefault="005E50ED" w:rsidP="00AB55E5">
            <w:pPr>
              <w:rPr>
                <w:color w:val="000000"/>
                <w:sz w:val="20"/>
                <w:lang w:eastAsia="ru-RU"/>
              </w:rPr>
            </w:pPr>
            <w:r w:rsidRPr="00D31869">
              <w:rPr>
                <w:color w:val="000000"/>
                <w:sz w:val="20"/>
                <w:lang w:eastAsia="ru-RU"/>
              </w:rPr>
              <w:t>Овесова Нелли Владимировна</w:t>
            </w:r>
          </w:p>
        </w:tc>
        <w:tc>
          <w:tcPr>
            <w:tcW w:w="5421" w:type="dxa"/>
          </w:tcPr>
          <w:p w:rsidR="005E50ED" w:rsidRPr="00D31869" w:rsidRDefault="005E50ED" w:rsidP="00AB55E5">
            <w:pPr>
              <w:jc w:val="both"/>
              <w:rPr>
                <w:sz w:val="18"/>
                <w:szCs w:val="18"/>
              </w:rPr>
            </w:pPr>
            <w:r w:rsidRPr="00D31869">
              <w:rPr>
                <w:sz w:val="18"/>
                <w:szCs w:val="18"/>
              </w:rPr>
              <w:t xml:space="preserve">1. Участие в </w:t>
            </w:r>
            <w:r w:rsidRPr="00D31869">
              <w:rPr>
                <w:sz w:val="18"/>
                <w:szCs w:val="18"/>
                <w:lang w:val="en-US"/>
              </w:rPr>
              <w:t>VI</w:t>
            </w:r>
            <w:r w:rsidRPr="00D31869">
              <w:rPr>
                <w:sz w:val="18"/>
                <w:szCs w:val="18"/>
              </w:rPr>
              <w:t xml:space="preserve"> научно-метод. конференции «Сафоновские чтения» для преподавателей игры на ф-но, преподавателей постановки голоса и руководителей детских хоровых коллективов24.02.2016 г.</w:t>
            </w:r>
          </w:p>
          <w:p w:rsidR="005E50ED" w:rsidRPr="00D31869" w:rsidRDefault="005E50ED" w:rsidP="00AB55E5">
            <w:pPr>
              <w:jc w:val="both"/>
              <w:rPr>
                <w:sz w:val="20"/>
                <w:lang w:eastAsia="ru-RU"/>
              </w:rPr>
            </w:pPr>
            <w:r w:rsidRPr="00D31869">
              <w:rPr>
                <w:sz w:val="18"/>
                <w:szCs w:val="18"/>
              </w:rPr>
              <w:t xml:space="preserve">2. </w:t>
            </w:r>
            <w:r>
              <w:rPr>
                <w:sz w:val="18"/>
                <w:szCs w:val="18"/>
              </w:rPr>
              <w:t xml:space="preserve">Прошла обучение </w:t>
            </w:r>
            <w:r w:rsidRPr="00D31869">
              <w:rPr>
                <w:sz w:val="18"/>
                <w:szCs w:val="18"/>
              </w:rPr>
              <w:t xml:space="preserve">в </w:t>
            </w:r>
            <w:r>
              <w:rPr>
                <w:sz w:val="18"/>
                <w:szCs w:val="18"/>
              </w:rPr>
              <w:t>рамках семинара</w:t>
            </w:r>
            <w:r w:rsidRPr="00D31869">
              <w:rPr>
                <w:sz w:val="18"/>
                <w:szCs w:val="18"/>
              </w:rPr>
              <w:t xml:space="preserve">  для преподавателей вокальных и эстрадных отделений ДШИ «Развитие духовно-нравственных ориентиров личности учащихся через приобщение к ценностям музыкально-театрального искусства путем освоения сложного музыкально-сценического материала». 29.03.2016 г.</w:t>
            </w:r>
            <w:r>
              <w:rPr>
                <w:sz w:val="18"/>
                <w:szCs w:val="18"/>
              </w:rPr>
              <w:t xml:space="preserve"> ГБУ ДПО СК «Центр профессиональной переподготовки и повышения квалификации работников культуры» г. Ставрополь в объеме 15 часов</w:t>
            </w:r>
          </w:p>
        </w:tc>
        <w:tc>
          <w:tcPr>
            <w:tcW w:w="7546" w:type="dxa"/>
          </w:tcPr>
          <w:p w:rsidR="005E50ED" w:rsidRPr="005E50ED" w:rsidRDefault="005E50ED" w:rsidP="00AB55E5">
            <w:pPr>
              <w:rPr>
                <w:sz w:val="18"/>
                <w:szCs w:val="18"/>
              </w:rPr>
            </w:pPr>
            <w:r w:rsidRPr="005E50ED">
              <w:rPr>
                <w:sz w:val="18"/>
                <w:szCs w:val="18"/>
              </w:rPr>
              <w:t>1. Прошла обучение в ГБОУ ДПО СК «Центр профессиональной переподготовки и повышения квалификации работников культуры» г. Ставрополь в рамках мастер-классов преподавателей предметно-цикловой комиссии «Фортепиано» Ставропольского краевого музыкального колледжа им. В.И.Сафонова 16-17 февраля 2017 г. в объеме 15 часов</w:t>
            </w:r>
          </w:p>
          <w:p w:rsidR="005E50ED" w:rsidRPr="005E50ED" w:rsidRDefault="005E50ED" w:rsidP="00AB55E5">
            <w:pPr>
              <w:rPr>
                <w:sz w:val="18"/>
                <w:szCs w:val="18"/>
                <w:lang w:eastAsia="ru-RU"/>
              </w:rPr>
            </w:pPr>
            <w:r w:rsidRPr="005E50ED">
              <w:rPr>
                <w:sz w:val="18"/>
                <w:szCs w:val="18"/>
                <w:lang w:eastAsia="ru-RU"/>
              </w:rPr>
              <w:t>2. Участие в VII научно-метод. конференции «Сафоновские чтения» для преподавателей теоретических и вокальных отделений образовательных организаций дополнительного образования детей отрасли культуры (ДМШ и ДШИ)  по теме «М.И.Глинка – основоположник русской классической музыки» 29.03.2017 г.</w:t>
            </w:r>
          </w:p>
          <w:p w:rsidR="005E50ED" w:rsidRPr="005E50ED" w:rsidRDefault="005E50ED" w:rsidP="00AB55E5">
            <w:pPr>
              <w:jc w:val="both"/>
              <w:rPr>
                <w:sz w:val="18"/>
                <w:szCs w:val="18"/>
                <w:lang w:eastAsia="ru-RU"/>
              </w:rPr>
            </w:pPr>
          </w:p>
        </w:tc>
      </w:tr>
      <w:tr w:rsidR="005E50ED" w:rsidRPr="00D31869" w:rsidTr="00D05EB1">
        <w:tc>
          <w:tcPr>
            <w:tcW w:w="568" w:type="dxa"/>
          </w:tcPr>
          <w:p w:rsidR="005E50ED" w:rsidRPr="00D31869" w:rsidRDefault="005E50ED" w:rsidP="00AB55E5">
            <w:pPr>
              <w:jc w:val="center"/>
              <w:rPr>
                <w:sz w:val="20"/>
                <w:lang w:eastAsia="ru-RU"/>
              </w:rPr>
            </w:pPr>
            <w:r>
              <w:rPr>
                <w:sz w:val="20"/>
                <w:lang w:eastAsia="ru-RU"/>
              </w:rPr>
              <w:t>7</w:t>
            </w:r>
          </w:p>
        </w:tc>
        <w:tc>
          <w:tcPr>
            <w:tcW w:w="1950" w:type="dxa"/>
          </w:tcPr>
          <w:p w:rsidR="005E50ED" w:rsidRPr="00D31869" w:rsidRDefault="005E50ED" w:rsidP="00AB55E5">
            <w:pPr>
              <w:rPr>
                <w:color w:val="000000"/>
                <w:sz w:val="20"/>
                <w:lang w:eastAsia="ru-RU"/>
              </w:rPr>
            </w:pPr>
            <w:r w:rsidRPr="00D31869">
              <w:rPr>
                <w:color w:val="000000"/>
                <w:sz w:val="20"/>
                <w:lang w:eastAsia="ru-RU"/>
              </w:rPr>
              <w:t>Сагателян Кристине Петросовна</w:t>
            </w:r>
          </w:p>
        </w:tc>
        <w:tc>
          <w:tcPr>
            <w:tcW w:w="5421" w:type="dxa"/>
          </w:tcPr>
          <w:p w:rsidR="005E50ED" w:rsidRPr="00D31869" w:rsidRDefault="005E50ED" w:rsidP="00AB55E5">
            <w:pPr>
              <w:jc w:val="both"/>
              <w:rPr>
                <w:sz w:val="20"/>
                <w:lang w:eastAsia="ru-RU"/>
              </w:rPr>
            </w:pPr>
            <w:r>
              <w:rPr>
                <w:sz w:val="20"/>
              </w:rPr>
              <w:t xml:space="preserve">1. </w:t>
            </w:r>
            <w:r w:rsidRPr="00D31869">
              <w:rPr>
                <w:sz w:val="20"/>
              </w:rPr>
              <w:t xml:space="preserve">Участие в </w:t>
            </w:r>
            <w:r w:rsidRPr="00D31869">
              <w:rPr>
                <w:sz w:val="20"/>
                <w:lang w:val="en-US"/>
              </w:rPr>
              <w:t>VI</w:t>
            </w:r>
            <w:r w:rsidRPr="00D31869">
              <w:rPr>
                <w:sz w:val="20"/>
              </w:rPr>
              <w:t xml:space="preserve"> научно-метод. конференции «Сафоновские чтения» для преподавателей игры на ф-но, преподавателей постановки голоса и руководителей детских хоровых коллективов24.02.2016 г.</w:t>
            </w:r>
          </w:p>
        </w:tc>
        <w:tc>
          <w:tcPr>
            <w:tcW w:w="7546" w:type="dxa"/>
          </w:tcPr>
          <w:p w:rsidR="005E50ED" w:rsidRPr="008F04A7" w:rsidRDefault="005E50ED" w:rsidP="005B190E">
            <w:pPr>
              <w:rPr>
                <w:sz w:val="20"/>
                <w:lang w:eastAsia="ru-RU"/>
              </w:rPr>
            </w:pPr>
            <w:r w:rsidRPr="008F04A7">
              <w:rPr>
                <w:sz w:val="20"/>
              </w:rPr>
              <w:t>1. Прошла обучение в ГБОУ ДПО СК «Центр профессиональной переподготовки и повышения квалификации работников культуры» г. Ставрополь в рамках мастер-классов преподавателей предметно-цикловой комиссии «Фортепиано» Ставропольского краевого музыкального колледжа им. В.И.Сафонова 16-17 февраля 2017 г. в объеме 15 часов</w:t>
            </w:r>
          </w:p>
        </w:tc>
      </w:tr>
      <w:tr w:rsidR="005E50ED" w:rsidRPr="00D31869" w:rsidTr="00D05EB1">
        <w:tc>
          <w:tcPr>
            <w:tcW w:w="568" w:type="dxa"/>
          </w:tcPr>
          <w:p w:rsidR="005E50ED" w:rsidRPr="00D31869" w:rsidRDefault="005E50ED" w:rsidP="00AB55E5">
            <w:pPr>
              <w:jc w:val="center"/>
              <w:rPr>
                <w:sz w:val="20"/>
                <w:lang w:eastAsia="ru-RU"/>
              </w:rPr>
            </w:pPr>
            <w:r>
              <w:rPr>
                <w:sz w:val="20"/>
                <w:lang w:eastAsia="ru-RU"/>
              </w:rPr>
              <w:t>8</w:t>
            </w:r>
          </w:p>
        </w:tc>
        <w:tc>
          <w:tcPr>
            <w:tcW w:w="1950" w:type="dxa"/>
          </w:tcPr>
          <w:p w:rsidR="005E50ED" w:rsidRPr="00D31869" w:rsidRDefault="005E50ED" w:rsidP="00AB55E5">
            <w:pPr>
              <w:rPr>
                <w:color w:val="000000"/>
                <w:sz w:val="20"/>
                <w:lang w:eastAsia="ru-RU"/>
              </w:rPr>
            </w:pPr>
            <w:r w:rsidRPr="00D31869">
              <w:rPr>
                <w:color w:val="000000"/>
                <w:sz w:val="20"/>
                <w:lang w:eastAsia="ru-RU"/>
              </w:rPr>
              <w:t>Сидоренко Марина Евгеньевна</w:t>
            </w:r>
          </w:p>
        </w:tc>
        <w:tc>
          <w:tcPr>
            <w:tcW w:w="5421" w:type="dxa"/>
          </w:tcPr>
          <w:p w:rsidR="005E50ED" w:rsidRPr="00D31869" w:rsidRDefault="005E50ED" w:rsidP="00AB55E5">
            <w:pPr>
              <w:jc w:val="both"/>
              <w:rPr>
                <w:sz w:val="20"/>
                <w:lang w:eastAsia="ru-RU"/>
              </w:rPr>
            </w:pPr>
            <w:r w:rsidRPr="00D31869">
              <w:rPr>
                <w:sz w:val="20"/>
              </w:rPr>
              <w:t xml:space="preserve">Участие в </w:t>
            </w:r>
            <w:r w:rsidRPr="00D31869">
              <w:rPr>
                <w:sz w:val="20"/>
                <w:lang w:val="en-US"/>
              </w:rPr>
              <w:t>VI</w:t>
            </w:r>
            <w:r w:rsidRPr="00D31869">
              <w:rPr>
                <w:sz w:val="20"/>
              </w:rPr>
              <w:t xml:space="preserve"> научно-метод. конференции «Сафоновские чтения» для преподавателей игры на ф-но, преподавателей постановки голоса и руководителей детских хоровых коллективов</w:t>
            </w:r>
            <w:r>
              <w:rPr>
                <w:sz w:val="20"/>
              </w:rPr>
              <w:t xml:space="preserve"> </w:t>
            </w:r>
            <w:r w:rsidRPr="00D31869">
              <w:rPr>
                <w:sz w:val="20"/>
              </w:rPr>
              <w:t>24.02.2016 г.</w:t>
            </w:r>
          </w:p>
        </w:tc>
        <w:tc>
          <w:tcPr>
            <w:tcW w:w="7546" w:type="dxa"/>
          </w:tcPr>
          <w:p w:rsidR="005E50ED" w:rsidRPr="00D31869" w:rsidRDefault="005E50ED" w:rsidP="005B190E">
            <w:pPr>
              <w:rPr>
                <w:sz w:val="20"/>
                <w:lang w:eastAsia="ru-RU"/>
              </w:rPr>
            </w:pPr>
            <w:r w:rsidRPr="008F04A7">
              <w:rPr>
                <w:sz w:val="20"/>
              </w:rPr>
              <w:t>1. Прошла обучение в ГБОУ ДПО СК «Центр профессиональной переподготовки и повышения квалификации работников культуры» г. Ставрополь в рамках мастер-классов преподавателей предметно-цикловой комиссии «Фортепиано» Ставропольского краевого музыкального колледжа им. В.И.Сафонова 16-17 февраля 2017 г. в объеме 15 часов</w:t>
            </w:r>
          </w:p>
        </w:tc>
      </w:tr>
      <w:tr w:rsidR="005E50ED" w:rsidRPr="00D31869" w:rsidTr="00D05EB1">
        <w:tc>
          <w:tcPr>
            <w:tcW w:w="568" w:type="dxa"/>
          </w:tcPr>
          <w:p w:rsidR="005E50ED" w:rsidRPr="00D31869" w:rsidRDefault="005E50ED" w:rsidP="00AB55E5">
            <w:pPr>
              <w:jc w:val="center"/>
              <w:rPr>
                <w:sz w:val="20"/>
                <w:lang w:eastAsia="ru-RU"/>
              </w:rPr>
            </w:pPr>
            <w:r>
              <w:rPr>
                <w:sz w:val="20"/>
                <w:lang w:eastAsia="ru-RU"/>
              </w:rPr>
              <w:lastRenderedPageBreak/>
              <w:t>9</w:t>
            </w:r>
          </w:p>
        </w:tc>
        <w:tc>
          <w:tcPr>
            <w:tcW w:w="1950" w:type="dxa"/>
          </w:tcPr>
          <w:p w:rsidR="005E50ED" w:rsidRPr="00D31869" w:rsidRDefault="005E50ED" w:rsidP="00AB55E5">
            <w:pPr>
              <w:rPr>
                <w:color w:val="000000"/>
                <w:sz w:val="20"/>
                <w:lang w:eastAsia="ru-RU"/>
              </w:rPr>
            </w:pPr>
            <w:r w:rsidRPr="00D31869">
              <w:rPr>
                <w:color w:val="000000"/>
                <w:sz w:val="20"/>
                <w:lang w:eastAsia="ru-RU"/>
              </w:rPr>
              <w:t>Ускова Марина Юрьевна</w:t>
            </w:r>
          </w:p>
        </w:tc>
        <w:tc>
          <w:tcPr>
            <w:tcW w:w="5421" w:type="dxa"/>
          </w:tcPr>
          <w:p w:rsidR="005E50ED" w:rsidRPr="00D31869" w:rsidRDefault="005E50ED" w:rsidP="00AB55E5">
            <w:pPr>
              <w:jc w:val="both"/>
              <w:rPr>
                <w:sz w:val="18"/>
                <w:szCs w:val="18"/>
                <w:lang w:eastAsia="ru-RU"/>
              </w:rPr>
            </w:pPr>
            <w:r>
              <w:rPr>
                <w:sz w:val="18"/>
                <w:szCs w:val="18"/>
              </w:rPr>
              <w:t xml:space="preserve">1. </w:t>
            </w:r>
            <w:r w:rsidRPr="00D31869">
              <w:rPr>
                <w:sz w:val="18"/>
                <w:szCs w:val="18"/>
              </w:rPr>
              <w:t xml:space="preserve">Участие в </w:t>
            </w:r>
            <w:r w:rsidRPr="00D31869">
              <w:rPr>
                <w:sz w:val="18"/>
                <w:szCs w:val="18"/>
                <w:lang w:val="en-US"/>
              </w:rPr>
              <w:t>VI</w:t>
            </w:r>
            <w:r w:rsidRPr="00D31869">
              <w:rPr>
                <w:sz w:val="18"/>
                <w:szCs w:val="18"/>
              </w:rPr>
              <w:t xml:space="preserve"> научно-метод. конференции «Сафоновские чтения» для преподавателей игры на ф-но, преподавателей постановки голоса и руководителей детских хоровых коллективов24.02.2016 г.</w:t>
            </w:r>
          </w:p>
        </w:tc>
        <w:tc>
          <w:tcPr>
            <w:tcW w:w="7546" w:type="dxa"/>
          </w:tcPr>
          <w:p w:rsidR="005E50ED" w:rsidRPr="00D31869" w:rsidRDefault="005E50ED" w:rsidP="005B190E">
            <w:pPr>
              <w:rPr>
                <w:sz w:val="20"/>
                <w:lang w:eastAsia="ru-RU"/>
              </w:rPr>
            </w:pPr>
            <w:r w:rsidRPr="008F04A7">
              <w:rPr>
                <w:sz w:val="20"/>
              </w:rPr>
              <w:t>1. Прошла обучение в ГБОУ ДПО СК «Центр профессиональной переподготовки и повышения квалификации работников культуры» г. Ставрополь в рамках мастер-классов преподавателей предметно-цикловой комиссии «Фортепиано» Ставропольского краевого музыкального колледжа им. В.И.Сафонова 16-17 февраля 2017 г. в объеме 15 часов</w:t>
            </w:r>
          </w:p>
        </w:tc>
      </w:tr>
      <w:tr w:rsidR="005E50ED" w:rsidRPr="00D31869" w:rsidTr="00D05EB1">
        <w:tc>
          <w:tcPr>
            <w:tcW w:w="568" w:type="dxa"/>
          </w:tcPr>
          <w:p w:rsidR="005E50ED" w:rsidRPr="00D31869" w:rsidRDefault="005E50ED" w:rsidP="00AB55E5">
            <w:pPr>
              <w:jc w:val="center"/>
              <w:rPr>
                <w:sz w:val="20"/>
                <w:lang w:eastAsia="ru-RU"/>
              </w:rPr>
            </w:pPr>
            <w:r>
              <w:rPr>
                <w:sz w:val="20"/>
                <w:lang w:eastAsia="ru-RU"/>
              </w:rPr>
              <w:t>10</w:t>
            </w:r>
          </w:p>
        </w:tc>
        <w:tc>
          <w:tcPr>
            <w:tcW w:w="1950" w:type="dxa"/>
          </w:tcPr>
          <w:p w:rsidR="005E50ED" w:rsidRPr="00D31869" w:rsidRDefault="005E50ED" w:rsidP="00AB55E5">
            <w:pPr>
              <w:rPr>
                <w:color w:val="000000"/>
                <w:sz w:val="20"/>
                <w:lang w:eastAsia="ru-RU"/>
              </w:rPr>
            </w:pPr>
            <w:r w:rsidRPr="00D31869">
              <w:rPr>
                <w:color w:val="000000"/>
                <w:sz w:val="20"/>
                <w:lang w:eastAsia="ru-RU"/>
              </w:rPr>
              <w:t>Чеботаева Ольга Владимировна</w:t>
            </w:r>
          </w:p>
        </w:tc>
        <w:tc>
          <w:tcPr>
            <w:tcW w:w="5421" w:type="dxa"/>
          </w:tcPr>
          <w:p w:rsidR="005E50ED" w:rsidRPr="00D31869" w:rsidRDefault="005E50ED" w:rsidP="00AB55E5">
            <w:pPr>
              <w:jc w:val="both"/>
              <w:rPr>
                <w:sz w:val="18"/>
                <w:szCs w:val="18"/>
              </w:rPr>
            </w:pPr>
            <w:r w:rsidRPr="00D31869">
              <w:rPr>
                <w:sz w:val="18"/>
                <w:szCs w:val="18"/>
              </w:rPr>
              <w:t xml:space="preserve">1. Участие в </w:t>
            </w:r>
            <w:r w:rsidRPr="00D31869">
              <w:rPr>
                <w:sz w:val="18"/>
                <w:szCs w:val="18"/>
                <w:lang w:val="en-US"/>
              </w:rPr>
              <w:t>VI</w:t>
            </w:r>
            <w:r w:rsidRPr="00D31869">
              <w:rPr>
                <w:sz w:val="18"/>
                <w:szCs w:val="18"/>
              </w:rPr>
              <w:t xml:space="preserve"> научно-метод. конференции «Сафоновские чтения» для преподавателей игры на ф-но, преподавателей постановки голоса и руководителей детских хоровых коллективов24.02.2016 г.</w:t>
            </w:r>
          </w:p>
          <w:p w:rsidR="005E50ED" w:rsidRPr="00D31869" w:rsidRDefault="005E50ED" w:rsidP="00AB55E5">
            <w:pPr>
              <w:jc w:val="both"/>
              <w:rPr>
                <w:sz w:val="20"/>
                <w:lang w:eastAsia="ru-RU"/>
              </w:rPr>
            </w:pPr>
            <w:r w:rsidRPr="00D31869">
              <w:rPr>
                <w:sz w:val="18"/>
                <w:szCs w:val="18"/>
              </w:rPr>
              <w:t xml:space="preserve">2. </w:t>
            </w:r>
            <w:r>
              <w:rPr>
                <w:sz w:val="18"/>
                <w:szCs w:val="18"/>
              </w:rPr>
              <w:t xml:space="preserve">Прошла обучение </w:t>
            </w:r>
            <w:r w:rsidRPr="00D31869">
              <w:rPr>
                <w:sz w:val="18"/>
                <w:szCs w:val="18"/>
              </w:rPr>
              <w:t xml:space="preserve">в </w:t>
            </w:r>
            <w:r>
              <w:rPr>
                <w:sz w:val="18"/>
                <w:szCs w:val="18"/>
              </w:rPr>
              <w:t>рамках семинара</w:t>
            </w:r>
            <w:r w:rsidRPr="00D31869">
              <w:rPr>
                <w:sz w:val="18"/>
                <w:szCs w:val="18"/>
              </w:rPr>
              <w:t xml:space="preserve">  для преподавателей вокальных и эстрадных отделений ДШИ «Развитие духовно-нравственных ориентиров личности учащихся через приобщение к ценностям музыкально-театрального искусства путем освоения сложного музыкально-сценического материала». 29.03.2016 г.</w:t>
            </w:r>
            <w:r>
              <w:rPr>
                <w:sz w:val="18"/>
                <w:szCs w:val="18"/>
              </w:rPr>
              <w:t xml:space="preserve"> ГБУ ДПО СК «Центр профессиональной переподготовки и повышения квалификации работников культуры» г. Ставрополь в объеме 15 часов</w:t>
            </w:r>
          </w:p>
        </w:tc>
        <w:tc>
          <w:tcPr>
            <w:tcW w:w="7546" w:type="dxa"/>
          </w:tcPr>
          <w:p w:rsidR="005E50ED" w:rsidRPr="005E50ED" w:rsidRDefault="005E50ED" w:rsidP="00AB55E5">
            <w:pPr>
              <w:rPr>
                <w:sz w:val="20"/>
                <w:lang w:eastAsia="ru-RU"/>
              </w:rPr>
            </w:pPr>
            <w:r w:rsidRPr="005E50ED">
              <w:rPr>
                <w:sz w:val="20"/>
                <w:lang w:eastAsia="ru-RU"/>
              </w:rPr>
              <w:t>1.  Участие в VII научно-метод. конференции «Сафоновские чтения» для преподавателей теоретических и вокальных отделений образовательных организаций дополнительного образования детей отрасли культуры (ДМШ и ДШИ)  по теме «М.И.Глинка – основоположник русской классической музыки» 29.03.2017 г.</w:t>
            </w:r>
          </w:p>
          <w:p w:rsidR="005E50ED" w:rsidRPr="00D31869" w:rsidRDefault="005E50ED" w:rsidP="00AB55E5">
            <w:pPr>
              <w:jc w:val="both"/>
              <w:rPr>
                <w:sz w:val="20"/>
                <w:lang w:eastAsia="ru-RU"/>
              </w:rPr>
            </w:pPr>
          </w:p>
        </w:tc>
      </w:tr>
      <w:tr w:rsidR="005E50ED" w:rsidRPr="00D31869" w:rsidTr="00D05EB1">
        <w:tc>
          <w:tcPr>
            <w:tcW w:w="568" w:type="dxa"/>
          </w:tcPr>
          <w:p w:rsidR="005E50ED" w:rsidRPr="00D31869" w:rsidRDefault="005E50ED" w:rsidP="00AB55E5">
            <w:pPr>
              <w:jc w:val="center"/>
              <w:rPr>
                <w:sz w:val="20"/>
                <w:lang w:eastAsia="ru-RU"/>
              </w:rPr>
            </w:pPr>
            <w:r>
              <w:rPr>
                <w:sz w:val="20"/>
                <w:lang w:eastAsia="ru-RU"/>
              </w:rPr>
              <w:t>11</w:t>
            </w:r>
          </w:p>
        </w:tc>
        <w:tc>
          <w:tcPr>
            <w:tcW w:w="1950" w:type="dxa"/>
          </w:tcPr>
          <w:p w:rsidR="005E50ED" w:rsidRPr="00D31869" w:rsidRDefault="005E50ED" w:rsidP="00AB55E5">
            <w:pPr>
              <w:rPr>
                <w:color w:val="000000"/>
                <w:sz w:val="20"/>
                <w:lang w:eastAsia="ru-RU"/>
              </w:rPr>
            </w:pPr>
            <w:r w:rsidRPr="00D31869">
              <w:rPr>
                <w:color w:val="000000"/>
                <w:sz w:val="20"/>
                <w:lang w:eastAsia="ru-RU"/>
              </w:rPr>
              <w:t>Шанько Любовь Ивановна</w:t>
            </w:r>
          </w:p>
        </w:tc>
        <w:tc>
          <w:tcPr>
            <w:tcW w:w="5421" w:type="dxa"/>
          </w:tcPr>
          <w:p w:rsidR="005E50ED" w:rsidRPr="00D31869" w:rsidRDefault="005E50ED" w:rsidP="00AB55E5">
            <w:pPr>
              <w:jc w:val="both"/>
              <w:rPr>
                <w:sz w:val="18"/>
                <w:szCs w:val="18"/>
                <w:lang w:eastAsia="ru-RU"/>
              </w:rPr>
            </w:pPr>
          </w:p>
        </w:tc>
        <w:tc>
          <w:tcPr>
            <w:tcW w:w="7546" w:type="dxa"/>
          </w:tcPr>
          <w:p w:rsidR="005E50ED" w:rsidRPr="00D31869" w:rsidRDefault="005E50ED" w:rsidP="00AB55E5">
            <w:pPr>
              <w:jc w:val="both"/>
              <w:rPr>
                <w:sz w:val="20"/>
                <w:lang w:eastAsia="ru-RU"/>
              </w:rPr>
            </w:pPr>
            <w:r w:rsidRPr="00D31869">
              <w:rPr>
                <w:sz w:val="18"/>
                <w:szCs w:val="18"/>
              </w:rPr>
              <w:t xml:space="preserve">1. Участие в </w:t>
            </w:r>
            <w:r w:rsidRPr="00D31869">
              <w:rPr>
                <w:sz w:val="18"/>
                <w:szCs w:val="18"/>
                <w:lang w:val="en-US"/>
              </w:rPr>
              <w:t>VI</w:t>
            </w:r>
            <w:r>
              <w:rPr>
                <w:sz w:val="18"/>
                <w:szCs w:val="18"/>
                <w:lang w:val="en-US"/>
              </w:rPr>
              <w:t>I</w:t>
            </w:r>
            <w:r w:rsidRPr="00D31869">
              <w:rPr>
                <w:sz w:val="18"/>
                <w:szCs w:val="18"/>
              </w:rPr>
              <w:t xml:space="preserve"> научно-метод. конференции «Сафоновские чтения» для преподавателей </w:t>
            </w:r>
            <w:r>
              <w:rPr>
                <w:sz w:val="18"/>
                <w:szCs w:val="18"/>
              </w:rPr>
              <w:t>оркестровых струнных отделений образовательных организаций дополнительного образования детей отрасли культуры (ДМШ и ДШИ) Тема «Развитие скрипичного и виолончельного искусства в творчестве композиторов-романтиков» 15.03.2017 г.</w:t>
            </w:r>
          </w:p>
        </w:tc>
      </w:tr>
      <w:tr w:rsidR="005E50ED" w:rsidRPr="00D31869" w:rsidTr="00D05EB1">
        <w:tc>
          <w:tcPr>
            <w:tcW w:w="568" w:type="dxa"/>
          </w:tcPr>
          <w:p w:rsidR="005E50ED" w:rsidRPr="00D31869" w:rsidRDefault="005E50ED" w:rsidP="00AB55E5">
            <w:pPr>
              <w:jc w:val="center"/>
              <w:rPr>
                <w:sz w:val="20"/>
                <w:lang w:eastAsia="ru-RU"/>
              </w:rPr>
            </w:pPr>
            <w:r>
              <w:rPr>
                <w:sz w:val="20"/>
                <w:lang w:eastAsia="ru-RU"/>
              </w:rPr>
              <w:t>12</w:t>
            </w:r>
          </w:p>
        </w:tc>
        <w:tc>
          <w:tcPr>
            <w:tcW w:w="1950" w:type="dxa"/>
          </w:tcPr>
          <w:p w:rsidR="005E50ED" w:rsidRPr="00D31869" w:rsidRDefault="005E50ED" w:rsidP="00AB55E5">
            <w:pPr>
              <w:rPr>
                <w:color w:val="000000"/>
                <w:sz w:val="20"/>
                <w:lang w:eastAsia="ru-RU"/>
              </w:rPr>
            </w:pPr>
            <w:r w:rsidRPr="00D31869">
              <w:rPr>
                <w:color w:val="000000"/>
                <w:sz w:val="20"/>
                <w:lang w:eastAsia="ru-RU"/>
              </w:rPr>
              <w:t>Шахбанова Разият Абильевна</w:t>
            </w:r>
          </w:p>
        </w:tc>
        <w:tc>
          <w:tcPr>
            <w:tcW w:w="5421" w:type="dxa"/>
          </w:tcPr>
          <w:p w:rsidR="005E50ED" w:rsidRPr="00D31869" w:rsidRDefault="005E50ED" w:rsidP="00AB55E5">
            <w:pPr>
              <w:jc w:val="both"/>
              <w:rPr>
                <w:sz w:val="20"/>
                <w:lang w:eastAsia="ru-RU"/>
              </w:rPr>
            </w:pPr>
            <w:r>
              <w:rPr>
                <w:sz w:val="18"/>
                <w:szCs w:val="18"/>
              </w:rPr>
              <w:t xml:space="preserve">1. </w:t>
            </w:r>
            <w:r w:rsidRPr="00D31869">
              <w:rPr>
                <w:sz w:val="18"/>
                <w:szCs w:val="18"/>
              </w:rPr>
              <w:t xml:space="preserve">Участие в </w:t>
            </w:r>
            <w:r w:rsidRPr="00D31869">
              <w:rPr>
                <w:sz w:val="18"/>
                <w:szCs w:val="18"/>
                <w:lang w:val="en-US"/>
              </w:rPr>
              <w:t>VI</w:t>
            </w:r>
            <w:r w:rsidRPr="00D31869">
              <w:rPr>
                <w:sz w:val="18"/>
                <w:szCs w:val="18"/>
              </w:rPr>
              <w:t xml:space="preserve"> научно-метод. конференции «Сафоновские чтения» для преподавателей игры на ф-но, преподавателей постановки голоса и руководителей детских хоровых коллективов</w:t>
            </w:r>
            <w:r>
              <w:rPr>
                <w:sz w:val="18"/>
                <w:szCs w:val="18"/>
              </w:rPr>
              <w:t xml:space="preserve"> </w:t>
            </w:r>
            <w:r w:rsidRPr="00D31869">
              <w:rPr>
                <w:sz w:val="18"/>
                <w:szCs w:val="18"/>
              </w:rPr>
              <w:t>24.02.2016 г.</w:t>
            </w:r>
          </w:p>
        </w:tc>
        <w:tc>
          <w:tcPr>
            <w:tcW w:w="7546" w:type="dxa"/>
          </w:tcPr>
          <w:p w:rsidR="005E50ED" w:rsidRPr="00D31869" w:rsidRDefault="005E50ED" w:rsidP="005B190E">
            <w:pPr>
              <w:rPr>
                <w:sz w:val="20"/>
                <w:lang w:eastAsia="ru-RU"/>
              </w:rPr>
            </w:pPr>
            <w:r w:rsidRPr="008F04A7">
              <w:rPr>
                <w:sz w:val="20"/>
              </w:rPr>
              <w:t>1. Прошла обучение в ГБОУ ДПО СК «Центр профессиональной переподготовки и повышения квалификации работников культуры» г. Ставрополь в рамках мастер-классов преподавателей предметно-цикловой комиссии «Фортепиано» Ставропольского краевого музыкального колледжа им. В.И.Сафонова 16-17 февраля 2017 г. в объеме 15 часов</w:t>
            </w:r>
          </w:p>
        </w:tc>
      </w:tr>
      <w:tr w:rsidR="005E50ED" w:rsidRPr="00D31869" w:rsidTr="00D05EB1">
        <w:tc>
          <w:tcPr>
            <w:tcW w:w="568" w:type="dxa"/>
          </w:tcPr>
          <w:p w:rsidR="005E50ED" w:rsidRPr="00D31869" w:rsidRDefault="005E50ED" w:rsidP="00AB55E5">
            <w:pPr>
              <w:jc w:val="center"/>
              <w:rPr>
                <w:sz w:val="20"/>
                <w:lang w:eastAsia="ru-RU"/>
              </w:rPr>
            </w:pPr>
            <w:r>
              <w:rPr>
                <w:sz w:val="20"/>
                <w:lang w:eastAsia="ru-RU"/>
              </w:rPr>
              <w:t>13</w:t>
            </w:r>
          </w:p>
        </w:tc>
        <w:tc>
          <w:tcPr>
            <w:tcW w:w="1950" w:type="dxa"/>
          </w:tcPr>
          <w:p w:rsidR="005E50ED" w:rsidRPr="00D31869" w:rsidRDefault="005E50ED" w:rsidP="00AB55E5">
            <w:pPr>
              <w:rPr>
                <w:color w:val="000000"/>
                <w:sz w:val="20"/>
                <w:lang w:eastAsia="ru-RU"/>
              </w:rPr>
            </w:pPr>
            <w:r w:rsidRPr="00D31869">
              <w:rPr>
                <w:color w:val="000000"/>
                <w:sz w:val="20"/>
                <w:lang w:eastAsia="ru-RU"/>
              </w:rPr>
              <w:t>Швидунова Татьяна Павловна</w:t>
            </w:r>
          </w:p>
        </w:tc>
        <w:tc>
          <w:tcPr>
            <w:tcW w:w="5421" w:type="dxa"/>
          </w:tcPr>
          <w:p w:rsidR="005E50ED" w:rsidRDefault="005E50ED" w:rsidP="00AB55E5">
            <w:pPr>
              <w:jc w:val="both"/>
              <w:rPr>
                <w:sz w:val="18"/>
                <w:szCs w:val="18"/>
              </w:rPr>
            </w:pPr>
            <w:r>
              <w:rPr>
                <w:sz w:val="18"/>
                <w:szCs w:val="18"/>
              </w:rPr>
              <w:t>1.</w:t>
            </w:r>
            <w:r w:rsidRPr="00D31869">
              <w:rPr>
                <w:sz w:val="18"/>
                <w:szCs w:val="18"/>
              </w:rPr>
              <w:t xml:space="preserve">Участие в </w:t>
            </w:r>
            <w:r w:rsidRPr="00D31869">
              <w:rPr>
                <w:sz w:val="18"/>
                <w:szCs w:val="18"/>
                <w:lang w:val="en-US"/>
              </w:rPr>
              <w:t>VI</w:t>
            </w:r>
            <w:r w:rsidRPr="00D31869">
              <w:rPr>
                <w:sz w:val="18"/>
                <w:szCs w:val="18"/>
              </w:rPr>
              <w:t xml:space="preserve"> научно-метод. конференции «Сафоновские чтения» для преподавателей игры на ф-но, преподавателей постановки голоса и руководителей детских хоровых коллективов 24.02.2016 г.</w:t>
            </w:r>
          </w:p>
          <w:p w:rsidR="005E50ED" w:rsidRPr="00D31869" w:rsidRDefault="005E50ED" w:rsidP="00AB55E5">
            <w:pPr>
              <w:jc w:val="both"/>
              <w:rPr>
                <w:sz w:val="18"/>
                <w:szCs w:val="18"/>
              </w:rPr>
            </w:pPr>
            <w:r>
              <w:rPr>
                <w:sz w:val="18"/>
                <w:szCs w:val="18"/>
              </w:rPr>
              <w:t>2. ГБУДПО АО «УМЦ» г. Астрахань Повышение квалификации по программе «Менеджмент в сфере культуры» 26.09-30.09.2016 г. в объеме 72 часа</w:t>
            </w:r>
          </w:p>
        </w:tc>
        <w:tc>
          <w:tcPr>
            <w:tcW w:w="7546" w:type="dxa"/>
          </w:tcPr>
          <w:p w:rsidR="005E50ED" w:rsidRPr="008F04A7" w:rsidRDefault="005E50ED" w:rsidP="00AB55E5">
            <w:pPr>
              <w:rPr>
                <w:sz w:val="20"/>
              </w:rPr>
            </w:pPr>
            <w:r w:rsidRPr="008F04A7">
              <w:rPr>
                <w:sz w:val="20"/>
              </w:rPr>
              <w:t>1. Прошла обучение в ГБОУ ДПО СК «Центр профессиональной переподготовки и повышения квалификации работников культуры» г. Ставрополь в рамках мастер-классов преподавателей предметно-цикловой комиссии «Фортепиано» Ставропольского краевого музыкального колледжа им. В.И.Сафонова 16-17 февраля 2017 г. в объеме 15 часов</w:t>
            </w:r>
          </w:p>
          <w:p w:rsidR="005E50ED" w:rsidRPr="00D31869" w:rsidRDefault="005E50ED" w:rsidP="00AB55E5">
            <w:pPr>
              <w:jc w:val="both"/>
              <w:rPr>
                <w:sz w:val="20"/>
                <w:lang w:eastAsia="ru-RU"/>
              </w:rPr>
            </w:pPr>
          </w:p>
        </w:tc>
      </w:tr>
      <w:tr w:rsidR="005E50ED" w:rsidRPr="00D31869" w:rsidTr="00D05EB1">
        <w:tc>
          <w:tcPr>
            <w:tcW w:w="568" w:type="dxa"/>
          </w:tcPr>
          <w:p w:rsidR="005E50ED" w:rsidRDefault="005E50ED" w:rsidP="00AB55E5">
            <w:pPr>
              <w:jc w:val="center"/>
              <w:rPr>
                <w:sz w:val="20"/>
                <w:lang w:eastAsia="ru-RU"/>
              </w:rPr>
            </w:pPr>
            <w:r>
              <w:rPr>
                <w:sz w:val="20"/>
                <w:lang w:eastAsia="ru-RU"/>
              </w:rPr>
              <w:t>14</w:t>
            </w:r>
          </w:p>
        </w:tc>
        <w:tc>
          <w:tcPr>
            <w:tcW w:w="1950" w:type="dxa"/>
          </w:tcPr>
          <w:p w:rsidR="005E50ED" w:rsidRPr="00D31869" w:rsidRDefault="005E50ED" w:rsidP="00AB55E5">
            <w:pPr>
              <w:rPr>
                <w:color w:val="000000"/>
                <w:sz w:val="20"/>
                <w:lang w:eastAsia="ru-RU"/>
              </w:rPr>
            </w:pPr>
            <w:r>
              <w:rPr>
                <w:color w:val="000000"/>
                <w:sz w:val="20"/>
                <w:lang w:eastAsia="ru-RU"/>
              </w:rPr>
              <w:t>Швидунова Светлана Павловна</w:t>
            </w:r>
          </w:p>
        </w:tc>
        <w:tc>
          <w:tcPr>
            <w:tcW w:w="5421" w:type="dxa"/>
          </w:tcPr>
          <w:p w:rsidR="005E50ED" w:rsidRDefault="005E50ED" w:rsidP="00AB55E5">
            <w:pPr>
              <w:jc w:val="both"/>
              <w:rPr>
                <w:sz w:val="18"/>
                <w:szCs w:val="18"/>
              </w:rPr>
            </w:pPr>
            <w:r>
              <w:rPr>
                <w:sz w:val="18"/>
                <w:szCs w:val="18"/>
              </w:rPr>
              <w:t>1. СКИПК г.Пятигорск Повышение квалификации по программе «Практика применения трудового законодательства РФ и кадровое делопроизводство» в объеме 72 часа</w:t>
            </w:r>
          </w:p>
        </w:tc>
        <w:tc>
          <w:tcPr>
            <w:tcW w:w="7546" w:type="dxa"/>
          </w:tcPr>
          <w:p w:rsidR="005E50ED" w:rsidRPr="008F04A7" w:rsidRDefault="005E50ED" w:rsidP="00AB55E5">
            <w:pPr>
              <w:rPr>
                <w:sz w:val="20"/>
              </w:rPr>
            </w:pPr>
          </w:p>
        </w:tc>
      </w:tr>
      <w:tr w:rsidR="005E50ED" w:rsidRPr="00D31869" w:rsidTr="00D05EB1">
        <w:tc>
          <w:tcPr>
            <w:tcW w:w="568" w:type="dxa"/>
          </w:tcPr>
          <w:p w:rsidR="005E50ED" w:rsidRPr="00D31869" w:rsidRDefault="005E50ED" w:rsidP="00AB55E5">
            <w:pPr>
              <w:jc w:val="center"/>
              <w:rPr>
                <w:sz w:val="20"/>
                <w:lang w:eastAsia="ru-RU"/>
              </w:rPr>
            </w:pPr>
            <w:r>
              <w:rPr>
                <w:sz w:val="20"/>
                <w:lang w:eastAsia="ru-RU"/>
              </w:rPr>
              <w:t>15</w:t>
            </w:r>
          </w:p>
        </w:tc>
        <w:tc>
          <w:tcPr>
            <w:tcW w:w="1950" w:type="dxa"/>
          </w:tcPr>
          <w:p w:rsidR="005E50ED" w:rsidRPr="00D31869" w:rsidRDefault="005E50ED" w:rsidP="00AB55E5">
            <w:pPr>
              <w:rPr>
                <w:color w:val="000000"/>
                <w:sz w:val="20"/>
                <w:lang w:eastAsia="ru-RU"/>
              </w:rPr>
            </w:pPr>
            <w:r w:rsidRPr="00D31869">
              <w:rPr>
                <w:color w:val="000000"/>
                <w:sz w:val="20"/>
                <w:lang w:eastAsia="ru-RU"/>
              </w:rPr>
              <w:t>Шевцова Елена Николаевна</w:t>
            </w:r>
          </w:p>
        </w:tc>
        <w:tc>
          <w:tcPr>
            <w:tcW w:w="5421" w:type="dxa"/>
          </w:tcPr>
          <w:p w:rsidR="005E50ED" w:rsidRPr="00D31869" w:rsidRDefault="005E50ED" w:rsidP="00AB55E5">
            <w:pPr>
              <w:jc w:val="both"/>
              <w:rPr>
                <w:sz w:val="20"/>
                <w:lang w:eastAsia="ru-RU"/>
              </w:rPr>
            </w:pPr>
            <w:r>
              <w:rPr>
                <w:sz w:val="18"/>
                <w:szCs w:val="18"/>
              </w:rPr>
              <w:t xml:space="preserve">1. Прошла обучение </w:t>
            </w:r>
            <w:r w:rsidRPr="00D31869">
              <w:rPr>
                <w:sz w:val="18"/>
                <w:szCs w:val="18"/>
              </w:rPr>
              <w:t xml:space="preserve">в </w:t>
            </w:r>
            <w:r>
              <w:rPr>
                <w:sz w:val="18"/>
                <w:szCs w:val="18"/>
              </w:rPr>
              <w:t>рамках семинара</w:t>
            </w:r>
            <w:r w:rsidRPr="00D31869">
              <w:rPr>
                <w:sz w:val="18"/>
                <w:szCs w:val="18"/>
              </w:rPr>
              <w:t xml:space="preserve">  для преподавателей вокальных и эстрадных отделений ДШИ «Развитие духовно-нравственных ориентиров личности учащихся через приобщение к ценностям музыкально-театрального искусства путем освоения сложного музыкально-сценического материала». 29.03.2016 г.</w:t>
            </w:r>
            <w:r>
              <w:rPr>
                <w:sz w:val="18"/>
                <w:szCs w:val="18"/>
              </w:rPr>
              <w:t xml:space="preserve"> ГБУ ДПО СК «Центр профессиональной переподготовки и повышения квалификации работников культуры» г. Ставрополь в объеме 15 часов</w:t>
            </w:r>
          </w:p>
        </w:tc>
        <w:tc>
          <w:tcPr>
            <w:tcW w:w="7546" w:type="dxa"/>
          </w:tcPr>
          <w:p w:rsidR="005E50ED" w:rsidRPr="00D31869" w:rsidRDefault="005E50ED" w:rsidP="00AB55E5">
            <w:pPr>
              <w:jc w:val="both"/>
              <w:rPr>
                <w:sz w:val="18"/>
                <w:szCs w:val="18"/>
              </w:rPr>
            </w:pPr>
            <w:r>
              <w:rPr>
                <w:sz w:val="20"/>
                <w:lang w:eastAsia="ru-RU"/>
              </w:rPr>
              <w:t xml:space="preserve">1. </w:t>
            </w:r>
            <w:r w:rsidRPr="00D31869">
              <w:rPr>
                <w:sz w:val="18"/>
                <w:szCs w:val="18"/>
              </w:rPr>
              <w:t xml:space="preserve"> Участие в </w:t>
            </w:r>
            <w:r w:rsidRPr="00D31869">
              <w:rPr>
                <w:sz w:val="18"/>
                <w:szCs w:val="18"/>
                <w:lang w:val="en-US"/>
              </w:rPr>
              <w:t>VI</w:t>
            </w:r>
            <w:r>
              <w:rPr>
                <w:sz w:val="18"/>
                <w:szCs w:val="18"/>
                <w:lang w:val="en-US"/>
              </w:rPr>
              <w:t>I</w:t>
            </w:r>
            <w:r w:rsidRPr="00D31869">
              <w:rPr>
                <w:sz w:val="18"/>
                <w:szCs w:val="18"/>
              </w:rPr>
              <w:t xml:space="preserve"> научно-метод. конференции «Сафоновские чтения» для преподавателей </w:t>
            </w:r>
            <w:r>
              <w:rPr>
                <w:sz w:val="18"/>
                <w:szCs w:val="18"/>
              </w:rPr>
              <w:t>теоретических и вокальных отделений образовательных организаций дополнительного образования детей отрасли культуры (ДМШ и ДШИ)  по теме «М.И.Глинка – основоположник русской классической музыки» 29.03.2017</w:t>
            </w:r>
            <w:r w:rsidRPr="00D31869">
              <w:rPr>
                <w:sz w:val="18"/>
                <w:szCs w:val="18"/>
              </w:rPr>
              <w:t xml:space="preserve"> г.</w:t>
            </w:r>
          </w:p>
          <w:p w:rsidR="005E50ED" w:rsidRPr="005E50ED" w:rsidRDefault="005E50ED" w:rsidP="00AB55E5">
            <w:pPr>
              <w:jc w:val="both"/>
              <w:rPr>
                <w:sz w:val="20"/>
                <w:lang w:eastAsia="ru-RU"/>
              </w:rPr>
            </w:pPr>
          </w:p>
        </w:tc>
      </w:tr>
      <w:tr w:rsidR="005E50ED" w:rsidRPr="00D31869" w:rsidTr="00D05EB1">
        <w:tc>
          <w:tcPr>
            <w:tcW w:w="568" w:type="dxa"/>
          </w:tcPr>
          <w:p w:rsidR="005E50ED" w:rsidRPr="00D31869" w:rsidRDefault="005E50ED" w:rsidP="00AB55E5">
            <w:pPr>
              <w:jc w:val="center"/>
              <w:rPr>
                <w:sz w:val="20"/>
                <w:lang w:eastAsia="ru-RU"/>
              </w:rPr>
            </w:pPr>
            <w:r>
              <w:rPr>
                <w:sz w:val="20"/>
                <w:lang w:eastAsia="ru-RU"/>
              </w:rPr>
              <w:lastRenderedPageBreak/>
              <w:t>16</w:t>
            </w:r>
          </w:p>
        </w:tc>
        <w:tc>
          <w:tcPr>
            <w:tcW w:w="1950" w:type="dxa"/>
          </w:tcPr>
          <w:p w:rsidR="005E50ED" w:rsidRPr="00D31869" w:rsidRDefault="005E50ED" w:rsidP="00AB55E5">
            <w:pPr>
              <w:rPr>
                <w:color w:val="000000"/>
                <w:sz w:val="20"/>
                <w:lang w:eastAsia="ru-RU"/>
              </w:rPr>
            </w:pPr>
            <w:r w:rsidRPr="00D31869">
              <w:rPr>
                <w:color w:val="000000"/>
                <w:sz w:val="20"/>
                <w:lang w:eastAsia="ru-RU"/>
              </w:rPr>
              <w:t>Шорохова Лариса Григорьевна</w:t>
            </w:r>
          </w:p>
        </w:tc>
        <w:tc>
          <w:tcPr>
            <w:tcW w:w="5421" w:type="dxa"/>
          </w:tcPr>
          <w:p w:rsidR="005E50ED" w:rsidRPr="00D31869" w:rsidRDefault="005E50ED" w:rsidP="00AB55E5">
            <w:pPr>
              <w:jc w:val="both"/>
              <w:rPr>
                <w:sz w:val="20"/>
                <w:lang w:eastAsia="ru-RU"/>
              </w:rPr>
            </w:pPr>
          </w:p>
        </w:tc>
        <w:tc>
          <w:tcPr>
            <w:tcW w:w="7546" w:type="dxa"/>
          </w:tcPr>
          <w:p w:rsidR="005E50ED" w:rsidRPr="00D31869" w:rsidRDefault="005E50ED" w:rsidP="00AB55E5">
            <w:pPr>
              <w:jc w:val="both"/>
              <w:rPr>
                <w:sz w:val="20"/>
                <w:lang w:eastAsia="ru-RU"/>
              </w:rPr>
            </w:pPr>
            <w:r w:rsidRPr="00D31869">
              <w:rPr>
                <w:sz w:val="18"/>
                <w:szCs w:val="18"/>
              </w:rPr>
              <w:t xml:space="preserve">1. Участие в </w:t>
            </w:r>
            <w:r w:rsidRPr="00D31869">
              <w:rPr>
                <w:sz w:val="18"/>
                <w:szCs w:val="18"/>
                <w:lang w:val="en-US"/>
              </w:rPr>
              <w:t>VI</w:t>
            </w:r>
            <w:r>
              <w:rPr>
                <w:sz w:val="18"/>
                <w:szCs w:val="18"/>
                <w:lang w:val="en-US"/>
              </w:rPr>
              <w:t>I</w:t>
            </w:r>
            <w:r w:rsidRPr="00D31869">
              <w:rPr>
                <w:sz w:val="18"/>
                <w:szCs w:val="18"/>
              </w:rPr>
              <w:t xml:space="preserve"> научно-метод. конференции «Сафоновские чтения» для преподавателей </w:t>
            </w:r>
            <w:r>
              <w:rPr>
                <w:sz w:val="18"/>
                <w:szCs w:val="18"/>
              </w:rPr>
              <w:t>оркестровых струнных отделений образовательных организаций дополнительного образования детей отрасли культуры (ДМШ и ДШИ) Тема «Развитие скрипичного и виолончельного искусства в творчестве композиторов-романтиков» 15.03.2017 г.</w:t>
            </w:r>
          </w:p>
        </w:tc>
      </w:tr>
      <w:tr w:rsidR="005E50ED" w:rsidRPr="009C3D5E" w:rsidTr="00D05EB1">
        <w:tc>
          <w:tcPr>
            <w:tcW w:w="568" w:type="dxa"/>
          </w:tcPr>
          <w:p w:rsidR="005E50ED" w:rsidRPr="00D31869" w:rsidRDefault="005E50ED" w:rsidP="00AB55E5">
            <w:pPr>
              <w:jc w:val="center"/>
              <w:rPr>
                <w:sz w:val="20"/>
                <w:lang w:eastAsia="ru-RU"/>
              </w:rPr>
            </w:pPr>
            <w:r>
              <w:rPr>
                <w:sz w:val="20"/>
                <w:lang w:eastAsia="ru-RU"/>
              </w:rPr>
              <w:t>17</w:t>
            </w:r>
          </w:p>
        </w:tc>
        <w:tc>
          <w:tcPr>
            <w:tcW w:w="1950" w:type="dxa"/>
          </w:tcPr>
          <w:p w:rsidR="005E50ED" w:rsidRPr="00D31869" w:rsidRDefault="005E50ED" w:rsidP="00AB55E5">
            <w:pPr>
              <w:rPr>
                <w:color w:val="000000"/>
                <w:sz w:val="20"/>
                <w:lang w:eastAsia="ru-RU"/>
              </w:rPr>
            </w:pPr>
            <w:r w:rsidRPr="00D31869">
              <w:rPr>
                <w:color w:val="000000"/>
                <w:sz w:val="20"/>
                <w:lang w:eastAsia="ru-RU"/>
              </w:rPr>
              <w:t>Яцур Марина Юрьевна</w:t>
            </w:r>
          </w:p>
        </w:tc>
        <w:tc>
          <w:tcPr>
            <w:tcW w:w="5421" w:type="dxa"/>
          </w:tcPr>
          <w:p w:rsidR="005E50ED" w:rsidRPr="00D31869" w:rsidRDefault="005E50ED" w:rsidP="00AB55E5">
            <w:pPr>
              <w:jc w:val="both"/>
              <w:rPr>
                <w:sz w:val="18"/>
                <w:szCs w:val="18"/>
              </w:rPr>
            </w:pPr>
            <w:r w:rsidRPr="00D31869">
              <w:rPr>
                <w:sz w:val="18"/>
                <w:szCs w:val="18"/>
              </w:rPr>
              <w:t xml:space="preserve">1. Участие в </w:t>
            </w:r>
            <w:r w:rsidRPr="00D31869">
              <w:rPr>
                <w:sz w:val="18"/>
                <w:szCs w:val="18"/>
                <w:lang w:val="en-US"/>
              </w:rPr>
              <w:t>VI</w:t>
            </w:r>
            <w:r w:rsidRPr="00D31869">
              <w:rPr>
                <w:sz w:val="18"/>
                <w:szCs w:val="18"/>
              </w:rPr>
              <w:t xml:space="preserve"> научно-метод. конференции «Сафоновские чтения» для преподавателей игры на ф-но, преподавателей постановки голоса и руководителей детских хоровых коллективов24.02.2016 г.</w:t>
            </w:r>
          </w:p>
          <w:p w:rsidR="005E50ED" w:rsidRPr="00D31869" w:rsidRDefault="005E50ED" w:rsidP="00AB55E5">
            <w:pPr>
              <w:jc w:val="both"/>
              <w:rPr>
                <w:sz w:val="20"/>
                <w:lang w:eastAsia="ru-RU"/>
              </w:rPr>
            </w:pPr>
            <w:r w:rsidRPr="00D31869">
              <w:rPr>
                <w:sz w:val="18"/>
                <w:szCs w:val="18"/>
              </w:rPr>
              <w:t xml:space="preserve">2. </w:t>
            </w:r>
            <w:r>
              <w:rPr>
                <w:sz w:val="18"/>
                <w:szCs w:val="18"/>
              </w:rPr>
              <w:t xml:space="preserve">Прошла обучение </w:t>
            </w:r>
            <w:r w:rsidRPr="00D31869">
              <w:rPr>
                <w:sz w:val="18"/>
                <w:szCs w:val="18"/>
              </w:rPr>
              <w:t xml:space="preserve">в </w:t>
            </w:r>
            <w:r>
              <w:rPr>
                <w:sz w:val="18"/>
                <w:szCs w:val="18"/>
              </w:rPr>
              <w:t>рамках семинара</w:t>
            </w:r>
            <w:r w:rsidRPr="00D31869">
              <w:rPr>
                <w:sz w:val="18"/>
                <w:szCs w:val="18"/>
              </w:rPr>
              <w:t xml:space="preserve">  для преподавателей вокальных и эстрадных отделений ДШИ «Развитие духовно-нравственных ориентиров личности учащихся через приобщение к ценностям музыкально-театрального искусства путем освоения сложного музыкально-сценического материала». 29.03.2016 г.</w:t>
            </w:r>
            <w:r>
              <w:rPr>
                <w:sz w:val="18"/>
                <w:szCs w:val="18"/>
              </w:rPr>
              <w:t xml:space="preserve"> ГБУ ДПО СК «Центр профессиональной переподготовки и повышения квалификации работников культуры» г. Ставрополь в объеме 15 часов</w:t>
            </w:r>
          </w:p>
        </w:tc>
        <w:tc>
          <w:tcPr>
            <w:tcW w:w="7546" w:type="dxa"/>
          </w:tcPr>
          <w:p w:rsidR="005E50ED" w:rsidRDefault="005E50ED" w:rsidP="00AB55E5">
            <w:pPr>
              <w:rPr>
                <w:sz w:val="20"/>
              </w:rPr>
            </w:pPr>
            <w:r w:rsidRPr="008F04A7">
              <w:rPr>
                <w:sz w:val="20"/>
              </w:rPr>
              <w:t>1. Прошла обучение в ГБОУ ДПО СК «Центр профессиональной переподготовки и повышения квалификации работников культуры» г. Ставрополь в рамках мастер-классов преподавателей предметно-цикловой комиссии «Фортепиано» Ставропольского краевого музыкального колледжа им. В.И.Сафонова 16-17 февраля 2017 г. в объеме 15 часов</w:t>
            </w:r>
          </w:p>
          <w:p w:rsidR="005E50ED" w:rsidRPr="00D31869" w:rsidRDefault="005E50ED" w:rsidP="002E2EE4">
            <w:pPr>
              <w:rPr>
                <w:sz w:val="20"/>
                <w:lang w:eastAsia="ru-RU"/>
              </w:rPr>
            </w:pPr>
            <w:r>
              <w:rPr>
                <w:sz w:val="20"/>
              </w:rPr>
              <w:t>2.</w:t>
            </w:r>
            <w:r w:rsidRPr="005E50ED">
              <w:rPr>
                <w:sz w:val="20"/>
              </w:rPr>
              <w:t xml:space="preserve"> Участие в VII научно-метод. конференции «Сафоновские чтения» для преподавателей теоретических и вокальных отделений образовательных организаций дополнительного образования детей отрасли культуры (ДМШ и ДШИ)  по теме «М.И.Глинка – основоположник русской классической музыки» 29.03.2017 г.</w:t>
            </w:r>
          </w:p>
        </w:tc>
      </w:tr>
    </w:tbl>
    <w:p w:rsidR="009C548C" w:rsidRDefault="009C548C" w:rsidP="009C548C">
      <w:pPr>
        <w:spacing w:after="0" w:line="240" w:lineRule="auto"/>
        <w:jc w:val="center"/>
        <w:rPr>
          <w:rFonts w:eastAsia="Times New Roman" w:cs="Times New Roman"/>
          <w:b/>
          <w:sz w:val="24"/>
          <w:szCs w:val="24"/>
          <w:highlight w:val="yellow"/>
          <w:lang w:eastAsia="ru-RU"/>
        </w:rPr>
      </w:pPr>
    </w:p>
    <w:p w:rsidR="007C768F" w:rsidRPr="00A93726" w:rsidRDefault="007C768F" w:rsidP="00B4124C">
      <w:pPr>
        <w:pStyle w:val="aff3"/>
        <w:numPr>
          <w:ilvl w:val="1"/>
          <w:numId w:val="32"/>
        </w:numPr>
        <w:suppressAutoHyphens/>
        <w:ind w:left="1080"/>
        <w:rPr>
          <w:b/>
        </w:rPr>
      </w:pPr>
      <w:r w:rsidRPr="00A93726">
        <w:rPr>
          <w:b/>
        </w:rPr>
        <w:t>Формы работы с кадрами</w:t>
      </w:r>
    </w:p>
    <w:tbl>
      <w:tblPr>
        <w:tblpPr w:leftFromText="180" w:rightFromText="180" w:vertAnchor="text" w:horzAnchor="page" w:tblpX="1093" w:tblpY="136"/>
        <w:tblW w:w="15134" w:type="dxa"/>
        <w:tblLayout w:type="fixed"/>
        <w:tblLook w:val="0000" w:firstRow="0" w:lastRow="0" w:firstColumn="0" w:lastColumn="0" w:noHBand="0" w:noVBand="0"/>
      </w:tblPr>
      <w:tblGrid>
        <w:gridCol w:w="567"/>
        <w:gridCol w:w="4395"/>
        <w:gridCol w:w="8329"/>
        <w:gridCol w:w="1843"/>
      </w:tblGrid>
      <w:tr w:rsidR="00904473" w:rsidRPr="00D31869" w:rsidTr="00F84494">
        <w:tc>
          <w:tcPr>
            <w:tcW w:w="567" w:type="dxa"/>
            <w:tcBorders>
              <w:top w:val="single" w:sz="4" w:space="0" w:color="000000"/>
              <w:left w:val="single" w:sz="4" w:space="0" w:color="000000"/>
              <w:bottom w:val="single" w:sz="4" w:space="0" w:color="000000"/>
            </w:tcBorders>
            <w:shd w:val="clear" w:color="auto" w:fill="auto"/>
          </w:tcPr>
          <w:p w:rsidR="00904473" w:rsidRPr="00D31869" w:rsidRDefault="00904473" w:rsidP="002E2EE4">
            <w:pPr>
              <w:tabs>
                <w:tab w:val="left" w:pos="120"/>
              </w:tabs>
              <w:spacing w:after="0" w:line="240" w:lineRule="auto"/>
              <w:ind w:left="-120" w:right="-108"/>
              <w:jc w:val="center"/>
              <w:rPr>
                <w:rFonts w:eastAsia="Times New Roman" w:cs="Times New Roman"/>
                <w:b/>
                <w:sz w:val="20"/>
                <w:szCs w:val="20"/>
                <w:lang w:eastAsia="ru-RU"/>
              </w:rPr>
            </w:pPr>
            <w:r w:rsidRPr="00D31869">
              <w:rPr>
                <w:rFonts w:eastAsia="Times New Roman" w:cs="Times New Roman"/>
                <w:b/>
                <w:sz w:val="20"/>
                <w:szCs w:val="20"/>
                <w:lang w:eastAsia="ru-RU"/>
              </w:rPr>
              <w:t>№</w:t>
            </w:r>
          </w:p>
          <w:p w:rsidR="00904473" w:rsidRPr="00D31869" w:rsidRDefault="00904473" w:rsidP="002E2EE4">
            <w:pPr>
              <w:tabs>
                <w:tab w:val="left" w:pos="120"/>
              </w:tabs>
              <w:spacing w:after="0" w:line="240" w:lineRule="auto"/>
              <w:ind w:left="-120" w:right="-108"/>
              <w:jc w:val="center"/>
              <w:rPr>
                <w:rFonts w:eastAsia="Times New Roman" w:cs="Times New Roman"/>
                <w:b/>
                <w:sz w:val="24"/>
                <w:szCs w:val="20"/>
                <w:lang w:eastAsia="ru-RU"/>
              </w:rPr>
            </w:pPr>
            <w:r w:rsidRPr="00D31869">
              <w:rPr>
                <w:rFonts w:eastAsia="Times New Roman" w:cs="Times New Roman"/>
                <w:b/>
                <w:sz w:val="20"/>
                <w:szCs w:val="20"/>
                <w:lang w:eastAsia="ru-RU"/>
              </w:rPr>
              <w:t>п/п</w:t>
            </w:r>
          </w:p>
        </w:tc>
        <w:tc>
          <w:tcPr>
            <w:tcW w:w="4395" w:type="dxa"/>
            <w:tcBorders>
              <w:top w:val="single" w:sz="4" w:space="0" w:color="000000"/>
              <w:left w:val="single" w:sz="4" w:space="0" w:color="000000"/>
              <w:bottom w:val="single" w:sz="4" w:space="0" w:color="000000"/>
            </w:tcBorders>
            <w:shd w:val="clear" w:color="auto" w:fill="auto"/>
          </w:tcPr>
          <w:p w:rsidR="00904473" w:rsidRPr="00D31869" w:rsidRDefault="00904473" w:rsidP="002E2EE4">
            <w:pPr>
              <w:tabs>
                <w:tab w:val="left" w:pos="0"/>
              </w:tabs>
              <w:spacing w:after="0" w:line="240" w:lineRule="auto"/>
              <w:jc w:val="center"/>
              <w:rPr>
                <w:rFonts w:eastAsia="Times New Roman" w:cs="Times New Roman"/>
                <w:b/>
                <w:sz w:val="24"/>
                <w:szCs w:val="20"/>
                <w:lang w:eastAsia="ru-RU"/>
              </w:rPr>
            </w:pPr>
            <w:r w:rsidRPr="00D31869">
              <w:rPr>
                <w:rFonts w:eastAsia="Times New Roman" w:cs="Times New Roman"/>
                <w:b/>
                <w:sz w:val="24"/>
                <w:szCs w:val="20"/>
                <w:lang w:eastAsia="ru-RU"/>
              </w:rPr>
              <w:t>Мероприятие</w:t>
            </w:r>
          </w:p>
        </w:tc>
        <w:tc>
          <w:tcPr>
            <w:tcW w:w="8329" w:type="dxa"/>
            <w:tcBorders>
              <w:top w:val="single" w:sz="4" w:space="0" w:color="000000"/>
              <w:left w:val="single" w:sz="4" w:space="0" w:color="000000"/>
              <w:bottom w:val="single" w:sz="4" w:space="0" w:color="000000"/>
            </w:tcBorders>
            <w:shd w:val="clear" w:color="auto" w:fill="auto"/>
          </w:tcPr>
          <w:p w:rsidR="00904473" w:rsidRPr="00D31869" w:rsidRDefault="00904473" w:rsidP="002E2EE4">
            <w:pPr>
              <w:tabs>
                <w:tab w:val="left" w:pos="0"/>
              </w:tabs>
              <w:spacing w:after="0" w:line="240" w:lineRule="auto"/>
              <w:jc w:val="center"/>
              <w:rPr>
                <w:rFonts w:eastAsia="Times New Roman" w:cs="Times New Roman"/>
                <w:b/>
                <w:sz w:val="24"/>
                <w:szCs w:val="20"/>
                <w:lang w:eastAsia="ru-RU"/>
              </w:rPr>
            </w:pPr>
            <w:r w:rsidRPr="00D31869">
              <w:rPr>
                <w:rFonts w:eastAsia="Times New Roman" w:cs="Times New Roman"/>
                <w:b/>
                <w:sz w:val="24"/>
                <w:szCs w:val="20"/>
                <w:lang w:eastAsia="ru-RU"/>
              </w:rPr>
              <w:t>Содержание (тема)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04473" w:rsidRPr="00D31869" w:rsidRDefault="00904473" w:rsidP="002E2EE4">
            <w:pPr>
              <w:tabs>
                <w:tab w:val="left" w:pos="-108"/>
              </w:tabs>
              <w:spacing w:after="0" w:line="240" w:lineRule="auto"/>
              <w:ind w:left="-108" w:right="-228"/>
              <w:jc w:val="center"/>
              <w:rPr>
                <w:rFonts w:eastAsia="Times New Roman" w:cs="Times New Roman"/>
                <w:sz w:val="20"/>
                <w:szCs w:val="20"/>
                <w:lang w:eastAsia="ru-RU"/>
              </w:rPr>
            </w:pPr>
            <w:r w:rsidRPr="00D31869">
              <w:rPr>
                <w:rFonts w:eastAsia="Times New Roman" w:cs="Times New Roman"/>
                <w:b/>
                <w:sz w:val="24"/>
                <w:szCs w:val="20"/>
                <w:lang w:eastAsia="ru-RU"/>
              </w:rPr>
              <w:t>Периодичность</w:t>
            </w:r>
          </w:p>
        </w:tc>
      </w:tr>
      <w:tr w:rsidR="00904473" w:rsidRPr="00D31869" w:rsidTr="00F84494">
        <w:tc>
          <w:tcPr>
            <w:tcW w:w="567" w:type="dxa"/>
            <w:tcBorders>
              <w:top w:val="single" w:sz="4" w:space="0" w:color="000000"/>
              <w:left w:val="single" w:sz="4" w:space="0" w:color="000000"/>
              <w:bottom w:val="single" w:sz="4" w:space="0" w:color="000000"/>
            </w:tcBorders>
            <w:shd w:val="clear" w:color="auto" w:fill="auto"/>
          </w:tcPr>
          <w:p w:rsidR="00904473" w:rsidRPr="00D31869" w:rsidRDefault="00904473" w:rsidP="002E2EE4">
            <w:pPr>
              <w:numPr>
                <w:ilvl w:val="0"/>
                <w:numId w:val="4"/>
              </w:numPr>
              <w:tabs>
                <w:tab w:val="left" w:pos="1080"/>
              </w:tabs>
              <w:suppressAutoHyphens/>
              <w:snapToGrid w:val="0"/>
              <w:spacing w:after="0" w:line="240" w:lineRule="auto"/>
              <w:jc w:val="both"/>
              <w:rPr>
                <w:rFonts w:eastAsia="Times New Roman" w:cs="Times New Roman"/>
                <w:sz w:val="20"/>
                <w:szCs w:val="20"/>
                <w:lang w:eastAsia="ru-RU"/>
              </w:rPr>
            </w:pPr>
          </w:p>
        </w:tc>
        <w:tc>
          <w:tcPr>
            <w:tcW w:w="4395" w:type="dxa"/>
            <w:tcBorders>
              <w:top w:val="single" w:sz="4" w:space="0" w:color="000000"/>
              <w:left w:val="single" w:sz="4" w:space="0" w:color="000000"/>
              <w:bottom w:val="single" w:sz="4" w:space="0" w:color="000000"/>
            </w:tcBorders>
            <w:shd w:val="clear" w:color="auto" w:fill="auto"/>
          </w:tcPr>
          <w:p w:rsidR="00904473" w:rsidRPr="00D31869" w:rsidRDefault="00904473" w:rsidP="002E2EE4">
            <w:pPr>
              <w:tabs>
                <w:tab w:val="left" w:pos="0"/>
                <w:tab w:val="center" w:pos="4677"/>
                <w:tab w:val="right" w:pos="9355"/>
              </w:tabs>
              <w:spacing w:after="0" w:line="240" w:lineRule="auto"/>
              <w:jc w:val="both"/>
              <w:rPr>
                <w:rFonts w:eastAsia="Times New Roman" w:cs="Times New Roman"/>
                <w:sz w:val="24"/>
                <w:szCs w:val="24"/>
                <w:lang w:eastAsia="ru-RU"/>
              </w:rPr>
            </w:pPr>
            <w:r w:rsidRPr="00D31869">
              <w:rPr>
                <w:rFonts w:eastAsia="Times New Roman" w:cs="Times New Roman"/>
                <w:sz w:val="24"/>
                <w:szCs w:val="24"/>
                <w:lang w:eastAsia="ru-RU"/>
              </w:rPr>
              <w:t>Утверждение нагрузки преподавателей, тарификация (в том числе предварительная тарификация).</w:t>
            </w:r>
          </w:p>
        </w:tc>
        <w:tc>
          <w:tcPr>
            <w:tcW w:w="8329" w:type="dxa"/>
            <w:tcBorders>
              <w:top w:val="single" w:sz="4" w:space="0" w:color="000000"/>
              <w:left w:val="single" w:sz="4" w:space="0" w:color="000000"/>
              <w:bottom w:val="single" w:sz="4" w:space="0" w:color="000000"/>
            </w:tcBorders>
            <w:shd w:val="clear" w:color="auto" w:fill="auto"/>
          </w:tcPr>
          <w:p w:rsidR="00904473" w:rsidRPr="00D31869" w:rsidRDefault="00904473" w:rsidP="002E2EE4">
            <w:pPr>
              <w:tabs>
                <w:tab w:val="left" w:pos="0"/>
              </w:tabs>
              <w:spacing w:after="0" w:line="240" w:lineRule="auto"/>
              <w:jc w:val="both"/>
              <w:rPr>
                <w:rFonts w:eastAsia="Times New Roman" w:cs="Times New Roman"/>
                <w:sz w:val="24"/>
                <w:szCs w:val="24"/>
                <w:lang w:eastAsia="ru-RU"/>
              </w:rPr>
            </w:pPr>
            <w:r w:rsidRPr="00D31869">
              <w:rPr>
                <w:rFonts w:eastAsia="Times New Roman" w:cs="Times New Roman"/>
                <w:sz w:val="24"/>
                <w:szCs w:val="24"/>
                <w:lang w:eastAsia="ru-RU"/>
              </w:rPr>
              <w:t>Собеседование на тему: «Анализ педагогической деятельности за прошедший период. Планирование и утверждение объёма учебно-воспитательной работы преподавателя на предстоящий учебный год».</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04473" w:rsidRPr="00D31869" w:rsidRDefault="00904473" w:rsidP="002E2EE4">
            <w:pPr>
              <w:tabs>
                <w:tab w:val="left" w:pos="0"/>
              </w:tabs>
              <w:spacing w:after="0" w:line="240" w:lineRule="auto"/>
              <w:jc w:val="both"/>
              <w:rPr>
                <w:rFonts w:eastAsia="Times New Roman" w:cs="Times New Roman"/>
                <w:sz w:val="24"/>
                <w:szCs w:val="24"/>
                <w:lang w:eastAsia="ru-RU"/>
              </w:rPr>
            </w:pPr>
            <w:r w:rsidRPr="00D31869">
              <w:rPr>
                <w:rFonts w:eastAsia="Times New Roman" w:cs="Times New Roman"/>
                <w:sz w:val="24"/>
                <w:szCs w:val="24"/>
                <w:lang w:eastAsia="ru-RU"/>
              </w:rPr>
              <w:t>2 раза в год</w:t>
            </w:r>
          </w:p>
        </w:tc>
      </w:tr>
      <w:tr w:rsidR="00904473" w:rsidRPr="00D31869" w:rsidTr="00F84494">
        <w:tc>
          <w:tcPr>
            <w:tcW w:w="567" w:type="dxa"/>
            <w:tcBorders>
              <w:top w:val="single" w:sz="4" w:space="0" w:color="000000"/>
              <w:left w:val="single" w:sz="4" w:space="0" w:color="000000"/>
              <w:bottom w:val="single" w:sz="4" w:space="0" w:color="000000"/>
            </w:tcBorders>
            <w:shd w:val="clear" w:color="auto" w:fill="auto"/>
          </w:tcPr>
          <w:p w:rsidR="00904473" w:rsidRPr="00D31869" w:rsidRDefault="00904473" w:rsidP="002E2EE4">
            <w:pPr>
              <w:numPr>
                <w:ilvl w:val="0"/>
                <w:numId w:val="4"/>
              </w:numPr>
              <w:tabs>
                <w:tab w:val="left" w:pos="1080"/>
              </w:tabs>
              <w:suppressAutoHyphens/>
              <w:snapToGrid w:val="0"/>
              <w:spacing w:after="0" w:line="240" w:lineRule="auto"/>
              <w:jc w:val="both"/>
              <w:rPr>
                <w:rFonts w:eastAsia="Times New Roman" w:cs="Times New Roman"/>
                <w:sz w:val="20"/>
                <w:szCs w:val="20"/>
                <w:lang w:eastAsia="ru-RU"/>
              </w:rPr>
            </w:pPr>
          </w:p>
        </w:tc>
        <w:tc>
          <w:tcPr>
            <w:tcW w:w="4395" w:type="dxa"/>
            <w:tcBorders>
              <w:top w:val="single" w:sz="4" w:space="0" w:color="000000"/>
              <w:left w:val="single" w:sz="4" w:space="0" w:color="000000"/>
              <w:bottom w:val="single" w:sz="4" w:space="0" w:color="000000"/>
            </w:tcBorders>
            <w:shd w:val="clear" w:color="auto" w:fill="auto"/>
          </w:tcPr>
          <w:p w:rsidR="00904473" w:rsidRPr="00D31869" w:rsidRDefault="00904473" w:rsidP="002E2EE4">
            <w:pPr>
              <w:tabs>
                <w:tab w:val="left" w:pos="0"/>
                <w:tab w:val="center" w:pos="4677"/>
                <w:tab w:val="right" w:pos="9355"/>
              </w:tabs>
              <w:spacing w:after="0" w:line="240" w:lineRule="auto"/>
              <w:jc w:val="both"/>
              <w:rPr>
                <w:rFonts w:eastAsia="Times New Roman" w:cs="Times New Roman"/>
                <w:sz w:val="24"/>
                <w:szCs w:val="24"/>
                <w:lang w:eastAsia="ru-RU"/>
              </w:rPr>
            </w:pPr>
            <w:r w:rsidRPr="00D31869">
              <w:rPr>
                <w:rFonts w:eastAsia="Times New Roman" w:cs="Times New Roman"/>
                <w:sz w:val="24"/>
                <w:szCs w:val="24"/>
                <w:lang w:eastAsia="ru-RU"/>
              </w:rPr>
              <w:t xml:space="preserve">Утверждение расписаний занятий на </w:t>
            </w:r>
            <w:r w:rsidRPr="00D31869">
              <w:rPr>
                <w:rFonts w:eastAsia="Times New Roman" w:cs="Times New Roman"/>
                <w:sz w:val="24"/>
                <w:szCs w:val="24"/>
                <w:lang w:val="en-US" w:eastAsia="ru-RU"/>
              </w:rPr>
              <w:t>I</w:t>
            </w:r>
            <w:r w:rsidRPr="00D31869">
              <w:rPr>
                <w:rFonts w:eastAsia="Times New Roman" w:cs="Times New Roman"/>
                <w:sz w:val="24"/>
                <w:szCs w:val="24"/>
                <w:lang w:eastAsia="ru-RU"/>
              </w:rPr>
              <w:t xml:space="preserve">, </w:t>
            </w:r>
            <w:r w:rsidRPr="00D31869">
              <w:rPr>
                <w:rFonts w:eastAsia="Times New Roman" w:cs="Times New Roman"/>
                <w:sz w:val="24"/>
                <w:szCs w:val="24"/>
                <w:lang w:val="en-US" w:eastAsia="ru-RU"/>
              </w:rPr>
              <w:t>II</w:t>
            </w:r>
            <w:r w:rsidRPr="00D31869">
              <w:rPr>
                <w:rFonts w:eastAsia="Times New Roman" w:cs="Times New Roman"/>
                <w:sz w:val="24"/>
                <w:szCs w:val="24"/>
                <w:lang w:eastAsia="ru-RU"/>
              </w:rPr>
              <w:t xml:space="preserve"> полугодие (групповые, индивидуальные).</w:t>
            </w:r>
          </w:p>
        </w:tc>
        <w:tc>
          <w:tcPr>
            <w:tcW w:w="8329" w:type="dxa"/>
            <w:tcBorders>
              <w:top w:val="single" w:sz="4" w:space="0" w:color="000000"/>
              <w:left w:val="single" w:sz="4" w:space="0" w:color="000000"/>
              <w:bottom w:val="single" w:sz="4" w:space="0" w:color="000000"/>
            </w:tcBorders>
            <w:shd w:val="clear" w:color="auto" w:fill="auto"/>
          </w:tcPr>
          <w:p w:rsidR="00904473" w:rsidRPr="00D31869" w:rsidRDefault="00904473" w:rsidP="002E2EE4">
            <w:pPr>
              <w:tabs>
                <w:tab w:val="left" w:pos="0"/>
              </w:tabs>
              <w:spacing w:after="0" w:line="240" w:lineRule="auto"/>
              <w:jc w:val="both"/>
              <w:rPr>
                <w:rFonts w:eastAsia="Times New Roman" w:cs="Times New Roman"/>
                <w:sz w:val="24"/>
                <w:szCs w:val="24"/>
                <w:lang w:eastAsia="ru-RU"/>
              </w:rPr>
            </w:pPr>
            <w:r w:rsidRPr="00D31869">
              <w:rPr>
                <w:rFonts w:eastAsia="Times New Roman" w:cs="Times New Roman"/>
                <w:sz w:val="24"/>
                <w:szCs w:val="24"/>
                <w:lang w:eastAsia="ru-RU"/>
              </w:rPr>
              <w:t>Собеседование по вопросам:</w:t>
            </w:r>
          </w:p>
          <w:p w:rsidR="00904473" w:rsidRPr="00D31869" w:rsidRDefault="00904473" w:rsidP="002E2EE4">
            <w:pPr>
              <w:numPr>
                <w:ilvl w:val="0"/>
                <w:numId w:val="6"/>
              </w:numPr>
              <w:suppressAutoHyphens/>
              <w:spacing w:after="0" w:line="240" w:lineRule="auto"/>
              <w:jc w:val="both"/>
              <w:rPr>
                <w:rFonts w:eastAsia="Times New Roman" w:cs="Times New Roman"/>
                <w:sz w:val="24"/>
                <w:szCs w:val="24"/>
                <w:lang w:eastAsia="ru-RU"/>
              </w:rPr>
            </w:pPr>
            <w:r w:rsidRPr="00D31869">
              <w:rPr>
                <w:rFonts w:eastAsia="Times New Roman" w:cs="Times New Roman"/>
                <w:sz w:val="24"/>
                <w:szCs w:val="24"/>
                <w:lang w:eastAsia="ru-RU"/>
              </w:rPr>
              <w:t>составление расписания занятий, максимально удобное учащимся;</w:t>
            </w:r>
          </w:p>
          <w:p w:rsidR="00904473" w:rsidRPr="00D31869" w:rsidRDefault="00904473" w:rsidP="002E2EE4">
            <w:pPr>
              <w:numPr>
                <w:ilvl w:val="0"/>
                <w:numId w:val="6"/>
              </w:numPr>
              <w:suppressAutoHyphens/>
              <w:spacing w:after="0" w:line="240" w:lineRule="auto"/>
              <w:jc w:val="both"/>
              <w:rPr>
                <w:rFonts w:eastAsia="Times New Roman" w:cs="Times New Roman"/>
                <w:sz w:val="24"/>
                <w:szCs w:val="24"/>
                <w:lang w:eastAsia="ru-RU"/>
              </w:rPr>
            </w:pPr>
            <w:r w:rsidRPr="00D31869">
              <w:rPr>
                <w:rFonts w:eastAsia="Times New Roman" w:cs="Times New Roman"/>
                <w:sz w:val="24"/>
                <w:szCs w:val="24"/>
                <w:lang w:eastAsia="ru-RU"/>
              </w:rPr>
              <w:t xml:space="preserve">рациональное распределение недельной учебной нагрузки учащихся.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04473" w:rsidRPr="00D31869" w:rsidRDefault="00904473" w:rsidP="002E2EE4">
            <w:pPr>
              <w:tabs>
                <w:tab w:val="left" w:pos="0"/>
              </w:tabs>
              <w:spacing w:after="0" w:line="240" w:lineRule="auto"/>
              <w:jc w:val="both"/>
              <w:rPr>
                <w:rFonts w:eastAsia="Times New Roman" w:cs="Times New Roman"/>
                <w:sz w:val="24"/>
                <w:szCs w:val="24"/>
                <w:lang w:eastAsia="ru-RU"/>
              </w:rPr>
            </w:pPr>
            <w:r w:rsidRPr="00D31869">
              <w:rPr>
                <w:rFonts w:eastAsia="Times New Roman" w:cs="Times New Roman"/>
                <w:sz w:val="24"/>
                <w:szCs w:val="24"/>
                <w:lang w:eastAsia="ru-RU"/>
              </w:rPr>
              <w:t>1 раз в четверть</w:t>
            </w:r>
          </w:p>
        </w:tc>
      </w:tr>
      <w:tr w:rsidR="00904473" w:rsidRPr="00D31869" w:rsidTr="00F84494">
        <w:tc>
          <w:tcPr>
            <w:tcW w:w="567" w:type="dxa"/>
            <w:tcBorders>
              <w:top w:val="single" w:sz="4" w:space="0" w:color="000000"/>
              <w:left w:val="single" w:sz="4" w:space="0" w:color="000000"/>
              <w:bottom w:val="single" w:sz="4" w:space="0" w:color="000000"/>
            </w:tcBorders>
            <w:shd w:val="clear" w:color="auto" w:fill="auto"/>
          </w:tcPr>
          <w:p w:rsidR="00904473" w:rsidRPr="00D31869" w:rsidRDefault="00904473" w:rsidP="002E2EE4">
            <w:pPr>
              <w:numPr>
                <w:ilvl w:val="0"/>
                <w:numId w:val="4"/>
              </w:numPr>
              <w:tabs>
                <w:tab w:val="left" w:pos="1080"/>
              </w:tabs>
              <w:suppressAutoHyphens/>
              <w:snapToGrid w:val="0"/>
              <w:spacing w:after="0" w:line="240" w:lineRule="auto"/>
              <w:jc w:val="both"/>
              <w:rPr>
                <w:rFonts w:eastAsia="Times New Roman" w:cs="Times New Roman"/>
                <w:sz w:val="20"/>
                <w:szCs w:val="20"/>
                <w:lang w:eastAsia="ru-RU"/>
              </w:rPr>
            </w:pPr>
          </w:p>
        </w:tc>
        <w:tc>
          <w:tcPr>
            <w:tcW w:w="4395" w:type="dxa"/>
            <w:tcBorders>
              <w:top w:val="single" w:sz="4" w:space="0" w:color="000000"/>
              <w:left w:val="single" w:sz="4" w:space="0" w:color="000000"/>
              <w:bottom w:val="single" w:sz="4" w:space="0" w:color="000000"/>
            </w:tcBorders>
            <w:shd w:val="clear" w:color="auto" w:fill="auto"/>
          </w:tcPr>
          <w:p w:rsidR="00904473" w:rsidRPr="00D31869" w:rsidRDefault="00904473" w:rsidP="002E2EE4">
            <w:pPr>
              <w:tabs>
                <w:tab w:val="left" w:pos="0"/>
                <w:tab w:val="center" w:pos="4677"/>
                <w:tab w:val="right" w:pos="9355"/>
              </w:tabs>
              <w:spacing w:after="0" w:line="240" w:lineRule="auto"/>
              <w:jc w:val="both"/>
              <w:rPr>
                <w:rFonts w:eastAsia="Times New Roman" w:cs="Times New Roman"/>
                <w:sz w:val="24"/>
                <w:szCs w:val="24"/>
                <w:lang w:eastAsia="ru-RU"/>
              </w:rPr>
            </w:pPr>
            <w:r w:rsidRPr="00D31869">
              <w:rPr>
                <w:rFonts w:eastAsia="Times New Roman" w:cs="Times New Roman"/>
                <w:sz w:val="24"/>
                <w:szCs w:val="24"/>
                <w:lang w:eastAsia="ru-RU"/>
              </w:rPr>
              <w:t>Инструктаж молодых  специалистов и вновь принятых на работу преподавателей о ведении школьной документации.</w:t>
            </w:r>
          </w:p>
        </w:tc>
        <w:tc>
          <w:tcPr>
            <w:tcW w:w="8329" w:type="dxa"/>
            <w:tcBorders>
              <w:top w:val="single" w:sz="4" w:space="0" w:color="000000"/>
              <w:left w:val="single" w:sz="4" w:space="0" w:color="000000"/>
              <w:bottom w:val="single" w:sz="4" w:space="0" w:color="000000"/>
            </w:tcBorders>
            <w:shd w:val="clear" w:color="auto" w:fill="auto"/>
          </w:tcPr>
          <w:p w:rsidR="00904473" w:rsidRPr="00D31869" w:rsidRDefault="00904473" w:rsidP="002E2EE4">
            <w:pPr>
              <w:tabs>
                <w:tab w:val="left" w:pos="0"/>
              </w:tabs>
              <w:spacing w:after="0" w:line="240" w:lineRule="auto"/>
              <w:jc w:val="both"/>
              <w:rPr>
                <w:rFonts w:eastAsia="Times New Roman" w:cs="Times New Roman"/>
                <w:sz w:val="24"/>
                <w:szCs w:val="24"/>
                <w:lang w:eastAsia="ru-RU"/>
              </w:rPr>
            </w:pPr>
            <w:r w:rsidRPr="00D31869">
              <w:rPr>
                <w:rFonts w:eastAsia="Times New Roman" w:cs="Times New Roman"/>
                <w:sz w:val="24"/>
                <w:szCs w:val="24"/>
                <w:lang w:eastAsia="ru-RU"/>
              </w:rPr>
              <w:t>Ведение школьной документации.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04473" w:rsidRPr="00D31869" w:rsidRDefault="00904473" w:rsidP="002E2EE4">
            <w:pPr>
              <w:tabs>
                <w:tab w:val="left" w:pos="0"/>
              </w:tabs>
              <w:spacing w:after="0" w:line="240" w:lineRule="auto"/>
              <w:jc w:val="both"/>
              <w:rPr>
                <w:rFonts w:eastAsia="Times New Roman" w:cs="Times New Roman"/>
                <w:sz w:val="24"/>
                <w:szCs w:val="24"/>
                <w:lang w:eastAsia="ru-RU"/>
              </w:rPr>
            </w:pPr>
            <w:r w:rsidRPr="00D31869">
              <w:rPr>
                <w:rFonts w:eastAsia="Times New Roman" w:cs="Times New Roman"/>
                <w:sz w:val="24"/>
                <w:szCs w:val="24"/>
                <w:lang w:eastAsia="ru-RU"/>
              </w:rPr>
              <w:t>2 раза в год</w:t>
            </w:r>
          </w:p>
        </w:tc>
      </w:tr>
      <w:tr w:rsidR="00904473" w:rsidRPr="00D31869" w:rsidTr="00F84494">
        <w:tc>
          <w:tcPr>
            <w:tcW w:w="567" w:type="dxa"/>
            <w:tcBorders>
              <w:top w:val="single" w:sz="4" w:space="0" w:color="000000"/>
              <w:left w:val="single" w:sz="4" w:space="0" w:color="000000"/>
              <w:bottom w:val="single" w:sz="4" w:space="0" w:color="000000"/>
            </w:tcBorders>
            <w:shd w:val="clear" w:color="auto" w:fill="auto"/>
          </w:tcPr>
          <w:p w:rsidR="00904473" w:rsidRPr="00D31869" w:rsidRDefault="00904473" w:rsidP="002E2EE4">
            <w:pPr>
              <w:numPr>
                <w:ilvl w:val="0"/>
                <w:numId w:val="4"/>
              </w:numPr>
              <w:tabs>
                <w:tab w:val="left" w:pos="1080"/>
              </w:tabs>
              <w:suppressAutoHyphens/>
              <w:snapToGrid w:val="0"/>
              <w:spacing w:after="0" w:line="240" w:lineRule="auto"/>
              <w:jc w:val="both"/>
              <w:rPr>
                <w:rFonts w:eastAsia="Times New Roman" w:cs="Times New Roman"/>
                <w:sz w:val="20"/>
                <w:szCs w:val="20"/>
                <w:lang w:eastAsia="ru-RU"/>
              </w:rPr>
            </w:pPr>
          </w:p>
        </w:tc>
        <w:tc>
          <w:tcPr>
            <w:tcW w:w="4395" w:type="dxa"/>
            <w:tcBorders>
              <w:top w:val="single" w:sz="4" w:space="0" w:color="000000"/>
              <w:left w:val="single" w:sz="4" w:space="0" w:color="000000"/>
              <w:bottom w:val="single" w:sz="4" w:space="0" w:color="000000"/>
            </w:tcBorders>
            <w:shd w:val="clear" w:color="auto" w:fill="auto"/>
          </w:tcPr>
          <w:p w:rsidR="00904473" w:rsidRPr="00D31869" w:rsidRDefault="00904473" w:rsidP="002E2EE4">
            <w:pPr>
              <w:tabs>
                <w:tab w:val="left" w:pos="0"/>
                <w:tab w:val="center" w:pos="4677"/>
                <w:tab w:val="right" w:pos="9355"/>
              </w:tabs>
              <w:spacing w:after="0" w:line="240" w:lineRule="auto"/>
              <w:jc w:val="both"/>
              <w:rPr>
                <w:rFonts w:eastAsia="Times New Roman" w:cs="Times New Roman"/>
                <w:sz w:val="24"/>
                <w:szCs w:val="24"/>
                <w:lang w:eastAsia="ru-RU"/>
              </w:rPr>
            </w:pPr>
            <w:r w:rsidRPr="00D31869">
              <w:rPr>
                <w:rFonts w:eastAsia="Times New Roman" w:cs="Times New Roman"/>
                <w:sz w:val="24"/>
                <w:szCs w:val="24"/>
                <w:lang w:eastAsia="ru-RU"/>
              </w:rPr>
              <w:t>Инструктаж по охране труда на рабочем месте (в том числе вводный, первичный инструктаж).</w:t>
            </w:r>
          </w:p>
        </w:tc>
        <w:tc>
          <w:tcPr>
            <w:tcW w:w="8329" w:type="dxa"/>
            <w:tcBorders>
              <w:top w:val="single" w:sz="4" w:space="0" w:color="000000"/>
              <w:left w:val="single" w:sz="4" w:space="0" w:color="000000"/>
              <w:bottom w:val="single" w:sz="4" w:space="0" w:color="000000"/>
            </w:tcBorders>
            <w:shd w:val="clear" w:color="auto" w:fill="auto"/>
          </w:tcPr>
          <w:p w:rsidR="00904473" w:rsidRPr="00D31869" w:rsidRDefault="00904473" w:rsidP="002E2EE4">
            <w:pPr>
              <w:numPr>
                <w:ilvl w:val="0"/>
                <w:numId w:val="5"/>
              </w:numPr>
              <w:tabs>
                <w:tab w:val="left" w:pos="444"/>
              </w:tabs>
              <w:suppressAutoHyphens/>
              <w:spacing w:after="0" w:line="240" w:lineRule="auto"/>
              <w:ind w:left="444"/>
              <w:jc w:val="both"/>
              <w:rPr>
                <w:rFonts w:eastAsia="Times New Roman" w:cs="Times New Roman"/>
                <w:sz w:val="24"/>
                <w:szCs w:val="24"/>
                <w:lang w:eastAsia="ru-RU"/>
              </w:rPr>
            </w:pPr>
            <w:r w:rsidRPr="00D31869">
              <w:rPr>
                <w:rFonts w:eastAsia="Times New Roman" w:cs="Times New Roman"/>
                <w:sz w:val="24"/>
                <w:szCs w:val="24"/>
                <w:lang w:eastAsia="ru-RU"/>
              </w:rPr>
              <w:t>Организация работы по охране труда в учреждении.</w:t>
            </w:r>
          </w:p>
          <w:p w:rsidR="00904473" w:rsidRPr="00D31869" w:rsidRDefault="00904473" w:rsidP="002E2EE4">
            <w:pPr>
              <w:numPr>
                <w:ilvl w:val="0"/>
                <w:numId w:val="5"/>
              </w:numPr>
              <w:tabs>
                <w:tab w:val="left" w:pos="444"/>
              </w:tabs>
              <w:suppressAutoHyphens/>
              <w:spacing w:after="0" w:line="240" w:lineRule="auto"/>
              <w:ind w:left="444"/>
              <w:jc w:val="both"/>
              <w:rPr>
                <w:rFonts w:eastAsia="Times New Roman" w:cs="Times New Roman"/>
                <w:sz w:val="24"/>
                <w:szCs w:val="24"/>
                <w:lang w:eastAsia="ru-RU"/>
              </w:rPr>
            </w:pPr>
            <w:r w:rsidRPr="00D31869">
              <w:rPr>
                <w:rFonts w:eastAsia="Times New Roman" w:cs="Times New Roman"/>
                <w:sz w:val="24"/>
                <w:szCs w:val="24"/>
                <w:lang w:eastAsia="ru-RU"/>
              </w:rPr>
              <w:t>Основные положения законодательства об охране труда.</w:t>
            </w:r>
          </w:p>
          <w:p w:rsidR="00904473" w:rsidRPr="00D31869" w:rsidRDefault="00904473" w:rsidP="002E2EE4">
            <w:pPr>
              <w:numPr>
                <w:ilvl w:val="0"/>
                <w:numId w:val="5"/>
              </w:numPr>
              <w:tabs>
                <w:tab w:val="left" w:pos="444"/>
              </w:tabs>
              <w:suppressAutoHyphens/>
              <w:spacing w:after="0" w:line="240" w:lineRule="auto"/>
              <w:ind w:left="444"/>
              <w:jc w:val="both"/>
              <w:rPr>
                <w:rFonts w:eastAsia="Times New Roman" w:cs="Times New Roman"/>
                <w:sz w:val="24"/>
                <w:szCs w:val="24"/>
                <w:lang w:eastAsia="ru-RU"/>
              </w:rPr>
            </w:pPr>
            <w:r w:rsidRPr="00D31869">
              <w:rPr>
                <w:rFonts w:eastAsia="Times New Roman" w:cs="Times New Roman"/>
                <w:sz w:val="24"/>
                <w:szCs w:val="24"/>
                <w:lang w:eastAsia="ru-RU"/>
              </w:rPr>
              <w:t>Правила внутреннего распоряжения.</w:t>
            </w:r>
          </w:p>
          <w:p w:rsidR="00904473" w:rsidRPr="00D31869" w:rsidRDefault="00904473" w:rsidP="002E2EE4">
            <w:pPr>
              <w:numPr>
                <w:ilvl w:val="0"/>
                <w:numId w:val="5"/>
              </w:numPr>
              <w:tabs>
                <w:tab w:val="left" w:pos="444"/>
              </w:tabs>
              <w:suppressAutoHyphens/>
              <w:spacing w:after="0" w:line="240" w:lineRule="auto"/>
              <w:ind w:left="444"/>
              <w:jc w:val="both"/>
              <w:rPr>
                <w:rFonts w:eastAsia="Times New Roman" w:cs="Times New Roman"/>
                <w:sz w:val="24"/>
                <w:szCs w:val="24"/>
                <w:lang w:eastAsia="ru-RU"/>
              </w:rPr>
            </w:pPr>
            <w:r w:rsidRPr="00D31869">
              <w:rPr>
                <w:rFonts w:eastAsia="Times New Roman" w:cs="Times New Roman"/>
                <w:sz w:val="24"/>
                <w:szCs w:val="24"/>
                <w:lang w:eastAsia="ru-RU"/>
              </w:rPr>
              <w:t>Основные требования производственной санитарии и личной гигиены.</w:t>
            </w:r>
          </w:p>
          <w:p w:rsidR="00904473" w:rsidRPr="00D31869" w:rsidRDefault="00904473" w:rsidP="002E2EE4">
            <w:pPr>
              <w:numPr>
                <w:ilvl w:val="0"/>
                <w:numId w:val="5"/>
              </w:numPr>
              <w:tabs>
                <w:tab w:val="left" w:pos="444"/>
              </w:tabs>
              <w:suppressAutoHyphens/>
              <w:spacing w:after="0" w:line="240" w:lineRule="auto"/>
              <w:ind w:left="444"/>
              <w:jc w:val="both"/>
              <w:rPr>
                <w:rFonts w:eastAsia="Times New Roman" w:cs="Times New Roman"/>
                <w:sz w:val="24"/>
                <w:szCs w:val="24"/>
                <w:lang w:eastAsia="ru-RU"/>
              </w:rPr>
            </w:pPr>
            <w:r w:rsidRPr="00D31869">
              <w:rPr>
                <w:rFonts w:eastAsia="Times New Roman" w:cs="Times New Roman"/>
                <w:sz w:val="24"/>
                <w:szCs w:val="24"/>
                <w:lang w:eastAsia="ru-RU"/>
              </w:rPr>
              <w:t>Пожарная безопасность.</w:t>
            </w:r>
          </w:p>
          <w:p w:rsidR="00904473" w:rsidRPr="00D31869" w:rsidRDefault="00904473" w:rsidP="002E2EE4">
            <w:pPr>
              <w:numPr>
                <w:ilvl w:val="0"/>
                <w:numId w:val="5"/>
              </w:numPr>
              <w:tabs>
                <w:tab w:val="left" w:pos="444"/>
              </w:tabs>
              <w:suppressAutoHyphens/>
              <w:spacing w:after="0" w:line="240" w:lineRule="auto"/>
              <w:ind w:left="444"/>
              <w:jc w:val="both"/>
              <w:rPr>
                <w:rFonts w:eastAsia="Times New Roman" w:cs="Times New Roman"/>
                <w:sz w:val="24"/>
                <w:szCs w:val="24"/>
                <w:lang w:eastAsia="ru-RU"/>
              </w:rPr>
            </w:pPr>
            <w:r w:rsidRPr="00D31869">
              <w:rPr>
                <w:rFonts w:eastAsia="Times New Roman" w:cs="Times New Roman"/>
                <w:sz w:val="24"/>
                <w:szCs w:val="24"/>
                <w:lang w:eastAsia="ru-RU"/>
              </w:rPr>
              <w:t>Основы электробезопасности.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04473" w:rsidRPr="00D31869" w:rsidRDefault="00904473" w:rsidP="002E2EE4">
            <w:pPr>
              <w:tabs>
                <w:tab w:val="left" w:pos="0"/>
              </w:tabs>
              <w:spacing w:after="0" w:line="240" w:lineRule="auto"/>
              <w:jc w:val="both"/>
              <w:rPr>
                <w:rFonts w:eastAsia="Times New Roman" w:cs="Times New Roman"/>
                <w:sz w:val="24"/>
                <w:szCs w:val="24"/>
                <w:lang w:eastAsia="ru-RU"/>
              </w:rPr>
            </w:pPr>
            <w:r w:rsidRPr="00D31869">
              <w:rPr>
                <w:rFonts w:eastAsia="Times New Roman" w:cs="Times New Roman"/>
                <w:sz w:val="24"/>
                <w:szCs w:val="24"/>
                <w:lang w:eastAsia="ru-RU"/>
              </w:rPr>
              <w:t>2 раза в год</w:t>
            </w:r>
          </w:p>
        </w:tc>
      </w:tr>
      <w:tr w:rsidR="00904473" w:rsidRPr="00D31869" w:rsidTr="00F84494">
        <w:tc>
          <w:tcPr>
            <w:tcW w:w="567" w:type="dxa"/>
            <w:tcBorders>
              <w:top w:val="single" w:sz="4" w:space="0" w:color="000000"/>
              <w:left w:val="single" w:sz="4" w:space="0" w:color="000000"/>
              <w:bottom w:val="single" w:sz="4" w:space="0" w:color="000000"/>
            </w:tcBorders>
            <w:shd w:val="clear" w:color="auto" w:fill="auto"/>
          </w:tcPr>
          <w:p w:rsidR="00904473" w:rsidRPr="00D31869" w:rsidRDefault="00904473" w:rsidP="002E2EE4">
            <w:pPr>
              <w:numPr>
                <w:ilvl w:val="0"/>
                <w:numId w:val="4"/>
              </w:numPr>
              <w:tabs>
                <w:tab w:val="left" w:pos="480"/>
              </w:tabs>
              <w:suppressAutoHyphens/>
              <w:snapToGrid w:val="0"/>
              <w:spacing w:after="0" w:line="240" w:lineRule="auto"/>
              <w:jc w:val="both"/>
              <w:rPr>
                <w:rFonts w:eastAsia="Times New Roman" w:cs="Times New Roman"/>
                <w:sz w:val="20"/>
                <w:szCs w:val="20"/>
                <w:lang w:eastAsia="ru-RU"/>
              </w:rPr>
            </w:pPr>
          </w:p>
        </w:tc>
        <w:tc>
          <w:tcPr>
            <w:tcW w:w="4395" w:type="dxa"/>
            <w:tcBorders>
              <w:top w:val="single" w:sz="4" w:space="0" w:color="000000"/>
              <w:left w:val="single" w:sz="4" w:space="0" w:color="000000"/>
              <w:bottom w:val="single" w:sz="4" w:space="0" w:color="000000"/>
            </w:tcBorders>
            <w:shd w:val="clear" w:color="auto" w:fill="auto"/>
          </w:tcPr>
          <w:p w:rsidR="00904473" w:rsidRPr="00D31869" w:rsidRDefault="00904473" w:rsidP="002E2EE4">
            <w:pPr>
              <w:tabs>
                <w:tab w:val="left" w:pos="0"/>
                <w:tab w:val="center" w:pos="4677"/>
                <w:tab w:val="right" w:pos="9355"/>
              </w:tabs>
              <w:spacing w:after="0" w:line="240" w:lineRule="auto"/>
              <w:jc w:val="both"/>
              <w:rPr>
                <w:rFonts w:eastAsia="Times New Roman" w:cs="Times New Roman"/>
                <w:sz w:val="24"/>
                <w:szCs w:val="24"/>
                <w:lang w:eastAsia="ru-RU"/>
              </w:rPr>
            </w:pPr>
            <w:r w:rsidRPr="00D31869">
              <w:rPr>
                <w:rFonts w:eastAsia="Times New Roman" w:cs="Times New Roman"/>
                <w:sz w:val="24"/>
                <w:szCs w:val="24"/>
                <w:lang w:eastAsia="ru-RU"/>
              </w:rPr>
              <w:t>Учения по ЧС.</w:t>
            </w:r>
          </w:p>
        </w:tc>
        <w:tc>
          <w:tcPr>
            <w:tcW w:w="8329" w:type="dxa"/>
            <w:tcBorders>
              <w:top w:val="single" w:sz="4" w:space="0" w:color="000000"/>
              <w:left w:val="single" w:sz="4" w:space="0" w:color="000000"/>
              <w:bottom w:val="single" w:sz="4" w:space="0" w:color="000000"/>
            </w:tcBorders>
            <w:shd w:val="clear" w:color="auto" w:fill="auto"/>
          </w:tcPr>
          <w:p w:rsidR="00904473" w:rsidRPr="00D31869" w:rsidRDefault="00904473" w:rsidP="002E2EE4">
            <w:pPr>
              <w:tabs>
                <w:tab w:val="left" w:pos="0"/>
              </w:tabs>
              <w:spacing w:after="0" w:line="240" w:lineRule="auto"/>
              <w:jc w:val="both"/>
              <w:rPr>
                <w:rFonts w:eastAsia="Times New Roman" w:cs="Times New Roman"/>
                <w:sz w:val="24"/>
                <w:szCs w:val="24"/>
                <w:lang w:eastAsia="ru-RU"/>
              </w:rPr>
            </w:pPr>
            <w:r w:rsidRPr="00D31869">
              <w:rPr>
                <w:rFonts w:eastAsia="Times New Roman" w:cs="Times New Roman"/>
                <w:sz w:val="24"/>
                <w:szCs w:val="24"/>
                <w:lang w:eastAsia="ru-RU"/>
              </w:rPr>
              <w:t>Эвакуация учащихся, педагогов, сотрудников школы. Инструктаж</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04473" w:rsidRPr="00D31869" w:rsidRDefault="00904473" w:rsidP="002E2EE4">
            <w:pPr>
              <w:tabs>
                <w:tab w:val="left" w:pos="0"/>
              </w:tabs>
              <w:spacing w:after="0" w:line="240" w:lineRule="auto"/>
              <w:jc w:val="both"/>
              <w:rPr>
                <w:rFonts w:eastAsia="Times New Roman" w:cs="Times New Roman"/>
                <w:sz w:val="24"/>
                <w:szCs w:val="24"/>
                <w:lang w:eastAsia="ru-RU"/>
              </w:rPr>
            </w:pPr>
            <w:r w:rsidRPr="00D31869">
              <w:rPr>
                <w:rFonts w:eastAsia="Times New Roman" w:cs="Times New Roman"/>
                <w:sz w:val="24"/>
                <w:szCs w:val="24"/>
                <w:lang w:eastAsia="ru-RU"/>
              </w:rPr>
              <w:t>1 раз в четверть</w:t>
            </w:r>
          </w:p>
        </w:tc>
      </w:tr>
      <w:tr w:rsidR="00904473" w:rsidRPr="00D31869" w:rsidTr="00F84494">
        <w:tc>
          <w:tcPr>
            <w:tcW w:w="567" w:type="dxa"/>
            <w:tcBorders>
              <w:top w:val="single" w:sz="4" w:space="0" w:color="000000"/>
              <w:left w:val="single" w:sz="4" w:space="0" w:color="000000"/>
              <w:bottom w:val="single" w:sz="4" w:space="0" w:color="000000"/>
            </w:tcBorders>
            <w:shd w:val="clear" w:color="auto" w:fill="auto"/>
          </w:tcPr>
          <w:p w:rsidR="00904473" w:rsidRPr="00D31869" w:rsidRDefault="00904473" w:rsidP="002E2EE4">
            <w:pPr>
              <w:numPr>
                <w:ilvl w:val="0"/>
                <w:numId w:val="4"/>
              </w:numPr>
              <w:suppressAutoHyphens/>
              <w:snapToGrid w:val="0"/>
              <w:spacing w:after="0" w:line="240" w:lineRule="auto"/>
              <w:jc w:val="both"/>
              <w:rPr>
                <w:rFonts w:eastAsia="Times New Roman" w:cs="Times New Roman"/>
                <w:sz w:val="20"/>
                <w:szCs w:val="20"/>
                <w:lang w:eastAsia="ru-RU"/>
              </w:rPr>
            </w:pPr>
          </w:p>
        </w:tc>
        <w:tc>
          <w:tcPr>
            <w:tcW w:w="4395" w:type="dxa"/>
            <w:tcBorders>
              <w:top w:val="single" w:sz="4" w:space="0" w:color="000000"/>
              <w:left w:val="single" w:sz="4" w:space="0" w:color="000000"/>
              <w:bottom w:val="single" w:sz="4" w:space="0" w:color="000000"/>
            </w:tcBorders>
            <w:shd w:val="clear" w:color="auto" w:fill="auto"/>
          </w:tcPr>
          <w:p w:rsidR="00904473" w:rsidRPr="00D31869" w:rsidRDefault="00904473" w:rsidP="002E2EE4">
            <w:pPr>
              <w:tabs>
                <w:tab w:val="left" w:pos="0"/>
                <w:tab w:val="center" w:pos="4677"/>
                <w:tab w:val="right" w:pos="9355"/>
              </w:tabs>
              <w:spacing w:after="0" w:line="240" w:lineRule="auto"/>
              <w:jc w:val="both"/>
              <w:rPr>
                <w:rFonts w:eastAsia="Times New Roman" w:cs="Times New Roman"/>
                <w:sz w:val="24"/>
                <w:szCs w:val="24"/>
                <w:lang w:eastAsia="ru-RU"/>
              </w:rPr>
            </w:pPr>
            <w:r w:rsidRPr="00D31869">
              <w:rPr>
                <w:rFonts w:eastAsia="Times New Roman" w:cs="Times New Roman"/>
                <w:sz w:val="24"/>
                <w:szCs w:val="24"/>
                <w:lang w:eastAsia="ru-RU"/>
              </w:rPr>
              <w:t>Собеседование с молодыми специалистами</w:t>
            </w:r>
          </w:p>
        </w:tc>
        <w:tc>
          <w:tcPr>
            <w:tcW w:w="8329" w:type="dxa"/>
            <w:tcBorders>
              <w:top w:val="single" w:sz="4" w:space="0" w:color="000000"/>
              <w:left w:val="single" w:sz="4" w:space="0" w:color="000000"/>
              <w:bottom w:val="single" w:sz="4" w:space="0" w:color="000000"/>
            </w:tcBorders>
            <w:shd w:val="clear" w:color="auto" w:fill="auto"/>
          </w:tcPr>
          <w:p w:rsidR="00904473" w:rsidRPr="00D31869" w:rsidRDefault="00904473" w:rsidP="002E2EE4">
            <w:pPr>
              <w:tabs>
                <w:tab w:val="left" w:pos="0"/>
              </w:tabs>
              <w:spacing w:after="0" w:line="240" w:lineRule="auto"/>
              <w:jc w:val="both"/>
              <w:rPr>
                <w:rFonts w:eastAsia="Times New Roman" w:cs="Times New Roman"/>
                <w:sz w:val="24"/>
                <w:szCs w:val="24"/>
                <w:lang w:eastAsia="ru-RU"/>
              </w:rPr>
            </w:pPr>
            <w:r w:rsidRPr="00D31869">
              <w:rPr>
                <w:rFonts w:eastAsia="Times New Roman" w:cs="Times New Roman"/>
                <w:sz w:val="24"/>
                <w:szCs w:val="24"/>
                <w:lang w:eastAsia="ru-RU"/>
              </w:rPr>
              <w:t>Образовательная программа, учебный план, учебная программа, тематическое индивидуальное планирование, поурочное планирование. Постановка цели и задач урока.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04473" w:rsidRPr="00D31869" w:rsidRDefault="00904473" w:rsidP="002E2EE4">
            <w:pPr>
              <w:tabs>
                <w:tab w:val="left" w:pos="0"/>
              </w:tabs>
              <w:spacing w:after="0" w:line="240" w:lineRule="auto"/>
              <w:jc w:val="both"/>
              <w:rPr>
                <w:rFonts w:eastAsia="Times New Roman" w:cs="Times New Roman"/>
                <w:sz w:val="24"/>
                <w:szCs w:val="24"/>
                <w:lang w:eastAsia="ru-RU"/>
              </w:rPr>
            </w:pPr>
            <w:r w:rsidRPr="00D31869">
              <w:rPr>
                <w:rFonts w:eastAsia="Times New Roman" w:cs="Times New Roman"/>
                <w:sz w:val="24"/>
                <w:szCs w:val="24"/>
                <w:lang w:eastAsia="ru-RU"/>
              </w:rPr>
              <w:t>1 раз в год</w:t>
            </w:r>
          </w:p>
        </w:tc>
      </w:tr>
      <w:tr w:rsidR="00904473" w:rsidRPr="00D31869" w:rsidTr="00F84494">
        <w:tc>
          <w:tcPr>
            <w:tcW w:w="567" w:type="dxa"/>
            <w:tcBorders>
              <w:top w:val="single" w:sz="4" w:space="0" w:color="000000"/>
              <w:left w:val="single" w:sz="4" w:space="0" w:color="000000"/>
              <w:bottom w:val="single" w:sz="4" w:space="0" w:color="000000"/>
            </w:tcBorders>
            <w:shd w:val="clear" w:color="auto" w:fill="auto"/>
          </w:tcPr>
          <w:p w:rsidR="00904473" w:rsidRPr="002E2EE4" w:rsidRDefault="00904473" w:rsidP="002E2EE4">
            <w:pPr>
              <w:numPr>
                <w:ilvl w:val="0"/>
                <w:numId w:val="4"/>
              </w:numPr>
              <w:suppressAutoHyphens/>
              <w:snapToGrid w:val="0"/>
              <w:spacing w:after="0" w:line="240" w:lineRule="auto"/>
              <w:jc w:val="both"/>
              <w:rPr>
                <w:rFonts w:eastAsia="Times New Roman" w:cs="Times New Roman"/>
                <w:sz w:val="20"/>
                <w:szCs w:val="20"/>
                <w:lang w:eastAsia="ru-RU"/>
              </w:rPr>
            </w:pPr>
          </w:p>
        </w:tc>
        <w:tc>
          <w:tcPr>
            <w:tcW w:w="4395" w:type="dxa"/>
            <w:tcBorders>
              <w:top w:val="single" w:sz="4" w:space="0" w:color="000000"/>
              <w:left w:val="single" w:sz="4" w:space="0" w:color="000000"/>
              <w:bottom w:val="single" w:sz="4" w:space="0" w:color="000000"/>
            </w:tcBorders>
            <w:shd w:val="clear" w:color="auto" w:fill="auto"/>
          </w:tcPr>
          <w:p w:rsidR="00904473" w:rsidRPr="002E2EE4" w:rsidRDefault="00904473" w:rsidP="002E2EE4">
            <w:pPr>
              <w:tabs>
                <w:tab w:val="left" w:pos="0"/>
                <w:tab w:val="center" w:pos="4677"/>
                <w:tab w:val="right" w:pos="9355"/>
              </w:tabs>
              <w:spacing w:after="0" w:line="240" w:lineRule="auto"/>
              <w:jc w:val="both"/>
              <w:rPr>
                <w:rFonts w:eastAsia="Times New Roman" w:cs="Times New Roman"/>
                <w:sz w:val="24"/>
                <w:szCs w:val="24"/>
                <w:lang w:eastAsia="ru-RU"/>
              </w:rPr>
            </w:pPr>
            <w:r w:rsidRPr="002E2EE4">
              <w:rPr>
                <w:rFonts w:eastAsia="Times New Roman" w:cs="Times New Roman"/>
                <w:sz w:val="24"/>
                <w:szCs w:val="24"/>
                <w:lang w:eastAsia="ru-RU"/>
              </w:rPr>
              <w:t>Доклады заместителя директора по учебно- воспитательной работе на педагогических советах.</w:t>
            </w:r>
          </w:p>
        </w:tc>
        <w:tc>
          <w:tcPr>
            <w:tcW w:w="8329" w:type="dxa"/>
            <w:tcBorders>
              <w:top w:val="single" w:sz="4" w:space="0" w:color="000000"/>
              <w:left w:val="single" w:sz="4" w:space="0" w:color="000000"/>
              <w:bottom w:val="single" w:sz="4" w:space="0" w:color="000000"/>
            </w:tcBorders>
            <w:shd w:val="clear" w:color="auto" w:fill="auto"/>
          </w:tcPr>
          <w:p w:rsidR="00904473" w:rsidRPr="002E2EE4" w:rsidRDefault="00904473" w:rsidP="002E2EE4">
            <w:pPr>
              <w:numPr>
                <w:ilvl w:val="0"/>
                <w:numId w:val="3"/>
              </w:numPr>
              <w:tabs>
                <w:tab w:val="left" w:pos="324"/>
              </w:tabs>
              <w:suppressAutoHyphens/>
              <w:spacing w:after="0" w:line="240" w:lineRule="auto"/>
              <w:ind w:left="324"/>
              <w:jc w:val="both"/>
              <w:rPr>
                <w:rFonts w:eastAsia="Times New Roman" w:cs="Times New Roman"/>
                <w:sz w:val="24"/>
                <w:szCs w:val="24"/>
                <w:lang w:eastAsia="ru-RU"/>
              </w:rPr>
            </w:pPr>
            <w:r w:rsidRPr="002E2EE4">
              <w:rPr>
                <w:rFonts w:eastAsia="Times New Roman" w:cs="Times New Roman"/>
                <w:sz w:val="24"/>
                <w:szCs w:val="24"/>
                <w:lang w:eastAsia="ru-RU"/>
              </w:rPr>
              <w:t>Отчет о качестве успеваемости, посещаемости. Решение текущих вопросов</w:t>
            </w:r>
          </w:p>
          <w:p w:rsidR="00904473" w:rsidRPr="002E2EE4" w:rsidRDefault="00904473" w:rsidP="002E2EE4">
            <w:pPr>
              <w:numPr>
                <w:ilvl w:val="0"/>
                <w:numId w:val="3"/>
              </w:numPr>
              <w:tabs>
                <w:tab w:val="left" w:pos="324"/>
              </w:tabs>
              <w:suppressAutoHyphens/>
              <w:spacing w:after="0" w:line="240" w:lineRule="auto"/>
              <w:ind w:left="324"/>
              <w:jc w:val="both"/>
              <w:rPr>
                <w:rFonts w:eastAsia="Times New Roman" w:cs="Times New Roman"/>
                <w:sz w:val="24"/>
                <w:szCs w:val="24"/>
                <w:lang w:eastAsia="ru-RU"/>
              </w:rPr>
            </w:pPr>
            <w:r w:rsidRPr="002E2EE4">
              <w:rPr>
                <w:rFonts w:eastAsia="Times New Roman" w:cs="Times New Roman"/>
                <w:sz w:val="24"/>
                <w:szCs w:val="24"/>
                <w:lang w:eastAsia="ru-RU"/>
              </w:rPr>
              <w:t xml:space="preserve">Специфика педагогической деятельности и педагогического общения. </w:t>
            </w:r>
          </w:p>
          <w:p w:rsidR="00904473" w:rsidRPr="002E2EE4" w:rsidRDefault="00904473" w:rsidP="002E2EE4">
            <w:pPr>
              <w:numPr>
                <w:ilvl w:val="0"/>
                <w:numId w:val="3"/>
              </w:numPr>
              <w:tabs>
                <w:tab w:val="left" w:pos="324"/>
              </w:tabs>
              <w:suppressAutoHyphens/>
              <w:spacing w:after="0" w:line="240" w:lineRule="auto"/>
              <w:ind w:left="324"/>
              <w:jc w:val="both"/>
              <w:rPr>
                <w:rFonts w:eastAsia="Times New Roman" w:cs="Times New Roman"/>
                <w:sz w:val="24"/>
                <w:szCs w:val="24"/>
                <w:lang w:eastAsia="ru-RU"/>
              </w:rPr>
            </w:pPr>
            <w:r w:rsidRPr="002E2EE4">
              <w:rPr>
                <w:rFonts w:eastAsia="Times New Roman" w:cs="Times New Roman"/>
                <w:sz w:val="24"/>
                <w:szCs w:val="24"/>
                <w:lang w:eastAsia="ru-RU"/>
              </w:rPr>
              <w:t>Работа с родителями учащихся</w:t>
            </w:r>
          </w:p>
          <w:p w:rsidR="00904473" w:rsidRPr="002E2EE4" w:rsidRDefault="00904473" w:rsidP="002E2EE4">
            <w:pPr>
              <w:numPr>
                <w:ilvl w:val="0"/>
                <w:numId w:val="3"/>
              </w:numPr>
              <w:tabs>
                <w:tab w:val="left" w:pos="324"/>
              </w:tabs>
              <w:suppressAutoHyphens/>
              <w:spacing w:after="0" w:line="240" w:lineRule="auto"/>
              <w:ind w:left="324"/>
              <w:jc w:val="both"/>
              <w:rPr>
                <w:rFonts w:eastAsia="Times New Roman" w:cs="Times New Roman"/>
                <w:sz w:val="24"/>
                <w:szCs w:val="24"/>
                <w:lang w:eastAsia="ru-RU"/>
              </w:rPr>
            </w:pPr>
            <w:r w:rsidRPr="002E2EE4">
              <w:rPr>
                <w:rFonts w:eastAsia="Times New Roman" w:cs="Times New Roman"/>
                <w:sz w:val="24"/>
                <w:szCs w:val="24"/>
                <w:lang w:eastAsia="ru-RU"/>
              </w:rPr>
              <w:t>Участие в конкурсных мероприятиях</w:t>
            </w:r>
          </w:p>
          <w:p w:rsidR="00904473" w:rsidRPr="002E2EE4" w:rsidRDefault="00904473" w:rsidP="002E2EE4">
            <w:pPr>
              <w:numPr>
                <w:ilvl w:val="0"/>
                <w:numId w:val="3"/>
              </w:numPr>
              <w:tabs>
                <w:tab w:val="left" w:pos="324"/>
              </w:tabs>
              <w:suppressAutoHyphens/>
              <w:spacing w:after="0" w:line="240" w:lineRule="auto"/>
              <w:ind w:left="324"/>
              <w:jc w:val="both"/>
              <w:rPr>
                <w:rFonts w:eastAsia="Times New Roman" w:cs="Times New Roman"/>
                <w:sz w:val="24"/>
                <w:szCs w:val="24"/>
                <w:lang w:eastAsia="ru-RU"/>
              </w:rPr>
            </w:pPr>
            <w:r w:rsidRPr="002E2EE4">
              <w:rPr>
                <w:rFonts w:eastAsia="Times New Roman" w:cs="Times New Roman"/>
                <w:sz w:val="24"/>
                <w:szCs w:val="24"/>
                <w:lang w:eastAsia="ru-RU"/>
              </w:rPr>
              <w:t>Концертно-выставочная деятельность школы</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04473" w:rsidRPr="002E2EE4" w:rsidRDefault="00904473" w:rsidP="002E2EE4">
            <w:pPr>
              <w:tabs>
                <w:tab w:val="left" w:pos="0"/>
              </w:tabs>
              <w:spacing w:after="0" w:line="240" w:lineRule="auto"/>
              <w:jc w:val="both"/>
              <w:rPr>
                <w:rFonts w:eastAsia="Times New Roman" w:cs="Times New Roman"/>
                <w:sz w:val="24"/>
                <w:szCs w:val="24"/>
                <w:lang w:eastAsia="ru-RU"/>
              </w:rPr>
            </w:pPr>
            <w:r w:rsidRPr="002E2EE4">
              <w:rPr>
                <w:rFonts w:eastAsia="Times New Roman" w:cs="Times New Roman"/>
                <w:sz w:val="24"/>
                <w:szCs w:val="24"/>
                <w:lang w:eastAsia="ru-RU"/>
              </w:rPr>
              <w:t>6 раз в год</w:t>
            </w:r>
          </w:p>
        </w:tc>
      </w:tr>
      <w:tr w:rsidR="00904473" w:rsidRPr="00D31869" w:rsidTr="00F84494">
        <w:tc>
          <w:tcPr>
            <w:tcW w:w="567" w:type="dxa"/>
            <w:tcBorders>
              <w:top w:val="single" w:sz="4" w:space="0" w:color="000000"/>
              <w:left w:val="single" w:sz="4" w:space="0" w:color="000000"/>
              <w:bottom w:val="single" w:sz="4" w:space="0" w:color="000000"/>
            </w:tcBorders>
            <w:shd w:val="clear" w:color="auto" w:fill="auto"/>
          </w:tcPr>
          <w:p w:rsidR="00904473" w:rsidRPr="00D31869" w:rsidRDefault="00904473" w:rsidP="002E2EE4">
            <w:pPr>
              <w:numPr>
                <w:ilvl w:val="0"/>
                <w:numId w:val="4"/>
              </w:numPr>
              <w:suppressAutoHyphens/>
              <w:snapToGrid w:val="0"/>
              <w:spacing w:after="0" w:line="240" w:lineRule="auto"/>
              <w:jc w:val="both"/>
              <w:rPr>
                <w:rFonts w:eastAsia="Times New Roman" w:cs="Times New Roman"/>
                <w:sz w:val="20"/>
                <w:szCs w:val="20"/>
                <w:lang w:eastAsia="ru-RU"/>
              </w:rPr>
            </w:pPr>
          </w:p>
        </w:tc>
        <w:tc>
          <w:tcPr>
            <w:tcW w:w="4395" w:type="dxa"/>
            <w:tcBorders>
              <w:top w:val="single" w:sz="4" w:space="0" w:color="000000"/>
              <w:left w:val="single" w:sz="4" w:space="0" w:color="000000"/>
              <w:bottom w:val="single" w:sz="4" w:space="0" w:color="000000"/>
            </w:tcBorders>
            <w:shd w:val="clear" w:color="auto" w:fill="auto"/>
          </w:tcPr>
          <w:p w:rsidR="00904473" w:rsidRPr="00D31869" w:rsidRDefault="00904473" w:rsidP="002E2EE4">
            <w:pPr>
              <w:tabs>
                <w:tab w:val="left" w:pos="0"/>
                <w:tab w:val="center" w:pos="4677"/>
                <w:tab w:val="right" w:pos="9355"/>
              </w:tabs>
              <w:spacing w:after="0" w:line="240" w:lineRule="auto"/>
              <w:jc w:val="both"/>
              <w:rPr>
                <w:rFonts w:eastAsia="Times New Roman" w:cs="Times New Roman"/>
                <w:sz w:val="24"/>
                <w:szCs w:val="24"/>
                <w:lang w:eastAsia="ru-RU"/>
              </w:rPr>
            </w:pPr>
            <w:r w:rsidRPr="00D31869">
              <w:rPr>
                <w:rFonts w:eastAsia="Times New Roman" w:cs="Times New Roman"/>
                <w:sz w:val="24"/>
                <w:szCs w:val="24"/>
                <w:lang w:eastAsia="ru-RU"/>
              </w:rPr>
              <w:t>Совещание при директоре, работа Совета родителей.</w:t>
            </w:r>
          </w:p>
        </w:tc>
        <w:tc>
          <w:tcPr>
            <w:tcW w:w="8329" w:type="dxa"/>
            <w:tcBorders>
              <w:top w:val="single" w:sz="4" w:space="0" w:color="000000"/>
              <w:left w:val="single" w:sz="4" w:space="0" w:color="000000"/>
              <w:bottom w:val="single" w:sz="4" w:space="0" w:color="000000"/>
            </w:tcBorders>
            <w:shd w:val="clear" w:color="auto" w:fill="auto"/>
          </w:tcPr>
          <w:p w:rsidR="00904473" w:rsidRPr="00D31869" w:rsidRDefault="00904473" w:rsidP="002E2EE4">
            <w:pPr>
              <w:tabs>
                <w:tab w:val="left" w:pos="0"/>
              </w:tabs>
              <w:spacing w:after="0" w:line="240" w:lineRule="auto"/>
              <w:jc w:val="both"/>
              <w:rPr>
                <w:rFonts w:eastAsia="Times New Roman" w:cs="Times New Roman"/>
                <w:sz w:val="24"/>
                <w:szCs w:val="24"/>
                <w:lang w:eastAsia="ru-RU"/>
              </w:rPr>
            </w:pPr>
            <w:r w:rsidRPr="00D31869">
              <w:rPr>
                <w:rFonts w:eastAsia="Times New Roman" w:cs="Times New Roman"/>
                <w:sz w:val="24"/>
                <w:szCs w:val="24"/>
                <w:lang w:eastAsia="ru-RU"/>
              </w:rPr>
              <w:t>Планирование, обсуждение, анализ работы школы по всем направлениям деятельности.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04473" w:rsidRPr="00D31869" w:rsidRDefault="00904473" w:rsidP="002E2EE4">
            <w:pPr>
              <w:tabs>
                <w:tab w:val="left" w:pos="0"/>
              </w:tabs>
              <w:spacing w:after="0" w:line="240" w:lineRule="auto"/>
              <w:jc w:val="both"/>
              <w:rPr>
                <w:rFonts w:eastAsia="Times New Roman" w:cs="Times New Roman"/>
                <w:sz w:val="24"/>
                <w:szCs w:val="24"/>
                <w:lang w:eastAsia="ru-RU"/>
              </w:rPr>
            </w:pPr>
            <w:r w:rsidRPr="00D31869">
              <w:rPr>
                <w:rFonts w:eastAsia="Times New Roman" w:cs="Times New Roman"/>
                <w:sz w:val="24"/>
                <w:szCs w:val="24"/>
                <w:lang w:eastAsia="ru-RU"/>
              </w:rPr>
              <w:t>В течение учебного года</w:t>
            </w:r>
          </w:p>
        </w:tc>
      </w:tr>
      <w:tr w:rsidR="00904473" w:rsidRPr="00D31869" w:rsidTr="00F84494">
        <w:tc>
          <w:tcPr>
            <w:tcW w:w="567" w:type="dxa"/>
            <w:tcBorders>
              <w:top w:val="single" w:sz="4" w:space="0" w:color="000000"/>
              <w:left w:val="single" w:sz="4" w:space="0" w:color="000000"/>
              <w:bottom w:val="single" w:sz="4" w:space="0" w:color="000000"/>
            </w:tcBorders>
            <w:shd w:val="clear" w:color="auto" w:fill="auto"/>
          </w:tcPr>
          <w:p w:rsidR="00904473" w:rsidRPr="00D31869" w:rsidRDefault="00904473" w:rsidP="002E2EE4">
            <w:pPr>
              <w:numPr>
                <w:ilvl w:val="0"/>
                <w:numId w:val="4"/>
              </w:numPr>
              <w:suppressAutoHyphens/>
              <w:snapToGrid w:val="0"/>
              <w:spacing w:after="0" w:line="240" w:lineRule="auto"/>
              <w:jc w:val="both"/>
              <w:rPr>
                <w:rFonts w:eastAsia="Times New Roman" w:cs="Times New Roman"/>
                <w:sz w:val="20"/>
                <w:szCs w:val="20"/>
                <w:lang w:eastAsia="ru-RU"/>
              </w:rPr>
            </w:pPr>
          </w:p>
        </w:tc>
        <w:tc>
          <w:tcPr>
            <w:tcW w:w="4395" w:type="dxa"/>
            <w:tcBorders>
              <w:top w:val="single" w:sz="4" w:space="0" w:color="000000"/>
              <w:left w:val="single" w:sz="4" w:space="0" w:color="000000"/>
              <w:bottom w:val="single" w:sz="4" w:space="0" w:color="000000"/>
            </w:tcBorders>
            <w:shd w:val="clear" w:color="auto" w:fill="auto"/>
          </w:tcPr>
          <w:p w:rsidR="00904473" w:rsidRPr="00D31869" w:rsidRDefault="00904473" w:rsidP="002E2EE4">
            <w:pPr>
              <w:tabs>
                <w:tab w:val="left" w:pos="0"/>
                <w:tab w:val="center" w:pos="4677"/>
                <w:tab w:val="right" w:pos="9355"/>
              </w:tabs>
              <w:spacing w:after="0" w:line="240" w:lineRule="auto"/>
              <w:jc w:val="both"/>
              <w:rPr>
                <w:rFonts w:eastAsia="Times New Roman" w:cs="Times New Roman"/>
                <w:sz w:val="24"/>
                <w:szCs w:val="24"/>
                <w:lang w:eastAsia="ru-RU"/>
              </w:rPr>
            </w:pPr>
            <w:r w:rsidRPr="00D31869">
              <w:rPr>
                <w:rFonts w:eastAsia="Times New Roman" w:cs="Times New Roman"/>
                <w:sz w:val="24"/>
                <w:szCs w:val="24"/>
                <w:lang w:eastAsia="ru-RU"/>
              </w:rPr>
              <w:t>Консультации, беседы с преподавателями директора и заместителей по учебно- воспитательной работе</w:t>
            </w:r>
          </w:p>
        </w:tc>
        <w:tc>
          <w:tcPr>
            <w:tcW w:w="8329" w:type="dxa"/>
            <w:tcBorders>
              <w:top w:val="single" w:sz="4" w:space="0" w:color="000000"/>
              <w:left w:val="single" w:sz="4" w:space="0" w:color="000000"/>
              <w:bottom w:val="single" w:sz="4" w:space="0" w:color="000000"/>
            </w:tcBorders>
            <w:shd w:val="clear" w:color="auto" w:fill="auto"/>
          </w:tcPr>
          <w:p w:rsidR="00904473" w:rsidRPr="00D31869" w:rsidRDefault="00904473" w:rsidP="002E2EE4">
            <w:pPr>
              <w:numPr>
                <w:ilvl w:val="0"/>
                <w:numId w:val="2"/>
              </w:numPr>
              <w:tabs>
                <w:tab w:val="left" w:pos="324"/>
              </w:tabs>
              <w:suppressAutoHyphens/>
              <w:spacing w:after="0" w:line="240" w:lineRule="auto"/>
              <w:ind w:left="444"/>
              <w:jc w:val="both"/>
              <w:rPr>
                <w:rFonts w:eastAsia="Times New Roman" w:cs="Times New Roman"/>
                <w:sz w:val="24"/>
                <w:szCs w:val="24"/>
                <w:lang w:eastAsia="ru-RU"/>
              </w:rPr>
            </w:pPr>
            <w:r w:rsidRPr="00D31869">
              <w:rPr>
                <w:rFonts w:eastAsia="Times New Roman" w:cs="Times New Roman"/>
                <w:sz w:val="24"/>
                <w:szCs w:val="24"/>
                <w:lang w:eastAsia="ru-RU"/>
              </w:rPr>
              <w:t>Вопросы аттестации педагогических кадров.</w:t>
            </w:r>
          </w:p>
          <w:p w:rsidR="00904473" w:rsidRPr="00D31869" w:rsidRDefault="00904473" w:rsidP="002E2EE4">
            <w:pPr>
              <w:numPr>
                <w:ilvl w:val="0"/>
                <w:numId w:val="2"/>
              </w:numPr>
              <w:tabs>
                <w:tab w:val="left" w:pos="324"/>
              </w:tabs>
              <w:suppressAutoHyphens/>
              <w:spacing w:after="0" w:line="240" w:lineRule="auto"/>
              <w:ind w:left="444"/>
              <w:jc w:val="both"/>
              <w:rPr>
                <w:rFonts w:eastAsia="Times New Roman" w:cs="Times New Roman"/>
                <w:sz w:val="24"/>
                <w:szCs w:val="24"/>
                <w:lang w:eastAsia="ru-RU"/>
              </w:rPr>
            </w:pPr>
            <w:r w:rsidRPr="00D31869">
              <w:rPr>
                <w:rFonts w:eastAsia="Times New Roman" w:cs="Times New Roman"/>
                <w:sz w:val="24"/>
                <w:szCs w:val="24"/>
                <w:lang w:eastAsia="ru-RU"/>
              </w:rPr>
              <w:t>Составление творческих характеристик, творческих отчётов.</w:t>
            </w:r>
          </w:p>
          <w:p w:rsidR="00904473" w:rsidRPr="00D31869" w:rsidRDefault="00904473" w:rsidP="002E2EE4">
            <w:pPr>
              <w:numPr>
                <w:ilvl w:val="0"/>
                <w:numId w:val="2"/>
              </w:numPr>
              <w:tabs>
                <w:tab w:val="left" w:pos="324"/>
              </w:tabs>
              <w:suppressAutoHyphens/>
              <w:spacing w:after="0" w:line="240" w:lineRule="auto"/>
              <w:ind w:left="444"/>
              <w:jc w:val="both"/>
              <w:rPr>
                <w:rFonts w:eastAsia="Times New Roman" w:cs="Times New Roman"/>
                <w:sz w:val="24"/>
                <w:szCs w:val="24"/>
                <w:lang w:eastAsia="ru-RU"/>
              </w:rPr>
            </w:pPr>
            <w:r w:rsidRPr="00D31869">
              <w:rPr>
                <w:rFonts w:eastAsia="Times New Roman" w:cs="Times New Roman"/>
                <w:sz w:val="24"/>
                <w:szCs w:val="24"/>
                <w:lang w:eastAsia="ru-RU"/>
              </w:rPr>
              <w:t>Вопросы организации учебно-воспитательного процесса.</w:t>
            </w:r>
          </w:p>
          <w:p w:rsidR="00904473" w:rsidRPr="00D31869" w:rsidRDefault="00904473" w:rsidP="002E2EE4">
            <w:pPr>
              <w:numPr>
                <w:ilvl w:val="0"/>
                <w:numId w:val="2"/>
              </w:numPr>
              <w:tabs>
                <w:tab w:val="left" w:pos="324"/>
              </w:tabs>
              <w:suppressAutoHyphens/>
              <w:spacing w:after="0" w:line="240" w:lineRule="auto"/>
              <w:ind w:left="444"/>
              <w:jc w:val="both"/>
              <w:rPr>
                <w:rFonts w:eastAsia="Times New Roman" w:cs="Times New Roman"/>
                <w:sz w:val="24"/>
                <w:szCs w:val="24"/>
                <w:lang w:eastAsia="ru-RU"/>
              </w:rPr>
            </w:pPr>
            <w:r w:rsidRPr="00D31869">
              <w:rPr>
                <w:rFonts w:eastAsia="Times New Roman" w:cs="Times New Roman"/>
                <w:sz w:val="24"/>
                <w:szCs w:val="24"/>
                <w:lang w:eastAsia="ru-RU"/>
              </w:rPr>
              <w:t>Движение контингента.</w:t>
            </w:r>
          </w:p>
          <w:p w:rsidR="00904473" w:rsidRPr="00D31869" w:rsidRDefault="00904473" w:rsidP="002E2EE4">
            <w:pPr>
              <w:numPr>
                <w:ilvl w:val="0"/>
                <w:numId w:val="2"/>
              </w:numPr>
              <w:tabs>
                <w:tab w:val="left" w:pos="324"/>
              </w:tabs>
              <w:suppressAutoHyphens/>
              <w:spacing w:after="0" w:line="240" w:lineRule="auto"/>
              <w:ind w:left="444"/>
              <w:jc w:val="both"/>
              <w:rPr>
                <w:rFonts w:eastAsia="Times New Roman" w:cs="Times New Roman"/>
                <w:sz w:val="24"/>
                <w:szCs w:val="24"/>
                <w:lang w:eastAsia="ru-RU"/>
              </w:rPr>
            </w:pPr>
            <w:r w:rsidRPr="00D31869">
              <w:rPr>
                <w:rFonts w:eastAsia="Times New Roman" w:cs="Times New Roman"/>
                <w:sz w:val="24"/>
                <w:szCs w:val="24"/>
                <w:lang w:eastAsia="ru-RU"/>
              </w:rPr>
              <w:t>Работа со школьной документацией.</w:t>
            </w:r>
          </w:p>
          <w:p w:rsidR="00904473" w:rsidRPr="00D31869" w:rsidRDefault="00904473" w:rsidP="002E2EE4">
            <w:pPr>
              <w:numPr>
                <w:ilvl w:val="0"/>
                <w:numId w:val="2"/>
              </w:numPr>
              <w:tabs>
                <w:tab w:val="left" w:pos="324"/>
              </w:tabs>
              <w:suppressAutoHyphens/>
              <w:spacing w:after="0" w:line="240" w:lineRule="auto"/>
              <w:ind w:left="444"/>
              <w:jc w:val="both"/>
              <w:rPr>
                <w:rFonts w:eastAsia="Times New Roman" w:cs="Times New Roman"/>
                <w:sz w:val="24"/>
                <w:szCs w:val="24"/>
                <w:lang w:eastAsia="ru-RU"/>
              </w:rPr>
            </w:pPr>
            <w:r w:rsidRPr="00D31869">
              <w:rPr>
                <w:rFonts w:eastAsia="Times New Roman" w:cs="Times New Roman"/>
                <w:sz w:val="24"/>
                <w:szCs w:val="24"/>
                <w:lang w:eastAsia="ru-RU"/>
              </w:rPr>
              <w:t>Методическая работа преподавателей.</w:t>
            </w:r>
          </w:p>
          <w:p w:rsidR="00904473" w:rsidRPr="00D31869" w:rsidRDefault="00904473" w:rsidP="002E2EE4">
            <w:pPr>
              <w:numPr>
                <w:ilvl w:val="0"/>
                <w:numId w:val="2"/>
              </w:numPr>
              <w:tabs>
                <w:tab w:val="left" w:pos="324"/>
              </w:tabs>
              <w:suppressAutoHyphens/>
              <w:spacing w:after="0" w:line="240" w:lineRule="auto"/>
              <w:ind w:left="444"/>
              <w:jc w:val="both"/>
              <w:rPr>
                <w:rFonts w:eastAsia="Times New Roman" w:cs="Times New Roman"/>
                <w:sz w:val="24"/>
                <w:szCs w:val="24"/>
                <w:lang w:eastAsia="ru-RU"/>
              </w:rPr>
            </w:pPr>
            <w:r w:rsidRPr="00D31869">
              <w:rPr>
                <w:rFonts w:eastAsia="Times New Roman" w:cs="Times New Roman"/>
                <w:sz w:val="24"/>
                <w:szCs w:val="24"/>
                <w:lang w:eastAsia="ru-RU"/>
              </w:rPr>
              <w:t>Вопросы изменения педагогической нагрузки.</w:t>
            </w:r>
          </w:p>
          <w:p w:rsidR="00904473" w:rsidRPr="00D31869" w:rsidRDefault="00904473" w:rsidP="002E2EE4">
            <w:pPr>
              <w:numPr>
                <w:ilvl w:val="0"/>
                <w:numId w:val="2"/>
              </w:numPr>
              <w:tabs>
                <w:tab w:val="left" w:pos="324"/>
              </w:tabs>
              <w:suppressAutoHyphens/>
              <w:spacing w:after="0" w:line="240" w:lineRule="auto"/>
              <w:ind w:left="444"/>
              <w:jc w:val="both"/>
              <w:rPr>
                <w:rFonts w:eastAsia="Times New Roman" w:cs="Times New Roman"/>
                <w:sz w:val="24"/>
                <w:szCs w:val="24"/>
                <w:lang w:eastAsia="ru-RU"/>
              </w:rPr>
            </w:pPr>
            <w:r w:rsidRPr="00D31869">
              <w:rPr>
                <w:rFonts w:eastAsia="Times New Roman" w:cs="Times New Roman"/>
                <w:sz w:val="24"/>
                <w:szCs w:val="24"/>
                <w:lang w:eastAsia="ru-RU"/>
              </w:rPr>
              <w:t>Личные вопросы.</w:t>
            </w:r>
          </w:p>
          <w:p w:rsidR="00904473" w:rsidRPr="00D31869" w:rsidRDefault="00904473" w:rsidP="002E2EE4">
            <w:pPr>
              <w:numPr>
                <w:ilvl w:val="0"/>
                <w:numId w:val="2"/>
              </w:numPr>
              <w:tabs>
                <w:tab w:val="left" w:pos="324"/>
                <w:tab w:val="num" w:pos="444"/>
              </w:tabs>
              <w:suppressAutoHyphens/>
              <w:spacing w:after="0" w:line="240" w:lineRule="auto"/>
              <w:ind w:left="444"/>
              <w:jc w:val="both"/>
              <w:rPr>
                <w:rFonts w:eastAsia="Times New Roman" w:cs="Times New Roman"/>
                <w:sz w:val="24"/>
                <w:szCs w:val="24"/>
                <w:lang w:eastAsia="ru-RU"/>
              </w:rPr>
            </w:pPr>
            <w:r w:rsidRPr="00D31869">
              <w:rPr>
                <w:rFonts w:eastAsia="Times New Roman" w:cs="Times New Roman"/>
                <w:sz w:val="24"/>
                <w:szCs w:val="24"/>
                <w:lang w:eastAsia="ru-RU"/>
              </w:rPr>
              <w:t>Организация и проведение концертов, общешкольных внеклассных мероприятий.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04473" w:rsidRPr="00D31869" w:rsidRDefault="00904473" w:rsidP="002E2EE4">
            <w:pPr>
              <w:tabs>
                <w:tab w:val="left" w:pos="0"/>
              </w:tabs>
              <w:spacing w:after="0" w:line="240" w:lineRule="auto"/>
              <w:rPr>
                <w:rFonts w:eastAsia="Times New Roman" w:cs="Times New Roman"/>
                <w:sz w:val="24"/>
                <w:szCs w:val="24"/>
                <w:lang w:eastAsia="ru-RU"/>
              </w:rPr>
            </w:pPr>
            <w:r w:rsidRPr="00D31869">
              <w:rPr>
                <w:rFonts w:eastAsia="Times New Roman" w:cs="Times New Roman"/>
                <w:sz w:val="24"/>
                <w:szCs w:val="24"/>
                <w:lang w:eastAsia="ru-RU"/>
              </w:rPr>
              <w:t>В течение учебного года</w:t>
            </w:r>
          </w:p>
        </w:tc>
      </w:tr>
      <w:tr w:rsidR="00904473" w:rsidRPr="003F6D71" w:rsidTr="00F84494">
        <w:tc>
          <w:tcPr>
            <w:tcW w:w="567" w:type="dxa"/>
            <w:tcBorders>
              <w:top w:val="single" w:sz="4" w:space="0" w:color="000000"/>
              <w:left w:val="single" w:sz="4" w:space="0" w:color="000000"/>
              <w:bottom w:val="single" w:sz="4" w:space="0" w:color="000000"/>
            </w:tcBorders>
            <w:shd w:val="clear" w:color="auto" w:fill="auto"/>
          </w:tcPr>
          <w:p w:rsidR="00904473" w:rsidRPr="00D31869" w:rsidRDefault="00904473" w:rsidP="002E2EE4">
            <w:pPr>
              <w:numPr>
                <w:ilvl w:val="0"/>
                <w:numId w:val="4"/>
              </w:numPr>
              <w:suppressAutoHyphens/>
              <w:snapToGrid w:val="0"/>
              <w:spacing w:after="0" w:line="240" w:lineRule="auto"/>
              <w:jc w:val="both"/>
              <w:rPr>
                <w:rFonts w:eastAsia="Times New Roman" w:cs="Times New Roman"/>
                <w:sz w:val="20"/>
                <w:szCs w:val="20"/>
                <w:lang w:eastAsia="ru-RU"/>
              </w:rPr>
            </w:pPr>
          </w:p>
        </w:tc>
        <w:tc>
          <w:tcPr>
            <w:tcW w:w="4395" w:type="dxa"/>
            <w:tcBorders>
              <w:top w:val="single" w:sz="4" w:space="0" w:color="000000"/>
              <w:left w:val="single" w:sz="4" w:space="0" w:color="000000"/>
              <w:bottom w:val="single" w:sz="4" w:space="0" w:color="000000"/>
            </w:tcBorders>
            <w:shd w:val="clear" w:color="auto" w:fill="auto"/>
          </w:tcPr>
          <w:p w:rsidR="00904473" w:rsidRPr="00D31869" w:rsidRDefault="00904473" w:rsidP="002E2EE4">
            <w:pPr>
              <w:tabs>
                <w:tab w:val="left" w:pos="0"/>
                <w:tab w:val="center" w:pos="4677"/>
                <w:tab w:val="right" w:pos="9355"/>
              </w:tabs>
              <w:spacing w:after="0" w:line="240" w:lineRule="auto"/>
              <w:jc w:val="both"/>
              <w:rPr>
                <w:rFonts w:eastAsia="Times New Roman" w:cs="Times New Roman"/>
                <w:sz w:val="24"/>
                <w:szCs w:val="24"/>
                <w:lang w:eastAsia="ru-RU"/>
              </w:rPr>
            </w:pPr>
            <w:r w:rsidRPr="00D31869">
              <w:rPr>
                <w:rFonts w:eastAsia="Times New Roman" w:cs="Times New Roman"/>
                <w:sz w:val="24"/>
                <w:szCs w:val="24"/>
                <w:lang w:eastAsia="ru-RU"/>
              </w:rPr>
              <w:t>Консультации, беседы с преподавателями директора школы.</w:t>
            </w:r>
          </w:p>
        </w:tc>
        <w:tc>
          <w:tcPr>
            <w:tcW w:w="8329" w:type="dxa"/>
            <w:tcBorders>
              <w:top w:val="single" w:sz="4" w:space="0" w:color="000000"/>
              <w:left w:val="single" w:sz="4" w:space="0" w:color="000000"/>
              <w:bottom w:val="single" w:sz="4" w:space="0" w:color="000000"/>
            </w:tcBorders>
            <w:shd w:val="clear" w:color="auto" w:fill="auto"/>
          </w:tcPr>
          <w:p w:rsidR="00904473" w:rsidRPr="00D31869" w:rsidRDefault="00904473" w:rsidP="002E2EE4">
            <w:pPr>
              <w:tabs>
                <w:tab w:val="left" w:pos="0"/>
              </w:tabs>
              <w:spacing w:after="0" w:line="240" w:lineRule="auto"/>
              <w:jc w:val="both"/>
              <w:rPr>
                <w:rFonts w:eastAsia="Times New Roman" w:cs="Times New Roman"/>
                <w:sz w:val="24"/>
                <w:szCs w:val="24"/>
                <w:lang w:eastAsia="ru-RU"/>
              </w:rPr>
            </w:pPr>
            <w:r w:rsidRPr="00D31869">
              <w:rPr>
                <w:rFonts w:eastAsia="Times New Roman" w:cs="Times New Roman"/>
                <w:sz w:val="24"/>
                <w:szCs w:val="24"/>
                <w:lang w:eastAsia="ru-RU"/>
              </w:rPr>
              <w:t>По всем вопросам жизнедеятельности школы.</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04473" w:rsidRPr="00D31869" w:rsidRDefault="00904473" w:rsidP="002E2EE4">
            <w:pPr>
              <w:tabs>
                <w:tab w:val="left" w:pos="0"/>
              </w:tabs>
              <w:spacing w:after="0" w:line="240" w:lineRule="auto"/>
              <w:jc w:val="both"/>
              <w:rPr>
                <w:rFonts w:eastAsia="Times New Roman" w:cs="Times New Roman"/>
                <w:sz w:val="24"/>
                <w:szCs w:val="24"/>
                <w:lang w:eastAsia="ru-RU"/>
              </w:rPr>
            </w:pPr>
            <w:r w:rsidRPr="00D31869">
              <w:rPr>
                <w:rFonts w:eastAsia="Times New Roman" w:cs="Times New Roman"/>
                <w:sz w:val="24"/>
                <w:szCs w:val="24"/>
                <w:lang w:eastAsia="ru-RU"/>
              </w:rPr>
              <w:t>В течение года</w:t>
            </w:r>
          </w:p>
        </w:tc>
      </w:tr>
    </w:tbl>
    <w:p w:rsidR="007C768F" w:rsidRPr="00BF0555" w:rsidRDefault="007C768F" w:rsidP="002E2EE4">
      <w:pPr>
        <w:numPr>
          <w:ilvl w:val="1"/>
          <w:numId w:val="10"/>
        </w:numPr>
        <w:suppressAutoHyphens/>
        <w:spacing w:after="0" w:line="240" w:lineRule="auto"/>
        <w:ind w:right="224"/>
        <w:rPr>
          <w:rFonts w:eastAsia="Times New Roman" w:cs="Times New Roman"/>
          <w:sz w:val="24"/>
          <w:szCs w:val="24"/>
          <w:lang w:eastAsia="ru-RU"/>
        </w:rPr>
      </w:pPr>
      <w:r w:rsidRPr="00BF0555">
        <w:rPr>
          <w:rFonts w:eastAsia="Times New Roman" w:cs="Times New Roman"/>
          <w:b/>
          <w:sz w:val="24"/>
          <w:szCs w:val="24"/>
          <w:lang w:eastAsia="ru-RU"/>
        </w:rPr>
        <w:t>Социальная защищенность</w:t>
      </w:r>
    </w:p>
    <w:p w:rsidR="007C768F" w:rsidRPr="00D31869" w:rsidRDefault="007C768F" w:rsidP="002E2EE4">
      <w:pPr>
        <w:spacing w:after="0" w:line="240" w:lineRule="auto"/>
        <w:rPr>
          <w:rFonts w:eastAsia="Times New Roman" w:cs="Times New Roman"/>
          <w:sz w:val="24"/>
          <w:szCs w:val="24"/>
          <w:lang w:eastAsia="ru-RU"/>
        </w:rPr>
      </w:pPr>
      <w:r w:rsidRPr="00D31869">
        <w:rPr>
          <w:rFonts w:eastAsia="Times New Roman" w:cs="Times New Roman"/>
          <w:sz w:val="24"/>
          <w:szCs w:val="24"/>
          <w:lang w:eastAsia="ru-RU"/>
        </w:rPr>
        <w:t xml:space="preserve">Вопросы социальной защищенности сотрудников школы контролирует администрация и профсоюзный комитет школы. </w:t>
      </w:r>
    </w:p>
    <w:tbl>
      <w:tblPr>
        <w:tblW w:w="15066" w:type="dxa"/>
        <w:tblInd w:w="-612" w:type="dxa"/>
        <w:tblLayout w:type="fixed"/>
        <w:tblLook w:val="0000" w:firstRow="0" w:lastRow="0" w:firstColumn="0" w:lastColumn="0" w:noHBand="0" w:noVBand="0"/>
      </w:tblPr>
      <w:tblGrid>
        <w:gridCol w:w="426"/>
        <w:gridCol w:w="8788"/>
        <w:gridCol w:w="2875"/>
        <w:gridCol w:w="2977"/>
      </w:tblGrid>
      <w:tr w:rsidR="00AB5DB6" w:rsidRPr="00D31869" w:rsidTr="00AB5DB6">
        <w:trPr>
          <w:trHeight w:val="204"/>
        </w:trPr>
        <w:tc>
          <w:tcPr>
            <w:tcW w:w="426" w:type="dxa"/>
            <w:tcBorders>
              <w:top w:val="single" w:sz="4" w:space="0" w:color="000000"/>
              <w:left w:val="single" w:sz="4" w:space="0" w:color="000000"/>
              <w:bottom w:val="single" w:sz="4" w:space="0" w:color="000000"/>
            </w:tcBorders>
            <w:shd w:val="clear" w:color="auto" w:fill="auto"/>
          </w:tcPr>
          <w:p w:rsidR="00AB5DB6" w:rsidRPr="00D31869" w:rsidRDefault="00AB5DB6" w:rsidP="002E2EE4">
            <w:pPr>
              <w:tabs>
                <w:tab w:val="left" w:pos="15480"/>
              </w:tabs>
              <w:spacing w:after="0" w:line="240" w:lineRule="auto"/>
              <w:ind w:right="224"/>
              <w:jc w:val="center"/>
              <w:rPr>
                <w:rFonts w:eastAsia="Times New Roman" w:cs="Times New Roman"/>
                <w:b/>
                <w:sz w:val="24"/>
                <w:szCs w:val="20"/>
                <w:lang w:eastAsia="ru-RU"/>
              </w:rPr>
            </w:pPr>
            <w:r w:rsidRPr="00D31869">
              <w:rPr>
                <w:rFonts w:eastAsia="Times New Roman" w:cs="Times New Roman"/>
                <w:b/>
                <w:bCs/>
                <w:sz w:val="24"/>
                <w:szCs w:val="20"/>
                <w:lang w:eastAsia="ru-RU"/>
              </w:rPr>
              <w:t>№</w:t>
            </w:r>
          </w:p>
        </w:tc>
        <w:tc>
          <w:tcPr>
            <w:tcW w:w="8788" w:type="dxa"/>
            <w:tcBorders>
              <w:top w:val="single" w:sz="4" w:space="0" w:color="000000"/>
              <w:left w:val="single" w:sz="4" w:space="0" w:color="000000"/>
              <w:bottom w:val="single" w:sz="4" w:space="0" w:color="000000"/>
            </w:tcBorders>
            <w:shd w:val="clear" w:color="auto" w:fill="auto"/>
          </w:tcPr>
          <w:p w:rsidR="00AB5DB6" w:rsidRPr="00D31869" w:rsidRDefault="00AB5DB6" w:rsidP="002E2EE4">
            <w:pPr>
              <w:spacing w:after="0" w:line="240" w:lineRule="auto"/>
              <w:jc w:val="center"/>
              <w:rPr>
                <w:rFonts w:eastAsia="Times New Roman" w:cs="Times New Roman"/>
                <w:b/>
                <w:sz w:val="24"/>
                <w:szCs w:val="20"/>
                <w:lang w:eastAsia="ru-RU"/>
              </w:rPr>
            </w:pPr>
            <w:r w:rsidRPr="00D31869">
              <w:rPr>
                <w:rFonts w:eastAsia="Times New Roman" w:cs="Times New Roman"/>
                <w:b/>
                <w:sz w:val="24"/>
                <w:szCs w:val="20"/>
                <w:lang w:eastAsia="ru-RU"/>
              </w:rPr>
              <w:t>Форма социальной защиты</w:t>
            </w:r>
          </w:p>
        </w:tc>
        <w:tc>
          <w:tcPr>
            <w:tcW w:w="2875" w:type="dxa"/>
            <w:tcBorders>
              <w:top w:val="single" w:sz="4" w:space="0" w:color="000000"/>
              <w:left w:val="single" w:sz="4" w:space="0" w:color="000000"/>
              <w:bottom w:val="single" w:sz="4" w:space="0" w:color="000000"/>
              <w:right w:val="single" w:sz="4" w:space="0" w:color="000000"/>
            </w:tcBorders>
            <w:shd w:val="clear" w:color="auto" w:fill="auto"/>
          </w:tcPr>
          <w:p w:rsidR="00AB5DB6" w:rsidRPr="00D31869" w:rsidRDefault="00AB5DB6" w:rsidP="002E2EE4">
            <w:pPr>
              <w:spacing w:after="0" w:line="240" w:lineRule="auto"/>
              <w:jc w:val="center"/>
              <w:rPr>
                <w:rFonts w:eastAsia="Times New Roman" w:cs="Times New Roman"/>
                <w:sz w:val="20"/>
                <w:szCs w:val="20"/>
                <w:lang w:eastAsia="ru-RU"/>
              </w:rPr>
            </w:pPr>
            <w:r w:rsidRPr="00D31869">
              <w:rPr>
                <w:rFonts w:eastAsia="Times New Roman" w:cs="Times New Roman"/>
                <w:b/>
                <w:sz w:val="24"/>
                <w:szCs w:val="20"/>
                <w:lang w:eastAsia="ru-RU"/>
              </w:rPr>
              <w:t>Количество человек</w:t>
            </w:r>
          </w:p>
        </w:tc>
        <w:tc>
          <w:tcPr>
            <w:tcW w:w="2977" w:type="dxa"/>
            <w:tcBorders>
              <w:top w:val="single" w:sz="4" w:space="0" w:color="000000"/>
              <w:left w:val="single" w:sz="4" w:space="0" w:color="000000"/>
              <w:bottom w:val="single" w:sz="4" w:space="0" w:color="000000"/>
              <w:right w:val="single" w:sz="4" w:space="0" w:color="000000"/>
            </w:tcBorders>
          </w:tcPr>
          <w:p w:rsidR="00AB5DB6" w:rsidRPr="00D31869" w:rsidRDefault="00AB5DB6" w:rsidP="002E2EE4">
            <w:pPr>
              <w:spacing w:after="0" w:line="240" w:lineRule="auto"/>
              <w:jc w:val="center"/>
              <w:rPr>
                <w:rFonts w:eastAsia="Times New Roman" w:cs="Times New Roman"/>
                <w:b/>
                <w:sz w:val="24"/>
                <w:szCs w:val="20"/>
                <w:lang w:eastAsia="ru-RU"/>
              </w:rPr>
            </w:pPr>
            <w:r>
              <w:rPr>
                <w:rFonts w:eastAsia="Times New Roman" w:cs="Times New Roman"/>
                <w:b/>
                <w:sz w:val="24"/>
                <w:szCs w:val="20"/>
                <w:lang w:eastAsia="ru-RU"/>
              </w:rPr>
              <w:t>Направлено средств, тыс. руб.</w:t>
            </w:r>
          </w:p>
        </w:tc>
      </w:tr>
      <w:tr w:rsidR="00596EA0" w:rsidRPr="00D31869" w:rsidTr="00AB5DB6">
        <w:tc>
          <w:tcPr>
            <w:tcW w:w="426" w:type="dxa"/>
            <w:tcBorders>
              <w:top w:val="single" w:sz="4" w:space="0" w:color="000000"/>
              <w:left w:val="single" w:sz="4" w:space="0" w:color="000000"/>
              <w:bottom w:val="single" w:sz="4" w:space="0" w:color="000000"/>
            </w:tcBorders>
            <w:shd w:val="clear" w:color="auto" w:fill="auto"/>
          </w:tcPr>
          <w:p w:rsidR="00596EA0" w:rsidRPr="00D31869" w:rsidRDefault="00596EA0" w:rsidP="002E2EE4">
            <w:pPr>
              <w:numPr>
                <w:ilvl w:val="0"/>
                <w:numId w:val="7"/>
              </w:numPr>
              <w:tabs>
                <w:tab w:val="left" w:pos="15480"/>
              </w:tabs>
              <w:suppressAutoHyphens/>
              <w:snapToGrid w:val="0"/>
              <w:spacing w:after="0" w:line="240" w:lineRule="auto"/>
              <w:ind w:right="224"/>
              <w:jc w:val="center"/>
              <w:rPr>
                <w:rFonts w:eastAsia="Times New Roman" w:cs="Times New Roman"/>
                <w:bCs/>
                <w:sz w:val="24"/>
                <w:szCs w:val="24"/>
                <w:lang w:eastAsia="ru-RU"/>
              </w:rPr>
            </w:pPr>
          </w:p>
        </w:tc>
        <w:tc>
          <w:tcPr>
            <w:tcW w:w="8788" w:type="dxa"/>
            <w:tcBorders>
              <w:top w:val="single" w:sz="4" w:space="0" w:color="000000"/>
              <w:left w:val="single" w:sz="4" w:space="0" w:color="000000"/>
              <w:bottom w:val="single" w:sz="4" w:space="0" w:color="000000"/>
            </w:tcBorders>
            <w:shd w:val="clear" w:color="auto" w:fill="auto"/>
          </w:tcPr>
          <w:p w:rsidR="00596EA0" w:rsidRPr="00D31869" w:rsidRDefault="00596EA0" w:rsidP="002E2EE4">
            <w:pPr>
              <w:spacing w:after="0" w:line="240" w:lineRule="auto"/>
              <w:rPr>
                <w:rFonts w:eastAsia="Times New Roman" w:cs="Times New Roman"/>
                <w:sz w:val="24"/>
                <w:szCs w:val="20"/>
                <w:lang w:eastAsia="ru-RU"/>
              </w:rPr>
            </w:pPr>
            <w:r w:rsidRPr="00D31869">
              <w:rPr>
                <w:rFonts w:eastAsia="Times New Roman" w:cs="Times New Roman"/>
                <w:sz w:val="24"/>
                <w:szCs w:val="20"/>
                <w:lang w:eastAsia="ru-RU"/>
              </w:rPr>
              <w:t xml:space="preserve">Новогодние подарки детям работников </w:t>
            </w:r>
          </w:p>
        </w:tc>
        <w:tc>
          <w:tcPr>
            <w:tcW w:w="2875" w:type="dxa"/>
            <w:tcBorders>
              <w:top w:val="single" w:sz="4" w:space="0" w:color="000000"/>
              <w:left w:val="single" w:sz="4" w:space="0" w:color="000000"/>
              <w:bottom w:val="single" w:sz="4" w:space="0" w:color="000000"/>
              <w:right w:val="single" w:sz="4" w:space="0" w:color="000000"/>
            </w:tcBorders>
            <w:shd w:val="clear" w:color="auto" w:fill="auto"/>
          </w:tcPr>
          <w:p w:rsidR="00596EA0" w:rsidRPr="00D31869" w:rsidRDefault="00596EA0" w:rsidP="002E2EE4">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19</w:t>
            </w:r>
          </w:p>
        </w:tc>
        <w:tc>
          <w:tcPr>
            <w:tcW w:w="2977" w:type="dxa"/>
            <w:tcBorders>
              <w:top w:val="single" w:sz="4" w:space="0" w:color="000000"/>
              <w:left w:val="single" w:sz="4" w:space="0" w:color="000000"/>
              <w:bottom w:val="single" w:sz="4" w:space="0" w:color="000000"/>
              <w:right w:val="single" w:sz="4" w:space="0" w:color="000000"/>
            </w:tcBorders>
          </w:tcPr>
          <w:p w:rsidR="00596EA0" w:rsidRDefault="00596EA0" w:rsidP="002E2EE4">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6,1</w:t>
            </w:r>
          </w:p>
        </w:tc>
      </w:tr>
      <w:tr w:rsidR="00596EA0" w:rsidRPr="00D31869" w:rsidTr="00AB5DB6">
        <w:tc>
          <w:tcPr>
            <w:tcW w:w="426" w:type="dxa"/>
            <w:tcBorders>
              <w:top w:val="single" w:sz="4" w:space="0" w:color="000000"/>
              <w:left w:val="single" w:sz="4" w:space="0" w:color="000000"/>
              <w:bottom w:val="single" w:sz="4" w:space="0" w:color="000000"/>
            </w:tcBorders>
            <w:shd w:val="clear" w:color="auto" w:fill="auto"/>
          </w:tcPr>
          <w:p w:rsidR="00596EA0" w:rsidRPr="00D31869" w:rsidRDefault="00596EA0" w:rsidP="002E2EE4">
            <w:pPr>
              <w:numPr>
                <w:ilvl w:val="0"/>
                <w:numId w:val="7"/>
              </w:numPr>
              <w:tabs>
                <w:tab w:val="left" w:pos="15480"/>
              </w:tabs>
              <w:suppressAutoHyphens/>
              <w:snapToGrid w:val="0"/>
              <w:spacing w:after="0" w:line="240" w:lineRule="auto"/>
              <w:ind w:right="224"/>
              <w:jc w:val="center"/>
              <w:rPr>
                <w:rFonts w:eastAsia="Times New Roman" w:cs="Times New Roman"/>
                <w:bCs/>
                <w:sz w:val="24"/>
                <w:szCs w:val="24"/>
                <w:lang w:eastAsia="ru-RU"/>
              </w:rPr>
            </w:pPr>
          </w:p>
        </w:tc>
        <w:tc>
          <w:tcPr>
            <w:tcW w:w="8788" w:type="dxa"/>
            <w:tcBorders>
              <w:top w:val="single" w:sz="4" w:space="0" w:color="000000"/>
              <w:left w:val="single" w:sz="4" w:space="0" w:color="000000"/>
              <w:bottom w:val="single" w:sz="4" w:space="0" w:color="000000"/>
            </w:tcBorders>
            <w:shd w:val="clear" w:color="auto" w:fill="auto"/>
          </w:tcPr>
          <w:p w:rsidR="00596EA0" w:rsidRPr="00D31869" w:rsidRDefault="00596EA0" w:rsidP="002E2EE4">
            <w:pPr>
              <w:spacing w:after="0" w:line="240" w:lineRule="auto"/>
              <w:rPr>
                <w:rFonts w:eastAsia="Times New Roman" w:cs="Times New Roman"/>
                <w:sz w:val="24"/>
                <w:szCs w:val="20"/>
                <w:lang w:eastAsia="ru-RU"/>
              </w:rPr>
            </w:pPr>
            <w:r w:rsidRPr="00D31869">
              <w:rPr>
                <w:rFonts w:eastAsia="Times New Roman" w:cs="Times New Roman"/>
                <w:sz w:val="24"/>
                <w:szCs w:val="20"/>
                <w:lang w:eastAsia="ru-RU"/>
              </w:rPr>
              <w:t xml:space="preserve">Материальная помощь работникам </w:t>
            </w:r>
          </w:p>
        </w:tc>
        <w:tc>
          <w:tcPr>
            <w:tcW w:w="2875" w:type="dxa"/>
            <w:tcBorders>
              <w:top w:val="single" w:sz="4" w:space="0" w:color="000000"/>
              <w:left w:val="single" w:sz="4" w:space="0" w:color="000000"/>
              <w:bottom w:val="single" w:sz="4" w:space="0" w:color="000000"/>
              <w:right w:val="single" w:sz="4" w:space="0" w:color="000000"/>
            </w:tcBorders>
            <w:shd w:val="clear" w:color="auto" w:fill="auto"/>
          </w:tcPr>
          <w:p w:rsidR="00596EA0" w:rsidRPr="00D31869" w:rsidRDefault="00596EA0" w:rsidP="002E2EE4">
            <w:pPr>
              <w:spacing w:after="0" w:line="240" w:lineRule="auto"/>
              <w:jc w:val="center"/>
              <w:rPr>
                <w:rFonts w:eastAsia="Times New Roman" w:cs="Times New Roman"/>
                <w:sz w:val="24"/>
                <w:szCs w:val="24"/>
                <w:lang w:eastAsia="ru-RU"/>
              </w:rPr>
            </w:pPr>
            <w:r w:rsidRPr="00D31869">
              <w:rPr>
                <w:rFonts w:eastAsia="Times New Roman" w:cs="Times New Roman"/>
                <w:sz w:val="24"/>
                <w:szCs w:val="24"/>
                <w:lang w:eastAsia="ru-RU"/>
              </w:rPr>
              <w:t xml:space="preserve">4 </w:t>
            </w:r>
          </w:p>
        </w:tc>
        <w:tc>
          <w:tcPr>
            <w:tcW w:w="2977" w:type="dxa"/>
            <w:tcBorders>
              <w:top w:val="single" w:sz="4" w:space="0" w:color="000000"/>
              <w:left w:val="single" w:sz="4" w:space="0" w:color="000000"/>
              <w:bottom w:val="single" w:sz="4" w:space="0" w:color="000000"/>
              <w:right w:val="single" w:sz="4" w:space="0" w:color="000000"/>
            </w:tcBorders>
          </w:tcPr>
          <w:p w:rsidR="00596EA0" w:rsidRPr="00D31869" w:rsidRDefault="00596EA0" w:rsidP="002E2EE4">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25,8</w:t>
            </w:r>
          </w:p>
        </w:tc>
      </w:tr>
      <w:tr w:rsidR="00596EA0" w:rsidRPr="00D31869" w:rsidTr="00AB5DB6">
        <w:tc>
          <w:tcPr>
            <w:tcW w:w="426" w:type="dxa"/>
            <w:tcBorders>
              <w:top w:val="single" w:sz="4" w:space="0" w:color="000000"/>
              <w:left w:val="single" w:sz="4" w:space="0" w:color="000000"/>
              <w:bottom w:val="single" w:sz="4" w:space="0" w:color="000000"/>
            </w:tcBorders>
            <w:shd w:val="clear" w:color="auto" w:fill="auto"/>
          </w:tcPr>
          <w:p w:rsidR="00596EA0" w:rsidRPr="00D31869" w:rsidRDefault="00596EA0" w:rsidP="002E2EE4">
            <w:pPr>
              <w:numPr>
                <w:ilvl w:val="0"/>
                <w:numId w:val="7"/>
              </w:numPr>
              <w:tabs>
                <w:tab w:val="left" w:pos="15480"/>
              </w:tabs>
              <w:suppressAutoHyphens/>
              <w:snapToGrid w:val="0"/>
              <w:spacing w:after="0" w:line="240" w:lineRule="auto"/>
              <w:ind w:right="224"/>
              <w:jc w:val="center"/>
              <w:rPr>
                <w:rFonts w:eastAsia="Times New Roman" w:cs="Times New Roman"/>
                <w:bCs/>
                <w:sz w:val="24"/>
                <w:szCs w:val="24"/>
                <w:lang w:eastAsia="ru-RU"/>
              </w:rPr>
            </w:pPr>
          </w:p>
        </w:tc>
        <w:tc>
          <w:tcPr>
            <w:tcW w:w="8788" w:type="dxa"/>
            <w:tcBorders>
              <w:top w:val="single" w:sz="4" w:space="0" w:color="000000"/>
              <w:left w:val="single" w:sz="4" w:space="0" w:color="000000"/>
              <w:bottom w:val="single" w:sz="4" w:space="0" w:color="000000"/>
            </w:tcBorders>
            <w:shd w:val="clear" w:color="auto" w:fill="auto"/>
          </w:tcPr>
          <w:p w:rsidR="00596EA0" w:rsidRPr="00D31869" w:rsidRDefault="00596EA0" w:rsidP="002E2EE4">
            <w:pPr>
              <w:spacing w:after="0" w:line="240" w:lineRule="auto"/>
              <w:rPr>
                <w:rFonts w:eastAsia="Times New Roman" w:cs="Times New Roman"/>
                <w:sz w:val="24"/>
                <w:szCs w:val="20"/>
                <w:lang w:eastAsia="ru-RU"/>
              </w:rPr>
            </w:pPr>
            <w:r>
              <w:rPr>
                <w:rFonts w:eastAsia="Times New Roman" w:cs="Times New Roman"/>
                <w:sz w:val="24"/>
                <w:szCs w:val="20"/>
                <w:lang w:eastAsia="ru-RU"/>
              </w:rPr>
              <w:t>Доплата до МРОТ</w:t>
            </w:r>
          </w:p>
        </w:tc>
        <w:tc>
          <w:tcPr>
            <w:tcW w:w="2875" w:type="dxa"/>
            <w:tcBorders>
              <w:top w:val="single" w:sz="4" w:space="0" w:color="000000"/>
              <w:left w:val="single" w:sz="4" w:space="0" w:color="000000"/>
              <w:bottom w:val="single" w:sz="4" w:space="0" w:color="000000"/>
              <w:right w:val="single" w:sz="4" w:space="0" w:color="000000"/>
            </w:tcBorders>
            <w:shd w:val="clear" w:color="auto" w:fill="auto"/>
          </w:tcPr>
          <w:p w:rsidR="00596EA0" w:rsidRPr="00D31869" w:rsidRDefault="00596EA0" w:rsidP="002E2EE4">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3</w:t>
            </w:r>
          </w:p>
        </w:tc>
        <w:tc>
          <w:tcPr>
            <w:tcW w:w="2977" w:type="dxa"/>
            <w:tcBorders>
              <w:top w:val="single" w:sz="4" w:space="0" w:color="000000"/>
              <w:left w:val="single" w:sz="4" w:space="0" w:color="000000"/>
              <w:bottom w:val="single" w:sz="4" w:space="0" w:color="000000"/>
              <w:right w:val="single" w:sz="4" w:space="0" w:color="000000"/>
            </w:tcBorders>
          </w:tcPr>
          <w:p w:rsidR="00596EA0" w:rsidRDefault="00596EA0" w:rsidP="002E2EE4">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10,6</w:t>
            </w:r>
          </w:p>
        </w:tc>
      </w:tr>
    </w:tbl>
    <w:p w:rsidR="00945494" w:rsidRDefault="00945494" w:rsidP="00945494">
      <w:pPr>
        <w:pStyle w:val="aff3"/>
        <w:suppressAutoHyphens/>
        <w:ind w:left="1080"/>
        <w:rPr>
          <w:b/>
        </w:rPr>
      </w:pPr>
      <w:r>
        <w:rPr>
          <w:b/>
        </w:rPr>
        <w:t xml:space="preserve">5.8. </w:t>
      </w:r>
      <w:r w:rsidRPr="00860AB3">
        <w:rPr>
          <w:b/>
        </w:rPr>
        <w:t xml:space="preserve"> </w:t>
      </w:r>
      <w:r>
        <w:rPr>
          <w:b/>
        </w:rPr>
        <w:t>Внедрение профессиональных стандартов в МБУДО ДШИ ст. Ессентукской</w:t>
      </w:r>
      <w:r w:rsidRPr="00860AB3">
        <w:rPr>
          <w:b/>
        </w:rPr>
        <w:t xml:space="preserve"> </w:t>
      </w:r>
    </w:p>
    <w:p w:rsidR="00945494" w:rsidRDefault="00945494" w:rsidP="00945494">
      <w:pPr>
        <w:pStyle w:val="aff3"/>
        <w:suppressAutoHyphens/>
        <w:ind w:left="0"/>
        <w:jc w:val="both"/>
      </w:pPr>
      <w:r>
        <w:rPr>
          <w:b/>
        </w:rPr>
        <w:t xml:space="preserve">  </w:t>
      </w:r>
      <w:r>
        <w:t>В соответствии с требованиями Федерального Закона от 02.</w:t>
      </w:r>
      <w:r w:rsidR="00A93726">
        <w:t>05.</w:t>
      </w:r>
      <w:r>
        <w:t xml:space="preserve">2015 года №122-ФЗ </w:t>
      </w:r>
      <w:r w:rsidR="00A93726">
        <w:t>«</w:t>
      </w:r>
      <w:r w:rsidR="00A93726" w:rsidRPr="00A93726">
        <w:t xml:space="preserve">О внесении изменений в Трудовой кодекс Российской Федерации и статьи 11 и 73 Федерального закона "Об образовании в Российской Федерации" </w:t>
      </w:r>
      <w:r>
        <w:t xml:space="preserve">и обязательным </w:t>
      </w:r>
      <w:r>
        <w:lastRenderedPageBreak/>
        <w:t xml:space="preserve">применением с 01.07.2016 г. профессиональных стандартов в МБУДО ДШИ ст.Ессентукской проведен ряд мероприятий по внедрению профессиональных стандартов: </w:t>
      </w:r>
    </w:p>
    <w:p w:rsidR="00945494" w:rsidRDefault="00945494" w:rsidP="00945494">
      <w:pPr>
        <w:pStyle w:val="aff3"/>
        <w:suppressAutoHyphens/>
        <w:ind w:left="0"/>
        <w:jc w:val="both"/>
      </w:pPr>
      <w:r>
        <w:t xml:space="preserve">- принято «Положение об аттестации </w:t>
      </w:r>
      <w:r w:rsidR="003C68CC">
        <w:t xml:space="preserve">работников МБУДО ДШИ ст.Ессентукской </w:t>
      </w:r>
      <w:r>
        <w:t>на соответствие профессиональному стандарту «Педагог дополнительного образования детей и взрослых»;</w:t>
      </w:r>
    </w:p>
    <w:p w:rsidR="00945494" w:rsidRDefault="00945494" w:rsidP="00945494">
      <w:pPr>
        <w:pStyle w:val="aff3"/>
        <w:suppressAutoHyphens/>
        <w:ind w:left="0"/>
        <w:jc w:val="both"/>
      </w:pPr>
      <w:r>
        <w:t xml:space="preserve">- проведена ревизия на соответствие квалификации сотрудников требованиям профессиональных стандартов, принятых к внедрению в учреждении; </w:t>
      </w:r>
    </w:p>
    <w:p w:rsidR="00945494" w:rsidRDefault="00945494" w:rsidP="00945494">
      <w:pPr>
        <w:pStyle w:val="aff3"/>
        <w:suppressAutoHyphens/>
        <w:ind w:left="0"/>
        <w:jc w:val="both"/>
      </w:pPr>
      <w:r>
        <w:t xml:space="preserve">- внесены изменения в штатное расписание в раздел «Должности»; определен перечень сотрудников, для которых обязательны профессиональная переподготовка или курсы повышения квалификации; </w:t>
      </w:r>
    </w:p>
    <w:p w:rsidR="00945494" w:rsidRDefault="00945494" w:rsidP="00945494">
      <w:pPr>
        <w:pStyle w:val="aff3"/>
        <w:suppressAutoHyphens/>
        <w:ind w:left="0"/>
        <w:jc w:val="both"/>
      </w:pPr>
      <w:r>
        <w:t>- проведена аттестация квалификации педагогического состава учреждения на соответствие профессиональному стандарту «Педагог дополнительного образования детей и взрослых»;</w:t>
      </w:r>
    </w:p>
    <w:p w:rsidR="00945494" w:rsidRDefault="00945494" w:rsidP="00945494">
      <w:pPr>
        <w:pStyle w:val="aff3"/>
        <w:suppressAutoHyphens/>
        <w:ind w:left="0"/>
      </w:pPr>
      <w:r>
        <w:t>- составлен и реализуется план-график  обучения сотрудников на 2017 год.</w:t>
      </w:r>
    </w:p>
    <w:p w:rsidR="00945494" w:rsidRPr="00860AB3" w:rsidRDefault="00945494" w:rsidP="00945494">
      <w:pPr>
        <w:pStyle w:val="aff3"/>
        <w:suppressAutoHyphens/>
        <w:ind w:left="0"/>
      </w:pPr>
    </w:p>
    <w:p w:rsidR="00945494" w:rsidRDefault="00945494" w:rsidP="00945494">
      <w:pPr>
        <w:pStyle w:val="aff3"/>
        <w:suppressAutoHyphens/>
        <w:ind w:left="1080"/>
        <w:rPr>
          <w:b/>
        </w:rPr>
      </w:pPr>
      <w:r>
        <w:rPr>
          <w:b/>
        </w:rPr>
        <w:t>5.8.1. Перечень наименований профессиональных стандартов, принятых к внедрению в МБУДО ДШИ ст.Ессентукской</w:t>
      </w:r>
    </w:p>
    <w:tbl>
      <w:tblPr>
        <w:tblStyle w:val="52"/>
        <w:tblpPr w:leftFromText="180" w:rightFromText="180" w:vertAnchor="page" w:horzAnchor="margin" w:tblpY="4966"/>
        <w:tblW w:w="0" w:type="auto"/>
        <w:tblLayout w:type="fixed"/>
        <w:tblLook w:val="04A0" w:firstRow="1" w:lastRow="0" w:firstColumn="1" w:lastColumn="0" w:noHBand="0" w:noVBand="1"/>
      </w:tblPr>
      <w:tblGrid>
        <w:gridCol w:w="644"/>
        <w:gridCol w:w="7828"/>
        <w:gridCol w:w="1275"/>
        <w:gridCol w:w="3969"/>
      </w:tblGrid>
      <w:tr w:rsidR="007F7253" w:rsidRPr="00E0256A" w:rsidTr="007F7253">
        <w:trPr>
          <w:trHeight w:val="699"/>
        </w:trPr>
        <w:tc>
          <w:tcPr>
            <w:tcW w:w="644" w:type="dxa"/>
          </w:tcPr>
          <w:p w:rsidR="007F7253" w:rsidRPr="00E0256A" w:rsidRDefault="007F7253" w:rsidP="007F7253">
            <w:pPr>
              <w:rPr>
                <w:rFonts w:ascii="Times New Roman" w:eastAsia="Calibri" w:hAnsi="Times New Roman" w:cs="Times New Roman"/>
                <w:sz w:val="24"/>
                <w:szCs w:val="24"/>
              </w:rPr>
            </w:pPr>
            <w:r w:rsidRPr="00E0256A">
              <w:rPr>
                <w:rFonts w:ascii="Times New Roman" w:eastAsia="Calibri" w:hAnsi="Times New Roman" w:cs="Times New Roman"/>
                <w:sz w:val="24"/>
                <w:szCs w:val="24"/>
              </w:rPr>
              <w:t>№</w:t>
            </w:r>
          </w:p>
        </w:tc>
        <w:tc>
          <w:tcPr>
            <w:tcW w:w="7828" w:type="dxa"/>
          </w:tcPr>
          <w:p w:rsidR="007F7253" w:rsidRPr="00E0256A" w:rsidRDefault="007F7253" w:rsidP="007F7253">
            <w:pPr>
              <w:jc w:val="center"/>
              <w:rPr>
                <w:rFonts w:ascii="Times New Roman" w:eastAsia="Calibri" w:hAnsi="Times New Roman" w:cs="Times New Roman"/>
                <w:sz w:val="24"/>
                <w:szCs w:val="24"/>
              </w:rPr>
            </w:pPr>
            <w:r w:rsidRPr="00E0256A">
              <w:rPr>
                <w:rFonts w:ascii="Times New Roman" w:eastAsia="Times New Roman" w:hAnsi="Times New Roman" w:cs="Times New Roman"/>
                <w:color w:val="000000"/>
                <w:lang w:eastAsia="ru-RU"/>
              </w:rPr>
              <w:t>Наименовани</w:t>
            </w:r>
            <w:r>
              <w:rPr>
                <w:rFonts w:ascii="Times New Roman" w:eastAsia="Times New Roman" w:hAnsi="Times New Roman" w:cs="Times New Roman"/>
                <w:color w:val="000000"/>
                <w:lang w:eastAsia="ru-RU"/>
              </w:rPr>
              <w:t>е</w:t>
            </w:r>
            <w:r w:rsidRPr="00E0256A">
              <w:rPr>
                <w:rFonts w:ascii="Times New Roman" w:eastAsia="Times New Roman" w:hAnsi="Times New Roman" w:cs="Times New Roman"/>
                <w:color w:val="000000"/>
                <w:lang w:eastAsia="ru-RU"/>
              </w:rPr>
              <w:t xml:space="preserve"> профессиональн</w:t>
            </w:r>
            <w:r>
              <w:rPr>
                <w:rFonts w:ascii="Times New Roman" w:eastAsia="Times New Roman" w:hAnsi="Times New Roman" w:cs="Times New Roman"/>
                <w:color w:val="000000"/>
                <w:lang w:eastAsia="ru-RU"/>
              </w:rPr>
              <w:t xml:space="preserve">ого </w:t>
            </w:r>
            <w:r w:rsidRPr="00E0256A">
              <w:rPr>
                <w:rFonts w:ascii="Times New Roman" w:eastAsia="Times New Roman" w:hAnsi="Times New Roman" w:cs="Times New Roman"/>
                <w:color w:val="000000"/>
                <w:lang w:eastAsia="ru-RU"/>
              </w:rPr>
              <w:t>стандарт</w:t>
            </w:r>
            <w:r>
              <w:rPr>
                <w:rFonts w:ascii="Times New Roman" w:eastAsia="Times New Roman" w:hAnsi="Times New Roman" w:cs="Times New Roman"/>
                <w:color w:val="000000"/>
                <w:lang w:eastAsia="ru-RU"/>
              </w:rPr>
              <w:t>а</w:t>
            </w:r>
          </w:p>
        </w:tc>
        <w:tc>
          <w:tcPr>
            <w:tcW w:w="1275" w:type="dxa"/>
          </w:tcPr>
          <w:p w:rsidR="007F7253" w:rsidRPr="00E0256A" w:rsidRDefault="007F7253" w:rsidP="007F7253">
            <w:pPr>
              <w:rPr>
                <w:rFonts w:ascii="Times New Roman" w:eastAsia="Calibri" w:hAnsi="Times New Roman" w:cs="Times New Roman"/>
                <w:sz w:val="24"/>
                <w:szCs w:val="24"/>
              </w:rPr>
            </w:pPr>
            <w:r w:rsidRPr="00E0256A">
              <w:rPr>
                <w:rFonts w:ascii="Times New Roman" w:eastAsia="Calibri" w:hAnsi="Times New Roman" w:cs="Times New Roman"/>
                <w:sz w:val="24"/>
                <w:szCs w:val="24"/>
              </w:rPr>
              <w:t>Рег.№</w:t>
            </w:r>
          </w:p>
        </w:tc>
        <w:tc>
          <w:tcPr>
            <w:tcW w:w="3969" w:type="dxa"/>
          </w:tcPr>
          <w:p w:rsidR="007F7253" w:rsidRPr="00E0256A" w:rsidRDefault="007F7253" w:rsidP="007F7253">
            <w:pPr>
              <w:autoSpaceDE w:val="0"/>
              <w:autoSpaceDN w:val="0"/>
              <w:adjustRightInd w:val="0"/>
              <w:jc w:val="center"/>
              <w:rPr>
                <w:rFonts w:ascii="Times New Roman" w:eastAsia="Calibri" w:hAnsi="Times New Roman" w:cs="Times New Roman"/>
                <w:sz w:val="20"/>
                <w:szCs w:val="20"/>
              </w:rPr>
            </w:pPr>
            <w:r w:rsidRPr="00E0256A">
              <w:rPr>
                <w:rFonts w:ascii="Times New Roman" w:eastAsia="Calibri" w:hAnsi="Times New Roman" w:cs="Times New Roman"/>
                <w:sz w:val="20"/>
                <w:szCs w:val="20"/>
              </w:rPr>
              <w:t>Приказ Министерства труда</w:t>
            </w:r>
          </w:p>
          <w:p w:rsidR="007F7253" w:rsidRPr="00E0256A" w:rsidRDefault="007F7253" w:rsidP="007F7253">
            <w:pPr>
              <w:autoSpaceDE w:val="0"/>
              <w:autoSpaceDN w:val="0"/>
              <w:adjustRightInd w:val="0"/>
              <w:jc w:val="center"/>
              <w:rPr>
                <w:rFonts w:ascii="Times New Roman" w:eastAsia="Calibri" w:hAnsi="Times New Roman" w:cs="Times New Roman"/>
                <w:sz w:val="20"/>
                <w:szCs w:val="20"/>
              </w:rPr>
            </w:pPr>
            <w:r w:rsidRPr="00E0256A">
              <w:rPr>
                <w:rFonts w:ascii="Times New Roman" w:eastAsia="Calibri" w:hAnsi="Times New Roman" w:cs="Times New Roman"/>
                <w:sz w:val="20"/>
                <w:szCs w:val="20"/>
              </w:rPr>
              <w:t>и социальной защиты</w:t>
            </w:r>
          </w:p>
          <w:p w:rsidR="007F7253" w:rsidRPr="00E0256A" w:rsidRDefault="007F7253" w:rsidP="007F7253">
            <w:pPr>
              <w:autoSpaceDE w:val="0"/>
              <w:autoSpaceDN w:val="0"/>
              <w:adjustRightInd w:val="0"/>
              <w:jc w:val="center"/>
              <w:rPr>
                <w:rFonts w:ascii="Times New Roman" w:eastAsia="Calibri" w:hAnsi="Times New Roman" w:cs="Times New Roman"/>
                <w:sz w:val="24"/>
                <w:szCs w:val="24"/>
              </w:rPr>
            </w:pPr>
            <w:r w:rsidRPr="00E0256A">
              <w:rPr>
                <w:rFonts w:ascii="Times New Roman" w:eastAsia="Calibri" w:hAnsi="Times New Roman" w:cs="Times New Roman"/>
                <w:sz w:val="20"/>
                <w:szCs w:val="20"/>
              </w:rPr>
              <w:t>Российской Федерации</w:t>
            </w:r>
          </w:p>
        </w:tc>
      </w:tr>
      <w:tr w:rsidR="007F7253" w:rsidRPr="00E0256A" w:rsidTr="007F7253">
        <w:trPr>
          <w:trHeight w:val="281"/>
        </w:trPr>
        <w:tc>
          <w:tcPr>
            <w:tcW w:w="644" w:type="dxa"/>
          </w:tcPr>
          <w:p w:rsidR="007F7253" w:rsidRPr="00E0256A" w:rsidRDefault="007F7253" w:rsidP="007F7253">
            <w:pPr>
              <w:rPr>
                <w:rFonts w:ascii="Times New Roman" w:eastAsia="Calibri" w:hAnsi="Times New Roman" w:cs="Times New Roman"/>
                <w:sz w:val="24"/>
                <w:szCs w:val="24"/>
              </w:rPr>
            </w:pPr>
            <w:r w:rsidRPr="00E0256A">
              <w:rPr>
                <w:rFonts w:ascii="Times New Roman" w:eastAsia="Calibri" w:hAnsi="Times New Roman" w:cs="Times New Roman"/>
                <w:sz w:val="24"/>
                <w:szCs w:val="24"/>
              </w:rPr>
              <w:t>1</w:t>
            </w:r>
            <w:r>
              <w:rPr>
                <w:rFonts w:ascii="Times New Roman" w:eastAsia="Calibri" w:hAnsi="Times New Roman" w:cs="Times New Roman"/>
                <w:sz w:val="24"/>
                <w:szCs w:val="24"/>
              </w:rPr>
              <w:t>.</w:t>
            </w:r>
          </w:p>
        </w:tc>
        <w:tc>
          <w:tcPr>
            <w:tcW w:w="7828" w:type="dxa"/>
          </w:tcPr>
          <w:p w:rsidR="007F7253" w:rsidRPr="00E0256A" w:rsidRDefault="007F7253" w:rsidP="007F7253">
            <w:pPr>
              <w:autoSpaceDE w:val="0"/>
              <w:autoSpaceDN w:val="0"/>
              <w:adjustRightInd w:val="0"/>
              <w:jc w:val="both"/>
              <w:rPr>
                <w:rFonts w:ascii="Times New Roman" w:eastAsia="Calibri" w:hAnsi="Times New Roman" w:cs="Times New Roman"/>
                <w:sz w:val="24"/>
                <w:szCs w:val="24"/>
              </w:rPr>
            </w:pPr>
            <w:r w:rsidRPr="00E0256A">
              <w:rPr>
                <w:rFonts w:ascii="Times New Roman" w:eastAsia="Calibri" w:hAnsi="Times New Roman" w:cs="Times New Roman"/>
                <w:bCs/>
                <w:color w:val="000000"/>
                <w:sz w:val="24"/>
                <w:szCs w:val="24"/>
              </w:rPr>
              <w:t xml:space="preserve"> СПЕЦИАЛИСТ ПО УПРАВЛЕНИЮ ПЕРСОНАЛОМ</w:t>
            </w:r>
          </w:p>
        </w:tc>
        <w:tc>
          <w:tcPr>
            <w:tcW w:w="1275" w:type="dxa"/>
          </w:tcPr>
          <w:p w:rsidR="007F7253" w:rsidRPr="00E0256A" w:rsidRDefault="007F7253" w:rsidP="007F7253">
            <w:pPr>
              <w:autoSpaceDE w:val="0"/>
              <w:autoSpaceDN w:val="0"/>
              <w:adjustRightInd w:val="0"/>
              <w:jc w:val="center"/>
              <w:rPr>
                <w:rFonts w:ascii="Times New Roman" w:eastAsia="Calibri" w:hAnsi="Times New Roman" w:cs="Times New Roman"/>
                <w:sz w:val="20"/>
                <w:szCs w:val="20"/>
              </w:rPr>
            </w:pPr>
            <w:r w:rsidRPr="00E0256A">
              <w:rPr>
                <w:rFonts w:ascii="Times New Roman" w:eastAsia="Calibri" w:hAnsi="Times New Roman" w:cs="Times New Roman"/>
                <w:sz w:val="20"/>
                <w:szCs w:val="20"/>
              </w:rPr>
              <w:t>559</w:t>
            </w:r>
          </w:p>
        </w:tc>
        <w:tc>
          <w:tcPr>
            <w:tcW w:w="3969" w:type="dxa"/>
          </w:tcPr>
          <w:p w:rsidR="007F7253" w:rsidRPr="00E0256A" w:rsidRDefault="007F7253" w:rsidP="007F7253">
            <w:pPr>
              <w:jc w:val="both"/>
              <w:rPr>
                <w:rFonts w:ascii="Times New Roman" w:eastAsia="Calibri" w:hAnsi="Times New Roman" w:cs="Times New Roman"/>
                <w:sz w:val="24"/>
                <w:szCs w:val="24"/>
              </w:rPr>
            </w:pPr>
            <w:r w:rsidRPr="00E0256A">
              <w:rPr>
                <w:rFonts w:ascii="Times New Roman" w:eastAsia="Calibri" w:hAnsi="Times New Roman" w:cs="Times New Roman"/>
                <w:sz w:val="20"/>
                <w:szCs w:val="20"/>
              </w:rPr>
              <w:t>от 6 октября 2015 г.</w:t>
            </w:r>
            <w:r>
              <w:rPr>
                <w:rFonts w:ascii="Times New Roman" w:eastAsia="Calibri" w:hAnsi="Times New Roman" w:cs="Times New Roman"/>
                <w:sz w:val="20"/>
                <w:szCs w:val="20"/>
              </w:rPr>
              <w:t xml:space="preserve">    № </w:t>
            </w:r>
            <w:r w:rsidRPr="00E0256A">
              <w:rPr>
                <w:rFonts w:ascii="Times New Roman" w:eastAsia="Calibri" w:hAnsi="Times New Roman" w:cs="Times New Roman"/>
                <w:sz w:val="20"/>
                <w:szCs w:val="20"/>
              </w:rPr>
              <w:t>691н</w:t>
            </w:r>
          </w:p>
        </w:tc>
      </w:tr>
      <w:tr w:rsidR="007F7253" w:rsidRPr="00E0256A" w:rsidTr="007F7253">
        <w:tc>
          <w:tcPr>
            <w:tcW w:w="644" w:type="dxa"/>
          </w:tcPr>
          <w:p w:rsidR="007F7253" w:rsidRPr="00E0256A" w:rsidRDefault="007F7253" w:rsidP="007F7253">
            <w:pPr>
              <w:rPr>
                <w:rFonts w:ascii="Times New Roman" w:eastAsia="Calibri" w:hAnsi="Times New Roman" w:cs="Times New Roman"/>
                <w:sz w:val="24"/>
                <w:szCs w:val="24"/>
              </w:rPr>
            </w:pPr>
            <w:r w:rsidRPr="00E0256A">
              <w:rPr>
                <w:rFonts w:ascii="Times New Roman" w:eastAsia="Calibri" w:hAnsi="Times New Roman" w:cs="Times New Roman"/>
                <w:sz w:val="24"/>
                <w:szCs w:val="24"/>
              </w:rPr>
              <w:t>2</w:t>
            </w:r>
            <w:r>
              <w:rPr>
                <w:rFonts w:ascii="Times New Roman" w:eastAsia="Calibri" w:hAnsi="Times New Roman" w:cs="Times New Roman"/>
                <w:sz w:val="24"/>
                <w:szCs w:val="24"/>
              </w:rPr>
              <w:t>.</w:t>
            </w:r>
          </w:p>
        </w:tc>
        <w:tc>
          <w:tcPr>
            <w:tcW w:w="7828" w:type="dxa"/>
          </w:tcPr>
          <w:p w:rsidR="007F7253" w:rsidRPr="00E0256A" w:rsidRDefault="007F7253" w:rsidP="007F7253">
            <w:pPr>
              <w:autoSpaceDE w:val="0"/>
              <w:autoSpaceDN w:val="0"/>
              <w:adjustRightInd w:val="0"/>
              <w:jc w:val="both"/>
              <w:rPr>
                <w:rFonts w:ascii="Times New Roman" w:eastAsia="Calibri" w:hAnsi="Times New Roman" w:cs="Times New Roman"/>
                <w:bCs/>
                <w:color w:val="000000"/>
                <w:sz w:val="24"/>
                <w:szCs w:val="24"/>
              </w:rPr>
            </w:pPr>
            <w:r w:rsidRPr="00E0256A">
              <w:rPr>
                <w:rFonts w:ascii="Times New Roman" w:eastAsia="Calibri" w:hAnsi="Times New Roman" w:cs="Times New Roman"/>
                <w:bCs/>
                <w:color w:val="000000"/>
                <w:sz w:val="24"/>
                <w:szCs w:val="24"/>
              </w:rPr>
              <w:t>БУХГАЛТЕР</w:t>
            </w:r>
          </w:p>
        </w:tc>
        <w:tc>
          <w:tcPr>
            <w:tcW w:w="1275" w:type="dxa"/>
          </w:tcPr>
          <w:p w:rsidR="007F7253" w:rsidRPr="00E0256A" w:rsidRDefault="007F7253" w:rsidP="007F7253">
            <w:pPr>
              <w:autoSpaceDE w:val="0"/>
              <w:autoSpaceDN w:val="0"/>
              <w:adjustRightInd w:val="0"/>
              <w:jc w:val="center"/>
              <w:rPr>
                <w:rFonts w:ascii="Times New Roman" w:eastAsia="Calibri" w:hAnsi="Times New Roman" w:cs="Times New Roman"/>
                <w:sz w:val="20"/>
                <w:szCs w:val="20"/>
              </w:rPr>
            </w:pPr>
            <w:r w:rsidRPr="00E0256A">
              <w:rPr>
                <w:rFonts w:ascii="Times New Roman" w:eastAsia="Calibri" w:hAnsi="Times New Roman" w:cs="Times New Roman"/>
                <w:sz w:val="20"/>
                <w:szCs w:val="20"/>
              </w:rPr>
              <w:t>309</w:t>
            </w:r>
          </w:p>
        </w:tc>
        <w:tc>
          <w:tcPr>
            <w:tcW w:w="3969" w:type="dxa"/>
          </w:tcPr>
          <w:p w:rsidR="007F7253" w:rsidRPr="00E0256A" w:rsidRDefault="007F7253" w:rsidP="007F7253">
            <w:pPr>
              <w:widowControl w:val="0"/>
              <w:autoSpaceDE w:val="0"/>
              <w:autoSpaceDN w:val="0"/>
              <w:adjustRightInd w:val="0"/>
              <w:jc w:val="both"/>
              <w:rPr>
                <w:rFonts w:ascii="Times New Roman" w:eastAsia="Calibri" w:hAnsi="Times New Roman" w:cs="Times New Roman"/>
                <w:sz w:val="20"/>
                <w:szCs w:val="20"/>
              </w:rPr>
            </w:pPr>
            <w:r>
              <w:rPr>
                <w:rFonts w:ascii="Times New Roman" w:eastAsia="Times New Roman" w:hAnsi="Times New Roman" w:cs="Times New Roman"/>
                <w:bCs/>
                <w:sz w:val="20"/>
                <w:szCs w:val="20"/>
                <w:lang w:eastAsia="ru-RU"/>
              </w:rPr>
              <w:t xml:space="preserve">от 22 декабря 2014 г.  № </w:t>
            </w:r>
            <w:r w:rsidRPr="00E0256A">
              <w:rPr>
                <w:rFonts w:ascii="Times New Roman" w:eastAsia="Times New Roman" w:hAnsi="Times New Roman" w:cs="Times New Roman"/>
                <w:bCs/>
                <w:sz w:val="20"/>
                <w:szCs w:val="20"/>
                <w:lang w:eastAsia="ru-RU"/>
              </w:rPr>
              <w:t>1061н</w:t>
            </w:r>
          </w:p>
        </w:tc>
      </w:tr>
      <w:tr w:rsidR="007F7253" w:rsidRPr="00E0256A" w:rsidTr="007F7253">
        <w:trPr>
          <w:trHeight w:val="276"/>
        </w:trPr>
        <w:tc>
          <w:tcPr>
            <w:tcW w:w="644" w:type="dxa"/>
            <w:vMerge w:val="restart"/>
          </w:tcPr>
          <w:p w:rsidR="007F7253" w:rsidRPr="00E0256A" w:rsidRDefault="007F7253" w:rsidP="007F7253">
            <w:pPr>
              <w:rPr>
                <w:rFonts w:ascii="Times New Roman" w:eastAsia="Calibri" w:hAnsi="Times New Roman" w:cs="Times New Roman"/>
                <w:sz w:val="24"/>
                <w:szCs w:val="24"/>
              </w:rPr>
            </w:pPr>
            <w:r w:rsidRPr="00E0256A">
              <w:rPr>
                <w:rFonts w:ascii="Times New Roman" w:eastAsia="Calibri" w:hAnsi="Times New Roman" w:cs="Times New Roman"/>
                <w:sz w:val="24"/>
                <w:szCs w:val="24"/>
              </w:rPr>
              <w:t>3.</w:t>
            </w:r>
          </w:p>
        </w:tc>
        <w:tc>
          <w:tcPr>
            <w:tcW w:w="7828" w:type="dxa"/>
            <w:vMerge w:val="restart"/>
          </w:tcPr>
          <w:p w:rsidR="007F7253" w:rsidRPr="00E0256A" w:rsidRDefault="007F7253" w:rsidP="007F7253">
            <w:pPr>
              <w:widowControl w:val="0"/>
              <w:autoSpaceDE w:val="0"/>
              <w:autoSpaceDN w:val="0"/>
              <w:adjustRightInd w:val="0"/>
              <w:jc w:val="both"/>
              <w:rPr>
                <w:rFonts w:ascii="Times New Roman" w:eastAsia="Calibri" w:hAnsi="Times New Roman" w:cs="Times New Roman"/>
                <w:bCs/>
                <w:color w:val="000000"/>
                <w:sz w:val="24"/>
                <w:szCs w:val="24"/>
              </w:rPr>
            </w:pPr>
            <w:r w:rsidRPr="00E0256A">
              <w:rPr>
                <w:rFonts w:ascii="Times New Roman" w:eastAsia="Times New Roman" w:hAnsi="Times New Roman" w:cs="Times New Roman"/>
                <w:bCs/>
                <w:sz w:val="24"/>
                <w:szCs w:val="24"/>
                <w:lang w:eastAsia="ru-RU"/>
              </w:rPr>
              <w:t>ПЕДАГОГ ДОПОЛНИТЕЛЬНОГО ОБРАЗОВАНИЯ ДЕТЕЙ И ВЗРОСЛЫХ</w:t>
            </w:r>
          </w:p>
        </w:tc>
        <w:tc>
          <w:tcPr>
            <w:tcW w:w="1275" w:type="dxa"/>
            <w:vMerge w:val="restart"/>
          </w:tcPr>
          <w:p w:rsidR="007F7253" w:rsidRPr="00E0256A" w:rsidRDefault="007F7253" w:rsidP="007F7253">
            <w:pPr>
              <w:autoSpaceDE w:val="0"/>
              <w:autoSpaceDN w:val="0"/>
              <w:adjustRightInd w:val="0"/>
              <w:jc w:val="center"/>
              <w:rPr>
                <w:rFonts w:ascii="Times New Roman" w:eastAsia="Calibri" w:hAnsi="Times New Roman" w:cs="Times New Roman"/>
                <w:sz w:val="20"/>
                <w:szCs w:val="20"/>
              </w:rPr>
            </w:pPr>
            <w:r w:rsidRPr="00E0256A">
              <w:rPr>
                <w:rFonts w:ascii="Times New Roman" w:eastAsia="Calibri" w:hAnsi="Times New Roman" w:cs="Times New Roman"/>
                <w:sz w:val="20"/>
                <w:szCs w:val="20"/>
              </w:rPr>
              <w:t>513</w:t>
            </w:r>
          </w:p>
        </w:tc>
        <w:tc>
          <w:tcPr>
            <w:tcW w:w="3969" w:type="dxa"/>
            <w:vMerge w:val="restart"/>
          </w:tcPr>
          <w:p w:rsidR="007F7253" w:rsidRPr="00E0256A" w:rsidRDefault="007F7253" w:rsidP="007F7253">
            <w:pPr>
              <w:widowControl w:val="0"/>
              <w:autoSpaceDE w:val="0"/>
              <w:autoSpaceDN w:val="0"/>
              <w:adjustRightInd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 8 сентября 2015 г.  № </w:t>
            </w:r>
            <w:r w:rsidRPr="00E0256A">
              <w:rPr>
                <w:rFonts w:ascii="Times New Roman" w:eastAsia="Times New Roman" w:hAnsi="Times New Roman" w:cs="Times New Roman"/>
                <w:sz w:val="20"/>
                <w:szCs w:val="20"/>
                <w:lang w:eastAsia="ru-RU"/>
              </w:rPr>
              <w:t xml:space="preserve"> 613н</w:t>
            </w:r>
          </w:p>
          <w:p w:rsidR="007F7253" w:rsidRPr="00E0256A" w:rsidRDefault="007F7253" w:rsidP="007F7253">
            <w:pPr>
              <w:widowControl w:val="0"/>
              <w:autoSpaceDE w:val="0"/>
              <w:autoSpaceDN w:val="0"/>
              <w:adjustRightInd w:val="0"/>
              <w:jc w:val="both"/>
              <w:rPr>
                <w:rFonts w:ascii="Times New Roman" w:eastAsia="Times New Roman" w:hAnsi="Times New Roman" w:cs="Times New Roman"/>
                <w:bCs/>
                <w:sz w:val="20"/>
                <w:szCs w:val="20"/>
                <w:lang w:eastAsia="ru-RU"/>
              </w:rPr>
            </w:pPr>
          </w:p>
        </w:tc>
      </w:tr>
      <w:tr w:rsidR="007F7253" w:rsidRPr="00E0256A" w:rsidTr="007F7253">
        <w:trPr>
          <w:trHeight w:val="276"/>
        </w:trPr>
        <w:tc>
          <w:tcPr>
            <w:tcW w:w="644" w:type="dxa"/>
            <w:vMerge/>
          </w:tcPr>
          <w:p w:rsidR="007F7253" w:rsidRPr="00E0256A" w:rsidRDefault="007F7253" w:rsidP="007F7253">
            <w:pPr>
              <w:rPr>
                <w:rFonts w:ascii="Times New Roman" w:eastAsia="Calibri" w:hAnsi="Times New Roman" w:cs="Times New Roman"/>
                <w:sz w:val="24"/>
                <w:szCs w:val="24"/>
              </w:rPr>
            </w:pPr>
          </w:p>
        </w:tc>
        <w:tc>
          <w:tcPr>
            <w:tcW w:w="7828" w:type="dxa"/>
            <w:vMerge/>
          </w:tcPr>
          <w:p w:rsidR="007F7253" w:rsidRPr="00E0256A" w:rsidRDefault="007F7253" w:rsidP="007F7253">
            <w:pPr>
              <w:widowControl w:val="0"/>
              <w:autoSpaceDE w:val="0"/>
              <w:autoSpaceDN w:val="0"/>
              <w:adjustRightInd w:val="0"/>
              <w:jc w:val="both"/>
              <w:rPr>
                <w:rFonts w:ascii="Times New Roman" w:eastAsia="Times New Roman" w:hAnsi="Times New Roman" w:cs="Times New Roman"/>
                <w:bCs/>
                <w:sz w:val="24"/>
                <w:szCs w:val="24"/>
                <w:lang w:eastAsia="ru-RU"/>
              </w:rPr>
            </w:pPr>
          </w:p>
        </w:tc>
        <w:tc>
          <w:tcPr>
            <w:tcW w:w="1275" w:type="dxa"/>
            <w:vMerge/>
          </w:tcPr>
          <w:p w:rsidR="007F7253" w:rsidRPr="00E0256A" w:rsidRDefault="007F7253" w:rsidP="007F7253">
            <w:pPr>
              <w:autoSpaceDE w:val="0"/>
              <w:autoSpaceDN w:val="0"/>
              <w:adjustRightInd w:val="0"/>
              <w:jc w:val="center"/>
              <w:rPr>
                <w:rFonts w:ascii="Times New Roman" w:eastAsia="Calibri" w:hAnsi="Times New Roman" w:cs="Times New Roman"/>
                <w:sz w:val="20"/>
                <w:szCs w:val="20"/>
              </w:rPr>
            </w:pPr>
          </w:p>
        </w:tc>
        <w:tc>
          <w:tcPr>
            <w:tcW w:w="3969" w:type="dxa"/>
            <w:vMerge/>
          </w:tcPr>
          <w:p w:rsidR="007F7253" w:rsidRPr="00E0256A" w:rsidRDefault="007F7253" w:rsidP="007F7253">
            <w:pPr>
              <w:widowControl w:val="0"/>
              <w:autoSpaceDE w:val="0"/>
              <w:autoSpaceDN w:val="0"/>
              <w:adjustRightInd w:val="0"/>
              <w:jc w:val="both"/>
              <w:rPr>
                <w:rFonts w:ascii="Times New Roman" w:eastAsia="Times New Roman" w:hAnsi="Times New Roman" w:cs="Times New Roman"/>
                <w:sz w:val="20"/>
                <w:szCs w:val="20"/>
                <w:lang w:eastAsia="ru-RU"/>
              </w:rPr>
            </w:pPr>
          </w:p>
        </w:tc>
      </w:tr>
      <w:tr w:rsidR="007F7253" w:rsidRPr="00E0256A" w:rsidTr="007F7253">
        <w:tc>
          <w:tcPr>
            <w:tcW w:w="644" w:type="dxa"/>
          </w:tcPr>
          <w:p w:rsidR="007F7253" w:rsidRPr="00E0256A" w:rsidRDefault="007F7253" w:rsidP="007F7253">
            <w:pPr>
              <w:rPr>
                <w:rFonts w:ascii="Times New Roman" w:eastAsia="Calibri" w:hAnsi="Times New Roman" w:cs="Times New Roman"/>
                <w:sz w:val="24"/>
                <w:szCs w:val="24"/>
              </w:rPr>
            </w:pPr>
            <w:r w:rsidRPr="00E0256A">
              <w:rPr>
                <w:rFonts w:ascii="Times New Roman" w:eastAsia="Calibri" w:hAnsi="Times New Roman" w:cs="Times New Roman"/>
                <w:sz w:val="24"/>
                <w:szCs w:val="24"/>
              </w:rPr>
              <w:t>4.</w:t>
            </w:r>
          </w:p>
        </w:tc>
        <w:tc>
          <w:tcPr>
            <w:tcW w:w="7828" w:type="dxa"/>
          </w:tcPr>
          <w:p w:rsidR="007F7253" w:rsidRPr="00E0256A" w:rsidRDefault="007F7253" w:rsidP="007F7253">
            <w:pPr>
              <w:widowControl w:val="0"/>
              <w:autoSpaceDE w:val="0"/>
              <w:autoSpaceDN w:val="0"/>
              <w:adjustRightInd w:val="0"/>
              <w:jc w:val="both"/>
              <w:rPr>
                <w:rFonts w:ascii="Times New Roman" w:eastAsia="Times New Roman" w:hAnsi="Times New Roman" w:cs="Times New Roman"/>
                <w:bCs/>
                <w:sz w:val="24"/>
                <w:szCs w:val="24"/>
                <w:lang w:eastAsia="ru-RU"/>
              </w:rPr>
            </w:pPr>
            <w:r w:rsidRPr="00E0256A">
              <w:rPr>
                <w:rFonts w:ascii="Times New Roman" w:eastAsia="Calibri" w:hAnsi="Times New Roman" w:cs="Times New Roman"/>
                <w:bCs/>
                <w:sz w:val="24"/>
                <w:szCs w:val="24"/>
              </w:rPr>
              <w:t>СПЕЦИАЛИСТ ПО ИНФОРМАЦИОННЫМ РЕСУРСАМ</w:t>
            </w:r>
          </w:p>
        </w:tc>
        <w:tc>
          <w:tcPr>
            <w:tcW w:w="1275" w:type="dxa"/>
          </w:tcPr>
          <w:p w:rsidR="007F7253" w:rsidRPr="00E0256A" w:rsidRDefault="007F7253" w:rsidP="007F7253">
            <w:pPr>
              <w:autoSpaceDE w:val="0"/>
              <w:autoSpaceDN w:val="0"/>
              <w:adjustRightInd w:val="0"/>
              <w:jc w:val="center"/>
              <w:rPr>
                <w:rFonts w:ascii="Times New Roman" w:eastAsia="Calibri" w:hAnsi="Times New Roman" w:cs="Times New Roman"/>
                <w:sz w:val="20"/>
                <w:szCs w:val="20"/>
              </w:rPr>
            </w:pPr>
            <w:r w:rsidRPr="00E0256A">
              <w:rPr>
                <w:rFonts w:ascii="Times New Roman" w:eastAsia="Calibri" w:hAnsi="Times New Roman" w:cs="Times New Roman"/>
                <w:sz w:val="20"/>
                <w:szCs w:val="20"/>
              </w:rPr>
              <w:t>148</w:t>
            </w:r>
          </w:p>
        </w:tc>
        <w:tc>
          <w:tcPr>
            <w:tcW w:w="3969" w:type="dxa"/>
          </w:tcPr>
          <w:p w:rsidR="007F7253" w:rsidRPr="00E0256A" w:rsidRDefault="007F7253" w:rsidP="007F7253">
            <w:pPr>
              <w:widowControl w:val="0"/>
              <w:autoSpaceDE w:val="0"/>
              <w:autoSpaceDN w:val="0"/>
              <w:adjustRightInd w:val="0"/>
              <w:jc w:val="both"/>
              <w:rPr>
                <w:rFonts w:ascii="Times New Roman" w:eastAsia="Times New Roman" w:hAnsi="Times New Roman" w:cs="Times New Roman"/>
                <w:sz w:val="20"/>
                <w:szCs w:val="20"/>
                <w:lang w:eastAsia="ru-RU"/>
              </w:rPr>
            </w:pPr>
            <w:r w:rsidRPr="00E0256A">
              <w:rPr>
                <w:rFonts w:ascii="Times New Roman" w:eastAsia="Calibri" w:hAnsi="Times New Roman" w:cs="Times New Roman"/>
                <w:sz w:val="20"/>
                <w:szCs w:val="20"/>
              </w:rPr>
              <w:t xml:space="preserve">от 8 сентября 2014 г. </w:t>
            </w:r>
            <w:r>
              <w:rPr>
                <w:rFonts w:ascii="Times New Roman" w:eastAsia="Calibri" w:hAnsi="Times New Roman" w:cs="Times New Roman"/>
                <w:sz w:val="20"/>
                <w:szCs w:val="20"/>
              </w:rPr>
              <w:t xml:space="preserve"> </w:t>
            </w:r>
            <w:r w:rsidRPr="00E0256A">
              <w:rPr>
                <w:rFonts w:ascii="Times New Roman" w:eastAsia="Calibri" w:hAnsi="Times New Roman" w:cs="Times New Roman"/>
                <w:sz w:val="20"/>
                <w:szCs w:val="20"/>
              </w:rPr>
              <w:t>№ 629н</w:t>
            </w:r>
          </w:p>
        </w:tc>
      </w:tr>
      <w:tr w:rsidR="007F7253" w:rsidRPr="00E0256A" w:rsidTr="007F7253">
        <w:tc>
          <w:tcPr>
            <w:tcW w:w="644" w:type="dxa"/>
          </w:tcPr>
          <w:p w:rsidR="007F7253" w:rsidRPr="00E0256A" w:rsidRDefault="007F7253" w:rsidP="007F7253">
            <w:pPr>
              <w:rPr>
                <w:rFonts w:ascii="Times New Roman" w:eastAsia="Calibri" w:hAnsi="Times New Roman" w:cs="Times New Roman"/>
                <w:sz w:val="24"/>
                <w:szCs w:val="24"/>
              </w:rPr>
            </w:pPr>
            <w:r w:rsidRPr="00E0256A">
              <w:rPr>
                <w:rFonts w:ascii="Times New Roman" w:eastAsia="Calibri" w:hAnsi="Times New Roman" w:cs="Times New Roman"/>
                <w:sz w:val="24"/>
                <w:szCs w:val="24"/>
              </w:rPr>
              <w:t>5.</w:t>
            </w:r>
          </w:p>
        </w:tc>
        <w:tc>
          <w:tcPr>
            <w:tcW w:w="7828" w:type="dxa"/>
          </w:tcPr>
          <w:p w:rsidR="007F7253" w:rsidRPr="00E0256A" w:rsidRDefault="007F7253" w:rsidP="007F7253">
            <w:pPr>
              <w:widowControl w:val="0"/>
              <w:autoSpaceDE w:val="0"/>
              <w:autoSpaceDN w:val="0"/>
              <w:adjustRightInd w:val="0"/>
              <w:jc w:val="both"/>
              <w:rPr>
                <w:rFonts w:ascii="Times New Roman" w:eastAsia="Calibri" w:hAnsi="Times New Roman" w:cs="Times New Roman"/>
                <w:bCs/>
                <w:sz w:val="24"/>
                <w:szCs w:val="24"/>
              </w:rPr>
            </w:pPr>
            <w:r w:rsidRPr="00E0256A">
              <w:rPr>
                <w:rFonts w:ascii="Times New Roman" w:eastAsia="Times New Roman" w:hAnsi="Times New Roman" w:cs="Times New Roman"/>
                <w:bCs/>
                <w:sz w:val="24"/>
                <w:szCs w:val="24"/>
                <w:lang w:eastAsia="ru-RU"/>
              </w:rPr>
              <w:t>СПЕЦИАЛИСТ В СФЕРЕ ЗАКУПОК</w:t>
            </w:r>
          </w:p>
        </w:tc>
        <w:tc>
          <w:tcPr>
            <w:tcW w:w="1275" w:type="dxa"/>
          </w:tcPr>
          <w:p w:rsidR="007F7253" w:rsidRPr="00E0256A" w:rsidRDefault="007F7253" w:rsidP="007F7253">
            <w:pPr>
              <w:autoSpaceDE w:val="0"/>
              <w:autoSpaceDN w:val="0"/>
              <w:adjustRightInd w:val="0"/>
              <w:jc w:val="center"/>
              <w:rPr>
                <w:rFonts w:ascii="Times New Roman" w:eastAsia="Calibri" w:hAnsi="Times New Roman" w:cs="Times New Roman"/>
                <w:sz w:val="20"/>
                <w:szCs w:val="20"/>
              </w:rPr>
            </w:pPr>
            <w:r w:rsidRPr="00E0256A">
              <w:rPr>
                <w:rFonts w:ascii="Times New Roman" w:eastAsia="Times New Roman" w:hAnsi="Times New Roman" w:cs="Times New Roman"/>
                <w:sz w:val="20"/>
                <w:szCs w:val="20"/>
                <w:lang w:eastAsia="ru-RU"/>
              </w:rPr>
              <w:t>558</w:t>
            </w:r>
          </w:p>
        </w:tc>
        <w:tc>
          <w:tcPr>
            <w:tcW w:w="3969" w:type="dxa"/>
          </w:tcPr>
          <w:p w:rsidR="007F7253" w:rsidRPr="00E0256A" w:rsidRDefault="007F7253" w:rsidP="007F7253">
            <w:pPr>
              <w:widowControl w:val="0"/>
              <w:autoSpaceDE w:val="0"/>
              <w:autoSpaceDN w:val="0"/>
              <w:adjustRightInd w:val="0"/>
              <w:jc w:val="both"/>
              <w:rPr>
                <w:rFonts w:ascii="Times New Roman" w:eastAsia="Calibri" w:hAnsi="Times New Roman" w:cs="Times New Roman"/>
                <w:sz w:val="20"/>
                <w:szCs w:val="20"/>
              </w:rPr>
            </w:pPr>
            <w:r>
              <w:rPr>
                <w:rFonts w:ascii="Times New Roman" w:eastAsia="Times New Roman" w:hAnsi="Times New Roman" w:cs="Times New Roman"/>
                <w:sz w:val="20"/>
                <w:szCs w:val="20"/>
                <w:lang w:eastAsia="ru-RU"/>
              </w:rPr>
              <w:t xml:space="preserve">от 10 сентября 2015 г. № </w:t>
            </w:r>
            <w:r w:rsidRPr="00E0256A">
              <w:rPr>
                <w:rFonts w:ascii="Times New Roman" w:eastAsia="Times New Roman" w:hAnsi="Times New Roman" w:cs="Times New Roman"/>
                <w:sz w:val="20"/>
                <w:szCs w:val="20"/>
                <w:lang w:eastAsia="ru-RU"/>
              </w:rPr>
              <w:t xml:space="preserve"> 625н</w:t>
            </w:r>
          </w:p>
        </w:tc>
      </w:tr>
    </w:tbl>
    <w:p w:rsidR="00945494" w:rsidRDefault="00945494" w:rsidP="00945494">
      <w:pPr>
        <w:spacing w:after="0" w:line="240" w:lineRule="auto"/>
        <w:jc w:val="both"/>
        <w:rPr>
          <w:rFonts w:eastAsia="Times New Roman" w:cs="Times New Roman"/>
          <w:b/>
          <w:sz w:val="24"/>
          <w:szCs w:val="24"/>
          <w:lang w:eastAsia="ru-RU"/>
        </w:rPr>
      </w:pPr>
    </w:p>
    <w:p w:rsidR="00945494" w:rsidRDefault="00945494" w:rsidP="00945494">
      <w:pPr>
        <w:spacing w:after="0" w:line="240" w:lineRule="auto"/>
        <w:ind w:left="1134"/>
        <w:jc w:val="both"/>
        <w:rPr>
          <w:b/>
          <w:sz w:val="24"/>
          <w:szCs w:val="24"/>
        </w:rPr>
      </w:pPr>
      <w:r>
        <w:rPr>
          <w:rFonts w:eastAsia="Times New Roman" w:cs="Times New Roman"/>
          <w:b/>
          <w:sz w:val="24"/>
          <w:szCs w:val="24"/>
          <w:lang w:eastAsia="ru-RU"/>
        </w:rPr>
        <w:t xml:space="preserve">5.8.2. Результаты проведения аттестации на соответствие квалификации педагогического состава МБУДО ДШИ ст.Ессентукской профессиональному стандарту </w:t>
      </w:r>
      <w:r w:rsidRPr="00237A09">
        <w:rPr>
          <w:b/>
          <w:sz w:val="24"/>
          <w:szCs w:val="24"/>
        </w:rPr>
        <w:t>«Педагог дополнительного образования детей и взрослых»</w:t>
      </w:r>
    </w:p>
    <w:p w:rsidR="00945494" w:rsidRDefault="00945494" w:rsidP="00945494">
      <w:pPr>
        <w:spacing w:after="0" w:line="240" w:lineRule="auto"/>
        <w:ind w:left="1134"/>
        <w:jc w:val="both"/>
        <w:rPr>
          <w:sz w:val="24"/>
          <w:szCs w:val="24"/>
        </w:rPr>
      </w:pPr>
    </w:p>
    <w:tbl>
      <w:tblPr>
        <w:tblStyle w:val="62"/>
        <w:tblW w:w="13721" w:type="dxa"/>
        <w:tblInd w:w="-5" w:type="dxa"/>
        <w:tblLayout w:type="fixed"/>
        <w:tblCellMar>
          <w:bottom w:w="284" w:type="dxa"/>
        </w:tblCellMar>
        <w:tblLook w:val="04A0" w:firstRow="1" w:lastRow="0" w:firstColumn="1" w:lastColumn="0" w:noHBand="0" w:noVBand="1"/>
      </w:tblPr>
      <w:tblGrid>
        <w:gridCol w:w="964"/>
        <w:gridCol w:w="1701"/>
        <w:gridCol w:w="3827"/>
        <w:gridCol w:w="3827"/>
        <w:gridCol w:w="3402"/>
      </w:tblGrid>
      <w:tr w:rsidR="00945494" w:rsidRPr="00D309CA" w:rsidTr="007F7253">
        <w:trPr>
          <w:trHeight w:val="554"/>
        </w:trPr>
        <w:tc>
          <w:tcPr>
            <w:tcW w:w="964" w:type="dxa"/>
            <w:tcBorders>
              <w:top w:val="single" w:sz="8" w:space="0" w:color="auto"/>
              <w:left w:val="single" w:sz="8" w:space="0" w:color="auto"/>
              <w:bottom w:val="nil"/>
              <w:right w:val="single" w:sz="8" w:space="0" w:color="auto"/>
            </w:tcBorders>
            <w:shd w:val="clear" w:color="auto" w:fill="auto"/>
          </w:tcPr>
          <w:p w:rsidR="00945494" w:rsidRPr="007F7253" w:rsidRDefault="00945494" w:rsidP="007F7253">
            <w:pPr>
              <w:rPr>
                <w:rFonts w:ascii="Times New Roman" w:eastAsia="Times New Roman" w:hAnsi="Times New Roman" w:cs="Times New Roman"/>
                <w:sz w:val="24"/>
                <w:szCs w:val="24"/>
                <w:lang w:eastAsia="ru-RU"/>
              </w:rPr>
            </w:pPr>
            <w:r w:rsidRPr="007F7253">
              <w:rPr>
                <w:rFonts w:ascii="Times New Roman" w:eastAsia="Times New Roman" w:hAnsi="Times New Roman" w:cs="Times New Roman"/>
                <w:sz w:val="24"/>
                <w:szCs w:val="24"/>
                <w:lang w:eastAsia="ru-RU"/>
              </w:rPr>
              <w:t>№ п/п</w:t>
            </w:r>
          </w:p>
        </w:tc>
        <w:tc>
          <w:tcPr>
            <w:tcW w:w="1701" w:type="dxa"/>
            <w:tcBorders>
              <w:top w:val="single" w:sz="8" w:space="0" w:color="auto"/>
              <w:left w:val="single" w:sz="8" w:space="0" w:color="auto"/>
              <w:bottom w:val="single" w:sz="8" w:space="0" w:color="000000"/>
              <w:right w:val="single" w:sz="8" w:space="0" w:color="auto"/>
            </w:tcBorders>
            <w:shd w:val="clear" w:color="auto" w:fill="auto"/>
          </w:tcPr>
          <w:p w:rsidR="00945494" w:rsidRPr="007F7253" w:rsidRDefault="00945494" w:rsidP="007F7253">
            <w:pPr>
              <w:jc w:val="both"/>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 xml:space="preserve">№ </w:t>
            </w:r>
            <w:r w:rsidR="007F7253">
              <w:rPr>
                <w:rFonts w:ascii="Times New Roman" w:eastAsia="Times New Roman" w:hAnsi="Times New Roman" w:cs="Times New Roman"/>
                <w:color w:val="000000"/>
                <w:sz w:val="24"/>
                <w:szCs w:val="24"/>
                <w:lang w:eastAsia="ru-RU"/>
              </w:rPr>
              <w:t>о</w:t>
            </w:r>
            <w:r w:rsidRPr="007F7253">
              <w:rPr>
                <w:rFonts w:ascii="Times New Roman" w:eastAsia="Times New Roman" w:hAnsi="Times New Roman" w:cs="Times New Roman"/>
                <w:color w:val="000000"/>
                <w:sz w:val="24"/>
                <w:szCs w:val="24"/>
                <w:lang w:eastAsia="ru-RU"/>
              </w:rPr>
              <w:t xml:space="preserve">ценочного листа </w:t>
            </w:r>
          </w:p>
        </w:tc>
        <w:tc>
          <w:tcPr>
            <w:tcW w:w="3827" w:type="dxa"/>
            <w:tcBorders>
              <w:top w:val="single" w:sz="8" w:space="0" w:color="auto"/>
              <w:left w:val="single" w:sz="8" w:space="0" w:color="auto"/>
              <w:bottom w:val="single" w:sz="8" w:space="0" w:color="000000"/>
              <w:right w:val="single" w:sz="8" w:space="0" w:color="auto"/>
            </w:tcBorders>
            <w:shd w:val="clear" w:color="auto" w:fill="auto"/>
          </w:tcPr>
          <w:p w:rsidR="00945494" w:rsidRPr="007F7253" w:rsidRDefault="00945494" w:rsidP="007F7253">
            <w:pP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 xml:space="preserve">        Ф.И.О.</w:t>
            </w:r>
          </w:p>
        </w:tc>
        <w:tc>
          <w:tcPr>
            <w:tcW w:w="3827" w:type="dxa"/>
            <w:tcBorders>
              <w:top w:val="single" w:sz="8" w:space="0" w:color="auto"/>
              <w:left w:val="single" w:sz="8" w:space="0" w:color="auto"/>
              <w:bottom w:val="single" w:sz="8" w:space="0" w:color="000000"/>
              <w:right w:val="single" w:sz="8" w:space="0" w:color="auto"/>
            </w:tcBorders>
            <w:shd w:val="clear" w:color="auto" w:fill="auto"/>
          </w:tcPr>
          <w:p w:rsidR="00945494" w:rsidRPr="007F7253" w:rsidRDefault="00945494" w:rsidP="007F7253">
            <w:pP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Должность (структурное подразделение)</w:t>
            </w:r>
          </w:p>
        </w:tc>
        <w:tc>
          <w:tcPr>
            <w:tcW w:w="3402" w:type="dxa"/>
            <w:tcBorders>
              <w:top w:val="single" w:sz="8" w:space="0" w:color="auto"/>
              <w:left w:val="single" w:sz="8" w:space="0" w:color="auto"/>
              <w:bottom w:val="single" w:sz="8" w:space="0" w:color="000000"/>
              <w:right w:val="single" w:sz="8" w:space="0" w:color="auto"/>
            </w:tcBorders>
            <w:shd w:val="clear" w:color="auto" w:fill="auto"/>
          </w:tcPr>
          <w:p w:rsidR="00945494" w:rsidRPr="007F7253" w:rsidRDefault="00945494" w:rsidP="007F7253">
            <w:pP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Аттестован/ не аттестован</w:t>
            </w:r>
          </w:p>
        </w:tc>
      </w:tr>
      <w:tr w:rsidR="00945494" w:rsidRPr="00D309CA" w:rsidTr="007F7253">
        <w:tc>
          <w:tcPr>
            <w:tcW w:w="964" w:type="dxa"/>
          </w:tcPr>
          <w:p w:rsidR="00945494" w:rsidRPr="007F7253" w:rsidRDefault="00945494" w:rsidP="007F7253">
            <w:pPr>
              <w:rPr>
                <w:rFonts w:ascii="Times New Roman" w:eastAsia="Calibri" w:hAnsi="Times New Roman" w:cs="Times New Roman"/>
                <w:sz w:val="24"/>
                <w:szCs w:val="24"/>
              </w:rPr>
            </w:pPr>
            <w:r w:rsidRPr="007F7253">
              <w:rPr>
                <w:rFonts w:ascii="Times New Roman" w:eastAsia="Calibri" w:hAnsi="Times New Roman" w:cs="Times New Roman"/>
                <w:sz w:val="24"/>
                <w:szCs w:val="24"/>
              </w:rPr>
              <w:t>1</w:t>
            </w:r>
          </w:p>
        </w:tc>
        <w:tc>
          <w:tcPr>
            <w:tcW w:w="1701" w:type="dxa"/>
          </w:tcPr>
          <w:p w:rsidR="00945494" w:rsidRPr="007F7253" w:rsidRDefault="00945494" w:rsidP="007F7253">
            <w:pPr>
              <w:jc w:val="center"/>
              <w:rPr>
                <w:rFonts w:ascii="Times New Roman" w:eastAsia="Calibri" w:hAnsi="Times New Roman" w:cs="Times New Roman"/>
                <w:sz w:val="24"/>
                <w:szCs w:val="24"/>
              </w:rPr>
            </w:pPr>
            <w:r w:rsidRPr="007F7253">
              <w:rPr>
                <w:rFonts w:ascii="Times New Roman" w:eastAsia="Calibri" w:hAnsi="Times New Roman" w:cs="Times New Roman"/>
                <w:sz w:val="24"/>
                <w:szCs w:val="24"/>
              </w:rPr>
              <w:t>1</w:t>
            </w:r>
          </w:p>
        </w:tc>
        <w:tc>
          <w:tcPr>
            <w:tcW w:w="3827" w:type="dxa"/>
          </w:tcPr>
          <w:p w:rsidR="00945494" w:rsidRPr="007F7253" w:rsidRDefault="00945494" w:rsidP="007F7253">
            <w:pPr>
              <w:rPr>
                <w:rFonts w:ascii="Times New Roman" w:eastAsia="Calibri" w:hAnsi="Times New Roman" w:cs="Times New Roman"/>
                <w:sz w:val="24"/>
                <w:szCs w:val="24"/>
              </w:rPr>
            </w:pPr>
            <w:r w:rsidRPr="007F7253">
              <w:rPr>
                <w:rFonts w:ascii="Times New Roman" w:eastAsia="Calibri" w:hAnsi="Times New Roman" w:cs="Times New Roman"/>
                <w:sz w:val="24"/>
                <w:szCs w:val="24"/>
              </w:rPr>
              <w:t>Авакян Неля Ашотовна</w:t>
            </w:r>
          </w:p>
        </w:tc>
        <w:tc>
          <w:tcPr>
            <w:tcW w:w="3827" w:type="dxa"/>
          </w:tcPr>
          <w:p w:rsidR="00945494" w:rsidRPr="007F7253" w:rsidRDefault="00945494" w:rsidP="007F7253">
            <w:pPr>
              <w:rPr>
                <w:rFonts w:ascii="Times New Roman" w:eastAsia="Calibri" w:hAnsi="Times New Roman" w:cs="Times New Roman"/>
                <w:sz w:val="24"/>
                <w:szCs w:val="24"/>
              </w:rPr>
            </w:pPr>
            <w:r w:rsidRPr="007F7253">
              <w:rPr>
                <w:rFonts w:ascii="Times New Roman" w:eastAsia="Calibri" w:hAnsi="Times New Roman" w:cs="Times New Roman"/>
                <w:sz w:val="24"/>
                <w:szCs w:val="24"/>
              </w:rPr>
              <w:t>преподаватель</w:t>
            </w:r>
            <w:r w:rsidR="007F7253" w:rsidRPr="007F7253">
              <w:rPr>
                <w:rFonts w:ascii="Times New Roman" w:eastAsia="Times New Roman" w:hAnsi="Times New Roman" w:cs="Times New Roman"/>
                <w:color w:val="000000"/>
                <w:sz w:val="24"/>
                <w:szCs w:val="24"/>
                <w:lang w:eastAsia="ru-RU"/>
              </w:rPr>
              <w:t xml:space="preserve"> Учебная часть</w:t>
            </w:r>
          </w:p>
        </w:tc>
        <w:tc>
          <w:tcPr>
            <w:tcW w:w="3402" w:type="dxa"/>
          </w:tcPr>
          <w:p w:rsidR="00945494" w:rsidRPr="007F7253" w:rsidRDefault="007F7253" w:rsidP="007F7253">
            <w:pPr>
              <w:tabs>
                <w:tab w:val="center" w:pos="4677"/>
                <w:tab w:val="right" w:pos="9355"/>
              </w:tabs>
              <w:ind w:right="-739"/>
              <w:rPr>
                <w:rFonts w:ascii="Times New Roman" w:eastAsia="Calibri" w:hAnsi="Times New Roman" w:cs="Times New Roman"/>
                <w:sz w:val="24"/>
                <w:szCs w:val="24"/>
              </w:rPr>
            </w:pPr>
            <w:r>
              <w:rPr>
                <w:rFonts w:ascii="Times New Roman" w:eastAsia="Calibri" w:hAnsi="Times New Roman" w:cs="Times New Roman"/>
                <w:sz w:val="24"/>
                <w:szCs w:val="24"/>
              </w:rPr>
              <w:t>А</w:t>
            </w:r>
            <w:r w:rsidR="00945494" w:rsidRPr="007F7253">
              <w:rPr>
                <w:rFonts w:ascii="Times New Roman" w:eastAsia="Calibri" w:hAnsi="Times New Roman" w:cs="Times New Roman"/>
                <w:sz w:val="24"/>
                <w:szCs w:val="24"/>
              </w:rPr>
              <w:t>ттестован</w:t>
            </w:r>
          </w:p>
        </w:tc>
      </w:tr>
      <w:tr w:rsidR="00945494" w:rsidRPr="00D309CA" w:rsidTr="007F7253">
        <w:trPr>
          <w:trHeight w:val="274"/>
        </w:trPr>
        <w:tc>
          <w:tcPr>
            <w:tcW w:w="964" w:type="dxa"/>
            <w:noWrap/>
            <w:hideMark/>
          </w:tcPr>
          <w:p w:rsidR="00945494" w:rsidRPr="007F7253" w:rsidRDefault="00945494" w:rsidP="007F7253">
            <w:pPr>
              <w:rPr>
                <w:rFonts w:ascii="Times New Roman" w:eastAsia="Calibri" w:hAnsi="Times New Roman" w:cs="Times New Roman"/>
                <w:sz w:val="24"/>
                <w:szCs w:val="24"/>
              </w:rPr>
            </w:pPr>
            <w:r w:rsidRPr="007F7253">
              <w:rPr>
                <w:rFonts w:ascii="Times New Roman" w:eastAsia="Calibri" w:hAnsi="Times New Roman" w:cs="Times New Roman"/>
                <w:sz w:val="24"/>
                <w:szCs w:val="24"/>
              </w:rPr>
              <w:lastRenderedPageBreak/>
              <w:t>2</w:t>
            </w:r>
          </w:p>
        </w:tc>
        <w:tc>
          <w:tcPr>
            <w:tcW w:w="1701" w:type="dxa"/>
            <w:noWrap/>
            <w:hideMark/>
          </w:tcPr>
          <w:p w:rsidR="00945494" w:rsidRPr="007F7253" w:rsidRDefault="00945494" w:rsidP="007F7253">
            <w:pPr>
              <w:jc w:val="cente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2</w:t>
            </w:r>
          </w:p>
        </w:tc>
        <w:tc>
          <w:tcPr>
            <w:tcW w:w="3827" w:type="dxa"/>
            <w:hideMark/>
          </w:tcPr>
          <w:p w:rsidR="00945494" w:rsidRPr="007F7253" w:rsidRDefault="00945494" w:rsidP="007F7253">
            <w:pP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Арутюнов Роберт Юрьевич</w:t>
            </w:r>
          </w:p>
        </w:tc>
        <w:tc>
          <w:tcPr>
            <w:tcW w:w="3827" w:type="dxa"/>
            <w:hideMark/>
          </w:tcPr>
          <w:p w:rsidR="00945494" w:rsidRPr="007F7253" w:rsidRDefault="00945494" w:rsidP="007F7253">
            <w:pP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Преподаватель</w:t>
            </w:r>
            <w:r w:rsidR="007F7253">
              <w:rPr>
                <w:rFonts w:ascii="Times New Roman" w:eastAsia="Times New Roman" w:hAnsi="Times New Roman" w:cs="Times New Roman"/>
                <w:color w:val="000000"/>
                <w:sz w:val="24"/>
                <w:szCs w:val="24"/>
                <w:lang w:eastAsia="ru-RU"/>
              </w:rPr>
              <w:t xml:space="preserve"> </w:t>
            </w:r>
            <w:r w:rsidRPr="007F7253">
              <w:rPr>
                <w:rFonts w:ascii="Times New Roman" w:eastAsia="Times New Roman" w:hAnsi="Times New Roman" w:cs="Times New Roman"/>
                <w:color w:val="000000"/>
                <w:sz w:val="24"/>
                <w:szCs w:val="24"/>
                <w:lang w:eastAsia="ru-RU"/>
              </w:rPr>
              <w:t>Учебная часть</w:t>
            </w:r>
          </w:p>
        </w:tc>
        <w:tc>
          <w:tcPr>
            <w:tcW w:w="3402" w:type="dxa"/>
            <w:noWrap/>
            <w:hideMark/>
          </w:tcPr>
          <w:p w:rsidR="00945494" w:rsidRPr="007F7253" w:rsidRDefault="007F7253" w:rsidP="007F725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w:t>
            </w:r>
            <w:r w:rsidR="00945494" w:rsidRPr="007F7253">
              <w:rPr>
                <w:rFonts w:ascii="Times New Roman" w:eastAsia="Times New Roman" w:hAnsi="Times New Roman" w:cs="Times New Roman"/>
                <w:color w:val="000000"/>
                <w:sz w:val="24"/>
                <w:szCs w:val="24"/>
                <w:lang w:eastAsia="ru-RU"/>
              </w:rPr>
              <w:t>ттестован</w:t>
            </w:r>
          </w:p>
        </w:tc>
      </w:tr>
      <w:tr w:rsidR="00945494" w:rsidRPr="00D309CA" w:rsidTr="007F7253">
        <w:trPr>
          <w:trHeight w:val="70"/>
        </w:trPr>
        <w:tc>
          <w:tcPr>
            <w:tcW w:w="964" w:type="dxa"/>
            <w:noWrap/>
          </w:tcPr>
          <w:p w:rsidR="00945494" w:rsidRPr="007F7253" w:rsidRDefault="00945494" w:rsidP="007F7253">
            <w:pPr>
              <w:rPr>
                <w:rFonts w:ascii="Times New Roman" w:eastAsia="Calibri" w:hAnsi="Times New Roman" w:cs="Times New Roman"/>
                <w:sz w:val="24"/>
                <w:szCs w:val="24"/>
              </w:rPr>
            </w:pPr>
            <w:r w:rsidRPr="007F7253">
              <w:rPr>
                <w:rFonts w:ascii="Times New Roman" w:eastAsia="Calibri" w:hAnsi="Times New Roman" w:cs="Times New Roman"/>
                <w:sz w:val="24"/>
                <w:szCs w:val="24"/>
              </w:rPr>
              <w:t>3</w:t>
            </w:r>
          </w:p>
        </w:tc>
        <w:tc>
          <w:tcPr>
            <w:tcW w:w="1701" w:type="dxa"/>
            <w:noWrap/>
          </w:tcPr>
          <w:p w:rsidR="00945494" w:rsidRPr="007F7253" w:rsidRDefault="00945494" w:rsidP="007F7253">
            <w:pPr>
              <w:jc w:val="cente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3</w:t>
            </w:r>
          </w:p>
        </w:tc>
        <w:tc>
          <w:tcPr>
            <w:tcW w:w="3827" w:type="dxa"/>
          </w:tcPr>
          <w:p w:rsidR="00945494" w:rsidRPr="007F7253" w:rsidRDefault="00945494" w:rsidP="007F7253">
            <w:pP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Бирюкова Татьяна Ивановна</w:t>
            </w:r>
          </w:p>
        </w:tc>
        <w:tc>
          <w:tcPr>
            <w:tcW w:w="3827" w:type="dxa"/>
          </w:tcPr>
          <w:p w:rsidR="00945494" w:rsidRPr="007F7253" w:rsidRDefault="00945494" w:rsidP="007F7253">
            <w:pP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Преподаватель</w:t>
            </w:r>
            <w:r w:rsidR="007F7253">
              <w:rPr>
                <w:rFonts w:ascii="Times New Roman" w:eastAsia="Times New Roman" w:hAnsi="Times New Roman" w:cs="Times New Roman"/>
                <w:color w:val="000000"/>
                <w:sz w:val="24"/>
                <w:szCs w:val="24"/>
                <w:lang w:eastAsia="ru-RU"/>
              </w:rPr>
              <w:t xml:space="preserve"> </w:t>
            </w:r>
            <w:r w:rsidRPr="007F7253">
              <w:rPr>
                <w:rFonts w:ascii="Times New Roman" w:eastAsia="Times New Roman" w:hAnsi="Times New Roman" w:cs="Times New Roman"/>
                <w:color w:val="000000"/>
                <w:sz w:val="24"/>
                <w:szCs w:val="24"/>
                <w:lang w:eastAsia="ru-RU"/>
              </w:rPr>
              <w:t>Учебная часть</w:t>
            </w:r>
          </w:p>
        </w:tc>
        <w:tc>
          <w:tcPr>
            <w:tcW w:w="3402" w:type="dxa"/>
            <w:noWrap/>
          </w:tcPr>
          <w:p w:rsidR="00945494" w:rsidRPr="007F7253" w:rsidRDefault="00945494" w:rsidP="007F7253">
            <w:pP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Аттестован</w:t>
            </w:r>
          </w:p>
        </w:tc>
      </w:tr>
      <w:tr w:rsidR="00945494" w:rsidRPr="00D309CA" w:rsidTr="007F7253">
        <w:trPr>
          <w:trHeight w:val="70"/>
        </w:trPr>
        <w:tc>
          <w:tcPr>
            <w:tcW w:w="964" w:type="dxa"/>
            <w:noWrap/>
            <w:hideMark/>
          </w:tcPr>
          <w:p w:rsidR="00945494" w:rsidRPr="007F7253" w:rsidRDefault="007F7253" w:rsidP="007F725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701" w:type="dxa"/>
            <w:hideMark/>
          </w:tcPr>
          <w:p w:rsidR="00945494" w:rsidRPr="007F7253" w:rsidRDefault="00945494" w:rsidP="007F7253">
            <w:pPr>
              <w:jc w:val="cente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4</w:t>
            </w:r>
          </w:p>
        </w:tc>
        <w:tc>
          <w:tcPr>
            <w:tcW w:w="3827" w:type="dxa"/>
            <w:hideMark/>
          </w:tcPr>
          <w:p w:rsidR="00945494" w:rsidRPr="007F7253" w:rsidRDefault="00945494" w:rsidP="007F7253">
            <w:pP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Дегтярева Елена Петровна</w:t>
            </w:r>
          </w:p>
        </w:tc>
        <w:tc>
          <w:tcPr>
            <w:tcW w:w="3827" w:type="dxa"/>
            <w:hideMark/>
          </w:tcPr>
          <w:p w:rsidR="00945494" w:rsidRPr="007F7253" w:rsidRDefault="00945494" w:rsidP="007F7253">
            <w:pP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Преподаватель</w:t>
            </w:r>
            <w:r w:rsidR="007F7253">
              <w:rPr>
                <w:rFonts w:ascii="Times New Roman" w:eastAsia="Times New Roman" w:hAnsi="Times New Roman" w:cs="Times New Roman"/>
                <w:color w:val="000000"/>
                <w:sz w:val="24"/>
                <w:szCs w:val="24"/>
                <w:lang w:eastAsia="ru-RU"/>
              </w:rPr>
              <w:t xml:space="preserve"> </w:t>
            </w:r>
            <w:r w:rsidRPr="007F7253">
              <w:rPr>
                <w:rFonts w:ascii="Times New Roman" w:eastAsia="Times New Roman" w:hAnsi="Times New Roman" w:cs="Times New Roman"/>
                <w:color w:val="000000"/>
                <w:sz w:val="24"/>
                <w:szCs w:val="24"/>
                <w:lang w:eastAsia="ru-RU"/>
              </w:rPr>
              <w:t>Учебная часть</w:t>
            </w:r>
          </w:p>
        </w:tc>
        <w:tc>
          <w:tcPr>
            <w:tcW w:w="3402" w:type="dxa"/>
            <w:noWrap/>
            <w:hideMark/>
          </w:tcPr>
          <w:p w:rsidR="00945494" w:rsidRPr="007F7253" w:rsidRDefault="00945494" w:rsidP="007F7253">
            <w:pP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Аттестован</w:t>
            </w:r>
          </w:p>
        </w:tc>
      </w:tr>
      <w:tr w:rsidR="00945494" w:rsidRPr="00D309CA" w:rsidTr="007F7253">
        <w:trPr>
          <w:trHeight w:val="127"/>
        </w:trPr>
        <w:tc>
          <w:tcPr>
            <w:tcW w:w="964" w:type="dxa"/>
            <w:noWrap/>
          </w:tcPr>
          <w:p w:rsidR="00945494" w:rsidRPr="007F7253" w:rsidRDefault="00945494" w:rsidP="007F7253">
            <w:pPr>
              <w:rPr>
                <w:rFonts w:ascii="Times New Roman" w:eastAsia="Calibri" w:hAnsi="Times New Roman" w:cs="Times New Roman"/>
                <w:sz w:val="24"/>
                <w:szCs w:val="24"/>
              </w:rPr>
            </w:pPr>
            <w:r w:rsidRPr="007F7253">
              <w:rPr>
                <w:rFonts w:ascii="Times New Roman" w:eastAsia="Calibri" w:hAnsi="Times New Roman" w:cs="Times New Roman"/>
                <w:sz w:val="24"/>
                <w:szCs w:val="24"/>
              </w:rPr>
              <w:t>5</w:t>
            </w:r>
          </w:p>
        </w:tc>
        <w:tc>
          <w:tcPr>
            <w:tcW w:w="1701" w:type="dxa"/>
          </w:tcPr>
          <w:p w:rsidR="00945494" w:rsidRPr="007F7253" w:rsidRDefault="00945494" w:rsidP="007F7253">
            <w:pPr>
              <w:jc w:val="cente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5</w:t>
            </w:r>
          </w:p>
        </w:tc>
        <w:tc>
          <w:tcPr>
            <w:tcW w:w="3827" w:type="dxa"/>
          </w:tcPr>
          <w:p w:rsidR="00945494" w:rsidRPr="007F7253" w:rsidRDefault="00945494" w:rsidP="007F7253">
            <w:pP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Демурчева Анастасия Федоровна</w:t>
            </w:r>
          </w:p>
        </w:tc>
        <w:tc>
          <w:tcPr>
            <w:tcW w:w="3827" w:type="dxa"/>
          </w:tcPr>
          <w:p w:rsidR="00945494" w:rsidRPr="007F7253" w:rsidRDefault="00945494" w:rsidP="007F7253">
            <w:pP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Преподаватель</w:t>
            </w:r>
            <w:r w:rsidR="007F7253">
              <w:rPr>
                <w:rFonts w:ascii="Times New Roman" w:eastAsia="Times New Roman" w:hAnsi="Times New Roman" w:cs="Times New Roman"/>
                <w:color w:val="000000"/>
                <w:sz w:val="24"/>
                <w:szCs w:val="24"/>
                <w:lang w:eastAsia="ru-RU"/>
              </w:rPr>
              <w:t xml:space="preserve"> </w:t>
            </w:r>
            <w:r w:rsidRPr="007F7253">
              <w:rPr>
                <w:rFonts w:ascii="Times New Roman" w:eastAsia="Times New Roman" w:hAnsi="Times New Roman" w:cs="Times New Roman"/>
                <w:color w:val="000000"/>
                <w:sz w:val="24"/>
                <w:szCs w:val="24"/>
                <w:lang w:eastAsia="ru-RU"/>
              </w:rPr>
              <w:t>Учебная часть</w:t>
            </w:r>
          </w:p>
        </w:tc>
        <w:tc>
          <w:tcPr>
            <w:tcW w:w="3402" w:type="dxa"/>
            <w:noWrap/>
          </w:tcPr>
          <w:p w:rsidR="00945494" w:rsidRPr="007F7253" w:rsidRDefault="00945494" w:rsidP="007F7253">
            <w:pP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Аттестован</w:t>
            </w:r>
          </w:p>
        </w:tc>
      </w:tr>
      <w:tr w:rsidR="00945494" w:rsidRPr="00D309CA" w:rsidTr="007F7253">
        <w:trPr>
          <w:trHeight w:val="70"/>
        </w:trPr>
        <w:tc>
          <w:tcPr>
            <w:tcW w:w="964" w:type="dxa"/>
            <w:noWrap/>
          </w:tcPr>
          <w:p w:rsidR="00945494" w:rsidRPr="007F7253" w:rsidRDefault="00945494" w:rsidP="007F7253">
            <w:pPr>
              <w:rPr>
                <w:rFonts w:ascii="Times New Roman" w:eastAsia="Calibri" w:hAnsi="Times New Roman" w:cs="Times New Roman"/>
                <w:sz w:val="24"/>
                <w:szCs w:val="24"/>
              </w:rPr>
            </w:pPr>
            <w:r w:rsidRPr="007F7253">
              <w:rPr>
                <w:rFonts w:ascii="Times New Roman" w:eastAsia="Calibri" w:hAnsi="Times New Roman" w:cs="Times New Roman"/>
                <w:sz w:val="24"/>
                <w:szCs w:val="24"/>
              </w:rPr>
              <w:t>6</w:t>
            </w:r>
          </w:p>
        </w:tc>
        <w:tc>
          <w:tcPr>
            <w:tcW w:w="1701" w:type="dxa"/>
          </w:tcPr>
          <w:p w:rsidR="00945494" w:rsidRPr="007F7253" w:rsidRDefault="00945494" w:rsidP="007F7253">
            <w:pPr>
              <w:jc w:val="cente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6</w:t>
            </w:r>
          </w:p>
        </w:tc>
        <w:tc>
          <w:tcPr>
            <w:tcW w:w="3827" w:type="dxa"/>
          </w:tcPr>
          <w:p w:rsidR="00945494" w:rsidRPr="007F7253" w:rsidRDefault="00945494" w:rsidP="007F7253">
            <w:pP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Епишина Оксана Сергеевна</w:t>
            </w:r>
          </w:p>
        </w:tc>
        <w:tc>
          <w:tcPr>
            <w:tcW w:w="3827" w:type="dxa"/>
          </w:tcPr>
          <w:p w:rsidR="00945494" w:rsidRPr="007F7253" w:rsidRDefault="00945494" w:rsidP="007F7253">
            <w:pP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Преподаватель</w:t>
            </w:r>
            <w:r w:rsidR="007F7253">
              <w:rPr>
                <w:rFonts w:ascii="Times New Roman" w:eastAsia="Times New Roman" w:hAnsi="Times New Roman" w:cs="Times New Roman"/>
                <w:color w:val="000000"/>
                <w:sz w:val="24"/>
                <w:szCs w:val="24"/>
                <w:lang w:eastAsia="ru-RU"/>
              </w:rPr>
              <w:t xml:space="preserve"> </w:t>
            </w:r>
            <w:r w:rsidRPr="007F7253">
              <w:rPr>
                <w:rFonts w:ascii="Times New Roman" w:eastAsia="Times New Roman" w:hAnsi="Times New Roman" w:cs="Times New Roman"/>
                <w:color w:val="000000"/>
                <w:sz w:val="24"/>
                <w:szCs w:val="24"/>
                <w:lang w:eastAsia="ru-RU"/>
              </w:rPr>
              <w:t>Учебная часть</w:t>
            </w:r>
          </w:p>
        </w:tc>
        <w:tc>
          <w:tcPr>
            <w:tcW w:w="3402" w:type="dxa"/>
            <w:noWrap/>
          </w:tcPr>
          <w:p w:rsidR="00945494" w:rsidRPr="007F7253" w:rsidRDefault="00945494" w:rsidP="007F7253">
            <w:pP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Аттестован</w:t>
            </w:r>
          </w:p>
        </w:tc>
      </w:tr>
      <w:tr w:rsidR="00945494" w:rsidRPr="00D309CA" w:rsidTr="007F7253">
        <w:trPr>
          <w:trHeight w:val="257"/>
        </w:trPr>
        <w:tc>
          <w:tcPr>
            <w:tcW w:w="964" w:type="dxa"/>
            <w:noWrap/>
          </w:tcPr>
          <w:p w:rsidR="00945494" w:rsidRPr="007F7253" w:rsidRDefault="00945494" w:rsidP="007F7253">
            <w:pP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7</w:t>
            </w:r>
          </w:p>
        </w:tc>
        <w:tc>
          <w:tcPr>
            <w:tcW w:w="1701" w:type="dxa"/>
          </w:tcPr>
          <w:p w:rsidR="00945494" w:rsidRPr="007F7253" w:rsidRDefault="00945494" w:rsidP="007F7253">
            <w:pPr>
              <w:jc w:val="cente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7</w:t>
            </w:r>
          </w:p>
        </w:tc>
        <w:tc>
          <w:tcPr>
            <w:tcW w:w="3827" w:type="dxa"/>
          </w:tcPr>
          <w:p w:rsidR="00945494" w:rsidRPr="007F7253" w:rsidRDefault="00945494" w:rsidP="007F7253">
            <w:pP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Кириенко Яна Сергеевна</w:t>
            </w:r>
          </w:p>
        </w:tc>
        <w:tc>
          <w:tcPr>
            <w:tcW w:w="3827" w:type="dxa"/>
          </w:tcPr>
          <w:p w:rsidR="00945494" w:rsidRPr="007F7253" w:rsidRDefault="00945494" w:rsidP="007F7253">
            <w:pP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Преподаватель</w:t>
            </w:r>
            <w:r w:rsidR="007F7253">
              <w:rPr>
                <w:rFonts w:ascii="Times New Roman" w:eastAsia="Times New Roman" w:hAnsi="Times New Roman" w:cs="Times New Roman"/>
                <w:color w:val="000000"/>
                <w:sz w:val="24"/>
                <w:szCs w:val="24"/>
                <w:lang w:eastAsia="ru-RU"/>
              </w:rPr>
              <w:t xml:space="preserve"> </w:t>
            </w:r>
            <w:r w:rsidRPr="007F7253">
              <w:rPr>
                <w:rFonts w:ascii="Times New Roman" w:eastAsia="Times New Roman" w:hAnsi="Times New Roman" w:cs="Times New Roman"/>
                <w:color w:val="000000"/>
                <w:sz w:val="24"/>
                <w:szCs w:val="24"/>
                <w:lang w:eastAsia="ru-RU"/>
              </w:rPr>
              <w:t>Учебная часть</w:t>
            </w:r>
          </w:p>
        </w:tc>
        <w:tc>
          <w:tcPr>
            <w:tcW w:w="3402" w:type="dxa"/>
            <w:noWrap/>
          </w:tcPr>
          <w:p w:rsidR="00945494" w:rsidRPr="007F7253" w:rsidRDefault="00945494" w:rsidP="007F7253">
            <w:pP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Аттестован</w:t>
            </w:r>
          </w:p>
        </w:tc>
      </w:tr>
      <w:tr w:rsidR="00945494" w:rsidRPr="00D309CA" w:rsidTr="007F7253">
        <w:trPr>
          <w:trHeight w:val="70"/>
        </w:trPr>
        <w:tc>
          <w:tcPr>
            <w:tcW w:w="964" w:type="dxa"/>
            <w:noWrap/>
          </w:tcPr>
          <w:p w:rsidR="00945494" w:rsidRPr="007F7253" w:rsidRDefault="00945494" w:rsidP="007F7253">
            <w:pP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8</w:t>
            </w:r>
          </w:p>
        </w:tc>
        <w:tc>
          <w:tcPr>
            <w:tcW w:w="1701" w:type="dxa"/>
          </w:tcPr>
          <w:p w:rsidR="00945494" w:rsidRPr="007F7253" w:rsidRDefault="00945494" w:rsidP="007F7253">
            <w:pPr>
              <w:jc w:val="cente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8</w:t>
            </w:r>
          </w:p>
        </w:tc>
        <w:tc>
          <w:tcPr>
            <w:tcW w:w="3827" w:type="dxa"/>
          </w:tcPr>
          <w:p w:rsidR="00945494" w:rsidRPr="007F7253" w:rsidRDefault="00945494" w:rsidP="007F7253">
            <w:pP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Красникова Татьяна Викторовна</w:t>
            </w:r>
          </w:p>
        </w:tc>
        <w:tc>
          <w:tcPr>
            <w:tcW w:w="3827" w:type="dxa"/>
          </w:tcPr>
          <w:p w:rsidR="00945494" w:rsidRPr="007F7253" w:rsidRDefault="007F7253" w:rsidP="007F7253">
            <w:pP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П</w:t>
            </w:r>
            <w:r w:rsidR="00945494" w:rsidRPr="007F7253">
              <w:rPr>
                <w:rFonts w:ascii="Times New Roman" w:eastAsia="Times New Roman" w:hAnsi="Times New Roman" w:cs="Times New Roman"/>
                <w:color w:val="000000"/>
                <w:sz w:val="24"/>
                <w:szCs w:val="24"/>
                <w:lang w:eastAsia="ru-RU"/>
              </w:rPr>
              <w:t>реподаватель</w:t>
            </w:r>
            <w:r>
              <w:rPr>
                <w:rFonts w:ascii="Times New Roman" w:eastAsia="Times New Roman" w:hAnsi="Times New Roman" w:cs="Times New Roman"/>
                <w:color w:val="000000"/>
                <w:sz w:val="24"/>
                <w:szCs w:val="24"/>
                <w:lang w:eastAsia="ru-RU"/>
              </w:rPr>
              <w:t xml:space="preserve"> </w:t>
            </w:r>
            <w:r w:rsidR="00945494" w:rsidRPr="007F7253">
              <w:rPr>
                <w:rFonts w:ascii="Times New Roman" w:eastAsia="Times New Roman" w:hAnsi="Times New Roman" w:cs="Times New Roman"/>
                <w:color w:val="000000"/>
                <w:sz w:val="24"/>
                <w:szCs w:val="24"/>
                <w:lang w:eastAsia="ru-RU"/>
              </w:rPr>
              <w:t>Учебная часть</w:t>
            </w:r>
          </w:p>
        </w:tc>
        <w:tc>
          <w:tcPr>
            <w:tcW w:w="3402" w:type="dxa"/>
            <w:noWrap/>
          </w:tcPr>
          <w:p w:rsidR="00945494" w:rsidRPr="007F7253" w:rsidRDefault="00945494" w:rsidP="007F7253">
            <w:pP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Аттестован</w:t>
            </w:r>
          </w:p>
        </w:tc>
      </w:tr>
      <w:tr w:rsidR="00945494" w:rsidRPr="00D309CA" w:rsidTr="007F7253">
        <w:trPr>
          <w:trHeight w:val="259"/>
        </w:trPr>
        <w:tc>
          <w:tcPr>
            <w:tcW w:w="964" w:type="dxa"/>
            <w:noWrap/>
            <w:hideMark/>
          </w:tcPr>
          <w:p w:rsidR="00945494" w:rsidRPr="007F7253" w:rsidRDefault="00945494" w:rsidP="007F7253">
            <w:pP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9</w:t>
            </w:r>
          </w:p>
        </w:tc>
        <w:tc>
          <w:tcPr>
            <w:tcW w:w="1701" w:type="dxa"/>
            <w:hideMark/>
          </w:tcPr>
          <w:p w:rsidR="00945494" w:rsidRPr="007F7253" w:rsidRDefault="00945494" w:rsidP="007F7253">
            <w:pPr>
              <w:jc w:val="cente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9</w:t>
            </w:r>
          </w:p>
        </w:tc>
        <w:tc>
          <w:tcPr>
            <w:tcW w:w="3827" w:type="dxa"/>
            <w:hideMark/>
          </w:tcPr>
          <w:p w:rsidR="00945494" w:rsidRPr="007F7253" w:rsidRDefault="00945494" w:rsidP="007F7253">
            <w:pP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 xml:space="preserve">Линева Инта Вячеславовна  </w:t>
            </w:r>
          </w:p>
        </w:tc>
        <w:tc>
          <w:tcPr>
            <w:tcW w:w="3827" w:type="dxa"/>
            <w:hideMark/>
          </w:tcPr>
          <w:p w:rsidR="00945494" w:rsidRPr="007F7253" w:rsidRDefault="00945494" w:rsidP="007F7253">
            <w:pP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 xml:space="preserve">Заместитель директор по УВР, </w:t>
            </w:r>
            <w:r w:rsidR="007F7253">
              <w:rPr>
                <w:rFonts w:ascii="Times New Roman" w:eastAsia="Times New Roman" w:hAnsi="Times New Roman" w:cs="Times New Roman"/>
                <w:color w:val="000000"/>
                <w:sz w:val="24"/>
                <w:szCs w:val="24"/>
                <w:lang w:eastAsia="ru-RU"/>
              </w:rPr>
              <w:t>П</w:t>
            </w:r>
            <w:r w:rsidRPr="007F7253">
              <w:rPr>
                <w:rFonts w:ascii="Times New Roman" w:eastAsia="Times New Roman" w:hAnsi="Times New Roman" w:cs="Times New Roman"/>
                <w:color w:val="000000"/>
                <w:sz w:val="24"/>
                <w:szCs w:val="24"/>
                <w:lang w:eastAsia="ru-RU"/>
              </w:rPr>
              <w:t>реподаватель</w:t>
            </w:r>
            <w:r w:rsidR="007F7253">
              <w:rPr>
                <w:rFonts w:ascii="Times New Roman" w:eastAsia="Times New Roman" w:hAnsi="Times New Roman" w:cs="Times New Roman"/>
                <w:color w:val="000000"/>
                <w:sz w:val="24"/>
                <w:szCs w:val="24"/>
                <w:lang w:eastAsia="ru-RU"/>
              </w:rPr>
              <w:t xml:space="preserve"> </w:t>
            </w:r>
            <w:r w:rsidRPr="007F7253">
              <w:rPr>
                <w:rFonts w:ascii="Times New Roman" w:eastAsia="Times New Roman" w:hAnsi="Times New Roman" w:cs="Times New Roman"/>
                <w:color w:val="000000"/>
                <w:sz w:val="24"/>
                <w:szCs w:val="24"/>
                <w:lang w:eastAsia="ru-RU"/>
              </w:rPr>
              <w:t>Учебная часть</w:t>
            </w:r>
          </w:p>
        </w:tc>
        <w:tc>
          <w:tcPr>
            <w:tcW w:w="3402" w:type="dxa"/>
            <w:noWrap/>
            <w:hideMark/>
          </w:tcPr>
          <w:p w:rsidR="00945494" w:rsidRPr="007F7253" w:rsidRDefault="007F7253" w:rsidP="007F725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w:t>
            </w:r>
            <w:r w:rsidR="00945494" w:rsidRPr="007F7253">
              <w:rPr>
                <w:rFonts w:ascii="Times New Roman" w:eastAsia="Times New Roman" w:hAnsi="Times New Roman" w:cs="Times New Roman"/>
                <w:color w:val="000000"/>
                <w:sz w:val="24"/>
                <w:szCs w:val="24"/>
                <w:lang w:eastAsia="ru-RU"/>
              </w:rPr>
              <w:t>ттестован</w:t>
            </w:r>
          </w:p>
        </w:tc>
      </w:tr>
      <w:tr w:rsidR="00945494" w:rsidRPr="00D309CA" w:rsidTr="007F7253">
        <w:trPr>
          <w:trHeight w:val="274"/>
        </w:trPr>
        <w:tc>
          <w:tcPr>
            <w:tcW w:w="964" w:type="dxa"/>
            <w:noWrap/>
            <w:hideMark/>
          </w:tcPr>
          <w:p w:rsidR="00945494" w:rsidRPr="007F7253" w:rsidRDefault="00945494" w:rsidP="007F7253">
            <w:pP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10</w:t>
            </w:r>
          </w:p>
        </w:tc>
        <w:tc>
          <w:tcPr>
            <w:tcW w:w="1701" w:type="dxa"/>
            <w:noWrap/>
            <w:hideMark/>
          </w:tcPr>
          <w:p w:rsidR="00945494" w:rsidRPr="007F7253" w:rsidRDefault="00945494" w:rsidP="007F7253">
            <w:pPr>
              <w:jc w:val="cente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10</w:t>
            </w:r>
          </w:p>
        </w:tc>
        <w:tc>
          <w:tcPr>
            <w:tcW w:w="3827" w:type="dxa"/>
            <w:hideMark/>
          </w:tcPr>
          <w:p w:rsidR="00945494" w:rsidRPr="007F7253" w:rsidRDefault="00945494" w:rsidP="007F7253">
            <w:pP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Момот Светлана Михайловна</w:t>
            </w:r>
          </w:p>
        </w:tc>
        <w:tc>
          <w:tcPr>
            <w:tcW w:w="3827" w:type="dxa"/>
            <w:hideMark/>
          </w:tcPr>
          <w:p w:rsidR="00945494" w:rsidRPr="007F7253" w:rsidRDefault="007F7253" w:rsidP="007F7253">
            <w:pP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П</w:t>
            </w:r>
            <w:r w:rsidR="00945494" w:rsidRPr="007F7253">
              <w:rPr>
                <w:rFonts w:ascii="Times New Roman" w:eastAsia="Times New Roman" w:hAnsi="Times New Roman" w:cs="Times New Roman"/>
                <w:color w:val="000000"/>
                <w:sz w:val="24"/>
                <w:szCs w:val="24"/>
                <w:lang w:eastAsia="ru-RU"/>
              </w:rPr>
              <w:t>реподаватель</w:t>
            </w:r>
            <w:r>
              <w:rPr>
                <w:rFonts w:ascii="Times New Roman" w:eastAsia="Times New Roman" w:hAnsi="Times New Roman" w:cs="Times New Roman"/>
                <w:color w:val="000000"/>
                <w:sz w:val="24"/>
                <w:szCs w:val="24"/>
                <w:lang w:eastAsia="ru-RU"/>
              </w:rPr>
              <w:t xml:space="preserve"> </w:t>
            </w:r>
            <w:r w:rsidR="00945494" w:rsidRPr="007F7253">
              <w:rPr>
                <w:rFonts w:ascii="Times New Roman" w:eastAsia="Times New Roman" w:hAnsi="Times New Roman" w:cs="Times New Roman"/>
                <w:color w:val="000000"/>
                <w:sz w:val="24"/>
                <w:szCs w:val="24"/>
                <w:lang w:eastAsia="ru-RU"/>
              </w:rPr>
              <w:t>Учебная часть</w:t>
            </w:r>
          </w:p>
        </w:tc>
        <w:tc>
          <w:tcPr>
            <w:tcW w:w="3402" w:type="dxa"/>
            <w:noWrap/>
          </w:tcPr>
          <w:p w:rsidR="00945494" w:rsidRPr="007F7253" w:rsidRDefault="007F7253" w:rsidP="007F725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w:t>
            </w:r>
            <w:r w:rsidR="00945494" w:rsidRPr="007F7253">
              <w:rPr>
                <w:rFonts w:ascii="Times New Roman" w:eastAsia="Times New Roman" w:hAnsi="Times New Roman" w:cs="Times New Roman"/>
                <w:color w:val="000000"/>
                <w:sz w:val="24"/>
                <w:szCs w:val="24"/>
                <w:lang w:eastAsia="ru-RU"/>
              </w:rPr>
              <w:t>ттестован</w:t>
            </w:r>
          </w:p>
        </w:tc>
      </w:tr>
      <w:tr w:rsidR="00945494" w:rsidRPr="00D309CA" w:rsidTr="007F7253">
        <w:trPr>
          <w:trHeight w:val="109"/>
        </w:trPr>
        <w:tc>
          <w:tcPr>
            <w:tcW w:w="964" w:type="dxa"/>
            <w:noWrap/>
            <w:hideMark/>
          </w:tcPr>
          <w:p w:rsidR="00155394" w:rsidRPr="007F7253" w:rsidRDefault="00945494" w:rsidP="000C49DB">
            <w:pP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11</w:t>
            </w:r>
          </w:p>
        </w:tc>
        <w:tc>
          <w:tcPr>
            <w:tcW w:w="1701" w:type="dxa"/>
            <w:hideMark/>
          </w:tcPr>
          <w:p w:rsidR="00945494" w:rsidRPr="007F7253" w:rsidRDefault="00945494" w:rsidP="007F7253">
            <w:pPr>
              <w:jc w:val="cente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11</w:t>
            </w:r>
          </w:p>
        </w:tc>
        <w:tc>
          <w:tcPr>
            <w:tcW w:w="3827" w:type="dxa"/>
            <w:hideMark/>
          </w:tcPr>
          <w:p w:rsidR="00945494" w:rsidRPr="007F7253" w:rsidRDefault="00945494" w:rsidP="007F7253">
            <w:pP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Овесова Нелли Владимировна</w:t>
            </w:r>
          </w:p>
        </w:tc>
        <w:tc>
          <w:tcPr>
            <w:tcW w:w="3827" w:type="dxa"/>
            <w:hideMark/>
          </w:tcPr>
          <w:p w:rsidR="00945494" w:rsidRPr="007F7253" w:rsidRDefault="007F7253" w:rsidP="007F725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945494" w:rsidRPr="007F7253">
              <w:rPr>
                <w:rFonts w:ascii="Times New Roman" w:eastAsia="Times New Roman" w:hAnsi="Times New Roman" w:cs="Times New Roman"/>
                <w:color w:val="000000"/>
                <w:sz w:val="24"/>
                <w:szCs w:val="24"/>
                <w:lang w:eastAsia="ru-RU"/>
              </w:rPr>
              <w:t>реподаватель</w:t>
            </w:r>
            <w:r>
              <w:rPr>
                <w:rFonts w:ascii="Times New Roman" w:eastAsia="Times New Roman" w:hAnsi="Times New Roman" w:cs="Times New Roman"/>
                <w:color w:val="000000"/>
                <w:sz w:val="24"/>
                <w:szCs w:val="24"/>
                <w:lang w:eastAsia="ru-RU"/>
              </w:rPr>
              <w:t xml:space="preserve"> </w:t>
            </w:r>
            <w:r w:rsidR="00945494" w:rsidRPr="007F7253">
              <w:rPr>
                <w:rFonts w:ascii="Times New Roman" w:eastAsia="Times New Roman" w:hAnsi="Times New Roman" w:cs="Times New Roman"/>
                <w:color w:val="000000"/>
                <w:sz w:val="24"/>
                <w:szCs w:val="24"/>
                <w:lang w:eastAsia="ru-RU"/>
              </w:rPr>
              <w:t>Учебная часть</w:t>
            </w:r>
          </w:p>
        </w:tc>
        <w:tc>
          <w:tcPr>
            <w:tcW w:w="3402" w:type="dxa"/>
            <w:noWrap/>
          </w:tcPr>
          <w:p w:rsidR="00945494" w:rsidRPr="007F7253" w:rsidRDefault="00945494" w:rsidP="007F7253">
            <w:pP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Аттестован</w:t>
            </w:r>
          </w:p>
        </w:tc>
      </w:tr>
      <w:tr w:rsidR="00945494" w:rsidRPr="00D309CA" w:rsidTr="000C49DB">
        <w:trPr>
          <w:trHeight w:val="70"/>
        </w:trPr>
        <w:tc>
          <w:tcPr>
            <w:tcW w:w="964" w:type="dxa"/>
            <w:noWrap/>
            <w:hideMark/>
          </w:tcPr>
          <w:p w:rsidR="00945494" w:rsidRPr="007F7253" w:rsidRDefault="00945494" w:rsidP="007F7253">
            <w:pP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12</w:t>
            </w:r>
          </w:p>
        </w:tc>
        <w:tc>
          <w:tcPr>
            <w:tcW w:w="1701" w:type="dxa"/>
            <w:hideMark/>
          </w:tcPr>
          <w:p w:rsidR="00945494" w:rsidRPr="007F7253" w:rsidRDefault="00945494" w:rsidP="007F7253">
            <w:pPr>
              <w:jc w:val="cente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12</w:t>
            </w:r>
          </w:p>
        </w:tc>
        <w:tc>
          <w:tcPr>
            <w:tcW w:w="3827" w:type="dxa"/>
            <w:hideMark/>
          </w:tcPr>
          <w:p w:rsidR="00945494" w:rsidRPr="007F7253" w:rsidRDefault="00945494" w:rsidP="007F7253">
            <w:pP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Расторгуева Ирина Владимировна</w:t>
            </w:r>
          </w:p>
        </w:tc>
        <w:tc>
          <w:tcPr>
            <w:tcW w:w="3827" w:type="dxa"/>
            <w:hideMark/>
          </w:tcPr>
          <w:p w:rsidR="00945494" w:rsidRPr="007F7253" w:rsidRDefault="007F7253" w:rsidP="007F725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945494" w:rsidRPr="007F7253">
              <w:rPr>
                <w:rFonts w:ascii="Times New Roman" w:eastAsia="Times New Roman" w:hAnsi="Times New Roman" w:cs="Times New Roman"/>
                <w:color w:val="000000"/>
                <w:sz w:val="24"/>
                <w:szCs w:val="24"/>
                <w:lang w:eastAsia="ru-RU"/>
              </w:rPr>
              <w:t>реподаватель</w:t>
            </w:r>
            <w:r>
              <w:rPr>
                <w:rFonts w:ascii="Times New Roman" w:eastAsia="Times New Roman" w:hAnsi="Times New Roman" w:cs="Times New Roman"/>
                <w:color w:val="000000"/>
                <w:sz w:val="24"/>
                <w:szCs w:val="24"/>
                <w:lang w:eastAsia="ru-RU"/>
              </w:rPr>
              <w:t xml:space="preserve"> </w:t>
            </w:r>
            <w:r w:rsidR="00945494" w:rsidRPr="007F7253">
              <w:rPr>
                <w:rFonts w:ascii="Times New Roman" w:eastAsia="Times New Roman" w:hAnsi="Times New Roman" w:cs="Times New Roman"/>
                <w:color w:val="000000"/>
                <w:sz w:val="24"/>
                <w:szCs w:val="24"/>
                <w:lang w:eastAsia="ru-RU"/>
              </w:rPr>
              <w:t>Учебная часть</w:t>
            </w:r>
          </w:p>
        </w:tc>
        <w:tc>
          <w:tcPr>
            <w:tcW w:w="3402" w:type="dxa"/>
            <w:noWrap/>
            <w:hideMark/>
          </w:tcPr>
          <w:p w:rsidR="00945494" w:rsidRPr="007F7253" w:rsidRDefault="00945494" w:rsidP="007F7253">
            <w:pP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Аттестован</w:t>
            </w:r>
          </w:p>
        </w:tc>
      </w:tr>
      <w:tr w:rsidR="00945494" w:rsidRPr="00D309CA" w:rsidTr="000C49DB">
        <w:trPr>
          <w:trHeight w:val="70"/>
        </w:trPr>
        <w:tc>
          <w:tcPr>
            <w:tcW w:w="964" w:type="dxa"/>
            <w:noWrap/>
            <w:hideMark/>
          </w:tcPr>
          <w:p w:rsidR="00945494" w:rsidRPr="007F7253" w:rsidRDefault="00945494" w:rsidP="007F7253">
            <w:pP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13</w:t>
            </w:r>
          </w:p>
        </w:tc>
        <w:tc>
          <w:tcPr>
            <w:tcW w:w="1701" w:type="dxa"/>
            <w:hideMark/>
          </w:tcPr>
          <w:p w:rsidR="00945494" w:rsidRPr="007F7253" w:rsidRDefault="00945494" w:rsidP="007F7253">
            <w:pPr>
              <w:jc w:val="cente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13</w:t>
            </w:r>
          </w:p>
        </w:tc>
        <w:tc>
          <w:tcPr>
            <w:tcW w:w="3827" w:type="dxa"/>
            <w:hideMark/>
          </w:tcPr>
          <w:p w:rsidR="00945494" w:rsidRPr="007F7253" w:rsidRDefault="00945494" w:rsidP="007F7253">
            <w:pP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Руденко Наталья Николаевна</w:t>
            </w:r>
          </w:p>
        </w:tc>
        <w:tc>
          <w:tcPr>
            <w:tcW w:w="3827" w:type="dxa"/>
            <w:hideMark/>
          </w:tcPr>
          <w:p w:rsidR="00945494" w:rsidRPr="007F7253" w:rsidRDefault="007F7253" w:rsidP="007F725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945494" w:rsidRPr="007F7253">
              <w:rPr>
                <w:rFonts w:ascii="Times New Roman" w:eastAsia="Times New Roman" w:hAnsi="Times New Roman" w:cs="Times New Roman"/>
                <w:color w:val="000000"/>
                <w:sz w:val="24"/>
                <w:szCs w:val="24"/>
                <w:lang w:eastAsia="ru-RU"/>
              </w:rPr>
              <w:t>реподаватель</w:t>
            </w:r>
            <w:r>
              <w:rPr>
                <w:rFonts w:ascii="Times New Roman" w:eastAsia="Times New Roman" w:hAnsi="Times New Roman" w:cs="Times New Roman"/>
                <w:color w:val="000000"/>
                <w:sz w:val="24"/>
                <w:szCs w:val="24"/>
                <w:lang w:eastAsia="ru-RU"/>
              </w:rPr>
              <w:t xml:space="preserve"> </w:t>
            </w:r>
            <w:r w:rsidR="00945494" w:rsidRPr="007F7253">
              <w:rPr>
                <w:rFonts w:ascii="Times New Roman" w:eastAsia="Times New Roman" w:hAnsi="Times New Roman" w:cs="Times New Roman"/>
                <w:color w:val="000000"/>
                <w:sz w:val="24"/>
                <w:szCs w:val="24"/>
                <w:lang w:eastAsia="ru-RU"/>
              </w:rPr>
              <w:t>Учебная часть</w:t>
            </w:r>
          </w:p>
        </w:tc>
        <w:tc>
          <w:tcPr>
            <w:tcW w:w="3402" w:type="dxa"/>
            <w:noWrap/>
          </w:tcPr>
          <w:p w:rsidR="00945494" w:rsidRPr="007F7253" w:rsidRDefault="00945494" w:rsidP="007F7253">
            <w:pP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Аттестован</w:t>
            </w:r>
          </w:p>
        </w:tc>
      </w:tr>
      <w:tr w:rsidR="00945494" w:rsidRPr="00D309CA" w:rsidTr="000C49DB">
        <w:trPr>
          <w:trHeight w:val="91"/>
        </w:trPr>
        <w:tc>
          <w:tcPr>
            <w:tcW w:w="964" w:type="dxa"/>
            <w:noWrap/>
            <w:hideMark/>
          </w:tcPr>
          <w:p w:rsidR="00945494" w:rsidRPr="007F7253" w:rsidRDefault="00945494" w:rsidP="000C49DB">
            <w:pP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14</w:t>
            </w:r>
          </w:p>
        </w:tc>
        <w:tc>
          <w:tcPr>
            <w:tcW w:w="1701" w:type="dxa"/>
            <w:hideMark/>
          </w:tcPr>
          <w:p w:rsidR="00945494" w:rsidRPr="007F7253" w:rsidRDefault="00945494" w:rsidP="007F7253">
            <w:pPr>
              <w:jc w:val="cente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14</w:t>
            </w:r>
          </w:p>
        </w:tc>
        <w:tc>
          <w:tcPr>
            <w:tcW w:w="3827" w:type="dxa"/>
            <w:hideMark/>
          </w:tcPr>
          <w:p w:rsidR="00945494" w:rsidRPr="007F7253" w:rsidRDefault="00945494" w:rsidP="007F7253">
            <w:pP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Сагателян Кристине Петросовна</w:t>
            </w:r>
          </w:p>
        </w:tc>
        <w:tc>
          <w:tcPr>
            <w:tcW w:w="3827" w:type="dxa"/>
            <w:hideMark/>
          </w:tcPr>
          <w:p w:rsidR="00945494" w:rsidRPr="007F7253" w:rsidRDefault="00945494" w:rsidP="007F7253">
            <w:pP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Преподаватель</w:t>
            </w:r>
            <w:r w:rsidR="007F7253">
              <w:rPr>
                <w:rFonts w:ascii="Times New Roman" w:eastAsia="Times New Roman" w:hAnsi="Times New Roman" w:cs="Times New Roman"/>
                <w:color w:val="000000"/>
                <w:sz w:val="24"/>
                <w:szCs w:val="24"/>
                <w:lang w:eastAsia="ru-RU"/>
              </w:rPr>
              <w:t xml:space="preserve"> </w:t>
            </w:r>
            <w:r w:rsidRPr="007F7253">
              <w:rPr>
                <w:rFonts w:ascii="Times New Roman" w:eastAsia="Times New Roman" w:hAnsi="Times New Roman" w:cs="Times New Roman"/>
                <w:color w:val="000000"/>
                <w:sz w:val="24"/>
                <w:szCs w:val="24"/>
                <w:lang w:eastAsia="ru-RU"/>
              </w:rPr>
              <w:t>Учебная часть</w:t>
            </w:r>
          </w:p>
        </w:tc>
        <w:tc>
          <w:tcPr>
            <w:tcW w:w="3402" w:type="dxa"/>
            <w:noWrap/>
            <w:hideMark/>
          </w:tcPr>
          <w:p w:rsidR="00945494" w:rsidRPr="007F7253" w:rsidRDefault="00945494" w:rsidP="007F7253">
            <w:pP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Аттестован</w:t>
            </w:r>
          </w:p>
        </w:tc>
      </w:tr>
      <w:tr w:rsidR="00945494" w:rsidRPr="00D309CA" w:rsidTr="007F7253">
        <w:trPr>
          <w:trHeight w:val="173"/>
        </w:trPr>
        <w:tc>
          <w:tcPr>
            <w:tcW w:w="964" w:type="dxa"/>
            <w:noWrap/>
            <w:hideMark/>
          </w:tcPr>
          <w:p w:rsidR="00945494" w:rsidRPr="007F7253" w:rsidRDefault="00945494" w:rsidP="007F7253">
            <w:pP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15</w:t>
            </w:r>
          </w:p>
        </w:tc>
        <w:tc>
          <w:tcPr>
            <w:tcW w:w="1701" w:type="dxa"/>
            <w:hideMark/>
          </w:tcPr>
          <w:p w:rsidR="00945494" w:rsidRPr="007F7253" w:rsidRDefault="00945494" w:rsidP="007F7253">
            <w:pPr>
              <w:jc w:val="cente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15</w:t>
            </w:r>
          </w:p>
        </w:tc>
        <w:tc>
          <w:tcPr>
            <w:tcW w:w="3827" w:type="dxa"/>
            <w:hideMark/>
          </w:tcPr>
          <w:p w:rsidR="00945494" w:rsidRPr="007F7253" w:rsidRDefault="00945494" w:rsidP="007F7253">
            <w:pP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Салмина Наталья Михайловна</w:t>
            </w:r>
          </w:p>
        </w:tc>
        <w:tc>
          <w:tcPr>
            <w:tcW w:w="3827" w:type="dxa"/>
            <w:hideMark/>
          </w:tcPr>
          <w:p w:rsidR="00945494" w:rsidRPr="007F7253" w:rsidRDefault="00945494" w:rsidP="007F7253">
            <w:pP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Преподаватель</w:t>
            </w:r>
            <w:r w:rsidR="007F7253">
              <w:rPr>
                <w:rFonts w:ascii="Times New Roman" w:eastAsia="Times New Roman" w:hAnsi="Times New Roman" w:cs="Times New Roman"/>
                <w:color w:val="000000"/>
                <w:sz w:val="24"/>
                <w:szCs w:val="24"/>
                <w:lang w:eastAsia="ru-RU"/>
              </w:rPr>
              <w:t xml:space="preserve"> </w:t>
            </w:r>
            <w:r w:rsidRPr="007F7253">
              <w:rPr>
                <w:rFonts w:ascii="Times New Roman" w:eastAsia="Times New Roman" w:hAnsi="Times New Roman" w:cs="Times New Roman"/>
                <w:color w:val="000000"/>
                <w:sz w:val="24"/>
                <w:szCs w:val="24"/>
                <w:lang w:eastAsia="ru-RU"/>
              </w:rPr>
              <w:t>Учебная часть</w:t>
            </w:r>
          </w:p>
        </w:tc>
        <w:tc>
          <w:tcPr>
            <w:tcW w:w="3402" w:type="dxa"/>
            <w:noWrap/>
          </w:tcPr>
          <w:p w:rsidR="00945494" w:rsidRPr="007F7253" w:rsidRDefault="00945494" w:rsidP="007F7253">
            <w:pP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Аттестован</w:t>
            </w:r>
          </w:p>
        </w:tc>
      </w:tr>
      <w:tr w:rsidR="00945494" w:rsidRPr="00D309CA" w:rsidTr="007F7253">
        <w:trPr>
          <w:trHeight w:val="70"/>
        </w:trPr>
        <w:tc>
          <w:tcPr>
            <w:tcW w:w="964" w:type="dxa"/>
            <w:noWrap/>
            <w:hideMark/>
          </w:tcPr>
          <w:p w:rsidR="00945494" w:rsidRPr="007F7253" w:rsidRDefault="00945494" w:rsidP="007F7253">
            <w:pP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16</w:t>
            </w:r>
          </w:p>
        </w:tc>
        <w:tc>
          <w:tcPr>
            <w:tcW w:w="1701" w:type="dxa"/>
            <w:hideMark/>
          </w:tcPr>
          <w:p w:rsidR="00945494" w:rsidRPr="007F7253" w:rsidRDefault="00945494" w:rsidP="007F7253">
            <w:pPr>
              <w:jc w:val="cente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16</w:t>
            </w:r>
          </w:p>
        </w:tc>
        <w:tc>
          <w:tcPr>
            <w:tcW w:w="3827" w:type="dxa"/>
            <w:hideMark/>
          </w:tcPr>
          <w:p w:rsidR="00945494" w:rsidRPr="007F7253" w:rsidRDefault="00945494" w:rsidP="007F7253">
            <w:pP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Сидоренко Марина Евгеньевна</w:t>
            </w:r>
          </w:p>
        </w:tc>
        <w:tc>
          <w:tcPr>
            <w:tcW w:w="3827" w:type="dxa"/>
            <w:hideMark/>
          </w:tcPr>
          <w:p w:rsidR="00945494" w:rsidRPr="007F7253" w:rsidRDefault="00945494" w:rsidP="007F7253">
            <w:pP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Преподаватель</w:t>
            </w:r>
            <w:r w:rsidR="007F7253">
              <w:rPr>
                <w:rFonts w:ascii="Times New Roman" w:eastAsia="Times New Roman" w:hAnsi="Times New Roman" w:cs="Times New Roman"/>
                <w:color w:val="000000"/>
                <w:sz w:val="24"/>
                <w:szCs w:val="24"/>
                <w:lang w:eastAsia="ru-RU"/>
              </w:rPr>
              <w:t xml:space="preserve"> </w:t>
            </w:r>
            <w:r w:rsidRPr="007F7253">
              <w:rPr>
                <w:rFonts w:ascii="Times New Roman" w:eastAsia="Times New Roman" w:hAnsi="Times New Roman" w:cs="Times New Roman"/>
                <w:color w:val="000000"/>
                <w:sz w:val="24"/>
                <w:szCs w:val="24"/>
                <w:lang w:eastAsia="ru-RU"/>
              </w:rPr>
              <w:t>Учебная часть</w:t>
            </w:r>
          </w:p>
        </w:tc>
        <w:tc>
          <w:tcPr>
            <w:tcW w:w="3402" w:type="dxa"/>
            <w:noWrap/>
            <w:hideMark/>
          </w:tcPr>
          <w:p w:rsidR="00945494" w:rsidRPr="007F7253" w:rsidRDefault="00945494" w:rsidP="007F7253">
            <w:pP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Аттестован</w:t>
            </w:r>
          </w:p>
        </w:tc>
      </w:tr>
      <w:tr w:rsidR="00945494" w:rsidRPr="00D309CA" w:rsidTr="007F7253">
        <w:trPr>
          <w:trHeight w:val="70"/>
        </w:trPr>
        <w:tc>
          <w:tcPr>
            <w:tcW w:w="964" w:type="dxa"/>
            <w:noWrap/>
            <w:hideMark/>
          </w:tcPr>
          <w:p w:rsidR="00945494" w:rsidRPr="007F7253" w:rsidRDefault="00945494" w:rsidP="007F7253">
            <w:pP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17</w:t>
            </w:r>
          </w:p>
        </w:tc>
        <w:tc>
          <w:tcPr>
            <w:tcW w:w="1701" w:type="dxa"/>
            <w:hideMark/>
          </w:tcPr>
          <w:p w:rsidR="00945494" w:rsidRPr="007F7253" w:rsidRDefault="00945494" w:rsidP="007F7253">
            <w:pPr>
              <w:jc w:val="cente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17</w:t>
            </w:r>
          </w:p>
        </w:tc>
        <w:tc>
          <w:tcPr>
            <w:tcW w:w="3827" w:type="dxa"/>
            <w:hideMark/>
          </w:tcPr>
          <w:p w:rsidR="00945494" w:rsidRPr="007F7253" w:rsidRDefault="00945494" w:rsidP="007F7253">
            <w:pP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Токарева Валентина Николаевна</w:t>
            </w:r>
          </w:p>
        </w:tc>
        <w:tc>
          <w:tcPr>
            <w:tcW w:w="3827" w:type="dxa"/>
            <w:hideMark/>
          </w:tcPr>
          <w:p w:rsidR="00945494" w:rsidRPr="007F7253" w:rsidRDefault="00945494" w:rsidP="007F7253">
            <w:pP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Преподаватель</w:t>
            </w:r>
            <w:r w:rsidR="007F7253">
              <w:rPr>
                <w:rFonts w:ascii="Times New Roman" w:eastAsia="Times New Roman" w:hAnsi="Times New Roman" w:cs="Times New Roman"/>
                <w:color w:val="000000"/>
                <w:sz w:val="24"/>
                <w:szCs w:val="24"/>
                <w:lang w:eastAsia="ru-RU"/>
              </w:rPr>
              <w:t xml:space="preserve"> </w:t>
            </w:r>
            <w:r w:rsidRPr="007F7253">
              <w:rPr>
                <w:rFonts w:ascii="Times New Roman" w:eastAsia="Times New Roman" w:hAnsi="Times New Roman" w:cs="Times New Roman"/>
                <w:color w:val="000000"/>
                <w:sz w:val="24"/>
                <w:szCs w:val="24"/>
                <w:lang w:eastAsia="ru-RU"/>
              </w:rPr>
              <w:t>Учебная часть</w:t>
            </w:r>
          </w:p>
        </w:tc>
        <w:tc>
          <w:tcPr>
            <w:tcW w:w="3402" w:type="dxa"/>
            <w:noWrap/>
            <w:hideMark/>
          </w:tcPr>
          <w:p w:rsidR="00945494" w:rsidRPr="007F7253" w:rsidRDefault="00945494" w:rsidP="007F7253">
            <w:pP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Аттестован</w:t>
            </w:r>
          </w:p>
        </w:tc>
      </w:tr>
      <w:tr w:rsidR="00945494" w:rsidRPr="00D309CA" w:rsidTr="007F7253">
        <w:trPr>
          <w:trHeight w:val="177"/>
        </w:trPr>
        <w:tc>
          <w:tcPr>
            <w:tcW w:w="964" w:type="dxa"/>
            <w:noWrap/>
            <w:hideMark/>
          </w:tcPr>
          <w:p w:rsidR="00945494" w:rsidRPr="007F7253" w:rsidRDefault="00945494" w:rsidP="007F7253">
            <w:pP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lastRenderedPageBreak/>
              <w:t>18</w:t>
            </w:r>
          </w:p>
        </w:tc>
        <w:tc>
          <w:tcPr>
            <w:tcW w:w="1701" w:type="dxa"/>
            <w:hideMark/>
          </w:tcPr>
          <w:p w:rsidR="00945494" w:rsidRPr="007F7253" w:rsidRDefault="00945494" w:rsidP="007F7253">
            <w:pPr>
              <w:jc w:val="cente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18</w:t>
            </w:r>
          </w:p>
        </w:tc>
        <w:tc>
          <w:tcPr>
            <w:tcW w:w="3827" w:type="dxa"/>
            <w:hideMark/>
          </w:tcPr>
          <w:p w:rsidR="00945494" w:rsidRPr="007F7253" w:rsidRDefault="00945494" w:rsidP="007F7253">
            <w:pP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Уманцева Татьяна Ивановна</w:t>
            </w:r>
          </w:p>
        </w:tc>
        <w:tc>
          <w:tcPr>
            <w:tcW w:w="3827" w:type="dxa"/>
            <w:hideMark/>
          </w:tcPr>
          <w:p w:rsidR="00945494" w:rsidRPr="007F7253" w:rsidRDefault="00945494" w:rsidP="007F7253">
            <w:pP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Преподаватель</w:t>
            </w:r>
            <w:r w:rsidR="007F7253">
              <w:rPr>
                <w:rFonts w:ascii="Times New Roman" w:eastAsia="Times New Roman" w:hAnsi="Times New Roman" w:cs="Times New Roman"/>
                <w:color w:val="000000"/>
                <w:sz w:val="24"/>
                <w:szCs w:val="24"/>
                <w:lang w:eastAsia="ru-RU"/>
              </w:rPr>
              <w:t xml:space="preserve"> </w:t>
            </w:r>
            <w:r w:rsidRPr="007F7253">
              <w:rPr>
                <w:rFonts w:ascii="Times New Roman" w:eastAsia="Times New Roman" w:hAnsi="Times New Roman" w:cs="Times New Roman"/>
                <w:color w:val="000000"/>
                <w:sz w:val="24"/>
                <w:szCs w:val="24"/>
                <w:lang w:eastAsia="ru-RU"/>
              </w:rPr>
              <w:t>Учебная часть</w:t>
            </w:r>
          </w:p>
        </w:tc>
        <w:tc>
          <w:tcPr>
            <w:tcW w:w="3402" w:type="dxa"/>
            <w:noWrap/>
          </w:tcPr>
          <w:p w:rsidR="00945494" w:rsidRPr="007F7253" w:rsidRDefault="00945494" w:rsidP="007F7253">
            <w:pP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Аттестован</w:t>
            </w:r>
          </w:p>
        </w:tc>
      </w:tr>
      <w:tr w:rsidR="00945494" w:rsidRPr="00D309CA" w:rsidTr="00560C9F">
        <w:trPr>
          <w:trHeight w:val="70"/>
        </w:trPr>
        <w:tc>
          <w:tcPr>
            <w:tcW w:w="964" w:type="dxa"/>
            <w:noWrap/>
            <w:hideMark/>
          </w:tcPr>
          <w:p w:rsidR="00945494" w:rsidRPr="007F7253" w:rsidRDefault="00945494" w:rsidP="007F7253">
            <w:pP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19</w:t>
            </w:r>
          </w:p>
        </w:tc>
        <w:tc>
          <w:tcPr>
            <w:tcW w:w="1701" w:type="dxa"/>
            <w:hideMark/>
          </w:tcPr>
          <w:p w:rsidR="00945494" w:rsidRPr="007F7253" w:rsidRDefault="00945494" w:rsidP="007F7253">
            <w:pPr>
              <w:jc w:val="cente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19</w:t>
            </w:r>
          </w:p>
        </w:tc>
        <w:tc>
          <w:tcPr>
            <w:tcW w:w="3827" w:type="dxa"/>
            <w:hideMark/>
          </w:tcPr>
          <w:p w:rsidR="00945494" w:rsidRPr="007F7253" w:rsidRDefault="00945494" w:rsidP="007F7253">
            <w:pP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Ускова Марина Юрьевна</w:t>
            </w:r>
          </w:p>
        </w:tc>
        <w:tc>
          <w:tcPr>
            <w:tcW w:w="3827" w:type="dxa"/>
            <w:hideMark/>
          </w:tcPr>
          <w:p w:rsidR="00945494" w:rsidRPr="007F7253" w:rsidRDefault="00945494" w:rsidP="007F7253">
            <w:pP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Преподаватель</w:t>
            </w:r>
            <w:r w:rsidR="007F7253">
              <w:rPr>
                <w:rFonts w:ascii="Times New Roman" w:eastAsia="Times New Roman" w:hAnsi="Times New Roman" w:cs="Times New Roman"/>
                <w:color w:val="000000"/>
                <w:sz w:val="24"/>
                <w:szCs w:val="24"/>
                <w:lang w:eastAsia="ru-RU"/>
              </w:rPr>
              <w:t xml:space="preserve"> </w:t>
            </w:r>
            <w:r w:rsidRPr="007F7253">
              <w:rPr>
                <w:rFonts w:ascii="Times New Roman" w:eastAsia="Times New Roman" w:hAnsi="Times New Roman" w:cs="Times New Roman"/>
                <w:color w:val="000000"/>
                <w:sz w:val="24"/>
                <w:szCs w:val="24"/>
                <w:lang w:eastAsia="ru-RU"/>
              </w:rPr>
              <w:t>Учебная часть</w:t>
            </w:r>
          </w:p>
        </w:tc>
        <w:tc>
          <w:tcPr>
            <w:tcW w:w="3402" w:type="dxa"/>
            <w:noWrap/>
            <w:hideMark/>
          </w:tcPr>
          <w:p w:rsidR="00945494" w:rsidRPr="007F7253" w:rsidRDefault="00945494" w:rsidP="007F7253">
            <w:pP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Аттестован</w:t>
            </w:r>
          </w:p>
        </w:tc>
      </w:tr>
      <w:tr w:rsidR="00945494" w:rsidRPr="00D309CA" w:rsidTr="007F7253">
        <w:trPr>
          <w:trHeight w:val="70"/>
        </w:trPr>
        <w:tc>
          <w:tcPr>
            <w:tcW w:w="964" w:type="dxa"/>
            <w:noWrap/>
            <w:hideMark/>
          </w:tcPr>
          <w:p w:rsidR="00945494" w:rsidRPr="007F7253" w:rsidRDefault="00945494" w:rsidP="007F7253">
            <w:pP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20</w:t>
            </w:r>
          </w:p>
        </w:tc>
        <w:tc>
          <w:tcPr>
            <w:tcW w:w="1701" w:type="dxa"/>
            <w:hideMark/>
          </w:tcPr>
          <w:p w:rsidR="00945494" w:rsidRPr="007F7253" w:rsidRDefault="00945494" w:rsidP="007F7253">
            <w:pPr>
              <w:jc w:val="cente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20</w:t>
            </w:r>
          </w:p>
        </w:tc>
        <w:tc>
          <w:tcPr>
            <w:tcW w:w="3827" w:type="dxa"/>
            <w:hideMark/>
          </w:tcPr>
          <w:p w:rsidR="00945494" w:rsidRPr="007F7253" w:rsidRDefault="00945494" w:rsidP="007F7253">
            <w:pP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Хасанова Инесса Леонидовна</w:t>
            </w:r>
          </w:p>
        </w:tc>
        <w:tc>
          <w:tcPr>
            <w:tcW w:w="3827" w:type="dxa"/>
            <w:hideMark/>
          </w:tcPr>
          <w:p w:rsidR="00945494" w:rsidRPr="007F7253" w:rsidRDefault="00945494" w:rsidP="007F7253">
            <w:pP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Преподаватель</w:t>
            </w:r>
            <w:r w:rsidR="007F7253">
              <w:rPr>
                <w:rFonts w:ascii="Times New Roman" w:eastAsia="Times New Roman" w:hAnsi="Times New Roman" w:cs="Times New Roman"/>
                <w:color w:val="000000"/>
                <w:sz w:val="24"/>
                <w:szCs w:val="24"/>
                <w:lang w:eastAsia="ru-RU"/>
              </w:rPr>
              <w:t xml:space="preserve"> </w:t>
            </w:r>
            <w:r w:rsidRPr="007F7253">
              <w:rPr>
                <w:rFonts w:ascii="Times New Roman" w:eastAsia="Times New Roman" w:hAnsi="Times New Roman" w:cs="Times New Roman"/>
                <w:color w:val="000000"/>
                <w:sz w:val="24"/>
                <w:szCs w:val="24"/>
                <w:lang w:eastAsia="ru-RU"/>
              </w:rPr>
              <w:t>Учебная часть</w:t>
            </w:r>
          </w:p>
        </w:tc>
        <w:tc>
          <w:tcPr>
            <w:tcW w:w="3402" w:type="dxa"/>
            <w:noWrap/>
          </w:tcPr>
          <w:p w:rsidR="00945494" w:rsidRPr="007F7253" w:rsidRDefault="00945494" w:rsidP="007F7253">
            <w:pP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Аттестован</w:t>
            </w:r>
          </w:p>
        </w:tc>
      </w:tr>
      <w:tr w:rsidR="00945494" w:rsidRPr="00D309CA" w:rsidTr="007F7253">
        <w:trPr>
          <w:trHeight w:val="132"/>
        </w:trPr>
        <w:tc>
          <w:tcPr>
            <w:tcW w:w="964" w:type="dxa"/>
            <w:noWrap/>
            <w:hideMark/>
          </w:tcPr>
          <w:p w:rsidR="00945494" w:rsidRPr="007F7253" w:rsidRDefault="00945494" w:rsidP="007F7253">
            <w:pP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21</w:t>
            </w:r>
          </w:p>
        </w:tc>
        <w:tc>
          <w:tcPr>
            <w:tcW w:w="1701" w:type="dxa"/>
            <w:hideMark/>
          </w:tcPr>
          <w:p w:rsidR="00945494" w:rsidRPr="007F7253" w:rsidRDefault="00945494" w:rsidP="007F7253">
            <w:pPr>
              <w:jc w:val="cente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21</w:t>
            </w:r>
          </w:p>
        </w:tc>
        <w:tc>
          <w:tcPr>
            <w:tcW w:w="3827" w:type="dxa"/>
            <w:hideMark/>
          </w:tcPr>
          <w:p w:rsidR="00945494" w:rsidRPr="007F7253" w:rsidRDefault="00945494" w:rsidP="007F7253">
            <w:pP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Чеботаева Ольга Владимировна</w:t>
            </w:r>
          </w:p>
        </w:tc>
        <w:tc>
          <w:tcPr>
            <w:tcW w:w="3827" w:type="dxa"/>
            <w:hideMark/>
          </w:tcPr>
          <w:p w:rsidR="00945494" w:rsidRPr="007F7253" w:rsidRDefault="00945494" w:rsidP="007F7253">
            <w:pP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Преподаватель</w:t>
            </w:r>
            <w:r w:rsidR="007F7253">
              <w:rPr>
                <w:rFonts w:ascii="Times New Roman" w:eastAsia="Times New Roman" w:hAnsi="Times New Roman" w:cs="Times New Roman"/>
                <w:color w:val="000000"/>
                <w:sz w:val="24"/>
                <w:szCs w:val="24"/>
                <w:lang w:eastAsia="ru-RU"/>
              </w:rPr>
              <w:t xml:space="preserve"> </w:t>
            </w:r>
            <w:r w:rsidRPr="007F7253">
              <w:rPr>
                <w:rFonts w:ascii="Times New Roman" w:eastAsia="Times New Roman" w:hAnsi="Times New Roman" w:cs="Times New Roman"/>
                <w:color w:val="000000"/>
                <w:sz w:val="24"/>
                <w:szCs w:val="24"/>
                <w:lang w:eastAsia="ru-RU"/>
              </w:rPr>
              <w:t>Учебная часть</w:t>
            </w:r>
          </w:p>
        </w:tc>
        <w:tc>
          <w:tcPr>
            <w:tcW w:w="3402" w:type="dxa"/>
            <w:noWrap/>
            <w:hideMark/>
          </w:tcPr>
          <w:p w:rsidR="00945494" w:rsidRPr="007F7253" w:rsidRDefault="00945494" w:rsidP="007F7253">
            <w:pP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Аттестован</w:t>
            </w:r>
          </w:p>
        </w:tc>
      </w:tr>
      <w:tr w:rsidR="00945494" w:rsidRPr="00D309CA" w:rsidTr="007F7253">
        <w:trPr>
          <w:trHeight w:val="132"/>
        </w:trPr>
        <w:tc>
          <w:tcPr>
            <w:tcW w:w="964" w:type="dxa"/>
            <w:noWrap/>
            <w:hideMark/>
          </w:tcPr>
          <w:p w:rsidR="00945494" w:rsidRPr="007F7253" w:rsidRDefault="00945494" w:rsidP="007F7253">
            <w:pP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22</w:t>
            </w:r>
          </w:p>
        </w:tc>
        <w:tc>
          <w:tcPr>
            <w:tcW w:w="1701" w:type="dxa"/>
            <w:hideMark/>
          </w:tcPr>
          <w:p w:rsidR="00945494" w:rsidRPr="007F7253" w:rsidRDefault="00945494" w:rsidP="007F7253">
            <w:pPr>
              <w:jc w:val="cente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22</w:t>
            </w:r>
          </w:p>
        </w:tc>
        <w:tc>
          <w:tcPr>
            <w:tcW w:w="3827" w:type="dxa"/>
            <w:hideMark/>
          </w:tcPr>
          <w:p w:rsidR="00945494" w:rsidRPr="007F7253" w:rsidRDefault="00945494" w:rsidP="007F7253">
            <w:pP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Шанько Любовь Ивановна</w:t>
            </w:r>
          </w:p>
        </w:tc>
        <w:tc>
          <w:tcPr>
            <w:tcW w:w="3827" w:type="dxa"/>
            <w:hideMark/>
          </w:tcPr>
          <w:p w:rsidR="00945494" w:rsidRPr="007F7253" w:rsidRDefault="00945494" w:rsidP="007F7253">
            <w:pP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Преподаватель</w:t>
            </w:r>
            <w:r w:rsidR="007F7253">
              <w:rPr>
                <w:rFonts w:ascii="Times New Roman" w:eastAsia="Times New Roman" w:hAnsi="Times New Roman" w:cs="Times New Roman"/>
                <w:color w:val="000000"/>
                <w:sz w:val="24"/>
                <w:szCs w:val="24"/>
                <w:lang w:eastAsia="ru-RU"/>
              </w:rPr>
              <w:t xml:space="preserve"> </w:t>
            </w:r>
            <w:r w:rsidRPr="007F7253">
              <w:rPr>
                <w:rFonts w:ascii="Times New Roman" w:eastAsia="Times New Roman" w:hAnsi="Times New Roman" w:cs="Times New Roman"/>
                <w:color w:val="000000"/>
                <w:sz w:val="24"/>
                <w:szCs w:val="24"/>
                <w:lang w:eastAsia="ru-RU"/>
              </w:rPr>
              <w:t>Учебная часть</w:t>
            </w:r>
          </w:p>
        </w:tc>
        <w:tc>
          <w:tcPr>
            <w:tcW w:w="3402" w:type="dxa"/>
            <w:noWrap/>
          </w:tcPr>
          <w:p w:rsidR="00945494" w:rsidRPr="007F7253" w:rsidRDefault="00945494" w:rsidP="007F7253">
            <w:pP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 xml:space="preserve">Аттестован                 </w:t>
            </w:r>
          </w:p>
        </w:tc>
      </w:tr>
      <w:tr w:rsidR="00945494" w:rsidRPr="00D309CA" w:rsidTr="007F7253">
        <w:trPr>
          <w:trHeight w:val="70"/>
        </w:trPr>
        <w:tc>
          <w:tcPr>
            <w:tcW w:w="964" w:type="dxa"/>
            <w:noWrap/>
            <w:hideMark/>
          </w:tcPr>
          <w:p w:rsidR="00945494" w:rsidRPr="007F7253" w:rsidRDefault="00945494" w:rsidP="007F7253">
            <w:pP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23</w:t>
            </w:r>
          </w:p>
        </w:tc>
        <w:tc>
          <w:tcPr>
            <w:tcW w:w="1701" w:type="dxa"/>
            <w:hideMark/>
          </w:tcPr>
          <w:p w:rsidR="00945494" w:rsidRPr="007F7253" w:rsidRDefault="00945494" w:rsidP="007F7253">
            <w:pPr>
              <w:jc w:val="cente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23</w:t>
            </w:r>
          </w:p>
        </w:tc>
        <w:tc>
          <w:tcPr>
            <w:tcW w:w="3827" w:type="dxa"/>
            <w:hideMark/>
          </w:tcPr>
          <w:p w:rsidR="00945494" w:rsidRPr="007F7253" w:rsidRDefault="00945494" w:rsidP="007F7253">
            <w:pP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Шахбанова Разият Абильевна</w:t>
            </w:r>
          </w:p>
        </w:tc>
        <w:tc>
          <w:tcPr>
            <w:tcW w:w="3827" w:type="dxa"/>
            <w:hideMark/>
          </w:tcPr>
          <w:p w:rsidR="00945494" w:rsidRPr="007F7253" w:rsidRDefault="00945494" w:rsidP="007F7253">
            <w:pP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Преподаватель</w:t>
            </w:r>
            <w:r w:rsidR="007F7253">
              <w:rPr>
                <w:rFonts w:ascii="Times New Roman" w:eastAsia="Times New Roman" w:hAnsi="Times New Roman" w:cs="Times New Roman"/>
                <w:color w:val="000000"/>
                <w:sz w:val="24"/>
                <w:szCs w:val="24"/>
                <w:lang w:eastAsia="ru-RU"/>
              </w:rPr>
              <w:t xml:space="preserve"> </w:t>
            </w:r>
            <w:r w:rsidRPr="007F7253">
              <w:rPr>
                <w:rFonts w:ascii="Times New Roman" w:eastAsia="Times New Roman" w:hAnsi="Times New Roman" w:cs="Times New Roman"/>
                <w:color w:val="000000"/>
                <w:sz w:val="24"/>
                <w:szCs w:val="24"/>
                <w:lang w:eastAsia="ru-RU"/>
              </w:rPr>
              <w:t>Учебная часть</w:t>
            </w:r>
          </w:p>
        </w:tc>
        <w:tc>
          <w:tcPr>
            <w:tcW w:w="3402" w:type="dxa"/>
            <w:noWrap/>
            <w:hideMark/>
          </w:tcPr>
          <w:p w:rsidR="00945494" w:rsidRPr="007F7253" w:rsidRDefault="00945494" w:rsidP="007F7253">
            <w:pP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Аттестован</w:t>
            </w:r>
          </w:p>
        </w:tc>
      </w:tr>
      <w:tr w:rsidR="00945494" w:rsidRPr="00D309CA" w:rsidTr="007F7253">
        <w:trPr>
          <w:trHeight w:val="70"/>
        </w:trPr>
        <w:tc>
          <w:tcPr>
            <w:tcW w:w="964" w:type="dxa"/>
            <w:noWrap/>
            <w:hideMark/>
          </w:tcPr>
          <w:p w:rsidR="00945494" w:rsidRPr="007F7253" w:rsidRDefault="00945494" w:rsidP="007F7253">
            <w:pP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24</w:t>
            </w:r>
          </w:p>
        </w:tc>
        <w:tc>
          <w:tcPr>
            <w:tcW w:w="1701" w:type="dxa"/>
            <w:hideMark/>
          </w:tcPr>
          <w:p w:rsidR="00945494" w:rsidRPr="007F7253" w:rsidRDefault="00945494" w:rsidP="007F7253">
            <w:pPr>
              <w:jc w:val="cente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24</w:t>
            </w:r>
          </w:p>
        </w:tc>
        <w:tc>
          <w:tcPr>
            <w:tcW w:w="3827" w:type="dxa"/>
            <w:hideMark/>
          </w:tcPr>
          <w:p w:rsidR="00945494" w:rsidRPr="007F7253" w:rsidRDefault="00945494" w:rsidP="007F7253">
            <w:pP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Шевцова Елена Николаевна</w:t>
            </w:r>
          </w:p>
        </w:tc>
        <w:tc>
          <w:tcPr>
            <w:tcW w:w="3827" w:type="dxa"/>
            <w:hideMark/>
          </w:tcPr>
          <w:p w:rsidR="00945494" w:rsidRPr="007F7253" w:rsidRDefault="00945494" w:rsidP="007F7253">
            <w:pP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Преподаватель</w:t>
            </w:r>
            <w:r w:rsidR="007F7253">
              <w:rPr>
                <w:rFonts w:ascii="Times New Roman" w:eastAsia="Times New Roman" w:hAnsi="Times New Roman" w:cs="Times New Roman"/>
                <w:color w:val="000000"/>
                <w:sz w:val="24"/>
                <w:szCs w:val="24"/>
                <w:lang w:eastAsia="ru-RU"/>
              </w:rPr>
              <w:t xml:space="preserve"> </w:t>
            </w:r>
            <w:r w:rsidRPr="007F7253">
              <w:rPr>
                <w:rFonts w:ascii="Times New Roman" w:eastAsia="Times New Roman" w:hAnsi="Times New Roman" w:cs="Times New Roman"/>
                <w:color w:val="000000"/>
                <w:sz w:val="24"/>
                <w:szCs w:val="24"/>
                <w:lang w:eastAsia="ru-RU"/>
              </w:rPr>
              <w:t>Учебная часть</w:t>
            </w:r>
          </w:p>
        </w:tc>
        <w:tc>
          <w:tcPr>
            <w:tcW w:w="3402" w:type="dxa"/>
            <w:noWrap/>
            <w:hideMark/>
          </w:tcPr>
          <w:p w:rsidR="00945494" w:rsidRPr="007F7253" w:rsidRDefault="00945494" w:rsidP="007F7253">
            <w:pP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Аттестован</w:t>
            </w:r>
          </w:p>
        </w:tc>
      </w:tr>
      <w:tr w:rsidR="00945494" w:rsidRPr="00D309CA" w:rsidTr="00560C9F">
        <w:trPr>
          <w:trHeight w:val="70"/>
        </w:trPr>
        <w:tc>
          <w:tcPr>
            <w:tcW w:w="964" w:type="dxa"/>
            <w:noWrap/>
            <w:hideMark/>
          </w:tcPr>
          <w:p w:rsidR="00945494" w:rsidRPr="007F7253" w:rsidRDefault="00945494" w:rsidP="007F7253">
            <w:pP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25</w:t>
            </w:r>
          </w:p>
        </w:tc>
        <w:tc>
          <w:tcPr>
            <w:tcW w:w="1701" w:type="dxa"/>
            <w:hideMark/>
          </w:tcPr>
          <w:p w:rsidR="00945494" w:rsidRPr="007F7253" w:rsidRDefault="00945494" w:rsidP="007F7253">
            <w:pPr>
              <w:jc w:val="cente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25</w:t>
            </w:r>
          </w:p>
        </w:tc>
        <w:tc>
          <w:tcPr>
            <w:tcW w:w="3827" w:type="dxa"/>
            <w:hideMark/>
          </w:tcPr>
          <w:p w:rsidR="00945494" w:rsidRPr="007F7253" w:rsidRDefault="00945494" w:rsidP="007F7253">
            <w:pP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Швидунова Татьяна Павловна</w:t>
            </w:r>
          </w:p>
        </w:tc>
        <w:tc>
          <w:tcPr>
            <w:tcW w:w="3827" w:type="dxa"/>
            <w:hideMark/>
          </w:tcPr>
          <w:p w:rsidR="00945494" w:rsidRPr="007F7253" w:rsidRDefault="00945494" w:rsidP="007F7253">
            <w:pP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 xml:space="preserve">Директор, </w:t>
            </w:r>
            <w:r w:rsidR="007F7253">
              <w:rPr>
                <w:rFonts w:ascii="Times New Roman" w:eastAsia="Times New Roman" w:hAnsi="Times New Roman" w:cs="Times New Roman"/>
                <w:color w:val="000000"/>
                <w:sz w:val="24"/>
                <w:szCs w:val="24"/>
                <w:lang w:eastAsia="ru-RU"/>
              </w:rPr>
              <w:t>П</w:t>
            </w:r>
            <w:r w:rsidRPr="007F7253">
              <w:rPr>
                <w:rFonts w:ascii="Times New Roman" w:eastAsia="Times New Roman" w:hAnsi="Times New Roman" w:cs="Times New Roman"/>
                <w:color w:val="000000"/>
                <w:sz w:val="24"/>
                <w:szCs w:val="24"/>
                <w:lang w:eastAsia="ru-RU"/>
              </w:rPr>
              <w:t>реподаватель учебная часть</w:t>
            </w:r>
          </w:p>
        </w:tc>
        <w:tc>
          <w:tcPr>
            <w:tcW w:w="3402" w:type="dxa"/>
            <w:noWrap/>
            <w:hideMark/>
          </w:tcPr>
          <w:p w:rsidR="00945494" w:rsidRPr="007F7253" w:rsidRDefault="00945494" w:rsidP="007F7253">
            <w:pP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Аттестован</w:t>
            </w:r>
          </w:p>
        </w:tc>
      </w:tr>
      <w:tr w:rsidR="00945494" w:rsidRPr="00D309CA" w:rsidTr="007F7253">
        <w:trPr>
          <w:trHeight w:val="70"/>
        </w:trPr>
        <w:tc>
          <w:tcPr>
            <w:tcW w:w="964" w:type="dxa"/>
            <w:noWrap/>
            <w:hideMark/>
          </w:tcPr>
          <w:p w:rsidR="00945494" w:rsidRPr="007F7253" w:rsidRDefault="00945494" w:rsidP="007F7253">
            <w:pP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26</w:t>
            </w:r>
          </w:p>
        </w:tc>
        <w:tc>
          <w:tcPr>
            <w:tcW w:w="1701" w:type="dxa"/>
            <w:hideMark/>
          </w:tcPr>
          <w:p w:rsidR="00945494" w:rsidRPr="007F7253" w:rsidRDefault="00945494" w:rsidP="007F7253">
            <w:pPr>
              <w:jc w:val="cente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26</w:t>
            </w:r>
          </w:p>
        </w:tc>
        <w:tc>
          <w:tcPr>
            <w:tcW w:w="3827" w:type="dxa"/>
            <w:hideMark/>
          </w:tcPr>
          <w:p w:rsidR="00945494" w:rsidRPr="007F7253" w:rsidRDefault="00945494" w:rsidP="007F7253">
            <w:pP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Шорохова Лариса Григорьевна</w:t>
            </w:r>
          </w:p>
        </w:tc>
        <w:tc>
          <w:tcPr>
            <w:tcW w:w="3827" w:type="dxa"/>
            <w:hideMark/>
          </w:tcPr>
          <w:p w:rsidR="00945494" w:rsidRPr="007F7253" w:rsidRDefault="00945494" w:rsidP="00560C9F">
            <w:pP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Преподаватель</w:t>
            </w:r>
            <w:r w:rsidR="00560C9F">
              <w:rPr>
                <w:rFonts w:ascii="Times New Roman" w:eastAsia="Times New Roman" w:hAnsi="Times New Roman" w:cs="Times New Roman"/>
                <w:color w:val="000000"/>
                <w:sz w:val="24"/>
                <w:szCs w:val="24"/>
                <w:lang w:eastAsia="ru-RU"/>
              </w:rPr>
              <w:t xml:space="preserve"> </w:t>
            </w:r>
            <w:r w:rsidRPr="007F7253">
              <w:rPr>
                <w:rFonts w:ascii="Times New Roman" w:eastAsia="Times New Roman" w:hAnsi="Times New Roman" w:cs="Times New Roman"/>
                <w:color w:val="000000"/>
                <w:sz w:val="24"/>
                <w:szCs w:val="24"/>
                <w:lang w:eastAsia="ru-RU"/>
              </w:rPr>
              <w:t>Учебная часть</w:t>
            </w:r>
          </w:p>
        </w:tc>
        <w:tc>
          <w:tcPr>
            <w:tcW w:w="3402" w:type="dxa"/>
            <w:noWrap/>
            <w:hideMark/>
          </w:tcPr>
          <w:p w:rsidR="00945494" w:rsidRPr="007F7253" w:rsidRDefault="00945494" w:rsidP="007F7253">
            <w:pP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Аттестован</w:t>
            </w:r>
          </w:p>
        </w:tc>
      </w:tr>
      <w:tr w:rsidR="00945494" w:rsidRPr="00D309CA" w:rsidTr="007F7253">
        <w:trPr>
          <w:trHeight w:val="70"/>
        </w:trPr>
        <w:tc>
          <w:tcPr>
            <w:tcW w:w="964" w:type="dxa"/>
            <w:noWrap/>
            <w:hideMark/>
          </w:tcPr>
          <w:p w:rsidR="00945494" w:rsidRPr="007F7253" w:rsidRDefault="00945494" w:rsidP="007F7253">
            <w:pP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27</w:t>
            </w:r>
          </w:p>
        </w:tc>
        <w:tc>
          <w:tcPr>
            <w:tcW w:w="1701" w:type="dxa"/>
            <w:hideMark/>
          </w:tcPr>
          <w:p w:rsidR="00945494" w:rsidRPr="007F7253" w:rsidRDefault="00945494" w:rsidP="007F7253">
            <w:pPr>
              <w:jc w:val="cente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27</w:t>
            </w:r>
          </w:p>
        </w:tc>
        <w:tc>
          <w:tcPr>
            <w:tcW w:w="3827" w:type="dxa"/>
            <w:hideMark/>
          </w:tcPr>
          <w:p w:rsidR="00945494" w:rsidRPr="007F7253" w:rsidRDefault="00945494" w:rsidP="007F7253">
            <w:pP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Яцур Марина Юрьевна</w:t>
            </w:r>
          </w:p>
        </w:tc>
        <w:tc>
          <w:tcPr>
            <w:tcW w:w="3827" w:type="dxa"/>
            <w:hideMark/>
          </w:tcPr>
          <w:p w:rsidR="00945494" w:rsidRPr="007F7253" w:rsidRDefault="00560C9F" w:rsidP="00560C9F">
            <w:pP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П</w:t>
            </w:r>
            <w:r w:rsidR="00945494" w:rsidRPr="007F7253">
              <w:rPr>
                <w:rFonts w:ascii="Times New Roman" w:eastAsia="Times New Roman" w:hAnsi="Times New Roman" w:cs="Times New Roman"/>
                <w:color w:val="000000"/>
                <w:sz w:val="24"/>
                <w:szCs w:val="24"/>
                <w:lang w:eastAsia="ru-RU"/>
              </w:rPr>
              <w:t>реподаватель</w:t>
            </w:r>
            <w:r>
              <w:rPr>
                <w:rFonts w:ascii="Times New Roman" w:eastAsia="Times New Roman" w:hAnsi="Times New Roman" w:cs="Times New Roman"/>
                <w:color w:val="000000"/>
                <w:sz w:val="24"/>
                <w:szCs w:val="24"/>
                <w:lang w:eastAsia="ru-RU"/>
              </w:rPr>
              <w:t xml:space="preserve">  </w:t>
            </w:r>
            <w:r w:rsidR="00945494" w:rsidRPr="007F7253">
              <w:rPr>
                <w:rFonts w:ascii="Times New Roman" w:eastAsia="Times New Roman" w:hAnsi="Times New Roman" w:cs="Times New Roman"/>
                <w:color w:val="000000"/>
                <w:sz w:val="24"/>
                <w:szCs w:val="24"/>
                <w:lang w:eastAsia="ru-RU"/>
              </w:rPr>
              <w:t>Учебная часть</w:t>
            </w:r>
          </w:p>
        </w:tc>
        <w:tc>
          <w:tcPr>
            <w:tcW w:w="3402" w:type="dxa"/>
            <w:noWrap/>
            <w:hideMark/>
          </w:tcPr>
          <w:p w:rsidR="00945494" w:rsidRPr="007F7253" w:rsidRDefault="00945494" w:rsidP="007F7253">
            <w:pPr>
              <w:rPr>
                <w:rFonts w:ascii="Times New Roman" w:eastAsia="Times New Roman" w:hAnsi="Times New Roman" w:cs="Times New Roman"/>
                <w:color w:val="000000"/>
                <w:sz w:val="24"/>
                <w:szCs w:val="24"/>
                <w:lang w:eastAsia="ru-RU"/>
              </w:rPr>
            </w:pPr>
            <w:r w:rsidRPr="007F7253">
              <w:rPr>
                <w:rFonts w:ascii="Times New Roman" w:eastAsia="Times New Roman" w:hAnsi="Times New Roman" w:cs="Times New Roman"/>
                <w:color w:val="000000"/>
                <w:sz w:val="24"/>
                <w:szCs w:val="24"/>
                <w:lang w:eastAsia="ru-RU"/>
              </w:rPr>
              <w:t>Аттестован</w:t>
            </w:r>
          </w:p>
        </w:tc>
      </w:tr>
    </w:tbl>
    <w:p w:rsidR="002E2EE4" w:rsidRDefault="007C768F" w:rsidP="002E2EE4">
      <w:pPr>
        <w:spacing w:after="0" w:line="240" w:lineRule="auto"/>
        <w:jc w:val="both"/>
        <w:rPr>
          <w:rFonts w:eastAsia="Times New Roman" w:cs="Times New Roman"/>
          <w:b/>
          <w:bCs/>
          <w:sz w:val="28"/>
          <w:szCs w:val="28"/>
          <w:lang w:eastAsia="ru-RU"/>
        </w:rPr>
      </w:pPr>
      <w:r w:rsidRPr="00D31869">
        <w:rPr>
          <w:rFonts w:eastAsia="Times New Roman" w:cs="Times New Roman"/>
          <w:b/>
          <w:sz w:val="24"/>
          <w:szCs w:val="24"/>
          <w:lang w:eastAsia="ru-RU"/>
        </w:rPr>
        <w:t>Выводы:</w:t>
      </w:r>
      <w:r w:rsidR="002E2EE4">
        <w:rPr>
          <w:rFonts w:eastAsia="Times New Roman" w:cs="Times New Roman"/>
          <w:b/>
          <w:sz w:val="24"/>
          <w:szCs w:val="24"/>
          <w:lang w:eastAsia="ru-RU"/>
        </w:rPr>
        <w:t xml:space="preserve"> </w:t>
      </w:r>
      <w:r w:rsidRPr="00D31869">
        <w:rPr>
          <w:rFonts w:eastAsia="Times New Roman" w:cs="Times New Roman"/>
          <w:sz w:val="24"/>
          <w:szCs w:val="24"/>
          <w:lang w:eastAsia="ru-RU"/>
        </w:rPr>
        <w:t>Учреждение располагает достаточным кадровым потенциалом, способным на высоком уровне решать задачи по предоставлению образовательных услуг.</w:t>
      </w:r>
      <w:r w:rsidR="002E2EE4" w:rsidRPr="002E2EE4">
        <w:rPr>
          <w:rFonts w:eastAsia="Times New Roman" w:cs="Times New Roman"/>
          <w:b/>
          <w:bCs/>
          <w:sz w:val="28"/>
          <w:szCs w:val="28"/>
          <w:lang w:eastAsia="ru-RU"/>
        </w:rPr>
        <w:t xml:space="preserve"> </w:t>
      </w:r>
    </w:p>
    <w:p w:rsidR="00CC4866" w:rsidRDefault="00CC4866" w:rsidP="002E2EE4">
      <w:pPr>
        <w:spacing w:after="0" w:line="240" w:lineRule="auto"/>
        <w:jc w:val="center"/>
        <w:rPr>
          <w:rFonts w:eastAsia="Times New Roman" w:cs="Times New Roman"/>
          <w:b/>
          <w:bCs/>
          <w:sz w:val="28"/>
          <w:szCs w:val="28"/>
          <w:lang w:eastAsia="ru-RU"/>
        </w:rPr>
      </w:pPr>
    </w:p>
    <w:p w:rsidR="00CC4866" w:rsidRDefault="00CC4866" w:rsidP="002E2EE4">
      <w:pPr>
        <w:spacing w:after="0" w:line="240" w:lineRule="auto"/>
        <w:jc w:val="center"/>
        <w:rPr>
          <w:rFonts w:eastAsia="Times New Roman" w:cs="Times New Roman"/>
          <w:b/>
          <w:bCs/>
          <w:sz w:val="28"/>
          <w:szCs w:val="28"/>
          <w:lang w:eastAsia="ru-RU"/>
        </w:rPr>
      </w:pPr>
    </w:p>
    <w:p w:rsidR="002E2EE4" w:rsidRPr="00D31869" w:rsidRDefault="002E2EE4" w:rsidP="002E2EE4">
      <w:pPr>
        <w:spacing w:after="0" w:line="240" w:lineRule="auto"/>
        <w:jc w:val="center"/>
        <w:rPr>
          <w:rFonts w:eastAsia="Times New Roman" w:cs="Times New Roman"/>
          <w:b/>
          <w:bCs/>
          <w:sz w:val="28"/>
          <w:szCs w:val="28"/>
          <w:lang w:eastAsia="ru-RU"/>
        </w:rPr>
      </w:pPr>
      <w:r>
        <w:rPr>
          <w:rFonts w:eastAsia="Times New Roman" w:cs="Times New Roman"/>
          <w:b/>
          <w:bCs/>
          <w:sz w:val="28"/>
          <w:szCs w:val="28"/>
          <w:lang w:eastAsia="ru-RU"/>
        </w:rPr>
        <w:t xml:space="preserve">6. </w:t>
      </w:r>
      <w:r w:rsidRPr="00D31869">
        <w:rPr>
          <w:rFonts w:eastAsia="Times New Roman" w:cs="Times New Roman"/>
          <w:b/>
          <w:bCs/>
          <w:sz w:val="28"/>
          <w:szCs w:val="28"/>
          <w:lang w:eastAsia="ru-RU"/>
        </w:rPr>
        <w:t>Образовательная деятельность</w:t>
      </w:r>
    </w:p>
    <w:p w:rsidR="002E2EE4" w:rsidRPr="00BF0555" w:rsidRDefault="002E2EE4" w:rsidP="002E2EE4">
      <w:pPr>
        <w:spacing w:after="0" w:line="240" w:lineRule="auto"/>
        <w:rPr>
          <w:rFonts w:eastAsia="Times New Roman" w:cs="Times New Roman"/>
          <w:b/>
          <w:bCs/>
          <w:sz w:val="24"/>
          <w:szCs w:val="24"/>
          <w:lang w:eastAsia="ru-RU"/>
        </w:rPr>
      </w:pPr>
      <w:r w:rsidRPr="00BF0555">
        <w:rPr>
          <w:rFonts w:eastAsia="Times New Roman" w:cs="Times New Roman"/>
          <w:b/>
          <w:bCs/>
          <w:sz w:val="24"/>
          <w:szCs w:val="24"/>
          <w:lang w:eastAsia="ru-RU"/>
        </w:rPr>
        <w:t>6.1. Охват учащихся по возрасту:</w:t>
      </w:r>
    </w:p>
    <w:tbl>
      <w:tblPr>
        <w:tblW w:w="1502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215"/>
        <w:gridCol w:w="2268"/>
        <w:gridCol w:w="2693"/>
        <w:gridCol w:w="2551"/>
        <w:gridCol w:w="2410"/>
      </w:tblGrid>
      <w:tr w:rsidR="002E2EE4" w:rsidRPr="00F54D57" w:rsidTr="002E2EE4">
        <w:tc>
          <w:tcPr>
            <w:tcW w:w="2889" w:type="dxa"/>
            <w:vMerge w:val="restart"/>
            <w:tcBorders>
              <w:top w:val="single" w:sz="4" w:space="0" w:color="auto"/>
              <w:left w:val="single" w:sz="4" w:space="0" w:color="auto"/>
              <w:bottom w:val="single" w:sz="4" w:space="0" w:color="auto"/>
              <w:right w:val="single" w:sz="4" w:space="0" w:color="auto"/>
            </w:tcBorders>
            <w:hideMark/>
          </w:tcPr>
          <w:p w:rsidR="002E2EE4" w:rsidRPr="00F54D57" w:rsidRDefault="002E2EE4" w:rsidP="00882A2D">
            <w:pPr>
              <w:spacing w:after="0" w:line="240" w:lineRule="auto"/>
              <w:jc w:val="center"/>
              <w:rPr>
                <w:rFonts w:eastAsia="Times New Roman" w:cs="Times New Roman"/>
                <w:bCs/>
                <w:sz w:val="24"/>
                <w:szCs w:val="24"/>
                <w:lang w:eastAsia="ru-RU"/>
              </w:rPr>
            </w:pPr>
            <w:r w:rsidRPr="00F54D57">
              <w:rPr>
                <w:rFonts w:eastAsia="Times New Roman" w:cs="Times New Roman"/>
                <w:bCs/>
                <w:sz w:val="24"/>
                <w:szCs w:val="24"/>
                <w:lang w:eastAsia="ru-RU"/>
              </w:rPr>
              <w:t>Период</w:t>
            </w:r>
          </w:p>
        </w:tc>
        <w:tc>
          <w:tcPr>
            <w:tcW w:w="2215" w:type="dxa"/>
            <w:vMerge w:val="restart"/>
            <w:tcBorders>
              <w:top w:val="single" w:sz="4" w:space="0" w:color="auto"/>
              <w:left w:val="single" w:sz="4" w:space="0" w:color="auto"/>
              <w:bottom w:val="single" w:sz="4" w:space="0" w:color="auto"/>
              <w:right w:val="single" w:sz="4" w:space="0" w:color="auto"/>
            </w:tcBorders>
            <w:hideMark/>
          </w:tcPr>
          <w:p w:rsidR="002E2EE4" w:rsidRPr="00F54D57" w:rsidRDefault="002E2EE4" w:rsidP="00882A2D">
            <w:pPr>
              <w:spacing w:after="0" w:line="240" w:lineRule="auto"/>
              <w:jc w:val="center"/>
              <w:rPr>
                <w:rFonts w:eastAsia="Times New Roman" w:cs="Times New Roman"/>
                <w:b/>
                <w:bCs/>
                <w:sz w:val="28"/>
                <w:szCs w:val="28"/>
                <w:lang w:eastAsia="ru-RU"/>
              </w:rPr>
            </w:pPr>
            <w:r w:rsidRPr="00F54D57">
              <w:rPr>
                <w:rFonts w:ascii="PTSerifRegular" w:eastAsia="Times New Roman" w:hAnsi="PTSerifRegular" w:cs="Times New Roman"/>
                <w:color w:val="000000"/>
                <w:sz w:val="23"/>
                <w:szCs w:val="23"/>
                <w:lang w:eastAsia="ru-RU"/>
              </w:rPr>
              <w:t>Общая численность учащихся</w:t>
            </w:r>
          </w:p>
        </w:tc>
        <w:tc>
          <w:tcPr>
            <w:tcW w:w="9922" w:type="dxa"/>
            <w:gridSpan w:val="4"/>
            <w:tcBorders>
              <w:top w:val="single" w:sz="4" w:space="0" w:color="auto"/>
              <w:left w:val="single" w:sz="4" w:space="0" w:color="auto"/>
              <w:bottom w:val="single" w:sz="4" w:space="0" w:color="auto"/>
              <w:right w:val="single" w:sz="4" w:space="0" w:color="auto"/>
            </w:tcBorders>
            <w:hideMark/>
          </w:tcPr>
          <w:p w:rsidR="002E2EE4" w:rsidRPr="00F54D57" w:rsidRDefault="002E2EE4" w:rsidP="00882A2D">
            <w:pPr>
              <w:spacing w:after="0" w:line="240" w:lineRule="auto"/>
              <w:jc w:val="center"/>
              <w:rPr>
                <w:rFonts w:eastAsia="Times New Roman" w:cs="Times New Roman"/>
                <w:b/>
                <w:bCs/>
                <w:sz w:val="28"/>
                <w:szCs w:val="28"/>
                <w:lang w:eastAsia="ru-RU"/>
              </w:rPr>
            </w:pPr>
            <w:r w:rsidRPr="00F54D57">
              <w:rPr>
                <w:rFonts w:ascii="PTSerifRegular" w:eastAsia="Times New Roman" w:hAnsi="PTSerifRegular" w:cs="Times New Roman"/>
                <w:color w:val="000000"/>
                <w:sz w:val="23"/>
                <w:szCs w:val="23"/>
                <w:lang w:eastAsia="ru-RU"/>
              </w:rPr>
              <w:t>в том числе:</w:t>
            </w:r>
          </w:p>
        </w:tc>
      </w:tr>
      <w:tr w:rsidR="002E2EE4" w:rsidRPr="00F54D57" w:rsidTr="002E2EE4">
        <w:tc>
          <w:tcPr>
            <w:tcW w:w="2889" w:type="dxa"/>
            <w:vMerge/>
            <w:tcBorders>
              <w:top w:val="single" w:sz="4" w:space="0" w:color="auto"/>
              <w:left w:val="single" w:sz="4" w:space="0" w:color="auto"/>
              <w:bottom w:val="single" w:sz="4" w:space="0" w:color="auto"/>
              <w:right w:val="single" w:sz="4" w:space="0" w:color="auto"/>
            </w:tcBorders>
            <w:vAlign w:val="center"/>
            <w:hideMark/>
          </w:tcPr>
          <w:p w:rsidR="002E2EE4" w:rsidRPr="00F54D57" w:rsidRDefault="002E2EE4" w:rsidP="00882A2D">
            <w:pPr>
              <w:spacing w:after="0" w:line="256" w:lineRule="auto"/>
              <w:rPr>
                <w:rFonts w:eastAsia="Times New Roman" w:cs="Times New Roman"/>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2EE4" w:rsidRPr="00F54D57" w:rsidRDefault="002E2EE4" w:rsidP="00882A2D">
            <w:pPr>
              <w:spacing w:after="0" w:line="256" w:lineRule="auto"/>
              <w:rPr>
                <w:rFonts w:eastAsia="Times New Roman" w:cs="Times New Roman"/>
                <w:b/>
                <w:bCs/>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2E2EE4" w:rsidRPr="00F54D57" w:rsidRDefault="002E2EE4" w:rsidP="00882A2D">
            <w:pPr>
              <w:spacing w:after="0" w:line="240" w:lineRule="auto"/>
              <w:jc w:val="center"/>
              <w:rPr>
                <w:rFonts w:eastAsia="Times New Roman" w:cs="Times New Roman"/>
                <w:b/>
                <w:bCs/>
                <w:sz w:val="28"/>
                <w:szCs w:val="28"/>
                <w:lang w:eastAsia="ru-RU"/>
              </w:rPr>
            </w:pPr>
            <w:r w:rsidRPr="00F54D57">
              <w:rPr>
                <w:rFonts w:ascii="PTSerifRegular" w:eastAsia="Times New Roman" w:hAnsi="PTSerifRegular" w:cs="Times New Roman"/>
                <w:color w:val="000000"/>
                <w:sz w:val="23"/>
                <w:szCs w:val="23"/>
                <w:lang w:eastAsia="ru-RU"/>
              </w:rPr>
              <w:t>Детей дошкольного возраста (3 - 7 лет)</w:t>
            </w:r>
          </w:p>
        </w:tc>
        <w:tc>
          <w:tcPr>
            <w:tcW w:w="2693" w:type="dxa"/>
            <w:tcBorders>
              <w:top w:val="single" w:sz="4" w:space="0" w:color="auto"/>
              <w:left w:val="single" w:sz="4" w:space="0" w:color="auto"/>
              <w:bottom w:val="single" w:sz="4" w:space="0" w:color="auto"/>
              <w:right w:val="single" w:sz="4" w:space="0" w:color="auto"/>
            </w:tcBorders>
            <w:hideMark/>
          </w:tcPr>
          <w:p w:rsidR="002E2EE4" w:rsidRPr="00F54D57" w:rsidRDefault="002E2EE4" w:rsidP="00882A2D">
            <w:pPr>
              <w:spacing w:after="0" w:line="240" w:lineRule="auto"/>
              <w:jc w:val="center"/>
              <w:rPr>
                <w:rFonts w:eastAsia="Times New Roman" w:cs="Times New Roman"/>
                <w:b/>
                <w:bCs/>
                <w:sz w:val="28"/>
                <w:szCs w:val="28"/>
                <w:lang w:eastAsia="ru-RU"/>
              </w:rPr>
            </w:pPr>
            <w:r w:rsidRPr="00F54D57">
              <w:rPr>
                <w:rFonts w:ascii="PTSerifRegular" w:eastAsia="Times New Roman" w:hAnsi="PTSerifRegular" w:cs="Times New Roman"/>
                <w:color w:val="000000"/>
                <w:sz w:val="23"/>
                <w:szCs w:val="23"/>
                <w:lang w:eastAsia="ru-RU"/>
              </w:rPr>
              <w:t>Детей младшего школьного возраста (7 - 11 лет)</w:t>
            </w:r>
          </w:p>
        </w:tc>
        <w:tc>
          <w:tcPr>
            <w:tcW w:w="2551" w:type="dxa"/>
            <w:tcBorders>
              <w:top w:val="single" w:sz="4" w:space="0" w:color="auto"/>
              <w:left w:val="single" w:sz="4" w:space="0" w:color="auto"/>
              <w:bottom w:val="single" w:sz="4" w:space="0" w:color="auto"/>
              <w:right w:val="single" w:sz="4" w:space="0" w:color="auto"/>
            </w:tcBorders>
            <w:hideMark/>
          </w:tcPr>
          <w:p w:rsidR="002E2EE4" w:rsidRPr="00F54D57" w:rsidRDefault="002E2EE4" w:rsidP="00882A2D">
            <w:pPr>
              <w:spacing w:after="0" w:line="240" w:lineRule="auto"/>
              <w:jc w:val="center"/>
              <w:rPr>
                <w:rFonts w:eastAsia="Times New Roman" w:cs="Times New Roman"/>
                <w:b/>
                <w:bCs/>
                <w:sz w:val="28"/>
                <w:szCs w:val="28"/>
                <w:lang w:eastAsia="ru-RU"/>
              </w:rPr>
            </w:pPr>
            <w:r w:rsidRPr="00F54D57">
              <w:rPr>
                <w:rFonts w:ascii="PTSerifRegular" w:eastAsia="Times New Roman" w:hAnsi="PTSerifRegular" w:cs="Times New Roman"/>
                <w:color w:val="000000"/>
                <w:sz w:val="23"/>
                <w:szCs w:val="23"/>
                <w:lang w:eastAsia="ru-RU"/>
              </w:rPr>
              <w:t>Детей среднего школьного возраста (11 - 15 лет)</w:t>
            </w:r>
          </w:p>
        </w:tc>
        <w:tc>
          <w:tcPr>
            <w:tcW w:w="2410" w:type="dxa"/>
            <w:tcBorders>
              <w:top w:val="single" w:sz="4" w:space="0" w:color="auto"/>
              <w:left w:val="single" w:sz="4" w:space="0" w:color="auto"/>
              <w:bottom w:val="single" w:sz="4" w:space="0" w:color="auto"/>
              <w:right w:val="single" w:sz="4" w:space="0" w:color="auto"/>
            </w:tcBorders>
            <w:hideMark/>
          </w:tcPr>
          <w:p w:rsidR="002E2EE4" w:rsidRPr="00F54D57" w:rsidRDefault="002E2EE4" w:rsidP="00882A2D">
            <w:pPr>
              <w:spacing w:after="0" w:line="240" w:lineRule="auto"/>
              <w:jc w:val="center"/>
              <w:rPr>
                <w:rFonts w:ascii="PTSerifRegular" w:eastAsia="Times New Roman" w:hAnsi="PTSerifRegular" w:cs="Times New Roman"/>
                <w:color w:val="000000"/>
                <w:sz w:val="23"/>
                <w:szCs w:val="23"/>
                <w:lang w:eastAsia="ru-RU"/>
              </w:rPr>
            </w:pPr>
            <w:r w:rsidRPr="00F54D57">
              <w:rPr>
                <w:rFonts w:ascii="PTSerifRegular" w:eastAsia="Times New Roman" w:hAnsi="PTSerifRegular" w:cs="Times New Roman"/>
                <w:color w:val="000000"/>
                <w:sz w:val="23"/>
                <w:szCs w:val="23"/>
                <w:lang w:eastAsia="ru-RU"/>
              </w:rPr>
              <w:t>Детей старшего школьного возраста (15 - 17 лет)</w:t>
            </w:r>
          </w:p>
        </w:tc>
      </w:tr>
      <w:tr w:rsidR="002E2EE4" w:rsidRPr="00F54D57" w:rsidTr="002E2EE4">
        <w:tc>
          <w:tcPr>
            <w:tcW w:w="2889" w:type="dxa"/>
            <w:tcBorders>
              <w:top w:val="single" w:sz="4" w:space="0" w:color="auto"/>
              <w:left w:val="single" w:sz="4" w:space="0" w:color="auto"/>
              <w:bottom w:val="single" w:sz="4" w:space="0" w:color="auto"/>
              <w:right w:val="single" w:sz="4" w:space="0" w:color="auto"/>
            </w:tcBorders>
            <w:hideMark/>
          </w:tcPr>
          <w:p w:rsidR="002E2EE4" w:rsidRPr="00F54D57" w:rsidRDefault="002E2EE4" w:rsidP="00882A2D">
            <w:pPr>
              <w:spacing w:after="0" w:line="240" w:lineRule="auto"/>
              <w:jc w:val="center"/>
              <w:rPr>
                <w:rFonts w:eastAsia="Times New Roman" w:cs="Times New Roman"/>
                <w:b/>
                <w:bCs/>
                <w:sz w:val="28"/>
                <w:szCs w:val="28"/>
                <w:lang w:eastAsia="ru-RU"/>
              </w:rPr>
            </w:pPr>
            <w:r w:rsidRPr="00F54D57">
              <w:rPr>
                <w:rFonts w:eastAsia="Times New Roman" w:cs="Times New Roman"/>
                <w:b/>
                <w:bCs/>
                <w:sz w:val="24"/>
                <w:szCs w:val="24"/>
                <w:lang w:eastAsia="ru-RU"/>
              </w:rPr>
              <w:t>01.04.2016-01.04.2017</w:t>
            </w:r>
          </w:p>
        </w:tc>
        <w:tc>
          <w:tcPr>
            <w:tcW w:w="2215" w:type="dxa"/>
            <w:tcBorders>
              <w:top w:val="single" w:sz="4" w:space="0" w:color="auto"/>
              <w:left w:val="single" w:sz="4" w:space="0" w:color="auto"/>
              <w:bottom w:val="single" w:sz="4" w:space="0" w:color="auto"/>
              <w:right w:val="single" w:sz="4" w:space="0" w:color="auto"/>
            </w:tcBorders>
            <w:hideMark/>
          </w:tcPr>
          <w:p w:rsidR="002E2EE4" w:rsidRPr="00F54D57" w:rsidRDefault="002E2EE4" w:rsidP="00882A2D">
            <w:pPr>
              <w:spacing w:after="0" w:line="240" w:lineRule="auto"/>
              <w:jc w:val="center"/>
              <w:rPr>
                <w:rFonts w:eastAsia="Times New Roman" w:cs="Times New Roman"/>
                <w:b/>
                <w:bCs/>
                <w:sz w:val="28"/>
                <w:szCs w:val="28"/>
                <w:lang w:eastAsia="ru-RU"/>
              </w:rPr>
            </w:pPr>
            <w:r w:rsidRPr="00F54D57">
              <w:rPr>
                <w:rFonts w:eastAsia="Times New Roman" w:cs="Times New Roman"/>
                <w:b/>
                <w:bCs/>
                <w:sz w:val="28"/>
                <w:szCs w:val="28"/>
                <w:lang w:eastAsia="ru-RU"/>
              </w:rPr>
              <w:t>461</w:t>
            </w:r>
          </w:p>
        </w:tc>
        <w:tc>
          <w:tcPr>
            <w:tcW w:w="2268" w:type="dxa"/>
            <w:tcBorders>
              <w:top w:val="single" w:sz="4" w:space="0" w:color="auto"/>
              <w:left w:val="single" w:sz="4" w:space="0" w:color="auto"/>
              <w:bottom w:val="single" w:sz="4" w:space="0" w:color="auto"/>
              <w:right w:val="single" w:sz="4" w:space="0" w:color="auto"/>
            </w:tcBorders>
            <w:hideMark/>
          </w:tcPr>
          <w:p w:rsidR="002E2EE4" w:rsidRPr="00F54D57" w:rsidRDefault="002E2EE4" w:rsidP="00882A2D">
            <w:pPr>
              <w:spacing w:after="0" w:line="240" w:lineRule="auto"/>
              <w:jc w:val="center"/>
              <w:rPr>
                <w:rFonts w:eastAsia="Times New Roman" w:cs="Times New Roman"/>
                <w:b/>
                <w:bCs/>
                <w:sz w:val="28"/>
                <w:szCs w:val="28"/>
                <w:lang w:eastAsia="ru-RU"/>
              </w:rPr>
            </w:pPr>
            <w:r w:rsidRPr="00F54D57">
              <w:rPr>
                <w:rFonts w:eastAsia="Times New Roman" w:cs="Times New Roman"/>
                <w:b/>
                <w:bCs/>
                <w:sz w:val="28"/>
                <w:szCs w:val="28"/>
                <w:lang w:eastAsia="ru-RU"/>
              </w:rPr>
              <w:t>19</w:t>
            </w:r>
          </w:p>
        </w:tc>
        <w:tc>
          <w:tcPr>
            <w:tcW w:w="2693" w:type="dxa"/>
            <w:tcBorders>
              <w:top w:val="single" w:sz="4" w:space="0" w:color="auto"/>
              <w:left w:val="single" w:sz="4" w:space="0" w:color="auto"/>
              <w:bottom w:val="single" w:sz="4" w:space="0" w:color="auto"/>
              <w:right w:val="single" w:sz="4" w:space="0" w:color="auto"/>
            </w:tcBorders>
            <w:hideMark/>
          </w:tcPr>
          <w:p w:rsidR="002E2EE4" w:rsidRPr="00F54D57" w:rsidRDefault="002E2EE4" w:rsidP="00882A2D">
            <w:pPr>
              <w:spacing w:after="0" w:line="240" w:lineRule="auto"/>
              <w:jc w:val="center"/>
              <w:rPr>
                <w:rFonts w:eastAsia="Times New Roman" w:cs="Times New Roman"/>
                <w:b/>
                <w:bCs/>
                <w:sz w:val="28"/>
                <w:szCs w:val="28"/>
                <w:lang w:eastAsia="ru-RU"/>
              </w:rPr>
            </w:pPr>
            <w:r w:rsidRPr="00F54D57">
              <w:rPr>
                <w:rFonts w:eastAsia="Times New Roman" w:cs="Times New Roman"/>
                <w:b/>
                <w:bCs/>
                <w:sz w:val="28"/>
                <w:szCs w:val="28"/>
                <w:lang w:eastAsia="ru-RU"/>
              </w:rPr>
              <w:t>213</w:t>
            </w:r>
          </w:p>
        </w:tc>
        <w:tc>
          <w:tcPr>
            <w:tcW w:w="2551" w:type="dxa"/>
            <w:tcBorders>
              <w:top w:val="single" w:sz="4" w:space="0" w:color="auto"/>
              <w:left w:val="single" w:sz="4" w:space="0" w:color="auto"/>
              <w:bottom w:val="single" w:sz="4" w:space="0" w:color="auto"/>
              <w:right w:val="single" w:sz="4" w:space="0" w:color="auto"/>
            </w:tcBorders>
            <w:hideMark/>
          </w:tcPr>
          <w:p w:rsidR="002E2EE4" w:rsidRPr="00F54D57" w:rsidRDefault="002E2EE4" w:rsidP="00882A2D">
            <w:pPr>
              <w:spacing w:after="0" w:line="240" w:lineRule="auto"/>
              <w:jc w:val="center"/>
              <w:rPr>
                <w:rFonts w:eastAsia="Times New Roman" w:cs="Times New Roman"/>
                <w:b/>
                <w:bCs/>
                <w:sz w:val="28"/>
                <w:szCs w:val="28"/>
                <w:lang w:eastAsia="ru-RU"/>
              </w:rPr>
            </w:pPr>
            <w:r w:rsidRPr="00F54D57">
              <w:rPr>
                <w:rFonts w:eastAsia="Times New Roman" w:cs="Times New Roman"/>
                <w:b/>
                <w:bCs/>
                <w:sz w:val="28"/>
                <w:szCs w:val="28"/>
                <w:lang w:eastAsia="ru-RU"/>
              </w:rPr>
              <w:t>253</w:t>
            </w:r>
          </w:p>
        </w:tc>
        <w:tc>
          <w:tcPr>
            <w:tcW w:w="2410" w:type="dxa"/>
            <w:tcBorders>
              <w:top w:val="single" w:sz="4" w:space="0" w:color="auto"/>
              <w:left w:val="single" w:sz="4" w:space="0" w:color="auto"/>
              <w:bottom w:val="single" w:sz="4" w:space="0" w:color="auto"/>
              <w:right w:val="single" w:sz="4" w:space="0" w:color="auto"/>
            </w:tcBorders>
            <w:hideMark/>
          </w:tcPr>
          <w:p w:rsidR="002E2EE4" w:rsidRPr="00F54D57" w:rsidRDefault="002E2EE4" w:rsidP="00882A2D">
            <w:pPr>
              <w:spacing w:after="0" w:line="240" w:lineRule="auto"/>
              <w:jc w:val="center"/>
              <w:rPr>
                <w:rFonts w:eastAsia="Times New Roman" w:cs="Times New Roman"/>
                <w:b/>
                <w:bCs/>
                <w:sz w:val="28"/>
                <w:szCs w:val="28"/>
                <w:lang w:eastAsia="ru-RU"/>
              </w:rPr>
            </w:pPr>
            <w:r w:rsidRPr="00F54D57">
              <w:rPr>
                <w:rFonts w:eastAsia="Times New Roman" w:cs="Times New Roman"/>
                <w:b/>
                <w:bCs/>
                <w:sz w:val="28"/>
                <w:szCs w:val="28"/>
                <w:lang w:eastAsia="ru-RU"/>
              </w:rPr>
              <w:t>9</w:t>
            </w:r>
          </w:p>
        </w:tc>
      </w:tr>
    </w:tbl>
    <w:p w:rsidR="002E2EE4" w:rsidRPr="00F54D57" w:rsidRDefault="002E2EE4" w:rsidP="002E2EE4">
      <w:pPr>
        <w:spacing w:after="0" w:line="240" w:lineRule="auto"/>
        <w:rPr>
          <w:rFonts w:eastAsia="Times New Roman" w:cs="Times New Roman"/>
          <w:b/>
          <w:bCs/>
          <w:sz w:val="28"/>
          <w:szCs w:val="28"/>
          <w:lang w:eastAsia="ru-RU"/>
        </w:rPr>
      </w:pPr>
    </w:p>
    <w:p w:rsidR="001A4257" w:rsidRPr="00BF0555" w:rsidRDefault="001A4257" w:rsidP="006D3C70">
      <w:pPr>
        <w:spacing w:after="0" w:line="240" w:lineRule="auto"/>
        <w:rPr>
          <w:rFonts w:eastAsia="Times New Roman" w:cs="Times New Roman"/>
          <w:b/>
          <w:bCs/>
          <w:sz w:val="24"/>
          <w:szCs w:val="24"/>
          <w:lang w:eastAsia="ru-RU"/>
        </w:rPr>
      </w:pPr>
      <w:r w:rsidRPr="00BF0555">
        <w:rPr>
          <w:rFonts w:eastAsia="Times New Roman" w:cs="Times New Roman"/>
          <w:b/>
          <w:bCs/>
          <w:sz w:val="24"/>
          <w:szCs w:val="24"/>
          <w:lang w:eastAsia="ru-RU"/>
        </w:rPr>
        <w:t>6.2. Охват учащихся по образовательным программам</w:t>
      </w:r>
      <w:r w:rsidR="005B190E" w:rsidRPr="00BF0555">
        <w:rPr>
          <w:rFonts w:eastAsia="Times New Roman" w:cs="Times New Roman"/>
          <w:b/>
          <w:bCs/>
          <w:sz w:val="24"/>
          <w:szCs w:val="24"/>
          <w:lang w:eastAsia="ru-RU"/>
        </w:rPr>
        <w:t>:</w:t>
      </w:r>
    </w:p>
    <w:p w:rsidR="001A4257" w:rsidRPr="001A4257" w:rsidRDefault="001A4257" w:rsidP="006D3C70">
      <w:pPr>
        <w:spacing w:after="0" w:line="240" w:lineRule="auto"/>
        <w:rPr>
          <w:rFonts w:eastAsia="Times New Roman" w:cs="Times New Roman"/>
          <w:b/>
          <w:bCs/>
          <w:sz w:val="28"/>
          <w:szCs w:val="28"/>
          <w:lang w:eastAsia="ru-RU"/>
        </w:rPr>
      </w:pPr>
    </w:p>
    <w:tbl>
      <w:tblPr>
        <w:tblpPr w:leftFromText="180" w:rightFromText="180" w:vertAnchor="text" w:horzAnchor="page" w:tblpX="1172" w:tblpY="-26"/>
        <w:tblW w:w="14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0844"/>
        <w:gridCol w:w="1568"/>
        <w:gridCol w:w="1967"/>
      </w:tblGrid>
      <w:tr w:rsidR="001A4257" w:rsidRPr="001A4257" w:rsidTr="005B190E">
        <w:trPr>
          <w:trHeight w:val="284"/>
        </w:trPr>
        <w:tc>
          <w:tcPr>
            <w:tcW w:w="534" w:type="dxa"/>
            <w:shd w:val="clear" w:color="auto" w:fill="auto"/>
          </w:tcPr>
          <w:p w:rsidR="001A4257" w:rsidRPr="001A4257" w:rsidRDefault="001A4257" w:rsidP="006D3C70">
            <w:pPr>
              <w:spacing w:after="0" w:line="240" w:lineRule="auto"/>
              <w:rPr>
                <w:rFonts w:ascii="PTSerifRegular" w:eastAsia="Times New Roman" w:hAnsi="PTSerifRegular" w:cs="Times New Roman"/>
                <w:b/>
                <w:bCs/>
                <w:color w:val="000000"/>
                <w:sz w:val="23"/>
                <w:szCs w:val="23"/>
                <w:lang w:eastAsia="ru-RU"/>
              </w:rPr>
            </w:pPr>
            <w:r w:rsidRPr="001A4257">
              <w:rPr>
                <w:rFonts w:ascii="PTSerifRegular" w:eastAsia="Times New Roman" w:hAnsi="PTSerifRegular" w:cs="Times New Roman"/>
                <w:b/>
                <w:bCs/>
                <w:color w:val="000000"/>
                <w:sz w:val="23"/>
                <w:szCs w:val="23"/>
                <w:lang w:eastAsia="ru-RU"/>
              </w:rPr>
              <w:t>№</w:t>
            </w:r>
          </w:p>
        </w:tc>
        <w:tc>
          <w:tcPr>
            <w:tcW w:w="10844" w:type="dxa"/>
            <w:shd w:val="clear" w:color="auto" w:fill="auto"/>
          </w:tcPr>
          <w:p w:rsidR="001A4257" w:rsidRPr="001A4257" w:rsidRDefault="001A4257" w:rsidP="006D3C70">
            <w:pPr>
              <w:spacing w:after="0" w:line="240" w:lineRule="auto"/>
              <w:jc w:val="center"/>
              <w:rPr>
                <w:rFonts w:eastAsia="Times New Roman" w:cs="Times New Roman"/>
                <w:b/>
                <w:bCs/>
                <w:sz w:val="24"/>
                <w:szCs w:val="24"/>
                <w:lang w:eastAsia="ru-RU"/>
              </w:rPr>
            </w:pPr>
            <w:r w:rsidRPr="001A4257">
              <w:rPr>
                <w:rFonts w:eastAsia="Times New Roman" w:cs="Times New Roman"/>
                <w:b/>
                <w:bCs/>
                <w:sz w:val="24"/>
                <w:szCs w:val="24"/>
                <w:lang w:eastAsia="ru-RU"/>
              </w:rPr>
              <w:t>Охват учащихся по образовательным программам</w:t>
            </w:r>
          </w:p>
          <w:p w:rsidR="001A4257" w:rsidRPr="001A4257" w:rsidRDefault="001A4257" w:rsidP="006D3C70">
            <w:pPr>
              <w:spacing w:after="0" w:line="240" w:lineRule="auto"/>
              <w:rPr>
                <w:rFonts w:ascii="PTSerifRegular" w:eastAsia="Times New Roman" w:hAnsi="PTSerifRegular" w:cs="Times New Roman"/>
                <w:b/>
                <w:bCs/>
                <w:color w:val="000000"/>
                <w:sz w:val="23"/>
                <w:szCs w:val="23"/>
                <w:lang w:eastAsia="ru-RU"/>
              </w:rPr>
            </w:pPr>
          </w:p>
        </w:tc>
        <w:tc>
          <w:tcPr>
            <w:tcW w:w="1568" w:type="dxa"/>
            <w:shd w:val="clear" w:color="auto" w:fill="auto"/>
          </w:tcPr>
          <w:p w:rsidR="001A4257" w:rsidRPr="001A4257" w:rsidRDefault="001A4257" w:rsidP="006D3C70">
            <w:pPr>
              <w:spacing w:after="0" w:line="240" w:lineRule="auto"/>
              <w:jc w:val="center"/>
              <w:rPr>
                <w:rFonts w:ascii="PTSerifRegular" w:eastAsia="Times New Roman" w:hAnsi="PTSerifRegular" w:cs="Times New Roman"/>
                <w:b/>
                <w:bCs/>
                <w:color w:val="000000"/>
                <w:sz w:val="23"/>
                <w:szCs w:val="23"/>
                <w:lang w:eastAsia="ru-RU"/>
              </w:rPr>
            </w:pPr>
            <w:r w:rsidRPr="001A4257">
              <w:rPr>
                <w:rFonts w:ascii="PTSerifRegular" w:eastAsia="Times New Roman" w:hAnsi="PTSerifRegular" w:cs="Times New Roman" w:hint="eastAsia"/>
                <w:b/>
                <w:bCs/>
                <w:color w:val="000000"/>
                <w:sz w:val="23"/>
                <w:szCs w:val="23"/>
                <w:lang w:eastAsia="ru-RU"/>
              </w:rPr>
              <w:t>Ч</w:t>
            </w:r>
            <w:r w:rsidRPr="001A4257">
              <w:rPr>
                <w:rFonts w:ascii="PTSerifRegular" w:eastAsia="Times New Roman" w:hAnsi="PTSerifRegular" w:cs="Times New Roman"/>
                <w:b/>
                <w:bCs/>
                <w:color w:val="000000"/>
                <w:sz w:val="23"/>
                <w:szCs w:val="23"/>
                <w:lang w:eastAsia="ru-RU"/>
              </w:rPr>
              <w:t>исленность учащихся</w:t>
            </w:r>
          </w:p>
        </w:tc>
        <w:tc>
          <w:tcPr>
            <w:tcW w:w="1967" w:type="dxa"/>
            <w:shd w:val="clear" w:color="auto" w:fill="auto"/>
          </w:tcPr>
          <w:p w:rsidR="001A4257" w:rsidRPr="001A4257" w:rsidRDefault="001A4257" w:rsidP="006D3C70">
            <w:pPr>
              <w:spacing w:after="0" w:line="240" w:lineRule="auto"/>
              <w:ind w:right="43"/>
              <w:jc w:val="center"/>
              <w:rPr>
                <w:rFonts w:eastAsia="Times New Roman" w:cs="Times New Roman"/>
                <w:b/>
                <w:color w:val="000000"/>
                <w:sz w:val="24"/>
                <w:szCs w:val="24"/>
                <w:lang w:eastAsia="ru-RU"/>
              </w:rPr>
            </w:pPr>
            <w:r w:rsidRPr="001A4257">
              <w:rPr>
                <w:rFonts w:eastAsia="Times New Roman" w:cs="Times New Roman"/>
                <w:b/>
                <w:color w:val="000000"/>
                <w:sz w:val="24"/>
                <w:szCs w:val="24"/>
                <w:lang w:eastAsia="ru-RU"/>
              </w:rPr>
              <w:t>Удельный вес</w:t>
            </w:r>
          </w:p>
        </w:tc>
      </w:tr>
      <w:tr w:rsidR="001A4257" w:rsidRPr="001A4257" w:rsidTr="005B190E">
        <w:tc>
          <w:tcPr>
            <w:tcW w:w="534" w:type="dxa"/>
            <w:shd w:val="clear" w:color="auto" w:fill="auto"/>
          </w:tcPr>
          <w:p w:rsidR="001A4257" w:rsidRPr="001A4257" w:rsidRDefault="001A4257" w:rsidP="006D3C70">
            <w:pPr>
              <w:spacing w:after="0" w:line="240" w:lineRule="auto"/>
              <w:rPr>
                <w:rFonts w:ascii="PTSerifRegular" w:eastAsia="Times New Roman" w:hAnsi="PTSerifRegular" w:cs="Times New Roman"/>
                <w:bCs/>
                <w:color w:val="000000"/>
                <w:sz w:val="23"/>
                <w:szCs w:val="23"/>
                <w:lang w:eastAsia="ru-RU"/>
              </w:rPr>
            </w:pPr>
            <w:r w:rsidRPr="001A4257">
              <w:rPr>
                <w:rFonts w:ascii="PTSerifRegular" w:eastAsia="Times New Roman" w:hAnsi="PTSerifRegular" w:cs="Times New Roman"/>
                <w:bCs/>
                <w:color w:val="000000"/>
                <w:sz w:val="23"/>
                <w:szCs w:val="23"/>
                <w:lang w:eastAsia="ru-RU"/>
              </w:rPr>
              <w:t>1</w:t>
            </w:r>
          </w:p>
        </w:tc>
        <w:tc>
          <w:tcPr>
            <w:tcW w:w="10844" w:type="dxa"/>
            <w:shd w:val="clear" w:color="auto" w:fill="auto"/>
          </w:tcPr>
          <w:p w:rsidR="001A4257" w:rsidRPr="001A4257" w:rsidRDefault="001A4257" w:rsidP="006D3C70">
            <w:pPr>
              <w:spacing w:after="0" w:line="240" w:lineRule="auto"/>
              <w:rPr>
                <w:rFonts w:ascii="PTSerifRegular" w:eastAsia="Times New Roman" w:hAnsi="PTSerifRegular" w:cs="Times New Roman"/>
                <w:bCs/>
                <w:color w:val="000000"/>
                <w:sz w:val="23"/>
                <w:szCs w:val="23"/>
                <w:lang w:eastAsia="ru-RU"/>
              </w:rPr>
            </w:pPr>
            <w:r w:rsidRPr="001A4257">
              <w:rPr>
                <w:rFonts w:ascii="PTSerifRegular" w:eastAsia="Times New Roman" w:hAnsi="PTSerifRegular" w:cs="Times New Roman"/>
                <w:color w:val="000000"/>
                <w:sz w:val="23"/>
                <w:szCs w:val="23"/>
                <w:lang w:eastAsia="ru-RU"/>
              </w:rPr>
              <w:t>Численность учащихся, обучающихся по образовательным программам по договорам об оказании платных образовательных услуг</w:t>
            </w:r>
          </w:p>
        </w:tc>
        <w:tc>
          <w:tcPr>
            <w:tcW w:w="1568" w:type="dxa"/>
            <w:shd w:val="clear" w:color="auto" w:fill="auto"/>
          </w:tcPr>
          <w:p w:rsidR="001A4257" w:rsidRPr="001A4257" w:rsidRDefault="001A4257" w:rsidP="006D3C70">
            <w:pPr>
              <w:spacing w:after="0" w:line="240" w:lineRule="auto"/>
              <w:jc w:val="center"/>
              <w:rPr>
                <w:rFonts w:eastAsia="Times New Roman" w:cs="Times New Roman"/>
                <w:b/>
                <w:bCs/>
                <w:color w:val="000000"/>
                <w:sz w:val="28"/>
                <w:szCs w:val="28"/>
                <w:lang w:eastAsia="ru-RU"/>
              </w:rPr>
            </w:pPr>
            <w:r w:rsidRPr="001A4257">
              <w:rPr>
                <w:rFonts w:eastAsia="Times New Roman" w:cs="Times New Roman"/>
                <w:b/>
                <w:bCs/>
                <w:color w:val="000000"/>
                <w:sz w:val="28"/>
                <w:szCs w:val="28"/>
                <w:lang w:eastAsia="ru-RU"/>
              </w:rPr>
              <w:t>64</w:t>
            </w:r>
          </w:p>
        </w:tc>
        <w:tc>
          <w:tcPr>
            <w:tcW w:w="1967" w:type="dxa"/>
            <w:shd w:val="clear" w:color="auto" w:fill="auto"/>
          </w:tcPr>
          <w:p w:rsidR="001A4257" w:rsidRPr="001A4257" w:rsidRDefault="001A4257" w:rsidP="006D3C70">
            <w:pPr>
              <w:spacing w:after="0" w:line="240" w:lineRule="auto"/>
              <w:ind w:right="43"/>
              <w:jc w:val="center"/>
              <w:rPr>
                <w:rFonts w:eastAsia="Times New Roman" w:cs="Times New Roman"/>
                <w:b/>
                <w:color w:val="000000"/>
                <w:sz w:val="28"/>
                <w:szCs w:val="28"/>
                <w:lang w:eastAsia="ru-RU"/>
              </w:rPr>
            </w:pPr>
            <w:r w:rsidRPr="001A4257">
              <w:rPr>
                <w:rFonts w:eastAsia="Times New Roman" w:cs="Times New Roman"/>
                <w:b/>
                <w:color w:val="000000"/>
                <w:sz w:val="28"/>
                <w:szCs w:val="28"/>
                <w:lang w:eastAsia="ru-RU"/>
              </w:rPr>
              <w:t>12,9%</w:t>
            </w:r>
          </w:p>
        </w:tc>
      </w:tr>
      <w:tr w:rsidR="001A4257" w:rsidRPr="001A4257" w:rsidTr="005B190E">
        <w:tc>
          <w:tcPr>
            <w:tcW w:w="534" w:type="dxa"/>
            <w:shd w:val="clear" w:color="auto" w:fill="auto"/>
          </w:tcPr>
          <w:p w:rsidR="001A4257" w:rsidRPr="001A4257" w:rsidRDefault="001A4257" w:rsidP="006D3C70">
            <w:pPr>
              <w:spacing w:after="0" w:line="240" w:lineRule="auto"/>
              <w:rPr>
                <w:rFonts w:ascii="PTSerifRegular" w:eastAsia="Times New Roman" w:hAnsi="PTSerifRegular" w:cs="Times New Roman"/>
                <w:bCs/>
                <w:color w:val="000000"/>
                <w:sz w:val="23"/>
                <w:szCs w:val="23"/>
                <w:lang w:eastAsia="ru-RU"/>
              </w:rPr>
            </w:pPr>
            <w:r w:rsidRPr="001A4257">
              <w:rPr>
                <w:rFonts w:ascii="PTSerifRegular" w:eastAsia="Times New Roman" w:hAnsi="PTSerifRegular" w:cs="Times New Roman"/>
                <w:color w:val="000000"/>
                <w:sz w:val="23"/>
                <w:szCs w:val="23"/>
                <w:lang w:eastAsia="ru-RU"/>
              </w:rPr>
              <w:t>2</w:t>
            </w:r>
          </w:p>
        </w:tc>
        <w:tc>
          <w:tcPr>
            <w:tcW w:w="10844" w:type="dxa"/>
            <w:shd w:val="clear" w:color="auto" w:fill="auto"/>
          </w:tcPr>
          <w:p w:rsidR="001A4257" w:rsidRPr="001A4257" w:rsidRDefault="001A4257" w:rsidP="006D3C70">
            <w:pPr>
              <w:spacing w:after="0" w:line="240" w:lineRule="auto"/>
              <w:rPr>
                <w:rFonts w:ascii="PTSerifRegular" w:eastAsia="Times New Roman" w:hAnsi="PTSerifRegular" w:cs="Times New Roman"/>
                <w:bCs/>
                <w:color w:val="000000"/>
                <w:sz w:val="23"/>
                <w:szCs w:val="23"/>
                <w:lang w:eastAsia="ru-RU"/>
              </w:rPr>
            </w:pPr>
            <w:r w:rsidRPr="001A4257">
              <w:rPr>
                <w:rFonts w:ascii="PTSerifRegular" w:eastAsia="Times New Roman" w:hAnsi="PTSerifRegular" w:cs="Times New Roman"/>
                <w:color w:val="000000"/>
                <w:sz w:val="23"/>
                <w:szCs w:val="23"/>
                <w:lang w:eastAsia="ru-RU"/>
              </w:rPr>
              <w:t>Численность/удельный вес численности учащихся, занимающихся в 2-х и более объединениях (кружках, секциях, клубах), в общей численности учащихся</w:t>
            </w:r>
          </w:p>
        </w:tc>
        <w:tc>
          <w:tcPr>
            <w:tcW w:w="1568" w:type="dxa"/>
            <w:shd w:val="clear" w:color="auto" w:fill="auto"/>
          </w:tcPr>
          <w:p w:rsidR="001A4257" w:rsidRPr="001A4257" w:rsidRDefault="001A4257" w:rsidP="006D3C70">
            <w:pPr>
              <w:spacing w:after="0" w:line="240" w:lineRule="auto"/>
              <w:jc w:val="center"/>
              <w:rPr>
                <w:rFonts w:eastAsia="Times New Roman" w:cs="Times New Roman"/>
                <w:b/>
                <w:bCs/>
                <w:color w:val="000000"/>
                <w:sz w:val="28"/>
                <w:szCs w:val="28"/>
                <w:lang w:eastAsia="ru-RU"/>
              </w:rPr>
            </w:pPr>
            <w:r w:rsidRPr="001A4257">
              <w:rPr>
                <w:rFonts w:eastAsia="Times New Roman" w:cs="Times New Roman"/>
                <w:b/>
                <w:bCs/>
                <w:color w:val="000000"/>
                <w:sz w:val="28"/>
                <w:szCs w:val="28"/>
                <w:lang w:eastAsia="ru-RU"/>
              </w:rPr>
              <w:t>31</w:t>
            </w:r>
          </w:p>
        </w:tc>
        <w:tc>
          <w:tcPr>
            <w:tcW w:w="1967" w:type="dxa"/>
            <w:shd w:val="clear" w:color="auto" w:fill="auto"/>
          </w:tcPr>
          <w:p w:rsidR="001A4257" w:rsidRPr="001A4257" w:rsidRDefault="001A4257" w:rsidP="006D3C70">
            <w:pPr>
              <w:spacing w:after="0" w:line="240" w:lineRule="auto"/>
              <w:ind w:right="43"/>
              <w:jc w:val="center"/>
              <w:rPr>
                <w:rFonts w:eastAsia="Times New Roman" w:cs="Times New Roman"/>
                <w:b/>
                <w:color w:val="000000"/>
                <w:sz w:val="28"/>
                <w:szCs w:val="28"/>
                <w:lang w:eastAsia="ru-RU"/>
              </w:rPr>
            </w:pPr>
            <w:r w:rsidRPr="001A4257">
              <w:rPr>
                <w:rFonts w:eastAsia="Times New Roman" w:cs="Times New Roman"/>
                <w:b/>
                <w:color w:val="000000"/>
                <w:sz w:val="28"/>
                <w:szCs w:val="28"/>
                <w:lang w:eastAsia="ru-RU"/>
              </w:rPr>
              <w:t>6,26%</w:t>
            </w:r>
          </w:p>
        </w:tc>
      </w:tr>
      <w:tr w:rsidR="001A4257" w:rsidRPr="001A4257" w:rsidTr="005B190E">
        <w:tc>
          <w:tcPr>
            <w:tcW w:w="534" w:type="dxa"/>
            <w:shd w:val="clear" w:color="auto" w:fill="auto"/>
          </w:tcPr>
          <w:p w:rsidR="001A4257" w:rsidRPr="001A4257" w:rsidRDefault="001A4257" w:rsidP="006D3C70">
            <w:pPr>
              <w:spacing w:after="0" w:line="240" w:lineRule="auto"/>
              <w:rPr>
                <w:rFonts w:ascii="PTSerifRegular" w:eastAsia="Times New Roman" w:hAnsi="PTSerifRegular" w:cs="Times New Roman"/>
                <w:bCs/>
                <w:color w:val="000000"/>
                <w:sz w:val="23"/>
                <w:szCs w:val="23"/>
                <w:lang w:eastAsia="ru-RU"/>
              </w:rPr>
            </w:pPr>
            <w:r w:rsidRPr="001A4257">
              <w:rPr>
                <w:rFonts w:ascii="PTSerifRegular" w:eastAsia="Times New Roman" w:hAnsi="PTSerifRegular" w:cs="Times New Roman"/>
                <w:color w:val="000000"/>
                <w:sz w:val="23"/>
                <w:szCs w:val="23"/>
                <w:lang w:eastAsia="ru-RU"/>
              </w:rPr>
              <w:t>3</w:t>
            </w:r>
          </w:p>
        </w:tc>
        <w:tc>
          <w:tcPr>
            <w:tcW w:w="10844" w:type="dxa"/>
            <w:shd w:val="clear" w:color="auto" w:fill="auto"/>
          </w:tcPr>
          <w:p w:rsidR="001A4257" w:rsidRPr="001A4257" w:rsidRDefault="001A4257" w:rsidP="006D3C70">
            <w:pPr>
              <w:spacing w:after="0" w:line="240" w:lineRule="auto"/>
              <w:rPr>
                <w:rFonts w:ascii="PTSerifRegular" w:eastAsia="Times New Roman" w:hAnsi="PTSerifRegular" w:cs="Times New Roman"/>
                <w:bCs/>
                <w:color w:val="000000"/>
                <w:sz w:val="23"/>
                <w:szCs w:val="23"/>
                <w:lang w:eastAsia="ru-RU"/>
              </w:rPr>
            </w:pPr>
            <w:r w:rsidRPr="001A4257">
              <w:rPr>
                <w:rFonts w:ascii="PTSerifRegular" w:eastAsia="Times New Roman" w:hAnsi="PTSerifRegular" w:cs="Times New Roman"/>
                <w:color w:val="000000"/>
                <w:sz w:val="23"/>
                <w:szCs w:val="23"/>
                <w:lang w:eastAsia="ru-RU"/>
              </w:rPr>
              <w:t>Численность/удельный вес численности учащихся с применением дистанционных образовательных технологий, электронного обучения, в общей численности учащихся</w:t>
            </w:r>
          </w:p>
        </w:tc>
        <w:tc>
          <w:tcPr>
            <w:tcW w:w="1568" w:type="dxa"/>
            <w:shd w:val="clear" w:color="auto" w:fill="auto"/>
          </w:tcPr>
          <w:p w:rsidR="001A4257" w:rsidRPr="001A4257" w:rsidRDefault="001A4257" w:rsidP="006D3C70">
            <w:pPr>
              <w:spacing w:after="0" w:line="240" w:lineRule="auto"/>
              <w:jc w:val="center"/>
              <w:rPr>
                <w:rFonts w:eastAsia="Times New Roman" w:cs="Times New Roman"/>
                <w:b/>
                <w:bCs/>
                <w:color w:val="000000"/>
                <w:sz w:val="28"/>
                <w:szCs w:val="28"/>
                <w:lang w:eastAsia="ru-RU"/>
              </w:rPr>
            </w:pPr>
            <w:r w:rsidRPr="001A4257">
              <w:rPr>
                <w:rFonts w:eastAsia="Times New Roman" w:cs="Times New Roman"/>
                <w:b/>
                <w:color w:val="000000"/>
                <w:sz w:val="28"/>
                <w:szCs w:val="28"/>
                <w:lang w:eastAsia="ru-RU"/>
              </w:rPr>
              <w:t>0</w:t>
            </w:r>
          </w:p>
        </w:tc>
        <w:tc>
          <w:tcPr>
            <w:tcW w:w="1967" w:type="dxa"/>
            <w:shd w:val="clear" w:color="auto" w:fill="auto"/>
          </w:tcPr>
          <w:p w:rsidR="001A4257" w:rsidRPr="001A4257" w:rsidRDefault="001A4257" w:rsidP="006D3C70">
            <w:pPr>
              <w:spacing w:after="0" w:line="240" w:lineRule="auto"/>
              <w:ind w:right="43"/>
              <w:jc w:val="center"/>
              <w:rPr>
                <w:rFonts w:eastAsia="Times New Roman" w:cs="Times New Roman"/>
                <w:b/>
                <w:color w:val="000000"/>
                <w:sz w:val="28"/>
                <w:szCs w:val="28"/>
                <w:lang w:eastAsia="ru-RU"/>
              </w:rPr>
            </w:pPr>
            <w:r w:rsidRPr="001A4257">
              <w:rPr>
                <w:rFonts w:eastAsia="Times New Roman" w:cs="Times New Roman"/>
                <w:b/>
                <w:color w:val="000000"/>
                <w:sz w:val="28"/>
                <w:szCs w:val="28"/>
                <w:lang w:eastAsia="ru-RU"/>
              </w:rPr>
              <w:t>0%</w:t>
            </w:r>
          </w:p>
        </w:tc>
      </w:tr>
      <w:tr w:rsidR="001A4257" w:rsidRPr="001A4257" w:rsidTr="005B190E">
        <w:tc>
          <w:tcPr>
            <w:tcW w:w="534" w:type="dxa"/>
            <w:shd w:val="clear" w:color="auto" w:fill="auto"/>
          </w:tcPr>
          <w:p w:rsidR="001A4257" w:rsidRPr="001A4257" w:rsidRDefault="001A4257" w:rsidP="006D3C70">
            <w:pPr>
              <w:spacing w:after="0" w:line="240" w:lineRule="auto"/>
              <w:rPr>
                <w:rFonts w:ascii="PTSerifRegular" w:eastAsia="Times New Roman" w:hAnsi="PTSerifRegular" w:cs="Times New Roman"/>
                <w:bCs/>
                <w:color w:val="000000"/>
                <w:sz w:val="23"/>
                <w:szCs w:val="23"/>
                <w:lang w:eastAsia="ru-RU"/>
              </w:rPr>
            </w:pPr>
            <w:r w:rsidRPr="001A4257">
              <w:rPr>
                <w:rFonts w:ascii="PTSerifRegular" w:eastAsia="Times New Roman" w:hAnsi="PTSerifRegular" w:cs="Times New Roman"/>
                <w:color w:val="000000"/>
                <w:sz w:val="23"/>
                <w:szCs w:val="23"/>
                <w:lang w:eastAsia="ru-RU"/>
              </w:rPr>
              <w:t>4</w:t>
            </w:r>
          </w:p>
        </w:tc>
        <w:tc>
          <w:tcPr>
            <w:tcW w:w="10844" w:type="dxa"/>
            <w:shd w:val="clear" w:color="auto" w:fill="auto"/>
          </w:tcPr>
          <w:p w:rsidR="001A4257" w:rsidRPr="001A4257" w:rsidRDefault="001A4257" w:rsidP="006D3C70">
            <w:pPr>
              <w:spacing w:after="0" w:line="240" w:lineRule="auto"/>
              <w:rPr>
                <w:rFonts w:ascii="PTSerifRegular" w:eastAsia="Times New Roman" w:hAnsi="PTSerifRegular" w:cs="Times New Roman"/>
                <w:bCs/>
                <w:color w:val="000000"/>
                <w:sz w:val="23"/>
                <w:szCs w:val="23"/>
                <w:lang w:eastAsia="ru-RU"/>
              </w:rPr>
            </w:pPr>
            <w:r w:rsidRPr="001A4257">
              <w:rPr>
                <w:rFonts w:ascii="PTSerifRegular" w:eastAsia="Times New Roman" w:hAnsi="PTSerifRegular" w:cs="Times New Roman"/>
                <w:color w:val="000000"/>
                <w:sz w:val="23"/>
                <w:szCs w:val="23"/>
                <w:lang w:eastAsia="ru-RU"/>
              </w:rPr>
              <w:t>Численность/удельный вес численности учащихся по образовательным программам для детей с выдающимися способностями, в общей численности учащихся</w:t>
            </w:r>
          </w:p>
        </w:tc>
        <w:tc>
          <w:tcPr>
            <w:tcW w:w="1568" w:type="dxa"/>
            <w:shd w:val="clear" w:color="auto" w:fill="auto"/>
          </w:tcPr>
          <w:p w:rsidR="001A4257" w:rsidRPr="001A4257" w:rsidRDefault="001A4257" w:rsidP="006D3C70">
            <w:pPr>
              <w:spacing w:after="0" w:line="240" w:lineRule="auto"/>
              <w:jc w:val="center"/>
              <w:rPr>
                <w:rFonts w:eastAsia="Times New Roman" w:cs="Times New Roman"/>
                <w:b/>
                <w:bCs/>
                <w:color w:val="000000"/>
                <w:sz w:val="28"/>
                <w:szCs w:val="28"/>
                <w:lang w:eastAsia="ru-RU"/>
              </w:rPr>
            </w:pPr>
            <w:r w:rsidRPr="001A4257">
              <w:rPr>
                <w:rFonts w:eastAsia="Times New Roman" w:cs="Times New Roman"/>
                <w:b/>
                <w:bCs/>
                <w:color w:val="000000"/>
                <w:sz w:val="28"/>
                <w:szCs w:val="28"/>
                <w:lang w:eastAsia="ru-RU"/>
              </w:rPr>
              <w:t>5</w:t>
            </w:r>
          </w:p>
        </w:tc>
        <w:tc>
          <w:tcPr>
            <w:tcW w:w="1967" w:type="dxa"/>
            <w:shd w:val="clear" w:color="auto" w:fill="auto"/>
          </w:tcPr>
          <w:p w:rsidR="001A4257" w:rsidRPr="001A4257" w:rsidRDefault="001A4257" w:rsidP="006D3C70">
            <w:pPr>
              <w:spacing w:after="0" w:line="240" w:lineRule="auto"/>
              <w:ind w:right="43"/>
              <w:jc w:val="center"/>
              <w:rPr>
                <w:rFonts w:eastAsia="Times New Roman" w:cs="Times New Roman"/>
                <w:b/>
                <w:color w:val="000000"/>
                <w:sz w:val="28"/>
                <w:szCs w:val="28"/>
                <w:lang w:eastAsia="ru-RU"/>
              </w:rPr>
            </w:pPr>
            <w:r w:rsidRPr="001A4257">
              <w:rPr>
                <w:rFonts w:eastAsia="Times New Roman" w:cs="Times New Roman"/>
                <w:b/>
                <w:color w:val="000000"/>
                <w:sz w:val="28"/>
                <w:szCs w:val="28"/>
                <w:lang w:eastAsia="ru-RU"/>
              </w:rPr>
              <w:t>1,01%</w:t>
            </w:r>
          </w:p>
        </w:tc>
      </w:tr>
    </w:tbl>
    <w:p w:rsidR="001A4257" w:rsidRPr="00BF0555" w:rsidRDefault="001A4257" w:rsidP="006D3C70">
      <w:pPr>
        <w:suppressAutoHyphens/>
        <w:spacing w:after="0" w:line="240" w:lineRule="auto"/>
        <w:rPr>
          <w:rFonts w:ascii="Calibri" w:eastAsia="Times New Roman" w:hAnsi="Calibri" w:cs="Times New Roman"/>
          <w:b/>
          <w:color w:val="000000"/>
          <w:sz w:val="24"/>
          <w:szCs w:val="24"/>
          <w:lang w:eastAsia="ru-RU"/>
        </w:rPr>
      </w:pPr>
      <w:r w:rsidRPr="00BF0555">
        <w:rPr>
          <w:rFonts w:eastAsia="Times New Roman" w:cs="Times New Roman"/>
          <w:b/>
          <w:color w:val="000000"/>
          <w:sz w:val="24"/>
          <w:szCs w:val="24"/>
          <w:lang w:eastAsia="ru-RU"/>
        </w:rPr>
        <w:t xml:space="preserve"> 6.3. </w:t>
      </w:r>
      <w:r w:rsidRPr="00BF0555">
        <w:rPr>
          <w:rFonts w:ascii="PTSerifRegular" w:eastAsia="Times New Roman" w:hAnsi="PTSerifRegular" w:cs="Times New Roman"/>
          <w:b/>
          <w:color w:val="000000"/>
          <w:sz w:val="24"/>
          <w:szCs w:val="24"/>
          <w:lang w:eastAsia="ru-RU"/>
        </w:rPr>
        <w:t>Охват учащихся по образовательным программам, направленным на работу с детьми с особыми потребностями в образовании</w:t>
      </w:r>
    </w:p>
    <w:tbl>
      <w:tblPr>
        <w:tblW w:w="1477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418"/>
        <w:gridCol w:w="1843"/>
        <w:gridCol w:w="1275"/>
        <w:gridCol w:w="1276"/>
        <w:gridCol w:w="1418"/>
        <w:gridCol w:w="1275"/>
        <w:gridCol w:w="1418"/>
        <w:gridCol w:w="1163"/>
        <w:gridCol w:w="1105"/>
        <w:gridCol w:w="737"/>
      </w:tblGrid>
      <w:tr w:rsidR="001A4257" w:rsidRPr="001A4257" w:rsidTr="006D3C70">
        <w:tc>
          <w:tcPr>
            <w:tcW w:w="1843" w:type="dxa"/>
            <w:vMerge w:val="restart"/>
            <w:shd w:val="clear" w:color="auto" w:fill="auto"/>
          </w:tcPr>
          <w:p w:rsidR="001A4257" w:rsidRPr="001A4257" w:rsidRDefault="001A4257" w:rsidP="002E2EE4">
            <w:pPr>
              <w:spacing w:after="0" w:line="240" w:lineRule="auto"/>
              <w:jc w:val="center"/>
              <w:rPr>
                <w:rFonts w:eastAsia="Times New Roman" w:cs="Times New Roman"/>
                <w:bCs/>
                <w:sz w:val="24"/>
                <w:szCs w:val="24"/>
                <w:lang w:eastAsia="ru-RU"/>
              </w:rPr>
            </w:pPr>
            <w:r w:rsidRPr="001A4257">
              <w:rPr>
                <w:rFonts w:eastAsia="Times New Roman" w:cs="Times New Roman"/>
                <w:bCs/>
                <w:sz w:val="24"/>
                <w:szCs w:val="24"/>
                <w:lang w:eastAsia="ru-RU"/>
              </w:rPr>
              <w:t>Период</w:t>
            </w:r>
          </w:p>
        </w:tc>
        <w:tc>
          <w:tcPr>
            <w:tcW w:w="3261" w:type="dxa"/>
            <w:gridSpan w:val="2"/>
            <w:vMerge w:val="restart"/>
            <w:shd w:val="clear" w:color="auto" w:fill="auto"/>
          </w:tcPr>
          <w:p w:rsidR="001A4257" w:rsidRPr="001A4257" w:rsidRDefault="001A4257" w:rsidP="002E2EE4">
            <w:pPr>
              <w:spacing w:after="0" w:line="240" w:lineRule="auto"/>
              <w:jc w:val="center"/>
              <w:rPr>
                <w:rFonts w:eastAsia="Times New Roman" w:cs="Times New Roman"/>
                <w:b/>
                <w:bCs/>
                <w:sz w:val="28"/>
                <w:szCs w:val="28"/>
                <w:lang w:eastAsia="ru-RU"/>
              </w:rPr>
            </w:pPr>
            <w:r w:rsidRPr="001A4257">
              <w:rPr>
                <w:rFonts w:ascii="PTSerifRegular" w:eastAsia="Times New Roman" w:hAnsi="PTSerifRegular" w:cs="Times New Roman"/>
                <w:color w:val="000000"/>
                <w:sz w:val="23"/>
                <w:szCs w:val="23"/>
                <w:lang w:eastAsia="ru-RU"/>
              </w:rPr>
              <w:t>Общая численность учащихся</w:t>
            </w:r>
          </w:p>
        </w:tc>
        <w:tc>
          <w:tcPr>
            <w:tcW w:w="9667" w:type="dxa"/>
            <w:gridSpan w:val="8"/>
            <w:shd w:val="clear" w:color="auto" w:fill="auto"/>
          </w:tcPr>
          <w:p w:rsidR="001A4257" w:rsidRPr="001A4257" w:rsidRDefault="001A4257" w:rsidP="002E2EE4">
            <w:pPr>
              <w:spacing w:after="0" w:line="240" w:lineRule="auto"/>
              <w:jc w:val="center"/>
              <w:rPr>
                <w:rFonts w:eastAsia="Times New Roman" w:cs="Times New Roman"/>
                <w:b/>
                <w:bCs/>
                <w:sz w:val="28"/>
                <w:szCs w:val="28"/>
                <w:lang w:eastAsia="ru-RU"/>
              </w:rPr>
            </w:pPr>
            <w:r w:rsidRPr="001A4257">
              <w:rPr>
                <w:rFonts w:ascii="PTSerifRegular" w:eastAsia="Times New Roman" w:hAnsi="PTSerifRegular" w:cs="Times New Roman"/>
                <w:color w:val="000000"/>
                <w:sz w:val="23"/>
                <w:szCs w:val="23"/>
                <w:lang w:eastAsia="ru-RU"/>
              </w:rPr>
              <w:t>в том числе:</w:t>
            </w:r>
          </w:p>
        </w:tc>
      </w:tr>
      <w:tr w:rsidR="001A4257" w:rsidRPr="001A4257" w:rsidTr="005B190E">
        <w:trPr>
          <w:trHeight w:val="968"/>
        </w:trPr>
        <w:tc>
          <w:tcPr>
            <w:tcW w:w="1843" w:type="dxa"/>
            <w:vMerge/>
            <w:shd w:val="clear" w:color="auto" w:fill="auto"/>
          </w:tcPr>
          <w:p w:rsidR="001A4257" w:rsidRPr="001A4257" w:rsidRDefault="001A4257" w:rsidP="002E2EE4">
            <w:pPr>
              <w:spacing w:after="0" w:line="240" w:lineRule="auto"/>
              <w:jc w:val="center"/>
              <w:rPr>
                <w:rFonts w:eastAsia="Times New Roman" w:cs="Times New Roman"/>
                <w:bCs/>
                <w:sz w:val="24"/>
                <w:szCs w:val="24"/>
                <w:lang w:eastAsia="ru-RU"/>
              </w:rPr>
            </w:pPr>
          </w:p>
        </w:tc>
        <w:tc>
          <w:tcPr>
            <w:tcW w:w="3261" w:type="dxa"/>
            <w:gridSpan w:val="2"/>
            <w:vMerge/>
            <w:shd w:val="clear" w:color="auto" w:fill="auto"/>
          </w:tcPr>
          <w:p w:rsidR="001A4257" w:rsidRPr="001A4257" w:rsidRDefault="001A4257" w:rsidP="002E2EE4">
            <w:pPr>
              <w:spacing w:after="0" w:line="240" w:lineRule="auto"/>
              <w:jc w:val="center"/>
              <w:rPr>
                <w:rFonts w:eastAsia="Times New Roman" w:cs="Times New Roman"/>
                <w:b/>
                <w:bCs/>
                <w:sz w:val="28"/>
                <w:szCs w:val="28"/>
                <w:lang w:eastAsia="ru-RU"/>
              </w:rPr>
            </w:pPr>
          </w:p>
        </w:tc>
        <w:tc>
          <w:tcPr>
            <w:tcW w:w="2551" w:type="dxa"/>
            <w:gridSpan w:val="2"/>
            <w:shd w:val="clear" w:color="auto" w:fill="auto"/>
          </w:tcPr>
          <w:p w:rsidR="001A4257" w:rsidRPr="001A4257" w:rsidRDefault="001A4257" w:rsidP="005B190E">
            <w:pPr>
              <w:spacing w:after="0" w:line="240" w:lineRule="auto"/>
              <w:rPr>
                <w:rFonts w:eastAsia="Times New Roman" w:cs="Times New Roman"/>
                <w:b/>
                <w:bCs/>
                <w:sz w:val="28"/>
                <w:szCs w:val="28"/>
                <w:lang w:eastAsia="ru-RU"/>
              </w:rPr>
            </w:pPr>
            <w:r w:rsidRPr="001A4257">
              <w:rPr>
                <w:rFonts w:ascii="PTSerifRegular" w:eastAsia="Times New Roman" w:hAnsi="PTSerifRegular" w:cs="Times New Roman"/>
                <w:color w:val="000000"/>
                <w:sz w:val="23"/>
                <w:szCs w:val="23"/>
                <w:lang w:eastAsia="ru-RU"/>
              </w:rPr>
              <w:t>Учащиеся с ограниченными возможностями здоровья</w:t>
            </w:r>
          </w:p>
        </w:tc>
        <w:tc>
          <w:tcPr>
            <w:tcW w:w="2693" w:type="dxa"/>
            <w:gridSpan w:val="2"/>
            <w:shd w:val="clear" w:color="auto" w:fill="auto"/>
          </w:tcPr>
          <w:p w:rsidR="001A4257" w:rsidRPr="001A4257" w:rsidRDefault="001A4257" w:rsidP="002E2EE4">
            <w:pPr>
              <w:spacing w:after="0" w:line="240" w:lineRule="auto"/>
              <w:rPr>
                <w:rFonts w:ascii="PTSerifRegular" w:eastAsia="Times New Roman" w:hAnsi="PTSerifRegular" w:cs="Times New Roman"/>
                <w:bCs/>
                <w:color w:val="000000"/>
                <w:sz w:val="23"/>
                <w:szCs w:val="23"/>
                <w:lang w:eastAsia="ru-RU"/>
              </w:rPr>
            </w:pPr>
            <w:r w:rsidRPr="001A4257">
              <w:rPr>
                <w:rFonts w:ascii="PTSerifRegular" w:eastAsia="Times New Roman" w:hAnsi="PTSerifRegular" w:cs="Times New Roman"/>
                <w:color w:val="000000"/>
                <w:sz w:val="23"/>
                <w:szCs w:val="23"/>
                <w:lang w:eastAsia="ru-RU"/>
              </w:rPr>
              <w:t>Дети-сироты, дети, оставшиеся без попечения родителей</w:t>
            </w:r>
          </w:p>
        </w:tc>
        <w:tc>
          <w:tcPr>
            <w:tcW w:w="2581" w:type="dxa"/>
            <w:gridSpan w:val="2"/>
            <w:shd w:val="clear" w:color="auto" w:fill="auto"/>
          </w:tcPr>
          <w:p w:rsidR="001A4257" w:rsidRPr="001A4257" w:rsidRDefault="001A4257" w:rsidP="002E2EE4">
            <w:pPr>
              <w:spacing w:after="0" w:line="240" w:lineRule="auto"/>
              <w:rPr>
                <w:rFonts w:ascii="PTSerifRegular" w:eastAsia="Times New Roman" w:hAnsi="PTSerifRegular" w:cs="Times New Roman"/>
                <w:bCs/>
                <w:color w:val="000000"/>
                <w:sz w:val="23"/>
                <w:szCs w:val="23"/>
                <w:lang w:eastAsia="ru-RU"/>
              </w:rPr>
            </w:pPr>
            <w:r w:rsidRPr="001A4257">
              <w:rPr>
                <w:rFonts w:ascii="PTSerifRegular" w:eastAsia="Times New Roman" w:hAnsi="PTSerifRegular" w:cs="Times New Roman"/>
                <w:color w:val="000000"/>
                <w:sz w:val="23"/>
                <w:szCs w:val="23"/>
                <w:lang w:eastAsia="ru-RU"/>
              </w:rPr>
              <w:t>Дети-мигранты</w:t>
            </w:r>
          </w:p>
        </w:tc>
        <w:tc>
          <w:tcPr>
            <w:tcW w:w="1842" w:type="dxa"/>
            <w:gridSpan w:val="2"/>
            <w:shd w:val="clear" w:color="auto" w:fill="auto"/>
          </w:tcPr>
          <w:p w:rsidR="001A4257" w:rsidRPr="001A4257" w:rsidRDefault="001A4257" w:rsidP="002E2EE4">
            <w:pPr>
              <w:spacing w:after="0" w:line="240" w:lineRule="auto"/>
              <w:rPr>
                <w:rFonts w:ascii="Calibri" w:eastAsia="Times New Roman" w:hAnsi="Calibri" w:cs="Times New Roman"/>
                <w:color w:val="000000"/>
                <w:sz w:val="23"/>
                <w:szCs w:val="23"/>
                <w:lang w:eastAsia="ru-RU"/>
              </w:rPr>
            </w:pPr>
            <w:r w:rsidRPr="001A4257">
              <w:rPr>
                <w:rFonts w:ascii="PTSerifRegular" w:eastAsia="Times New Roman" w:hAnsi="PTSerifRegular" w:cs="Times New Roman"/>
                <w:color w:val="000000"/>
                <w:sz w:val="23"/>
                <w:szCs w:val="23"/>
                <w:lang w:eastAsia="ru-RU"/>
              </w:rPr>
              <w:t>Дети, попавшие в трудную жизненную ситуацию</w:t>
            </w:r>
          </w:p>
        </w:tc>
      </w:tr>
      <w:tr w:rsidR="001A4257" w:rsidRPr="001A4257" w:rsidTr="006D3C70">
        <w:trPr>
          <w:trHeight w:val="345"/>
        </w:trPr>
        <w:tc>
          <w:tcPr>
            <w:tcW w:w="1843" w:type="dxa"/>
            <w:vMerge/>
            <w:shd w:val="clear" w:color="auto" w:fill="auto"/>
          </w:tcPr>
          <w:p w:rsidR="001A4257" w:rsidRPr="001A4257" w:rsidRDefault="001A4257" w:rsidP="002E2EE4">
            <w:pPr>
              <w:spacing w:after="0" w:line="240" w:lineRule="auto"/>
              <w:jc w:val="center"/>
              <w:rPr>
                <w:rFonts w:eastAsia="Times New Roman" w:cs="Times New Roman"/>
                <w:bCs/>
                <w:sz w:val="24"/>
                <w:szCs w:val="24"/>
                <w:lang w:eastAsia="ru-RU"/>
              </w:rPr>
            </w:pPr>
          </w:p>
        </w:tc>
        <w:tc>
          <w:tcPr>
            <w:tcW w:w="1418" w:type="dxa"/>
            <w:shd w:val="clear" w:color="auto" w:fill="auto"/>
          </w:tcPr>
          <w:p w:rsidR="001A4257" w:rsidRPr="001A4257" w:rsidRDefault="001A4257" w:rsidP="002E2EE4">
            <w:pPr>
              <w:spacing w:after="0" w:line="240" w:lineRule="auto"/>
              <w:jc w:val="center"/>
              <w:rPr>
                <w:rFonts w:eastAsia="Times New Roman" w:cs="Times New Roman"/>
                <w:bCs/>
                <w:sz w:val="20"/>
                <w:szCs w:val="20"/>
                <w:lang w:eastAsia="ru-RU"/>
              </w:rPr>
            </w:pPr>
            <w:r w:rsidRPr="001A4257">
              <w:rPr>
                <w:rFonts w:eastAsia="Times New Roman" w:cs="Times New Roman"/>
                <w:bCs/>
                <w:sz w:val="20"/>
                <w:szCs w:val="20"/>
                <w:lang w:eastAsia="ru-RU"/>
              </w:rPr>
              <w:t>численность</w:t>
            </w:r>
          </w:p>
        </w:tc>
        <w:tc>
          <w:tcPr>
            <w:tcW w:w="1843" w:type="dxa"/>
            <w:shd w:val="clear" w:color="auto" w:fill="auto"/>
          </w:tcPr>
          <w:p w:rsidR="001A4257" w:rsidRPr="001A4257" w:rsidRDefault="001A4257" w:rsidP="002E2EE4">
            <w:pPr>
              <w:spacing w:after="0" w:line="240" w:lineRule="auto"/>
              <w:jc w:val="center"/>
              <w:rPr>
                <w:rFonts w:eastAsia="Times New Roman" w:cs="Times New Roman"/>
                <w:bCs/>
                <w:sz w:val="20"/>
                <w:szCs w:val="20"/>
                <w:lang w:eastAsia="ru-RU"/>
              </w:rPr>
            </w:pPr>
            <w:r w:rsidRPr="001A4257">
              <w:rPr>
                <w:rFonts w:eastAsia="Times New Roman" w:cs="Times New Roman"/>
                <w:bCs/>
                <w:sz w:val="20"/>
                <w:szCs w:val="20"/>
                <w:lang w:eastAsia="ru-RU"/>
              </w:rPr>
              <w:t>удельный вес</w:t>
            </w:r>
          </w:p>
        </w:tc>
        <w:tc>
          <w:tcPr>
            <w:tcW w:w="1275" w:type="dxa"/>
            <w:shd w:val="clear" w:color="auto" w:fill="auto"/>
          </w:tcPr>
          <w:p w:rsidR="001A4257" w:rsidRPr="001A4257" w:rsidRDefault="001A4257" w:rsidP="002E2EE4">
            <w:pPr>
              <w:spacing w:after="0" w:line="240" w:lineRule="auto"/>
              <w:jc w:val="center"/>
              <w:rPr>
                <w:rFonts w:ascii="PTSerifRegular" w:eastAsia="Times New Roman" w:hAnsi="PTSerifRegular" w:cs="Times New Roman"/>
                <w:color w:val="000000"/>
                <w:sz w:val="23"/>
                <w:szCs w:val="23"/>
                <w:lang w:eastAsia="ru-RU"/>
              </w:rPr>
            </w:pPr>
            <w:r w:rsidRPr="001A4257">
              <w:rPr>
                <w:rFonts w:eastAsia="Times New Roman" w:cs="Times New Roman"/>
                <w:bCs/>
                <w:sz w:val="20"/>
                <w:szCs w:val="20"/>
                <w:lang w:eastAsia="ru-RU"/>
              </w:rPr>
              <w:t>численность</w:t>
            </w:r>
          </w:p>
        </w:tc>
        <w:tc>
          <w:tcPr>
            <w:tcW w:w="1276" w:type="dxa"/>
            <w:shd w:val="clear" w:color="auto" w:fill="auto"/>
          </w:tcPr>
          <w:p w:rsidR="001A4257" w:rsidRPr="001A4257" w:rsidRDefault="001A4257" w:rsidP="002E2EE4">
            <w:pPr>
              <w:spacing w:after="0" w:line="240" w:lineRule="auto"/>
              <w:jc w:val="center"/>
              <w:rPr>
                <w:rFonts w:ascii="PTSerifRegular" w:eastAsia="Times New Roman" w:hAnsi="PTSerifRegular" w:cs="Times New Roman"/>
                <w:color w:val="000000"/>
                <w:sz w:val="23"/>
                <w:szCs w:val="23"/>
                <w:lang w:eastAsia="ru-RU"/>
              </w:rPr>
            </w:pPr>
            <w:r w:rsidRPr="001A4257">
              <w:rPr>
                <w:rFonts w:eastAsia="Times New Roman" w:cs="Times New Roman"/>
                <w:bCs/>
                <w:sz w:val="20"/>
                <w:szCs w:val="20"/>
                <w:lang w:eastAsia="ru-RU"/>
              </w:rPr>
              <w:t>удельный вес</w:t>
            </w:r>
          </w:p>
        </w:tc>
        <w:tc>
          <w:tcPr>
            <w:tcW w:w="1418" w:type="dxa"/>
            <w:shd w:val="clear" w:color="auto" w:fill="auto"/>
          </w:tcPr>
          <w:p w:rsidR="001A4257" w:rsidRPr="001A4257" w:rsidRDefault="001A4257" w:rsidP="002E2EE4">
            <w:pPr>
              <w:spacing w:after="0" w:line="240" w:lineRule="auto"/>
              <w:rPr>
                <w:rFonts w:ascii="PTSerifRegular" w:eastAsia="Times New Roman" w:hAnsi="PTSerifRegular" w:cs="Times New Roman"/>
                <w:color w:val="000000"/>
                <w:sz w:val="23"/>
                <w:szCs w:val="23"/>
                <w:lang w:eastAsia="ru-RU"/>
              </w:rPr>
            </w:pPr>
            <w:r w:rsidRPr="001A4257">
              <w:rPr>
                <w:rFonts w:eastAsia="Times New Roman" w:cs="Times New Roman"/>
                <w:bCs/>
                <w:sz w:val="20"/>
                <w:szCs w:val="20"/>
                <w:lang w:eastAsia="ru-RU"/>
              </w:rPr>
              <w:t>численность</w:t>
            </w:r>
          </w:p>
        </w:tc>
        <w:tc>
          <w:tcPr>
            <w:tcW w:w="1275" w:type="dxa"/>
            <w:shd w:val="clear" w:color="auto" w:fill="auto"/>
          </w:tcPr>
          <w:p w:rsidR="001A4257" w:rsidRPr="001A4257" w:rsidRDefault="001A4257" w:rsidP="002E2EE4">
            <w:pPr>
              <w:spacing w:after="0" w:line="240" w:lineRule="auto"/>
              <w:jc w:val="center"/>
              <w:rPr>
                <w:rFonts w:ascii="PTSerifRegular" w:eastAsia="Times New Roman" w:hAnsi="PTSerifRegular" w:cs="Times New Roman"/>
                <w:color w:val="000000"/>
                <w:sz w:val="23"/>
                <w:szCs w:val="23"/>
                <w:lang w:eastAsia="ru-RU"/>
              </w:rPr>
            </w:pPr>
            <w:r w:rsidRPr="001A4257">
              <w:rPr>
                <w:rFonts w:eastAsia="Times New Roman" w:cs="Times New Roman"/>
                <w:bCs/>
                <w:sz w:val="20"/>
                <w:szCs w:val="20"/>
                <w:lang w:eastAsia="ru-RU"/>
              </w:rPr>
              <w:t>удельный вес</w:t>
            </w:r>
          </w:p>
        </w:tc>
        <w:tc>
          <w:tcPr>
            <w:tcW w:w="1418" w:type="dxa"/>
            <w:shd w:val="clear" w:color="auto" w:fill="auto"/>
          </w:tcPr>
          <w:p w:rsidR="001A4257" w:rsidRPr="001A4257" w:rsidRDefault="001A4257" w:rsidP="002E2EE4">
            <w:pPr>
              <w:spacing w:after="0" w:line="240" w:lineRule="auto"/>
              <w:rPr>
                <w:rFonts w:ascii="PTSerifRegular" w:eastAsia="Times New Roman" w:hAnsi="PTSerifRegular" w:cs="Times New Roman"/>
                <w:color w:val="000000"/>
                <w:sz w:val="23"/>
                <w:szCs w:val="23"/>
                <w:lang w:eastAsia="ru-RU"/>
              </w:rPr>
            </w:pPr>
            <w:r w:rsidRPr="001A4257">
              <w:rPr>
                <w:rFonts w:eastAsia="Times New Roman" w:cs="Times New Roman"/>
                <w:bCs/>
                <w:sz w:val="20"/>
                <w:szCs w:val="20"/>
                <w:lang w:eastAsia="ru-RU"/>
              </w:rPr>
              <w:t>численность</w:t>
            </w:r>
          </w:p>
        </w:tc>
        <w:tc>
          <w:tcPr>
            <w:tcW w:w="1163" w:type="dxa"/>
            <w:shd w:val="clear" w:color="auto" w:fill="auto"/>
          </w:tcPr>
          <w:p w:rsidR="001A4257" w:rsidRPr="001A4257" w:rsidRDefault="001A4257" w:rsidP="002E2EE4">
            <w:pPr>
              <w:spacing w:after="0" w:line="240" w:lineRule="auto"/>
              <w:jc w:val="center"/>
              <w:rPr>
                <w:rFonts w:ascii="PTSerifRegular" w:eastAsia="Times New Roman" w:hAnsi="PTSerifRegular" w:cs="Times New Roman"/>
                <w:color w:val="000000"/>
                <w:sz w:val="23"/>
                <w:szCs w:val="23"/>
                <w:lang w:eastAsia="ru-RU"/>
              </w:rPr>
            </w:pPr>
            <w:r w:rsidRPr="001A4257">
              <w:rPr>
                <w:rFonts w:eastAsia="Times New Roman" w:cs="Times New Roman"/>
                <w:bCs/>
                <w:sz w:val="20"/>
                <w:szCs w:val="20"/>
                <w:lang w:eastAsia="ru-RU"/>
              </w:rPr>
              <w:t>удельный вес</w:t>
            </w:r>
          </w:p>
        </w:tc>
        <w:tc>
          <w:tcPr>
            <w:tcW w:w="1105" w:type="dxa"/>
            <w:shd w:val="clear" w:color="auto" w:fill="auto"/>
          </w:tcPr>
          <w:p w:rsidR="001A4257" w:rsidRPr="001A4257" w:rsidRDefault="001A4257" w:rsidP="002E2EE4">
            <w:pPr>
              <w:spacing w:after="0" w:line="240" w:lineRule="auto"/>
              <w:rPr>
                <w:rFonts w:ascii="PTSerifRegular" w:eastAsia="Times New Roman" w:hAnsi="PTSerifRegular" w:cs="Times New Roman"/>
                <w:color w:val="000000"/>
                <w:sz w:val="23"/>
                <w:szCs w:val="23"/>
                <w:lang w:eastAsia="ru-RU"/>
              </w:rPr>
            </w:pPr>
            <w:r w:rsidRPr="001A4257">
              <w:rPr>
                <w:rFonts w:eastAsia="Times New Roman" w:cs="Times New Roman"/>
                <w:bCs/>
                <w:sz w:val="20"/>
                <w:szCs w:val="20"/>
                <w:lang w:eastAsia="ru-RU"/>
              </w:rPr>
              <w:t>численность</w:t>
            </w:r>
          </w:p>
        </w:tc>
        <w:tc>
          <w:tcPr>
            <w:tcW w:w="737" w:type="dxa"/>
            <w:shd w:val="clear" w:color="auto" w:fill="auto"/>
          </w:tcPr>
          <w:p w:rsidR="001A4257" w:rsidRPr="001A4257" w:rsidRDefault="001A4257" w:rsidP="002E2EE4">
            <w:pPr>
              <w:spacing w:after="0" w:line="240" w:lineRule="auto"/>
              <w:jc w:val="center"/>
              <w:rPr>
                <w:rFonts w:ascii="PTSerifRegular" w:eastAsia="Times New Roman" w:hAnsi="PTSerifRegular" w:cs="Times New Roman"/>
                <w:color w:val="000000"/>
                <w:sz w:val="23"/>
                <w:szCs w:val="23"/>
                <w:lang w:eastAsia="ru-RU"/>
              </w:rPr>
            </w:pPr>
            <w:r w:rsidRPr="001A4257">
              <w:rPr>
                <w:rFonts w:eastAsia="Times New Roman" w:cs="Times New Roman"/>
                <w:bCs/>
                <w:sz w:val="20"/>
                <w:szCs w:val="20"/>
                <w:lang w:eastAsia="ru-RU"/>
              </w:rPr>
              <w:t>удельный вес</w:t>
            </w:r>
          </w:p>
        </w:tc>
      </w:tr>
      <w:tr w:rsidR="001A4257" w:rsidRPr="001A4257" w:rsidTr="006D3C70">
        <w:tc>
          <w:tcPr>
            <w:tcW w:w="1843" w:type="dxa"/>
            <w:shd w:val="clear" w:color="auto" w:fill="auto"/>
          </w:tcPr>
          <w:p w:rsidR="001A4257" w:rsidRPr="001A4257" w:rsidRDefault="001A4257" w:rsidP="002E2EE4">
            <w:pPr>
              <w:spacing w:after="0" w:line="240" w:lineRule="auto"/>
              <w:rPr>
                <w:rFonts w:eastAsia="Times New Roman" w:cs="Times New Roman"/>
                <w:b/>
                <w:bCs/>
                <w:sz w:val="28"/>
                <w:szCs w:val="28"/>
                <w:lang w:eastAsia="ru-RU"/>
              </w:rPr>
            </w:pPr>
            <w:r w:rsidRPr="001A4257">
              <w:rPr>
                <w:rFonts w:eastAsia="Times New Roman" w:cs="Times New Roman"/>
                <w:b/>
                <w:bCs/>
                <w:sz w:val="28"/>
                <w:szCs w:val="28"/>
                <w:lang w:eastAsia="ru-RU"/>
              </w:rPr>
              <w:t>01.04.2016-01.04.2017</w:t>
            </w:r>
          </w:p>
        </w:tc>
        <w:tc>
          <w:tcPr>
            <w:tcW w:w="1418" w:type="dxa"/>
            <w:shd w:val="clear" w:color="auto" w:fill="auto"/>
          </w:tcPr>
          <w:p w:rsidR="001A4257" w:rsidRPr="001A4257" w:rsidRDefault="001A4257" w:rsidP="002E2EE4">
            <w:pPr>
              <w:spacing w:after="0" w:line="240" w:lineRule="auto"/>
              <w:jc w:val="center"/>
              <w:rPr>
                <w:rFonts w:eastAsia="Times New Roman" w:cs="Times New Roman"/>
                <w:b/>
                <w:bCs/>
                <w:sz w:val="28"/>
                <w:szCs w:val="28"/>
                <w:lang w:eastAsia="ru-RU"/>
              </w:rPr>
            </w:pPr>
            <w:r w:rsidRPr="001A4257">
              <w:rPr>
                <w:rFonts w:eastAsia="Times New Roman" w:cs="Times New Roman"/>
                <w:b/>
                <w:bCs/>
                <w:sz w:val="28"/>
                <w:szCs w:val="28"/>
                <w:lang w:eastAsia="ru-RU"/>
              </w:rPr>
              <w:t>6</w:t>
            </w:r>
          </w:p>
        </w:tc>
        <w:tc>
          <w:tcPr>
            <w:tcW w:w="1843" w:type="dxa"/>
            <w:shd w:val="clear" w:color="auto" w:fill="auto"/>
          </w:tcPr>
          <w:p w:rsidR="001A4257" w:rsidRPr="001A4257" w:rsidRDefault="001A4257" w:rsidP="002E2EE4">
            <w:pPr>
              <w:spacing w:after="0" w:line="240" w:lineRule="auto"/>
              <w:jc w:val="center"/>
              <w:rPr>
                <w:rFonts w:eastAsia="Times New Roman" w:cs="Times New Roman"/>
                <w:b/>
                <w:bCs/>
                <w:sz w:val="28"/>
                <w:szCs w:val="28"/>
                <w:lang w:eastAsia="ru-RU"/>
              </w:rPr>
            </w:pPr>
            <w:r w:rsidRPr="001A4257">
              <w:rPr>
                <w:rFonts w:eastAsia="Times New Roman" w:cs="Times New Roman"/>
                <w:b/>
                <w:bCs/>
                <w:sz w:val="28"/>
                <w:szCs w:val="28"/>
                <w:lang w:eastAsia="ru-RU"/>
              </w:rPr>
              <w:t>1,21%</w:t>
            </w:r>
          </w:p>
        </w:tc>
        <w:tc>
          <w:tcPr>
            <w:tcW w:w="1275" w:type="dxa"/>
            <w:shd w:val="clear" w:color="auto" w:fill="auto"/>
          </w:tcPr>
          <w:p w:rsidR="001A4257" w:rsidRPr="001A4257" w:rsidRDefault="001A4257" w:rsidP="002E2EE4">
            <w:pPr>
              <w:spacing w:after="0" w:line="240" w:lineRule="auto"/>
              <w:jc w:val="center"/>
              <w:rPr>
                <w:rFonts w:eastAsia="Times New Roman" w:cs="Times New Roman"/>
                <w:b/>
                <w:bCs/>
                <w:sz w:val="28"/>
                <w:szCs w:val="28"/>
                <w:lang w:eastAsia="ru-RU"/>
              </w:rPr>
            </w:pPr>
            <w:r w:rsidRPr="001A4257">
              <w:rPr>
                <w:rFonts w:ascii="PTSerifRegular" w:eastAsia="Times New Roman" w:hAnsi="PTSerifRegular" w:cs="Times New Roman"/>
                <w:b/>
                <w:color w:val="000000"/>
                <w:sz w:val="28"/>
                <w:szCs w:val="28"/>
                <w:lang w:eastAsia="ru-RU"/>
              </w:rPr>
              <w:t>3</w:t>
            </w:r>
          </w:p>
        </w:tc>
        <w:tc>
          <w:tcPr>
            <w:tcW w:w="1276" w:type="dxa"/>
            <w:shd w:val="clear" w:color="auto" w:fill="auto"/>
          </w:tcPr>
          <w:p w:rsidR="001A4257" w:rsidRPr="001A4257" w:rsidRDefault="001A4257" w:rsidP="002E2EE4">
            <w:pPr>
              <w:spacing w:after="0" w:line="240" w:lineRule="auto"/>
              <w:jc w:val="center"/>
              <w:rPr>
                <w:rFonts w:eastAsia="Times New Roman" w:cs="Times New Roman"/>
                <w:b/>
                <w:bCs/>
                <w:sz w:val="28"/>
                <w:szCs w:val="28"/>
                <w:lang w:eastAsia="ru-RU"/>
              </w:rPr>
            </w:pPr>
            <w:r w:rsidRPr="001A4257">
              <w:rPr>
                <w:rFonts w:ascii="PTSerifRegular" w:eastAsia="Times New Roman" w:hAnsi="PTSerifRegular" w:cs="Times New Roman"/>
                <w:b/>
                <w:color w:val="000000"/>
                <w:sz w:val="28"/>
                <w:szCs w:val="28"/>
                <w:lang w:eastAsia="ru-RU"/>
              </w:rPr>
              <w:t>0,6%</w:t>
            </w:r>
          </w:p>
        </w:tc>
        <w:tc>
          <w:tcPr>
            <w:tcW w:w="1418" w:type="dxa"/>
            <w:shd w:val="clear" w:color="auto" w:fill="auto"/>
          </w:tcPr>
          <w:p w:rsidR="001A4257" w:rsidRPr="001A4257" w:rsidRDefault="001A4257" w:rsidP="002E2EE4">
            <w:pPr>
              <w:spacing w:after="0" w:line="240" w:lineRule="auto"/>
              <w:jc w:val="center"/>
              <w:rPr>
                <w:rFonts w:eastAsia="Times New Roman" w:cs="Times New Roman"/>
                <w:b/>
                <w:bCs/>
                <w:sz w:val="28"/>
                <w:szCs w:val="28"/>
                <w:lang w:eastAsia="ru-RU"/>
              </w:rPr>
            </w:pPr>
            <w:r w:rsidRPr="001A4257">
              <w:rPr>
                <w:rFonts w:eastAsia="Times New Roman" w:cs="Times New Roman"/>
                <w:b/>
                <w:color w:val="000000"/>
                <w:sz w:val="28"/>
                <w:szCs w:val="28"/>
                <w:lang w:eastAsia="ru-RU"/>
              </w:rPr>
              <w:t>0</w:t>
            </w:r>
          </w:p>
        </w:tc>
        <w:tc>
          <w:tcPr>
            <w:tcW w:w="1275" w:type="dxa"/>
            <w:shd w:val="clear" w:color="auto" w:fill="auto"/>
          </w:tcPr>
          <w:p w:rsidR="001A4257" w:rsidRPr="001A4257" w:rsidRDefault="001A4257" w:rsidP="002E2EE4">
            <w:pPr>
              <w:spacing w:after="0" w:line="240" w:lineRule="auto"/>
              <w:jc w:val="center"/>
              <w:rPr>
                <w:rFonts w:eastAsia="Times New Roman" w:cs="Times New Roman"/>
                <w:b/>
                <w:bCs/>
                <w:sz w:val="28"/>
                <w:szCs w:val="28"/>
                <w:lang w:eastAsia="ru-RU"/>
              </w:rPr>
            </w:pPr>
            <w:r w:rsidRPr="001A4257">
              <w:rPr>
                <w:rFonts w:eastAsia="Times New Roman" w:cs="Times New Roman"/>
                <w:b/>
                <w:color w:val="000000"/>
                <w:sz w:val="28"/>
                <w:szCs w:val="28"/>
                <w:lang w:eastAsia="ru-RU"/>
              </w:rPr>
              <w:t>0%</w:t>
            </w:r>
          </w:p>
        </w:tc>
        <w:tc>
          <w:tcPr>
            <w:tcW w:w="1418" w:type="dxa"/>
            <w:shd w:val="clear" w:color="auto" w:fill="auto"/>
          </w:tcPr>
          <w:p w:rsidR="001A4257" w:rsidRPr="001A4257" w:rsidRDefault="001A4257" w:rsidP="002E2EE4">
            <w:pPr>
              <w:spacing w:after="0" w:line="240" w:lineRule="auto"/>
              <w:jc w:val="center"/>
              <w:rPr>
                <w:rFonts w:eastAsia="Times New Roman" w:cs="Times New Roman"/>
                <w:b/>
                <w:bCs/>
                <w:sz w:val="28"/>
                <w:szCs w:val="28"/>
                <w:lang w:eastAsia="ru-RU"/>
              </w:rPr>
            </w:pPr>
            <w:r w:rsidRPr="001A4257">
              <w:rPr>
                <w:rFonts w:eastAsia="Times New Roman" w:cs="Times New Roman"/>
                <w:b/>
                <w:bCs/>
                <w:sz w:val="28"/>
                <w:szCs w:val="28"/>
                <w:lang w:eastAsia="ru-RU"/>
              </w:rPr>
              <w:t>3</w:t>
            </w:r>
          </w:p>
        </w:tc>
        <w:tc>
          <w:tcPr>
            <w:tcW w:w="1163" w:type="dxa"/>
            <w:shd w:val="clear" w:color="auto" w:fill="auto"/>
          </w:tcPr>
          <w:p w:rsidR="001A4257" w:rsidRPr="001A4257" w:rsidRDefault="001A4257" w:rsidP="002E2EE4">
            <w:pPr>
              <w:spacing w:after="0" w:line="240" w:lineRule="auto"/>
              <w:jc w:val="center"/>
              <w:rPr>
                <w:rFonts w:eastAsia="Times New Roman" w:cs="Times New Roman"/>
                <w:b/>
                <w:bCs/>
                <w:sz w:val="28"/>
                <w:szCs w:val="28"/>
                <w:lang w:eastAsia="ru-RU"/>
              </w:rPr>
            </w:pPr>
            <w:r w:rsidRPr="001A4257">
              <w:rPr>
                <w:rFonts w:eastAsia="Times New Roman" w:cs="Times New Roman"/>
                <w:b/>
                <w:color w:val="000000"/>
                <w:sz w:val="28"/>
                <w:szCs w:val="28"/>
                <w:lang w:eastAsia="ru-RU"/>
              </w:rPr>
              <w:t>0,6%</w:t>
            </w:r>
          </w:p>
        </w:tc>
        <w:tc>
          <w:tcPr>
            <w:tcW w:w="1105" w:type="dxa"/>
            <w:shd w:val="clear" w:color="auto" w:fill="auto"/>
          </w:tcPr>
          <w:p w:rsidR="001A4257" w:rsidRPr="001A4257" w:rsidRDefault="001A4257" w:rsidP="002E2EE4">
            <w:pPr>
              <w:spacing w:after="0" w:line="240" w:lineRule="auto"/>
              <w:jc w:val="center"/>
              <w:rPr>
                <w:rFonts w:eastAsia="Times New Roman" w:cs="Times New Roman"/>
                <w:b/>
                <w:bCs/>
                <w:sz w:val="28"/>
                <w:szCs w:val="28"/>
                <w:lang w:eastAsia="ru-RU"/>
              </w:rPr>
            </w:pPr>
            <w:r w:rsidRPr="001A4257">
              <w:rPr>
                <w:rFonts w:eastAsia="Times New Roman" w:cs="Times New Roman"/>
                <w:b/>
                <w:bCs/>
                <w:sz w:val="28"/>
                <w:szCs w:val="28"/>
                <w:lang w:eastAsia="ru-RU"/>
              </w:rPr>
              <w:t>0</w:t>
            </w:r>
          </w:p>
        </w:tc>
        <w:tc>
          <w:tcPr>
            <w:tcW w:w="737" w:type="dxa"/>
            <w:shd w:val="clear" w:color="auto" w:fill="auto"/>
          </w:tcPr>
          <w:p w:rsidR="001A4257" w:rsidRPr="001A4257" w:rsidRDefault="001A4257" w:rsidP="002E2EE4">
            <w:pPr>
              <w:spacing w:after="0" w:line="240" w:lineRule="auto"/>
              <w:jc w:val="center"/>
              <w:rPr>
                <w:rFonts w:eastAsia="Times New Roman" w:cs="Times New Roman"/>
                <w:b/>
                <w:bCs/>
                <w:sz w:val="28"/>
                <w:szCs w:val="28"/>
                <w:lang w:eastAsia="ru-RU"/>
              </w:rPr>
            </w:pPr>
            <w:r w:rsidRPr="001A4257">
              <w:rPr>
                <w:rFonts w:eastAsia="Times New Roman" w:cs="Times New Roman"/>
                <w:b/>
                <w:bCs/>
                <w:sz w:val="28"/>
                <w:szCs w:val="28"/>
                <w:lang w:eastAsia="ru-RU"/>
              </w:rPr>
              <w:t>0</w:t>
            </w:r>
            <w:r w:rsidRPr="001A4257">
              <w:rPr>
                <w:rFonts w:eastAsia="Times New Roman" w:cs="Times New Roman"/>
                <w:b/>
                <w:bCs/>
                <w:sz w:val="28"/>
                <w:szCs w:val="28"/>
                <w:lang w:val="en-US" w:eastAsia="ru-RU"/>
              </w:rPr>
              <w:t>%</w:t>
            </w:r>
          </w:p>
        </w:tc>
      </w:tr>
    </w:tbl>
    <w:p w:rsidR="00560C9F" w:rsidRDefault="00560C9F" w:rsidP="001A4257">
      <w:pPr>
        <w:spacing w:after="0" w:line="240" w:lineRule="auto"/>
        <w:jc w:val="center"/>
        <w:rPr>
          <w:rFonts w:eastAsia="Times New Roman" w:cs="Times New Roman"/>
          <w:b/>
          <w:sz w:val="28"/>
          <w:szCs w:val="28"/>
          <w:lang w:eastAsia="ru-RU"/>
        </w:rPr>
      </w:pPr>
    </w:p>
    <w:p w:rsidR="00560C9F" w:rsidRDefault="00560C9F" w:rsidP="001A4257">
      <w:pPr>
        <w:spacing w:after="0" w:line="240" w:lineRule="auto"/>
        <w:jc w:val="center"/>
        <w:rPr>
          <w:rFonts w:eastAsia="Times New Roman" w:cs="Times New Roman"/>
          <w:b/>
          <w:sz w:val="28"/>
          <w:szCs w:val="28"/>
          <w:lang w:eastAsia="ru-RU"/>
        </w:rPr>
      </w:pPr>
    </w:p>
    <w:p w:rsidR="00560C9F" w:rsidRDefault="00560C9F" w:rsidP="001A4257">
      <w:pPr>
        <w:spacing w:after="0" w:line="240" w:lineRule="auto"/>
        <w:jc w:val="center"/>
        <w:rPr>
          <w:rFonts w:eastAsia="Times New Roman" w:cs="Times New Roman"/>
          <w:b/>
          <w:sz w:val="28"/>
          <w:szCs w:val="28"/>
          <w:lang w:eastAsia="ru-RU"/>
        </w:rPr>
      </w:pPr>
    </w:p>
    <w:p w:rsidR="00560C9F" w:rsidRDefault="00560C9F" w:rsidP="001A4257">
      <w:pPr>
        <w:spacing w:after="0" w:line="240" w:lineRule="auto"/>
        <w:jc w:val="center"/>
        <w:rPr>
          <w:rFonts w:eastAsia="Times New Roman" w:cs="Times New Roman"/>
          <w:b/>
          <w:sz w:val="28"/>
          <w:szCs w:val="28"/>
          <w:lang w:eastAsia="ru-RU"/>
        </w:rPr>
      </w:pPr>
    </w:p>
    <w:p w:rsidR="00560C9F" w:rsidRDefault="00560C9F" w:rsidP="001A4257">
      <w:pPr>
        <w:spacing w:after="0" w:line="240" w:lineRule="auto"/>
        <w:jc w:val="center"/>
        <w:rPr>
          <w:rFonts w:eastAsia="Times New Roman" w:cs="Times New Roman"/>
          <w:b/>
          <w:sz w:val="28"/>
          <w:szCs w:val="28"/>
          <w:lang w:eastAsia="ru-RU"/>
        </w:rPr>
      </w:pPr>
    </w:p>
    <w:p w:rsidR="00560C9F" w:rsidRDefault="00560C9F" w:rsidP="001A4257">
      <w:pPr>
        <w:spacing w:after="0" w:line="240" w:lineRule="auto"/>
        <w:jc w:val="center"/>
        <w:rPr>
          <w:rFonts w:eastAsia="Times New Roman" w:cs="Times New Roman"/>
          <w:b/>
          <w:sz w:val="28"/>
          <w:szCs w:val="28"/>
          <w:lang w:eastAsia="ru-RU"/>
        </w:rPr>
      </w:pPr>
    </w:p>
    <w:p w:rsidR="00560C9F" w:rsidRDefault="00560C9F" w:rsidP="001A4257">
      <w:pPr>
        <w:spacing w:after="0" w:line="240" w:lineRule="auto"/>
        <w:jc w:val="center"/>
        <w:rPr>
          <w:rFonts w:eastAsia="Times New Roman" w:cs="Times New Roman"/>
          <w:b/>
          <w:sz w:val="28"/>
          <w:szCs w:val="28"/>
          <w:lang w:eastAsia="ru-RU"/>
        </w:rPr>
      </w:pPr>
    </w:p>
    <w:p w:rsidR="001A4257" w:rsidRPr="001A4257" w:rsidRDefault="001A4257" w:rsidP="001A4257">
      <w:pPr>
        <w:spacing w:after="0" w:line="240" w:lineRule="auto"/>
        <w:jc w:val="center"/>
        <w:rPr>
          <w:rFonts w:eastAsia="Times New Roman" w:cs="Times New Roman"/>
          <w:sz w:val="28"/>
          <w:szCs w:val="28"/>
          <w:lang w:eastAsia="ru-RU"/>
        </w:rPr>
      </w:pPr>
      <w:r w:rsidRPr="00226F7F">
        <w:rPr>
          <w:rFonts w:eastAsia="Times New Roman" w:cs="Times New Roman"/>
          <w:b/>
          <w:sz w:val="28"/>
          <w:szCs w:val="28"/>
          <w:lang w:eastAsia="ru-RU"/>
        </w:rPr>
        <w:lastRenderedPageBreak/>
        <w:t>7. ОБРАЗОВАТЕЛЬНЫЕ ПРОГРАММЫ ПО ВИДАМ ИСКУССТВА</w:t>
      </w:r>
      <w:r w:rsidRPr="001A4257">
        <w:rPr>
          <w:rFonts w:eastAsia="Times New Roman" w:cs="Times New Roman"/>
          <w:sz w:val="28"/>
          <w:szCs w:val="28"/>
          <w:lang w:eastAsia="ru-RU"/>
        </w:rPr>
        <w:t xml:space="preserve"> </w:t>
      </w:r>
    </w:p>
    <w:p w:rsidR="001A4257" w:rsidRPr="005B190E" w:rsidRDefault="005B190E" w:rsidP="001A4257">
      <w:pPr>
        <w:spacing w:after="0" w:line="240" w:lineRule="auto"/>
        <w:jc w:val="both"/>
        <w:rPr>
          <w:rFonts w:eastAsia="Calibri" w:cs="Times New Roman"/>
          <w:sz w:val="24"/>
          <w:szCs w:val="24"/>
          <w:lang w:eastAsia="ru-RU"/>
        </w:rPr>
      </w:pPr>
      <w:r>
        <w:rPr>
          <w:rFonts w:eastAsia="Times New Roman" w:cs="Times New Roman"/>
          <w:sz w:val="28"/>
          <w:szCs w:val="28"/>
          <w:lang w:eastAsia="ru-RU"/>
        </w:rPr>
        <w:t xml:space="preserve"> </w:t>
      </w:r>
      <w:r w:rsidR="001A4257" w:rsidRPr="005B190E">
        <w:rPr>
          <w:rFonts w:eastAsia="Calibri" w:cs="Times New Roman"/>
          <w:sz w:val="24"/>
          <w:szCs w:val="24"/>
          <w:lang w:eastAsia="ru-RU"/>
        </w:rPr>
        <w:t>В соответствии с лицензией (серия 26ЛО1 №  0000898 от 30.03.2016г.) на осуществление образовательной деятельности в Учреждении  с 01.04.16г. по 01.04.17 реализуются следующие образовательные программы:</w:t>
      </w:r>
    </w:p>
    <w:p w:rsidR="001A4257" w:rsidRPr="00BF0555" w:rsidRDefault="001A4257" w:rsidP="001A4257">
      <w:pPr>
        <w:spacing w:after="0" w:line="240" w:lineRule="auto"/>
        <w:rPr>
          <w:rFonts w:eastAsia="Times New Roman" w:cs="Times New Roman"/>
          <w:b/>
          <w:color w:val="FF0000"/>
          <w:sz w:val="24"/>
          <w:szCs w:val="24"/>
          <w:lang w:eastAsia="ru-RU"/>
        </w:rPr>
      </w:pPr>
      <w:r w:rsidRPr="00BF0555">
        <w:rPr>
          <w:rFonts w:eastAsia="Times New Roman" w:cs="Times New Roman"/>
          <w:b/>
          <w:bCs/>
          <w:sz w:val="24"/>
          <w:szCs w:val="24"/>
          <w:lang w:eastAsia="ru-RU"/>
        </w:rPr>
        <w:t>7.1.Образовательные программы, реализуемые в рамках муниципального задания:</w:t>
      </w:r>
    </w:p>
    <w:tbl>
      <w:tblPr>
        <w:tblW w:w="1477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9214"/>
        <w:gridCol w:w="2694"/>
        <w:gridCol w:w="2296"/>
      </w:tblGrid>
      <w:tr w:rsidR="001A4257" w:rsidRPr="001A4257" w:rsidTr="005B190E">
        <w:trPr>
          <w:trHeight w:val="112"/>
        </w:trPr>
        <w:tc>
          <w:tcPr>
            <w:tcW w:w="567" w:type="dxa"/>
            <w:vMerge w:val="restart"/>
          </w:tcPr>
          <w:p w:rsidR="001A4257" w:rsidRPr="001A4257" w:rsidRDefault="001A4257" w:rsidP="001A4257">
            <w:pPr>
              <w:spacing w:after="0" w:line="240" w:lineRule="auto"/>
              <w:rPr>
                <w:rFonts w:eastAsia="Times New Roman" w:cs="Times New Roman"/>
                <w:b/>
                <w:sz w:val="24"/>
                <w:szCs w:val="24"/>
                <w:lang w:eastAsia="ru-RU"/>
              </w:rPr>
            </w:pPr>
            <w:r w:rsidRPr="001A4257">
              <w:rPr>
                <w:rFonts w:eastAsia="Times New Roman" w:cs="Times New Roman"/>
                <w:b/>
                <w:sz w:val="24"/>
                <w:szCs w:val="24"/>
                <w:lang w:eastAsia="ru-RU"/>
              </w:rPr>
              <w:t xml:space="preserve">№ </w:t>
            </w:r>
          </w:p>
          <w:p w:rsidR="001A4257" w:rsidRPr="001A4257" w:rsidRDefault="001A4257" w:rsidP="001A4257">
            <w:pPr>
              <w:spacing w:after="0" w:line="240" w:lineRule="auto"/>
              <w:rPr>
                <w:rFonts w:eastAsia="Times New Roman" w:cs="Times New Roman"/>
                <w:b/>
                <w:sz w:val="24"/>
                <w:szCs w:val="24"/>
                <w:lang w:eastAsia="ru-RU"/>
              </w:rPr>
            </w:pPr>
            <w:r w:rsidRPr="001A4257">
              <w:rPr>
                <w:rFonts w:eastAsia="Times New Roman" w:cs="Times New Roman"/>
                <w:b/>
                <w:sz w:val="24"/>
                <w:szCs w:val="24"/>
                <w:lang w:eastAsia="ru-RU"/>
              </w:rPr>
              <w:t>п/п</w:t>
            </w:r>
          </w:p>
        </w:tc>
        <w:tc>
          <w:tcPr>
            <w:tcW w:w="14204" w:type="dxa"/>
            <w:gridSpan w:val="3"/>
          </w:tcPr>
          <w:p w:rsidR="001A4257" w:rsidRPr="001A4257" w:rsidRDefault="001A4257" w:rsidP="001A4257">
            <w:pPr>
              <w:spacing w:after="0" w:line="240" w:lineRule="auto"/>
              <w:jc w:val="center"/>
              <w:rPr>
                <w:rFonts w:eastAsia="Times New Roman" w:cs="Times New Roman"/>
                <w:b/>
                <w:sz w:val="24"/>
                <w:szCs w:val="24"/>
                <w:lang w:eastAsia="ru-RU"/>
              </w:rPr>
            </w:pPr>
            <w:r w:rsidRPr="001A4257">
              <w:rPr>
                <w:rFonts w:eastAsia="Times New Roman" w:cs="Times New Roman"/>
                <w:b/>
                <w:sz w:val="24"/>
                <w:szCs w:val="24"/>
                <w:lang w:eastAsia="ru-RU"/>
              </w:rPr>
              <w:t>Дополнительные общеобразовательные программы</w:t>
            </w:r>
          </w:p>
        </w:tc>
      </w:tr>
      <w:tr w:rsidR="001A4257" w:rsidRPr="001A4257" w:rsidTr="005B190E">
        <w:trPr>
          <w:trHeight w:val="503"/>
        </w:trPr>
        <w:tc>
          <w:tcPr>
            <w:tcW w:w="567" w:type="dxa"/>
            <w:vMerge/>
          </w:tcPr>
          <w:p w:rsidR="001A4257" w:rsidRPr="001A4257" w:rsidRDefault="001A4257" w:rsidP="001A4257">
            <w:pPr>
              <w:spacing w:after="0" w:line="240" w:lineRule="auto"/>
              <w:jc w:val="center"/>
              <w:rPr>
                <w:rFonts w:eastAsia="Times New Roman" w:cs="Times New Roman"/>
                <w:sz w:val="24"/>
                <w:szCs w:val="24"/>
                <w:lang w:eastAsia="ru-RU"/>
              </w:rPr>
            </w:pPr>
          </w:p>
        </w:tc>
        <w:tc>
          <w:tcPr>
            <w:tcW w:w="9214" w:type="dxa"/>
          </w:tcPr>
          <w:p w:rsidR="001A4257" w:rsidRPr="001A4257" w:rsidRDefault="001A4257" w:rsidP="001A4257">
            <w:pPr>
              <w:spacing w:after="0" w:line="240" w:lineRule="auto"/>
              <w:jc w:val="center"/>
              <w:rPr>
                <w:rFonts w:eastAsia="Times New Roman" w:cs="Times New Roman"/>
                <w:b/>
                <w:sz w:val="24"/>
                <w:szCs w:val="24"/>
                <w:lang w:eastAsia="ru-RU"/>
              </w:rPr>
            </w:pPr>
            <w:r w:rsidRPr="001A4257">
              <w:rPr>
                <w:rFonts w:eastAsia="Times New Roman" w:cs="Times New Roman"/>
                <w:b/>
                <w:sz w:val="24"/>
                <w:szCs w:val="24"/>
                <w:lang w:eastAsia="ru-RU"/>
              </w:rPr>
              <w:t>наименование (направленность)</w:t>
            </w:r>
          </w:p>
          <w:p w:rsidR="001A4257" w:rsidRPr="001A4257" w:rsidRDefault="001A4257" w:rsidP="001A4257">
            <w:pPr>
              <w:spacing w:after="0" w:line="240" w:lineRule="auto"/>
              <w:jc w:val="center"/>
              <w:rPr>
                <w:rFonts w:eastAsia="Times New Roman" w:cs="Times New Roman"/>
                <w:b/>
                <w:sz w:val="24"/>
                <w:szCs w:val="24"/>
                <w:lang w:eastAsia="ru-RU"/>
              </w:rPr>
            </w:pPr>
            <w:r w:rsidRPr="001A4257">
              <w:rPr>
                <w:rFonts w:eastAsia="Times New Roman" w:cs="Times New Roman"/>
                <w:b/>
                <w:sz w:val="24"/>
                <w:szCs w:val="24"/>
                <w:lang w:eastAsia="ru-RU"/>
              </w:rPr>
              <w:t>образовательной программы</w:t>
            </w:r>
          </w:p>
        </w:tc>
        <w:tc>
          <w:tcPr>
            <w:tcW w:w="2694" w:type="dxa"/>
          </w:tcPr>
          <w:p w:rsidR="001A4257" w:rsidRPr="001A4257" w:rsidRDefault="001A4257" w:rsidP="001A4257">
            <w:pPr>
              <w:spacing w:after="0" w:line="240" w:lineRule="auto"/>
              <w:jc w:val="center"/>
              <w:rPr>
                <w:rFonts w:eastAsia="Times New Roman" w:cs="Times New Roman"/>
                <w:b/>
                <w:sz w:val="24"/>
                <w:szCs w:val="24"/>
                <w:lang w:eastAsia="ru-RU"/>
              </w:rPr>
            </w:pPr>
            <w:r w:rsidRPr="001A4257">
              <w:rPr>
                <w:rFonts w:eastAsia="Times New Roman" w:cs="Times New Roman"/>
                <w:b/>
                <w:sz w:val="24"/>
                <w:szCs w:val="24"/>
                <w:lang w:eastAsia="ru-RU"/>
              </w:rPr>
              <w:t>вид образовательной программы</w:t>
            </w:r>
          </w:p>
        </w:tc>
        <w:tc>
          <w:tcPr>
            <w:tcW w:w="2296" w:type="dxa"/>
          </w:tcPr>
          <w:p w:rsidR="001A4257" w:rsidRPr="001A4257" w:rsidRDefault="001A4257" w:rsidP="001A4257">
            <w:pPr>
              <w:spacing w:after="0" w:line="240" w:lineRule="auto"/>
              <w:jc w:val="center"/>
              <w:rPr>
                <w:rFonts w:eastAsia="Times New Roman" w:cs="Times New Roman"/>
                <w:b/>
                <w:sz w:val="24"/>
                <w:szCs w:val="24"/>
                <w:lang w:eastAsia="ru-RU"/>
              </w:rPr>
            </w:pPr>
            <w:r w:rsidRPr="001A4257">
              <w:rPr>
                <w:rFonts w:eastAsia="Times New Roman" w:cs="Times New Roman"/>
                <w:b/>
                <w:sz w:val="24"/>
                <w:szCs w:val="24"/>
                <w:lang w:eastAsia="ru-RU"/>
              </w:rPr>
              <w:t>нормативный срок освоения</w:t>
            </w:r>
          </w:p>
        </w:tc>
      </w:tr>
      <w:tr w:rsidR="001A4257" w:rsidRPr="001A4257" w:rsidTr="005B190E">
        <w:trPr>
          <w:trHeight w:val="281"/>
        </w:trPr>
        <w:tc>
          <w:tcPr>
            <w:tcW w:w="567" w:type="dxa"/>
          </w:tcPr>
          <w:p w:rsidR="001A4257" w:rsidRPr="001A4257" w:rsidRDefault="001A4257" w:rsidP="001A4257">
            <w:pPr>
              <w:spacing w:after="0" w:line="240" w:lineRule="auto"/>
              <w:jc w:val="center"/>
              <w:rPr>
                <w:rFonts w:eastAsia="Times New Roman" w:cs="Times New Roman"/>
                <w:sz w:val="24"/>
                <w:szCs w:val="24"/>
                <w:lang w:eastAsia="ru-RU"/>
              </w:rPr>
            </w:pPr>
            <w:r w:rsidRPr="001A4257">
              <w:rPr>
                <w:rFonts w:eastAsia="Times New Roman" w:cs="Times New Roman"/>
                <w:sz w:val="24"/>
                <w:szCs w:val="24"/>
                <w:lang w:eastAsia="ru-RU"/>
              </w:rPr>
              <w:t>1</w:t>
            </w:r>
          </w:p>
        </w:tc>
        <w:tc>
          <w:tcPr>
            <w:tcW w:w="9214" w:type="dxa"/>
          </w:tcPr>
          <w:p w:rsidR="001A4257" w:rsidRPr="001A4257" w:rsidRDefault="001A4257" w:rsidP="001A4257">
            <w:pPr>
              <w:spacing w:after="0" w:line="240" w:lineRule="auto"/>
              <w:rPr>
                <w:rFonts w:eastAsia="Times New Roman" w:cs="Times New Roman"/>
                <w:sz w:val="24"/>
                <w:szCs w:val="24"/>
                <w:lang w:eastAsia="ru-RU"/>
              </w:rPr>
            </w:pPr>
            <w:r w:rsidRPr="001A4257">
              <w:rPr>
                <w:rFonts w:eastAsia="Times New Roman" w:cs="Times New Roman"/>
                <w:sz w:val="24"/>
                <w:szCs w:val="24"/>
                <w:lang w:eastAsia="ru-RU"/>
              </w:rPr>
              <w:t>Предпрофессиональные программы в области музыкального искусства:</w:t>
            </w:r>
          </w:p>
          <w:p w:rsidR="001A4257" w:rsidRPr="001A4257" w:rsidRDefault="001A4257" w:rsidP="001A4257">
            <w:pPr>
              <w:spacing w:after="0" w:line="240" w:lineRule="auto"/>
              <w:rPr>
                <w:rFonts w:eastAsia="Times New Roman" w:cs="Times New Roman"/>
                <w:b/>
                <w:sz w:val="24"/>
                <w:szCs w:val="24"/>
                <w:lang w:eastAsia="ru-RU"/>
              </w:rPr>
            </w:pPr>
            <w:r w:rsidRPr="001A4257">
              <w:rPr>
                <w:rFonts w:eastAsia="Times New Roman" w:cs="Times New Roman"/>
                <w:b/>
                <w:sz w:val="24"/>
                <w:szCs w:val="24"/>
                <w:lang w:eastAsia="ru-RU"/>
              </w:rPr>
              <w:t>«Фортепиано»</w:t>
            </w:r>
          </w:p>
          <w:p w:rsidR="001A4257" w:rsidRPr="001A4257" w:rsidRDefault="001A4257" w:rsidP="001A4257">
            <w:pPr>
              <w:spacing w:after="0" w:line="240" w:lineRule="auto"/>
              <w:rPr>
                <w:rFonts w:eastAsia="Times New Roman" w:cs="Times New Roman"/>
                <w:b/>
                <w:sz w:val="24"/>
                <w:szCs w:val="24"/>
                <w:lang w:eastAsia="ru-RU"/>
              </w:rPr>
            </w:pPr>
            <w:r w:rsidRPr="001A4257">
              <w:rPr>
                <w:rFonts w:eastAsia="Times New Roman" w:cs="Times New Roman"/>
                <w:b/>
                <w:sz w:val="24"/>
                <w:szCs w:val="24"/>
                <w:lang w:eastAsia="ru-RU"/>
              </w:rPr>
              <w:t>«Народные инструменты»</w:t>
            </w:r>
          </w:p>
          <w:p w:rsidR="001A4257" w:rsidRPr="001A4257" w:rsidRDefault="001A4257" w:rsidP="001A4257">
            <w:pPr>
              <w:spacing w:after="0" w:line="240" w:lineRule="auto"/>
              <w:rPr>
                <w:rFonts w:eastAsia="Times New Roman" w:cs="Times New Roman"/>
                <w:sz w:val="24"/>
                <w:szCs w:val="24"/>
                <w:lang w:eastAsia="ru-RU"/>
              </w:rPr>
            </w:pPr>
            <w:r w:rsidRPr="001A4257">
              <w:rPr>
                <w:rFonts w:eastAsia="Times New Roman" w:cs="Times New Roman"/>
                <w:b/>
                <w:sz w:val="24"/>
                <w:szCs w:val="24"/>
                <w:lang w:eastAsia="ru-RU"/>
              </w:rPr>
              <w:t>«Струнные инструменты»</w:t>
            </w:r>
          </w:p>
        </w:tc>
        <w:tc>
          <w:tcPr>
            <w:tcW w:w="2694" w:type="dxa"/>
          </w:tcPr>
          <w:p w:rsidR="001A4257" w:rsidRPr="001A4257" w:rsidRDefault="001A4257" w:rsidP="001A4257">
            <w:pPr>
              <w:spacing w:after="0" w:line="240" w:lineRule="auto"/>
              <w:jc w:val="center"/>
              <w:rPr>
                <w:rFonts w:eastAsia="Times New Roman" w:cs="Times New Roman"/>
                <w:sz w:val="24"/>
                <w:szCs w:val="24"/>
                <w:lang w:eastAsia="ru-RU"/>
              </w:rPr>
            </w:pPr>
            <w:r w:rsidRPr="001A4257">
              <w:rPr>
                <w:rFonts w:eastAsia="Times New Roman" w:cs="Times New Roman"/>
                <w:sz w:val="24"/>
                <w:szCs w:val="24"/>
                <w:lang w:eastAsia="ru-RU"/>
              </w:rPr>
              <w:t>дополнительная</w:t>
            </w:r>
          </w:p>
          <w:p w:rsidR="001A4257" w:rsidRPr="001A4257" w:rsidRDefault="001A4257" w:rsidP="001A4257">
            <w:pPr>
              <w:spacing w:after="0" w:line="240" w:lineRule="auto"/>
              <w:jc w:val="center"/>
              <w:rPr>
                <w:rFonts w:eastAsia="Times New Roman" w:cs="Times New Roman"/>
                <w:sz w:val="24"/>
                <w:szCs w:val="24"/>
                <w:lang w:eastAsia="ru-RU"/>
              </w:rPr>
            </w:pPr>
          </w:p>
        </w:tc>
        <w:tc>
          <w:tcPr>
            <w:tcW w:w="2296" w:type="dxa"/>
          </w:tcPr>
          <w:p w:rsidR="001A4257" w:rsidRPr="001A4257" w:rsidRDefault="001A4257" w:rsidP="001A4257">
            <w:pPr>
              <w:spacing w:after="0" w:line="240" w:lineRule="auto"/>
              <w:jc w:val="center"/>
              <w:rPr>
                <w:rFonts w:eastAsia="Times New Roman" w:cs="Times New Roman"/>
                <w:sz w:val="24"/>
                <w:szCs w:val="24"/>
                <w:lang w:eastAsia="ru-RU"/>
              </w:rPr>
            </w:pPr>
            <w:r w:rsidRPr="001A4257">
              <w:rPr>
                <w:rFonts w:eastAsia="Times New Roman" w:cs="Times New Roman"/>
                <w:sz w:val="24"/>
                <w:szCs w:val="24"/>
                <w:lang w:eastAsia="ru-RU"/>
              </w:rPr>
              <w:t>5 (6), 8(9) лет</w:t>
            </w:r>
          </w:p>
        </w:tc>
      </w:tr>
      <w:tr w:rsidR="001A4257" w:rsidRPr="001A4257" w:rsidTr="005B190E">
        <w:trPr>
          <w:trHeight w:val="427"/>
        </w:trPr>
        <w:tc>
          <w:tcPr>
            <w:tcW w:w="567" w:type="dxa"/>
          </w:tcPr>
          <w:p w:rsidR="001A4257" w:rsidRPr="001A4257" w:rsidRDefault="001A4257" w:rsidP="001A4257">
            <w:pPr>
              <w:spacing w:after="0" w:line="240" w:lineRule="auto"/>
              <w:jc w:val="center"/>
              <w:rPr>
                <w:rFonts w:eastAsia="Times New Roman" w:cs="Times New Roman"/>
                <w:sz w:val="24"/>
                <w:szCs w:val="24"/>
                <w:lang w:eastAsia="ru-RU"/>
              </w:rPr>
            </w:pPr>
            <w:r w:rsidRPr="001A4257">
              <w:rPr>
                <w:rFonts w:eastAsia="Times New Roman" w:cs="Times New Roman"/>
                <w:sz w:val="24"/>
                <w:szCs w:val="24"/>
                <w:lang w:eastAsia="ru-RU"/>
              </w:rPr>
              <w:t>2</w:t>
            </w:r>
          </w:p>
        </w:tc>
        <w:tc>
          <w:tcPr>
            <w:tcW w:w="9214" w:type="dxa"/>
          </w:tcPr>
          <w:p w:rsidR="001A4257" w:rsidRPr="001A4257" w:rsidRDefault="001A4257" w:rsidP="001A4257">
            <w:pPr>
              <w:spacing w:after="0" w:line="240" w:lineRule="auto"/>
              <w:rPr>
                <w:rFonts w:eastAsia="Times New Roman" w:cs="Times New Roman"/>
                <w:sz w:val="24"/>
                <w:szCs w:val="24"/>
                <w:lang w:eastAsia="ru-RU"/>
              </w:rPr>
            </w:pPr>
            <w:r w:rsidRPr="001A4257">
              <w:rPr>
                <w:rFonts w:eastAsia="Times New Roman" w:cs="Times New Roman"/>
                <w:sz w:val="24"/>
                <w:szCs w:val="24"/>
                <w:lang w:eastAsia="ru-RU"/>
              </w:rPr>
              <w:t xml:space="preserve">Предпрофессиональные программы в области изобразительного искусства </w:t>
            </w:r>
            <w:r w:rsidRPr="001A4257">
              <w:rPr>
                <w:rFonts w:eastAsia="Times New Roman" w:cs="Times New Roman"/>
                <w:b/>
                <w:sz w:val="24"/>
                <w:szCs w:val="24"/>
                <w:lang w:eastAsia="ru-RU"/>
              </w:rPr>
              <w:t>«Живопись»</w:t>
            </w:r>
          </w:p>
        </w:tc>
        <w:tc>
          <w:tcPr>
            <w:tcW w:w="2694" w:type="dxa"/>
          </w:tcPr>
          <w:p w:rsidR="001A4257" w:rsidRPr="001A4257" w:rsidRDefault="001A4257" w:rsidP="001A4257">
            <w:pPr>
              <w:spacing w:after="0" w:line="240" w:lineRule="auto"/>
              <w:jc w:val="center"/>
              <w:rPr>
                <w:rFonts w:eastAsia="Times New Roman" w:cs="Times New Roman"/>
                <w:sz w:val="24"/>
                <w:szCs w:val="24"/>
                <w:lang w:eastAsia="ru-RU"/>
              </w:rPr>
            </w:pPr>
            <w:r w:rsidRPr="001A4257">
              <w:rPr>
                <w:rFonts w:eastAsia="Times New Roman" w:cs="Times New Roman"/>
                <w:sz w:val="24"/>
                <w:szCs w:val="24"/>
                <w:lang w:eastAsia="ru-RU"/>
              </w:rPr>
              <w:t>дополнительная</w:t>
            </w:r>
          </w:p>
        </w:tc>
        <w:tc>
          <w:tcPr>
            <w:tcW w:w="2296" w:type="dxa"/>
          </w:tcPr>
          <w:p w:rsidR="001A4257" w:rsidRPr="001A4257" w:rsidRDefault="001A4257" w:rsidP="001A4257">
            <w:pPr>
              <w:spacing w:after="0" w:line="240" w:lineRule="auto"/>
              <w:jc w:val="center"/>
              <w:rPr>
                <w:rFonts w:eastAsia="Times New Roman" w:cs="Times New Roman"/>
                <w:sz w:val="24"/>
                <w:szCs w:val="24"/>
                <w:lang w:eastAsia="ru-RU"/>
              </w:rPr>
            </w:pPr>
            <w:r w:rsidRPr="001A4257">
              <w:rPr>
                <w:rFonts w:eastAsia="Times New Roman" w:cs="Times New Roman"/>
                <w:sz w:val="24"/>
                <w:szCs w:val="24"/>
                <w:lang w:eastAsia="ru-RU"/>
              </w:rPr>
              <w:t>5(6), 8(9) лет</w:t>
            </w:r>
          </w:p>
        </w:tc>
      </w:tr>
      <w:tr w:rsidR="001A4257" w:rsidRPr="001A4257" w:rsidTr="005B190E">
        <w:trPr>
          <w:trHeight w:val="578"/>
        </w:trPr>
        <w:tc>
          <w:tcPr>
            <w:tcW w:w="567" w:type="dxa"/>
          </w:tcPr>
          <w:p w:rsidR="001A4257" w:rsidRPr="001A4257" w:rsidRDefault="001A4257" w:rsidP="001A4257">
            <w:pPr>
              <w:spacing w:after="0" w:line="240" w:lineRule="auto"/>
              <w:jc w:val="center"/>
              <w:rPr>
                <w:rFonts w:eastAsia="Times New Roman" w:cs="Times New Roman"/>
                <w:sz w:val="24"/>
                <w:szCs w:val="24"/>
                <w:lang w:eastAsia="ru-RU"/>
              </w:rPr>
            </w:pPr>
            <w:r w:rsidRPr="001A4257">
              <w:rPr>
                <w:rFonts w:eastAsia="Times New Roman" w:cs="Times New Roman"/>
                <w:sz w:val="24"/>
                <w:szCs w:val="24"/>
                <w:lang w:eastAsia="ru-RU"/>
              </w:rPr>
              <w:t>3</w:t>
            </w:r>
          </w:p>
        </w:tc>
        <w:tc>
          <w:tcPr>
            <w:tcW w:w="9214" w:type="dxa"/>
          </w:tcPr>
          <w:p w:rsidR="001A4257" w:rsidRPr="001A4257" w:rsidRDefault="001A4257" w:rsidP="001A4257">
            <w:pPr>
              <w:spacing w:after="0" w:line="240" w:lineRule="auto"/>
              <w:rPr>
                <w:rFonts w:eastAsia="Times New Roman" w:cs="Times New Roman"/>
                <w:sz w:val="24"/>
                <w:szCs w:val="24"/>
                <w:lang w:eastAsia="ru-RU"/>
              </w:rPr>
            </w:pPr>
            <w:r w:rsidRPr="001A4257">
              <w:rPr>
                <w:rFonts w:eastAsia="Times New Roman" w:cs="Times New Roman"/>
                <w:sz w:val="24"/>
                <w:szCs w:val="24"/>
                <w:lang w:eastAsia="ru-RU"/>
              </w:rPr>
              <w:t>Программы Художественно-эстетической направленности:</w:t>
            </w:r>
          </w:p>
          <w:p w:rsidR="001A4257" w:rsidRPr="001A4257" w:rsidRDefault="001A4257" w:rsidP="001A4257">
            <w:pPr>
              <w:spacing w:after="0" w:line="240" w:lineRule="auto"/>
              <w:rPr>
                <w:rFonts w:eastAsia="Times New Roman" w:cs="Times New Roman"/>
                <w:sz w:val="24"/>
                <w:szCs w:val="24"/>
                <w:lang w:eastAsia="ru-RU"/>
              </w:rPr>
            </w:pPr>
            <w:r w:rsidRPr="001A4257">
              <w:rPr>
                <w:rFonts w:eastAsia="Times New Roman" w:cs="Times New Roman"/>
                <w:b/>
                <w:sz w:val="24"/>
                <w:szCs w:val="24"/>
                <w:lang w:eastAsia="ru-RU"/>
              </w:rPr>
              <w:t>«Музыкальное искусство»:</w:t>
            </w:r>
          </w:p>
          <w:p w:rsidR="001A4257" w:rsidRPr="001A4257" w:rsidRDefault="001A4257" w:rsidP="001A4257">
            <w:pPr>
              <w:spacing w:after="0" w:line="240" w:lineRule="auto"/>
              <w:rPr>
                <w:rFonts w:eastAsia="Times New Roman" w:cs="Times New Roman"/>
                <w:sz w:val="24"/>
                <w:szCs w:val="24"/>
                <w:lang w:eastAsia="ru-RU"/>
              </w:rPr>
            </w:pPr>
            <w:r w:rsidRPr="001A4257">
              <w:rPr>
                <w:rFonts w:eastAsia="Times New Roman" w:cs="Times New Roman"/>
                <w:sz w:val="24"/>
                <w:szCs w:val="24"/>
                <w:lang w:eastAsia="ru-RU"/>
              </w:rPr>
              <w:t>Музыкальный инструмент: фортепиано, скрипка, виолончель, баян, аккордеон, гитара;</w:t>
            </w:r>
          </w:p>
          <w:p w:rsidR="001A4257" w:rsidRPr="001A4257" w:rsidRDefault="001A4257" w:rsidP="001A4257">
            <w:pPr>
              <w:spacing w:after="0" w:line="240" w:lineRule="auto"/>
              <w:rPr>
                <w:rFonts w:eastAsia="Times New Roman" w:cs="Times New Roman"/>
                <w:sz w:val="24"/>
                <w:szCs w:val="24"/>
                <w:lang w:eastAsia="ru-RU"/>
              </w:rPr>
            </w:pPr>
            <w:r w:rsidRPr="001A4257">
              <w:rPr>
                <w:rFonts w:eastAsia="Times New Roman" w:cs="Times New Roman"/>
                <w:sz w:val="24"/>
                <w:szCs w:val="24"/>
                <w:lang w:eastAsia="ru-RU"/>
              </w:rPr>
              <w:t>сольное пение, вокальное музицирование, хоровое пение, хоровой класс.</w:t>
            </w:r>
          </w:p>
          <w:p w:rsidR="001A4257" w:rsidRPr="001A4257" w:rsidRDefault="001A4257" w:rsidP="001A4257">
            <w:pPr>
              <w:spacing w:after="0" w:line="240" w:lineRule="auto"/>
              <w:rPr>
                <w:rFonts w:eastAsia="Times New Roman" w:cs="Times New Roman"/>
                <w:b/>
                <w:sz w:val="24"/>
                <w:szCs w:val="24"/>
                <w:lang w:eastAsia="ru-RU"/>
              </w:rPr>
            </w:pPr>
            <w:r w:rsidRPr="001A4257">
              <w:rPr>
                <w:rFonts w:eastAsia="Times New Roman" w:cs="Times New Roman"/>
                <w:b/>
                <w:sz w:val="24"/>
                <w:szCs w:val="24"/>
                <w:lang w:eastAsia="ru-RU"/>
              </w:rPr>
              <w:t>«Изобразительное искусство»</w:t>
            </w:r>
          </w:p>
        </w:tc>
        <w:tc>
          <w:tcPr>
            <w:tcW w:w="2694" w:type="dxa"/>
          </w:tcPr>
          <w:p w:rsidR="001A4257" w:rsidRPr="001A4257" w:rsidRDefault="001A4257" w:rsidP="001A4257">
            <w:pPr>
              <w:spacing w:after="0" w:line="240" w:lineRule="auto"/>
              <w:jc w:val="center"/>
              <w:rPr>
                <w:rFonts w:eastAsia="Times New Roman" w:cs="Times New Roman"/>
                <w:sz w:val="24"/>
                <w:szCs w:val="24"/>
                <w:lang w:eastAsia="ru-RU"/>
              </w:rPr>
            </w:pPr>
            <w:r w:rsidRPr="001A4257">
              <w:rPr>
                <w:rFonts w:eastAsia="Times New Roman" w:cs="Times New Roman"/>
                <w:sz w:val="24"/>
                <w:szCs w:val="24"/>
                <w:lang w:eastAsia="ru-RU"/>
              </w:rPr>
              <w:t>дополнительная</w:t>
            </w:r>
          </w:p>
        </w:tc>
        <w:tc>
          <w:tcPr>
            <w:tcW w:w="2296" w:type="dxa"/>
          </w:tcPr>
          <w:p w:rsidR="001A4257" w:rsidRPr="001A4257" w:rsidRDefault="001A4257" w:rsidP="001A4257">
            <w:pPr>
              <w:spacing w:after="0" w:line="240" w:lineRule="auto"/>
              <w:jc w:val="center"/>
              <w:rPr>
                <w:rFonts w:eastAsia="Times New Roman" w:cs="Times New Roman"/>
                <w:sz w:val="24"/>
                <w:szCs w:val="24"/>
                <w:lang w:eastAsia="ru-RU"/>
              </w:rPr>
            </w:pPr>
            <w:r w:rsidRPr="001A4257">
              <w:rPr>
                <w:rFonts w:eastAsia="Times New Roman" w:cs="Times New Roman"/>
                <w:sz w:val="24"/>
                <w:szCs w:val="24"/>
                <w:lang w:eastAsia="ru-RU"/>
              </w:rPr>
              <w:t>5 – 7 лет</w:t>
            </w:r>
          </w:p>
          <w:p w:rsidR="001A4257" w:rsidRPr="001A4257" w:rsidRDefault="001A4257" w:rsidP="001A4257">
            <w:pPr>
              <w:spacing w:after="0" w:line="240" w:lineRule="auto"/>
              <w:jc w:val="center"/>
              <w:rPr>
                <w:rFonts w:eastAsia="Times New Roman" w:cs="Times New Roman"/>
                <w:sz w:val="24"/>
                <w:szCs w:val="24"/>
                <w:lang w:eastAsia="ru-RU"/>
              </w:rPr>
            </w:pPr>
          </w:p>
          <w:p w:rsidR="001A4257" w:rsidRPr="001A4257" w:rsidRDefault="001A4257" w:rsidP="001A4257">
            <w:pPr>
              <w:spacing w:after="0" w:line="240" w:lineRule="auto"/>
              <w:jc w:val="center"/>
              <w:rPr>
                <w:rFonts w:eastAsia="Times New Roman" w:cs="Times New Roman"/>
                <w:sz w:val="24"/>
                <w:szCs w:val="24"/>
                <w:lang w:eastAsia="ru-RU"/>
              </w:rPr>
            </w:pPr>
          </w:p>
          <w:p w:rsidR="001A4257" w:rsidRPr="001A4257" w:rsidRDefault="001A4257" w:rsidP="001A4257">
            <w:pPr>
              <w:spacing w:after="0" w:line="240" w:lineRule="auto"/>
              <w:jc w:val="center"/>
              <w:rPr>
                <w:rFonts w:eastAsia="Times New Roman" w:cs="Times New Roman"/>
                <w:sz w:val="24"/>
                <w:szCs w:val="24"/>
                <w:lang w:eastAsia="ru-RU"/>
              </w:rPr>
            </w:pPr>
            <w:r w:rsidRPr="001A4257">
              <w:rPr>
                <w:rFonts w:eastAsia="Times New Roman" w:cs="Times New Roman"/>
                <w:sz w:val="24"/>
                <w:szCs w:val="24"/>
                <w:lang w:eastAsia="ru-RU"/>
              </w:rPr>
              <w:t>5-7 лет</w:t>
            </w:r>
          </w:p>
        </w:tc>
      </w:tr>
      <w:tr w:rsidR="001A4257" w:rsidRPr="001A4257" w:rsidTr="005B190E">
        <w:trPr>
          <w:trHeight w:val="578"/>
        </w:trPr>
        <w:tc>
          <w:tcPr>
            <w:tcW w:w="567" w:type="dxa"/>
          </w:tcPr>
          <w:p w:rsidR="001A4257" w:rsidRPr="001A4257" w:rsidRDefault="001A4257" w:rsidP="001A4257">
            <w:pPr>
              <w:spacing w:after="0" w:line="240" w:lineRule="auto"/>
              <w:jc w:val="center"/>
              <w:rPr>
                <w:rFonts w:eastAsia="Times New Roman" w:cs="Times New Roman"/>
                <w:sz w:val="24"/>
                <w:szCs w:val="24"/>
                <w:lang w:eastAsia="ru-RU"/>
              </w:rPr>
            </w:pPr>
            <w:r w:rsidRPr="001A4257">
              <w:rPr>
                <w:rFonts w:eastAsia="Times New Roman" w:cs="Times New Roman"/>
                <w:sz w:val="24"/>
                <w:szCs w:val="24"/>
                <w:lang w:eastAsia="ru-RU"/>
              </w:rPr>
              <w:t>4</w:t>
            </w:r>
          </w:p>
        </w:tc>
        <w:tc>
          <w:tcPr>
            <w:tcW w:w="9214" w:type="dxa"/>
          </w:tcPr>
          <w:p w:rsidR="001A4257" w:rsidRPr="001A4257" w:rsidRDefault="001A4257" w:rsidP="001A4257">
            <w:pPr>
              <w:spacing w:after="0" w:line="240" w:lineRule="auto"/>
              <w:rPr>
                <w:rFonts w:eastAsia="Times New Roman" w:cs="Times New Roman"/>
                <w:color w:val="000000"/>
                <w:sz w:val="24"/>
                <w:szCs w:val="24"/>
                <w:lang w:eastAsia="ru-RU"/>
              </w:rPr>
            </w:pPr>
            <w:r w:rsidRPr="001A4257">
              <w:rPr>
                <w:rFonts w:eastAsia="Times New Roman" w:cs="Times New Roman"/>
                <w:color w:val="000000"/>
                <w:sz w:val="24"/>
                <w:szCs w:val="24"/>
                <w:lang w:eastAsia="ru-RU"/>
              </w:rPr>
              <w:t>Общеразвивающая программа в области хореографического искусства</w:t>
            </w:r>
          </w:p>
          <w:p w:rsidR="001A4257" w:rsidRPr="001A4257" w:rsidRDefault="001A4257" w:rsidP="001A4257">
            <w:pPr>
              <w:spacing w:after="0" w:line="240" w:lineRule="auto"/>
              <w:rPr>
                <w:rFonts w:eastAsia="Times New Roman" w:cs="Times New Roman"/>
                <w:color w:val="000000"/>
                <w:sz w:val="24"/>
                <w:szCs w:val="24"/>
                <w:lang w:eastAsia="ru-RU"/>
              </w:rPr>
            </w:pPr>
            <w:r w:rsidRPr="001A4257">
              <w:rPr>
                <w:rFonts w:eastAsia="Times New Roman" w:cs="Times New Roman"/>
                <w:b/>
                <w:color w:val="000000"/>
                <w:sz w:val="24"/>
                <w:szCs w:val="24"/>
                <w:lang w:eastAsia="ru-RU"/>
              </w:rPr>
              <w:t>«Хореографическое исполнительство»</w:t>
            </w:r>
          </w:p>
        </w:tc>
        <w:tc>
          <w:tcPr>
            <w:tcW w:w="2694" w:type="dxa"/>
          </w:tcPr>
          <w:p w:rsidR="001A4257" w:rsidRPr="001A4257" w:rsidRDefault="001A4257" w:rsidP="001A4257">
            <w:pPr>
              <w:spacing w:after="0" w:line="240" w:lineRule="auto"/>
              <w:jc w:val="center"/>
              <w:rPr>
                <w:rFonts w:eastAsia="Times New Roman" w:cs="Times New Roman"/>
                <w:sz w:val="24"/>
                <w:szCs w:val="24"/>
                <w:lang w:eastAsia="ru-RU"/>
              </w:rPr>
            </w:pPr>
            <w:r w:rsidRPr="001A4257">
              <w:rPr>
                <w:rFonts w:eastAsia="Times New Roman" w:cs="Times New Roman"/>
                <w:sz w:val="24"/>
                <w:szCs w:val="24"/>
                <w:lang w:eastAsia="ru-RU"/>
              </w:rPr>
              <w:t>дополнительная</w:t>
            </w:r>
          </w:p>
        </w:tc>
        <w:tc>
          <w:tcPr>
            <w:tcW w:w="2296" w:type="dxa"/>
          </w:tcPr>
          <w:p w:rsidR="001A4257" w:rsidRPr="001A4257" w:rsidRDefault="001A4257" w:rsidP="001A4257">
            <w:pPr>
              <w:spacing w:after="0" w:line="240" w:lineRule="auto"/>
              <w:jc w:val="center"/>
              <w:rPr>
                <w:rFonts w:eastAsia="Times New Roman" w:cs="Times New Roman"/>
                <w:sz w:val="24"/>
                <w:szCs w:val="24"/>
                <w:lang w:eastAsia="ru-RU"/>
              </w:rPr>
            </w:pPr>
            <w:r w:rsidRPr="001A4257">
              <w:rPr>
                <w:rFonts w:eastAsia="Times New Roman" w:cs="Times New Roman"/>
                <w:sz w:val="24"/>
                <w:szCs w:val="24"/>
                <w:lang w:eastAsia="ru-RU"/>
              </w:rPr>
              <w:t>4 года</w:t>
            </w:r>
          </w:p>
        </w:tc>
      </w:tr>
      <w:tr w:rsidR="001A4257" w:rsidRPr="001A4257" w:rsidTr="005B190E">
        <w:trPr>
          <w:trHeight w:val="578"/>
        </w:trPr>
        <w:tc>
          <w:tcPr>
            <w:tcW w:w="567" w:type="dxa"/>
          </w:tcPr>
          <w:p w:rsidR="001A4257" w:rsidRPr="001A4257" w:rsidRDefault="001A4257" w:rsidP="001A4257">
            <w:pPr>
              <w:spacing w:after="0" w:line="240" w:lineRule="auto"/>
              <w:jc w:val="center"/>
              <w:rPr>
                <w:rFonts w:eastAsia="Times New Roman" w:cs="Times New Roman"/>
                <w:sz w:val="24"/>
                <w:szCs w:val="24"/>
                <w:lang w:eastAsia="ru-RU"/>
              </w:rPr>
            </w:pPr>
            <w:r w:rsidRPr="001A4257">
              <w:rPr>
                <w:rFonts w:eastAsia="Times New Roman" w:cs="Times New Roman"/>
                <w:sz w:val="24"/>
                <w:szCs w:val="24"/>
                <w:lang w:eastAsia="ru-RU"/>
              </w:rPr>
              <w:t>5</w:t>
            </w:r>
          </w:p>
        </w:tc>
        <w:tc>
          <w:tcPr>
            <w:tcW w:w="9214" w:type="dxa"/>
          </w:tcPr>
          <w:p w:rsidR="001A4257" w:rsidRPr="001A4257" w:rsidRDefault="001A4257" w:rsidP="00226F7F">
            <w:pPr>
              <w:spacing w:after="0" w:line="240" w:lineRule="auto"/>
              <w:rPr>
                <w:rFonts w:eastAsia="Times New Roman" w:cs="Times New Roman"/>
                <w:color w:val="000000"/>
                <w:sz w:val="24"/>
                <w:szCs w:val="24"/>
                <w:lang w:eastAsia="ru-RU"/>
              </w:rPr>
            </w:pPr>
            <w:r w:rsidRPr="001A4257">
              <w:rPr>
                <w:rFonts w:eastAsia="Times New Roman" w:cs="Times New Roman"/>
                <w:color w:val="000000"/>
                <w:sz w:val="24"/>
                <w:szCs w:val="24"/>
                <w:lang w:eastAsia="ru-RU"/>
              </w:rPr>
              <w:t xml:space="preserve">Общеразвивающие программы в области музыкального искусства: </w:t>
            </w:r>
            <w:r w:rsidRPr="001A4257">
              <w:rPr>
                <w:rFonts w:eastAsia="Times New Roman" w:cs="Times New Roman"/>
                <w:b/>
                <w:color w:val="000000"/>
                <w:sz w:val="24"/>
                <w:szCs w:val="24"/>
                <w:lang w:eastAsia="ru-RU"/>
              </w:rPr>
              <w:t>«Сольное пение», «Музыкальный инструмент(флейта, блокфлейта)», «Основы музыкального исполнительства (фортепиано, гитара, скрипка, виолончель, аккордеон)»</w:t>
            </w:r>
          </w:p>
        </w:tc>
        <w:tc>
          <w:tcPr>
            <w:tcW w:w="2694" w:type="dxa"/>
          </w:tcPr>
          <w:p w:rsidR="001A4257" w:rsidRPr="001A4257" w:rsidRDefault="001A4257" w:rsidP="001A4257">
            <w:pPr>
              <w:spacing w:after="0" w:line="240" w:lineRule="auto"/>
              <w:jc w:val="center"/>
              <w:rPr>
                <w:rFonts w:eastAsia="Times New Roman" w:cs="Times New Roman"/>
                <w:sz w:val="24"/>
                <w:szCs w:val="24"/>
                <w:lang w:eastAsia="ru-RU"/>
              </w:rPr>
            </w:pPr>
            <w:r w:rsidRPr="001A4257">
              <w:rPr>
                <w:rFonts w:eastAsia="Times New Roman" w:cs="Times New Roman"/>
                <w:sz w:val="24"/>
                <w:szCs w:val="24"/>
                <w:lang w:eastAsia="ru-RU"/>
              </w:rPr>
              <w:t>дополнительная</w:t>
            </w:r>
          </w:p>
        </w:tc>
        <w:tc>
          <w:tcPr>
            <w:tcW w:w="2296" w:type="dxa"/>
          </w:tcPr>
          <w:p w:rsidR="001A4257" w:rsidRPr="001A4257" w:rsidRDefault="001A4257" w:rsidP="001A4257">
            <w:pPr>
              <w:spacing w:after="0" w:line="240" w:lineRule="auto"/>
              <w:jc w:val="center"/>
              <w:rPr>
                <w:rFonts w:eastAsia="Times New Roman" w:cs="Times New Roman"/>
                <w:sz w:val="24"/>
                <w:szCs w:val="24"/>
                <w:lang w:eastAsia="ru-RU"/>
              </w:rPr>
            </w:pPr>
            <w:r w:rsidRPr="001A4257">
              <w:rPr>
                <w:rFonts w:eastAsia="Times New Roman" w:cs="Times New Roman"/>
                <w:sz w:val="24"/>
                <w:szCs w:val="24"/>
                <w:lang w:eastAsia="ru-RU"/>
              </w:rPr>
              <w:t>4 года</w:t>
            </w:r>
          </w:p>
        </w:tc>
      </w:tr>
    </w:tbl>
    <w:p w:rsidR="001A4257" w:rsidRPr="001A4257" w:rsidRDefault="001A4257" w:rsidP="001A4257">
      <w:pPr>
        <w:spacing w:after="0" w:line="240" w:lineRule="auto"/>
        <w:jc w:val="center"/>
        <w:rPr>
          <w:rFonts w:eastAsia="Times New Roman" w:cs="Times New Roman"/>
          <w:sz w:val="28"/>
          <w:szCs w:val="28"/>
          <w:lang w:eastAsia="ru-RU"/>
        </w:rPr>
      </w:pPr>
    </w:p>
    <w:p w:rsidR="001A4257" w:rsidRPr="00BF0555" w:rsidRDefault="001A4257" w:rsidP="00902584">
      <w:pPr>
        <w:spacing w:after="0" w:line="240" w:lineRule="auto"/>
        <w:rPr>
          <w:rFonts w:eastAsia="Times New Roman" w:cs="Times New Roman"/>
          <w:b/>
          <w:bCs/>
          <w:sz w:val="24"/>
          <w:szCs w:val="24"/>
          <w:lang w:eastAsia="ru-RU"/>
        </w:rPr>
      </w:pPr>
      <w:r w:rsidRPr="00BF0555">
        <w:rPr>
          <w:rFonts w:eastAsia="Times New Roman" w:cs="Times New Roman"/>
          <w:b/>
          <w:sz w:val="24"/>
          <w:szCs w:val="24"/>
          <w:lang w:eastAsia="ru-RU"/>
        </w:rPr>
        <w:t>7.2.</w:t>
      </w:r>
      <w:r w:rsidRPr="00BF0555">
        <w:rPr>
          <w:rFonts w:eastAsia="Times New Roman" w:cs="Times New Roman"/>
          <w:b/>
          <w:bCs/>
          <w:sz w:val="24"/>
          <w:szCs w:val="24"/>
          <w:lang w:eastAsia="ru-RU"/>
        </w:rPr>
        <w:t>Образовательные программы, реализуемые на отделении платных дополнительных образовательных услуг, (*за рамками муниципального задания):</w:t>
      </w:r>
    </w:p>
    <w:tbl>
      <w:tblPr>
        <w:tblW w:w="1477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6663"/>
        <w:gridCol w:w="2693"/>
        <w:gridCol w:w="2552"/>
        <w:gridCol w:w="2296"/>
      </w:tblGrid>
      <w:tr w:rsidR="001A4257" w:rsidRPr="001A4257" w:rsidTr="005B190E">
        <w:trPr>
          <w:trHeight w:val="146"/>
        </w:trPr>
        <w:tc>
          <w:tcPr>
            <w:tcW w:w="567" w:type="dxa"/>
            <w:vMerge w:val="restart"/>
          </w:tcPr>
          <w:p w:rsidR="001A4257" w:rsidRPr="001A4257" w:rsidRDefault="001A4257" w:rsidP="001A4257">
            <w:pPr>
              <w:spacing w:after="0" w:line="240" w:lineRule="auto"/>
              <w:jc w:val="center"/>
              <w:rPr>
                <w:rFonts w:eastAsia="Times New Roman" w:cs="Times New Roman"/>
                <w:b/>
                <w:sz w:val="24"/>
                <w:szCs w:val="24"/>
                <w:lang w:eastAsia="ru-RU"/>
              </w:rPr>
            </w:pPr>
            <w:r w:rsidRPr="001A4257">
              <w:rPr>
                <w:rFonts w:eastAsia="Times New Roman" w:cs="Times New Roman"/>
                <w:b/>
                <w:sz w:val="24"/>
                <w:szCs w:val="24"/>
                <w:lang w:eastAsia="ru-RU"/>
              </w:rPr>
              <w:t>№ п/п</w:t>
            </w:r>
          </w:p>
        </w:tc>
        <w:tc>
          <w:tcPr>
            <w:tcW w:w="14204" w:type="dxa"/>
            <w:gridSpan w:val="4"/>
          </w:tcPr>
          <w:p w:rsidR="001A4257" w:rsidRPr="001A4257" w:rsidRDefault="001A4257" w:rsidP="001A4257">
            <w:pPr>
              <w:spacing w:after="0" w:line="240" w:lineRule="auto"/>
              <w:jc w:val="center"/>
              <w:rPr>
                <w:rFonts w:eastAsia="Times New Roman" w:cs="Times New Roman"/>
                <w:b/>
                <w:sz w:val="24"/>
                <w:szCs w:val="24"/>
                <w:lang w:eastAsia="ru-RU"/>
              </w:rPr>
            </w:pPr>
            <w:r w:rsidRPr="001A4257">
              <w:rPr>
                <w:rFonts w:eastAsia="Times New Roman" w:cs="Times New Roman"/>
                <w:b/>
                <w:sz w:val="24"/>
                <w:szCs w:val="24"/>
                <w:lang w:eastAsia="ru-RU"/>
              </w:rPr>
              <w:t>Образовательные программы отделения дополнительных платных образовательных услуг</w:t>
            </w:r>
          </w:p>
        </w:tc>
      </w:tr>
      <w:tr w:rsidR="001A4257" w:rsidRPr="001A4257" w:rsidTr="00226F7F">
        <w:tc>
          <w:tcPr>
            <w:tcW w:w="567" w:type="dxa"/>
            <w:vMerge/>
          </w:tcPr>
          <w:p w:rsidR="001A4257" w:rsidRPr="001A4257" w:rsidRDefault="001A4257" w:rsidP="001A4257">
            <w:pPr>
              <w:spacing w:after="0" w:line="240" w:lineRule="auto"/>
              <w:jc w:val="center"/>
              <w:rPr>
                <w:rFonts w:eastAsia="Times New Roman" w:cs="Times New Roman"/>
                <w:sz w:val="24"/>
                <w:szCs w:val="24"/>
                <w:lang w:eastAsia="ru-RU"/>
              </w:rPr>
            </w:pPr>
          </w:p>
        </w:tc>
        <w:tc>
          <w:tcPr>
            <w:tcW w:w="6663" w:type="dxa"/>
          </w:tcPr>
          <w:p w:rsidR="001A4257" w:rsidRPr="001A4257" w:rsidRDefault="001A4257" w:rsidP="001A4257">
            <w:pPr>
              <w:spacing w:after="0" w:line="240" w:lineRule="auto"/>
              <w:jc w:val="center"/>
              <w:rPr>
                <w:rFonts w:eastAsia="Times New Roman" w:cs="Times New Roman"/>
                <w:b/>
                <w:sz w:val="24"/>
                <w:szCs w:val="24"/>
                <w:lang w:eastAsia="ru-RU"/>
              </w:rPr>
            </w:pPr>
            <w:r w:rsidRPr="001A4257">
              <w:rPr>
                <w:rFonts w:eastAsia="Times New Roman" w:cs="Times New Roman"/>
                <w:b/>
                <w:sz w:val="24"/>
                <w:szCs w:val="24"/>
                <w:lang w:eastAsia="ru-RU"/>
              </w:rPr>
              <w:t xml:space="preserve"> специализация</w:t>
            </w:r>
          </w:p>
        </w:tc>
        <w:tc>
          <w:tcPr>
            <w:tcW w:w="2693" w:type="dxa"/>
          </w:tcPr>
          <w:p w:rsidR="001A4257" w:rsidRPr="001A4257" w:rsidRDefault="001A4257" w:rsidP="001A4257">
            <w:pPr>
              <w:spacing w:after="0" w:line="240" w:lineRule="auto"/>
              <w:jc w:val="center"/>
              <w:rPr>
                <w:rFonts w:eastAsia="Times New Roman" w:cs="Times New Roman"/>
                <w:b/>
                <w:sz w:val="24"/>
                <w:szCs w:val="24"/>
                <w:lang w:eastAsia="ru-RU"/>
              </w:rPr>
            </w:pPr>
            <w:r w:rsidRPr="001A4257">
              <w:rPr>
                <w:rFonts w:eastAsia="Times New Roman" w:cs="Times New Roman"/>
                <w:b/>
                <w:sz w:val="24"/>
                <w:szCs w:val="24"/>
                <w:lang w:eastAsia="ru-RU"/>
              </w:rPr>
              <w:t>Форма обучения</w:t>
            </w:r>
          </w:p>
          <w:p w:rsidR="001A4257" w:rsidRPr="001A4257" w:rsidRDefault="001A4257" w:rsidP="001A4257">
            <w:pPr>
              <w:spacing w:after="0" w:line="240" w:lineRule="auto"/>
              <w:jc w:val="center"/>
              <w:rPr>
                <w:rFonts w:eastAsia="Times New Roman" w:cs="Times New Roman"/>
                <w:b/>
                <w:sz w:val="24"/>
                <w:szCs w:val="24"/>
                <w:lang w:eastAsia="ru-RU"/>
              </w:rPr>
            </w:pPr>
          </w:p>
        </w:tc>
        <w:tc>
          <w:tcPr>
            <w:tcW w:w="2552" w:type="dxa"/>
          </w:tcPr>
          <w:p w:rsidR="001A4257" w:rsidRPr="001A4257" w:rsidRDefault="001A4257" w:rsidP="001A4257">
            <w:pPr>
              <w:spacing w:after="0" w:line="240" w:lineRule="auto"/>
              <w:jc w:val="center"/>
              <w:rPr>
                <w:rFonts w:eastAsia="Times New Roman" w:cs="Times New Roman"/>
                <w:b/>
                <w:sz w:val="24"/>
                <w:szCs w:val="24"/>
                <w:lang w:eastAsia="ru-RU"/>
              </w:rPr>
            </w:pPr>
            <w:r w:rsidRPr="001A4257">
              <w:rPr>
                <w:rFonts w:eastAsia="Times New Roman" w:cs="Times New Roman"/>
                <w:b/>
                <w:sz w:val="24"/>
                <w:szCs w:val="24"/>
                <w:lang w:eastAsia="ru-RU"/>
              </w:rPr>
              <w:t>Возраст</w:t>
            </w:r>
          </w:p>
          <w:p w:rsidR="001A4257" w:rsidRPr="001A4257" w:rsidRDefault="001A4257" w:rsidP="001A4257">
            <w:pPr>
              <w:spacing w:after="0" w:line="240" w:lineRule="auto"/>
              <w:jc w:val="center"/>
              <w:rPr>
                <w:rFonts w:eastAsia="Times New Roman" w:cs="Times New Roman"/>
                <w:b/>
                <w:sz w:val="24"/>
                <w:szCs w:val="24"/>
                <w:lang w:eastAsia="ru-RU"/>
              </w:rPr>
            </w:pPr>
            <w:r w:rsidRPr="001A4257">
              <w:rPr>
                <w:rFonts w:eastAsia="Times New Roman" w:cs="Times New Roman"/>
                <w:b/>
                <w:sz w:val="24"/>
                <w:szCs w:val="24"/>
                <w:lang w:eastAsia="ru-RU"/>
              </w:rPr>
              <w:t>поступающих</w:t>
            </w:r>
          </w:p>
        </w:tc>
        <w:tc>
          <w:tcPr>
            <w:tcW w:w="2296" w:type="dxa"/>
          </w:tcPr>
          <w:p w:rsidR="001A4257" w:rsidRPr="001A4257" w:rsidRDefault="001A4257" w:rsidP="001A4257">
            <w:pPr>
              <w:spacing w:after="0" w:line="240" w:lineRule="auto"/>
              <w:jc w:val="center"/>
              <w:rPr>
                <w:rFonts w:eastAsia="Times New Roman" w:cs="Times New Roman"/>
                <w:b/>
                <w:sz w:val="24"/>
                <w:szCs w:val="24"/>
                <w:lang w:eastAsia="ru-RU"/>
              </w:rPr>
            </w:pPr>
            <w:r w:rsidRPr="001A4257">
              <w:rPr>
                <w:rFonts w:eastAsia="Times New Roman" w:cs="Times New Roman"/>
                <w:b/>
                <w:sz w:val="24"/>
                <w:szCs w:val="24"/>
                <w:lang w:eastAsia="ru-RU"/>
              </w:rPr>
              <w:t>срок освоения</w:t>
            </w:r>
          </w:p>
        </w:tc>
      </w:tr>
      <w:tr w:rsidR="001A4257" w:rsidRPr="001A4257" w:rsidTr="00226F7F">
        <w:tc>
          <w:tcPr>
            <w:tcW w:w="567" w:type="dxa"/>
          </w:tcPr>
          <w:p w:rsidR="001A4257" w:rsidRPr="001A4257" w:rsidRDefault="001A4257" w:rsidP="001A4257">
            <w:pPr>
              <w:spacing w:after="0" w:line="240" w:lineRule="auto"/>
              <w:jc w:val="center"/>
              <w:rPr>
                <w:rFonts w:eastAsia="Times New Roman" w:cs="Times New Roman"/>
                <w:sz w:val="24"/>
                <w:szCs w:val="24"/>
                <w:lang w:eastAsia="ru-RU"/>
              </w:rPr>
            </w:pPr>
            <w:r w:rsidRPr="001A4257">
              <w:rPr>
                <w:rFonts w:eastAsia="Times New Roman" w:cs="Times New Roman"/>
                <w:sz w:val="24"/>
                <w:szCs w:val="24"/>
                <w:lang w:eastAsia="ru-RU"/>
              </w:rPr>
              <w:t>1</w:t>
            </w:r>
          </w:p>
        </w:tc>
        <w:tc>
          <w:tcPr>
            <w:tcW w:w="6663" w:type="dxa"/>
          </w:tcPr>
          <w:p w:rsidR="001A4257" w:rsidRPr="001A4257" w:rsidRDefault="001A4257" w:rsidP="001A4257">
            <w:pPr>
              <w:spacing w:after="0" w:line="240" w:lineRule="auto"/>
              <w:jc w:val="both"/>
              <w:rPr>
                <w:rFonts w:eastAsia="Times New Roman" w:cs="Times New Roman"/>
                <w:sz w:val="24"/>
                <w:szCs w:val="24"/>
                <w:lang w:eastAsia="ru-RU"/>
              </w:rPr>
            </w:pPr>
            <w:r w:rsidRPr="001A4257">
              <w:rPr>
                <w:rFonts w:eastAsia="Times New Roman" w:cs="Times New Roman"/>
                <w:sz w:val="24"/>
                <w:szCs w:val="24"/>
                <w:lang w:eastAsia="ru-RU"/>
              </w:rPr>
              <w:t>Дополнительная общеразвивающая программа в области музыкального искусства «Основы музыкального инструмента» (гитара, баян, аккордеон, фортепиано, клавишный синтезатор, скрипка, виолончель)</w:t>
            </w:r>
          </w:p>
        </w:tc>
        <w:tc>
          <w:tcPr>
            <w:tcW w:w="2693" w:type="dxa"/>
          </w:tcPr>
          <w:p w:rsidR="001A4257" w:rsidRPr="001A4257" w:rsidRDefault="001A4257" w:rsidP="001A4257">
            <w:pPr>
              <w:spacing w:after="0" w:line="240" w:lineRule="auto"/>
              <w:jc w:val="center"/>
              <w:rPr>
                <w:rFonts w:eastAsia="Times New Roman" w:cs="Times New Roman"/>
                <w:sz w:val="24"/>
                <w:szCs w:val="24"/>
                <w:lang w:eastAsia="ru-RU"/>
              </w:rPr>
            </w:pPr>
            <w:r w:rsidRPr="001A4257">
              <w:rPr>
                <w:rFonts w:eastAsia="Times New Roman" w:cs="Times New Roman"/>
                <w:sz w:val="24"/>
                <w:szCs w:val="24"/>
                <w:lang w:eastAsia="ru-RU"/>
              </w:rPr>
              <w:t>индивидуальная</w:t>
            </w:r>
          </w:p>
        </w:tc>
        <w:tc>
          <w:tcPr>
            <w:tcW w:w="2552" w:type="dxa"/>
          </w:tcPr>
          <w:p w:rsidR="001A4257" w:rsidRPr="001A4257" w:rsidRDefault="001A4257" w:rsidP="001A4257">
            <w:pPr>
              <w:spacing w:after="0" w:line="240" w:lineRule="auto"/>
              <w:jc w:val="center"/>
              <w:rPr>
                <w:rFonts w:eastAsia="Times New Roman" w:cs="Times New Roman"/>
                <w:sz w:val="24"/>
                <w:szCs w:val="24"/>
                <w:lang w:eastAsia="ru-RU"/>
              </w:rPr>
            </w:pPr>
            <w:r w:rsidRPr="001A4257">
              <w:rPr>
                <w:rFonts w:eastAsia="Times New Roman" w:cs="Times New Roman"/>
                <w:sz w:val="24"/>
                <w:szCs w:val="24"/>
                <w:lang w:eastAsia="ru-RU"/>
              </w:rPr>
              <w:t>5-14</w:t>
            </w:r>
          </w:p>
        </w:tc>
        <w:tc>
          <w:tcPr>
            <w:tcW w:w="2296" w:type="dxa"/>
          </w:tcPr>
          <w:p w:rsidR="001A4257" w:rsidRPr="001A4257" w:rsidRDefault="001A4257" w:rsidP="001A4257">
            <w:pPr>
              <w:spacing w:after="0" w:line="240" w:lineRule="auto"/>
              <w:jc w:val="center"/>
              <w:rPr>
                <w:rFonts w:eastAsia="Times New Roman" w:cs="Times New Roman"/>
                <w:sz w:val="24"/>
                <w:szCs w:val="24"/>
                <w:lang w:eastAsia="ru-RU"/>
              </w:rPr>
            </w:pPr>
            <w:r w:rsidRPr="001A4257">
              <w:rPr>
                <w:rFonts w:eastAsia="Times New Roman" w:cs="Times New Roman"/>
                <w:sz w:val="24"/>
                <w:szCs w:val="24"/>
                <w:lang w:eastAsia="ru-RU"/>
              </w:rPr>
              <w:t>1 год</w:t>
            </w:r>
          </w:p>
        </w:tc>
      </w:tr>
      <w:tr w:rsidR="001A4257" w:rsidRPr="001A4257" w:rsidTr="00226F7F">
        <w:tc>
          <w:tcPr>
            <w:tcW w:w="567" w:type="dxa"/>
          </w:tcPr>
          <w:p w:rsidR="001A4257" w:rsidRPr="001A4257" w:rsidRDefault="001A4257" w:rsidP="001A4257">
            <w:pPr>
              <w:spacing w:after="0" w:line="240" w:lineRule="auto"/>
              <w:jc w:val="center"/>
              <w:rPr>
                <w:rFonts w:eastAsia="Times New Roman" w:cs="Times New Roman"/>
                <w:sz w:val="24"/>
                <w:szCs w:val="24"/>
                <w:lang w:eastAsia="ru-RU"/>
              </w:rPr>
            </w:pPr>
            <w:r w:rsidRPr="001A4257">
              <w:rPr>
                <w:rFonts w:eastAsia="Times New Roman" w:cs="Times New Roman"/>
                <w:sz w:val="24"/>
                <w:szCs w:val="24"/>
                <w:lang w:eastAsia="ru-RU"/>
              </w:rPr>
              <w:lastRenderedPageBreak/>
              <w:t>2</w:t>
            </w:r>
          </w:p>
        </w:tc>
        <w:tc>
          <w:tcPr>
            <w:tcW w:w="6663" w:type="dxa"/>
          </w:tcPr>
          <w:p w:rsidR="001A4257" w:rsidRPr="001A4257" w:rsidRDefault="001A4257" w:rsidP="001A4257">
            <w:pPr>
              <w:spacing w:after="0" w:line="240" w:lineRule="auto"/>
              <w:jc w:val="both"/>
              <w:rPr>
                <w:rFonts w:eastAsia="Times New Roman" w:cs="Times New Roman"/>
                <w:sz w:val="24"/>
                <w:szCs w:val="24"/>
                <w:lang w:eastAsia="ru-RU"/>
              </w:rPr>
            </w:pPr>
            <w:r w:rsidRPr="001A4257">
              <w:rPr>
                <w:rFonts w:eastAsia="Times New Roman" w:cs="Times New Roman"/>
                <w:sz w:val="24"/>
                <w:szCs w:val="24"/>
                <w:lang w:eastAsia="ru-RU"/>
              </w:rPr>
              <w:t>Дополнительная общеразвивающая программа в области музыкального искусства «Основы сольного пения» (эстрадное пение, академическое пение)</w:t>
            </w:r>
          </w:p>
        </w:tc>
        <w:tc>
          <w:tcPr>
            <w:tcW w:w="2693" w:type="dxa"/>
          </w:tcPr>
          <w:p w:rsidR="001A4257" w:rsidRPr="001A4257" w:rsidRDefault="001A4257" w:rsidP="001A4257">
            <w:pPr>
              <w:spacing w:after="0" w:line="240" w:lineRule="auto"/>
              <w:jc w:val="center"/>
              <w:rPr>
                <w:rFonts w:eastAsia="Times New Roman" w:cs="Times New Roman"/>
                <w:sz w:val="24"/>
                <w:szCs w:val="24"/>
                <w:lang w:eastAsia="ru-RU"/>
              </w:rPr>
            </w:pPr>
            <w:r w:rsidRPr="001A4257">
              <w:rPr>
                <w:rFonts w:eastAsia="Times New Roman" w:cs="Times New Roman"/>
                <w:sz w:val="24"/>
                <w:szCs w:val="24"/>
                <w:lang w:eastAsia="ru-RU"/>
              </w:rPr>
              <w:t>индивидуальная</w:t>
            </w:r>
          </w:p>
        </w:tc>
        <w:tc>
          <w:tcPr>
            <w:tcW w:w="2552" w:type="dxa"/>
          </w:tcPr>
          <w:p w:rsidR="001A4257" w:rsidRPr="001A4257" w:rsidRDefault="001A4257" w:rsidP="001A4257">
            <w:pPr>
              <w:spacing w:after="0" w:line="240" w:lineRule="auto"/>
              <w:jc w:val="center"/>
              <w:rPr>
                <w:rFonts w:eastAsia="Times New Roman" w:cs="Times New Roman"/>
                <w:sz w:val="20"/>
                <w:szCs w:val="20"/>
                <w:lang w:eastAsia="ru-RU"/>
              </w:rPr>
            </w:pPr>
            <w:r w:rsidRPr="001A4257">
              <w:rPr>
                <w:rFonts w:eastAsia="Times New Roman" w:cs="Times New Roman"/>
                <w:sz w:val="24"/>
                <w:szCs w:val="24"/>
                <w:lang w:eastAsia="ru-RU"/>
              </w:rPr>
              <w:t>5-14</w:t>
            </w:r>
          </w:p>
        </w:tc>
        <w:tc>
          <w:tcPr>
            <w:tcW w:w="2296" w:type="dxa"/>
          </w:tcPr>
          <w:p w:rsidR="001A4257" w:rsidRPr="001A4257" w:rsidRDefault="001A4257" w:rsidP="001A4257">
            <w:pPr>
              <w:spacing w:after="0" w:line="240" w:lineRule="auto"/>
              <w:jc w:val="center"/>
              <w:rPr>
                <w:rFonts w:eastAsia="Times New Roman" w:cs="Times New Roman"/>
                <w:sz w:val="24"/>
                <w:szCs w:val="24"/>
                <w:lang w:eastAsia="ru-RU"/>
              </w:rPr>
            </w:pPr>
            <w:r w:rsidRPr="001A4257">
              <w:rPr>
                <w:rFonts w:eastAsia="Times New Roman" w:cs="Times New Roman"/>
                <w:sz w:val="24"/>
                <w:szCs w:val="24"/>
                <w:lang w:eastAsia="ru-RU"/>
              </w:rPr>
              <w:t>1 год</w:t>
            </w:r>
          </w:p>
        </w:tc>
      </w:tr>
      <w:tr w:rsidR="001A4257" w:rsidRPr="001A4257" w:rsidTr="00226F7F">
        <w:tc>
          <w:tcPr>
            <w:tcW w:w="567" w:type="dxa"/>
          </w:tcPr>
          <w:p w:rsidR="001A4257" w:rsidRPr="001A4257" w:rsidRDefault="001A4257" w:rsidP="001A4257">
            <w:pPr>
              <w:spacing w:after="0" w:line="240" w:lineRule="auto"/>
              <w:jc w:val="center"/>
              <w:rPr>
                <w:rFonts w:eastAsia="Times New Roman" w:cs="Times New Roman"/>
                <w:sz w:val="24"/>
                <w:szCs w:val="24"/>
                <w:lang w:eastAsia="ru-RU"/>
              </w:rPr>
            </w:pPr>
            <w:r w:rsidRPr="001A4257">
              <w:rPr>
                <w:rFonts w:eastAsia="Times New Roman" w:cs="Times New Roman"/>
                <w:sz w:val="24"/>
                <w:szCs w:val="24"/>
                <w:lang w:eastAsia="ru-RU"/>
              </w:rPr>
              <w:t>3</w:t>
            </w:r>
          </w:p>
        </w:tc>
        <w:tc>
          <w:tcPr>
            <w:tcW w:w="6663" w:type="dxa"/>
          </w:tcPr>
          <w:p w:rsidR="001A4257" w:rsidRPr="001A4257" w:rsidRDefault="001A4257" w:rsidP="001A4257">
            <w:pPr>
              <w:spacing w:after="0" w:line="240" w:lineRule="auto"/>
              <w:jc w:val="both"/>
              <w:rPr>
                <w:rFonts w:eastAsia="Times New Roman" w:cs="Times New Roman"/>
                <w:sz w:val="24"/>
                <w:szCs w:val="24"/>
                <w:lang w:eastAsia="ru-RU"/>
              </w:rPr>
            </w:pPr>
            <w:r w:rsidRPr="001A4257">
              <w:rPr>
                <w:rFonts w:eastAsia="Times New Roman" w:cs="Times New Roman"/>
                <w:sz w:val="24"/>
                <w:szCs w:val="24"/>
                <w:lang w:eastAsia="ru-RU"/>
              </w:rPr>
              <w:t>Дополнительная общеразвивающая программа в области изобразительного искусства «Изобразительное творчество»</w:t>
            </w:r>
          </w:p>
        </w:tc>
        <w:tc>
          <w:tcPr>
            <w:tcW w:w="2693" w:type="dxa"/>
          </w:tcPr>
          <w:p w:rsidR="001A4257" w:rsidRPr="001A4257" w:rsidRDefault="001A4257" w:rsidP="001A4257">
            <w:pPr>
              <w:spacing w:after="0" w:line="240" w:lineRule="auto"/>
              <w:jc w:val="center"/>
              <w:rPr>
                <w:rFonts w:eastAsia="Times New Roman" w:cs="Times New Roman"/>
                <w:sz w:val="24"/>
                <w:szCs w:val="24"/>
                <w:lang w:eastAsia="ru-RU"/>
              </w:rPr>
            </w:pPr>
            <w:r w:rsidRPr="001A4257">
              <w:rPr>
                <w:rFonts w:eastAsia="Times New Roman" w:cs="Times New Roman"/>
                <w:sz w:val="24"/>
                <w:szCs w:val="24"/>
                <w:lang w:eastAsia="ru-RU"/>
              </w:rPr>
              <w:t>групповая</w:t>
            </w:r>
          </w:p>
        </w:tc>
        <w:tc>
          <w:tcPr>
            <w:tcW w:w="2552" w:type="dxa"/>
          </w:tcPr>
          <w:p w:rsidR="001A4257" w:rsidRPr="001A4257" w:rsidRDefault="001A4257" w:rsidP="001A4257">
            <w:pPr>
              <w:spacing w:after="0" w:line="240" w:lineRule="auto"/>
              <w:jc w:val="center"/>
              <w:rPr>
                <w:rFonts w:eastAsia="Times New Roman" w:cs="Times New Roman"/>
                <w:sz w:val="20"/>
                <w:szCs w:val="20"/>
                <w:lang w:eastAsia="ru-RU"/>
              </w:rPr>
            </w:pPr>
            <w:r w:rsidRPr="001A4257">
              <w:rPr>
                <w:rFonts w:eastAsia="Times New Roman" w:cs="Times New Roman"/>
                <w:sz w:val="24"/>
                <w:szCs w:val="24"/>
                <w:lang w:eastAsia="ru-RU"/>
              </w:rPr>
              <w:t>5-14</w:t>
            </w:r>
          </w:p>
        </w:tc>
        <w:tc>
          <w:tcPr>
            <w:tcW w:w="2296" w:type="dxa"/>
          </w:tcPr>
          <w:p w:rsidR="001A4257" w:rsidRPr="001A4257" w:rsidRDefault="001A4257" w:rsidP="001A4257">
            <w:pPr>
              <w:spacing w:after="0" w:line="240" w:lineRule="auto"/>
              <w:jc w:val="center"/>
              <w:rPr>
                <w:rFonts w:eastAsia="Times New Roman" w:cs="Times New Roman"/>
                <w:sz w:val="24"/>
                <w:szCs w:val="24"/>
                <w:lang w:eastAsia="ru-RU"/>
              </w:rPr>
            </w:pPr>
            <w:r w:rsidRPr="001A4257">
              <w:rPr>
                <w:rFonts w:eastAsia="Times New Roman" w:cs="Times New Roman"/>
                <w:sz w:val="24"/>
                <w:szCs w:val="24"/>
                <w:lang w:eastAsia="ru-RU"/>
              </w:rPr>
              <w:t>1 год</w:t>
            </w:r>
          </w:p>
        </w:tc>
      </w:tr>
      <w:tr w:rsidR="001A4257" w:rsidRPr="001A4257" w:rsidTr="00226F7F">
        <w:tc>
          <w:tcPr>
            <w:tcW w:w="567" w:type="dxa"/>
          </w:tcPr>
          <w:p w:rsidR="001A4257" w:rsidRPr="001A4257" w:rsidRDefault="001A4257" w:rsidP="001A4257">
            <w:pPr>
              <w:spacing w:after="0" w:line="240" w:lineRule="auto"/>
              <w:jc w:val="center"/>
              <w:rPr>
                <w:rFonts w:eastAsia="Times New Roman" w:cs="Times New Roman"/>
                <w:sz w:val="24"/>
                <w:szCs w:val="24"/>
                <w:lang w:eastAsia="ru-RU"/>
              </w:rPr>
            </w:pPr>
            <w:r w:rsidRPr="001A4257">
              <w:rPr>
                <w:rFonts w:eastAsia="Times New Roman" w:cs="Times New Roman"/>
                <w:sz w:val="24"/>
                <w:szCs w:val="24"/>
                <w:lang w:eastAsia="ru-RU"/>
              </w:rPr>
              <w:t>4</w:t>
            </w:r>
          </w:p>
        </w:tc>
        <w:tc>
          <w:tcPr>
            <w:tcW w:w="6663" w:type="dxa"/>
          </w:tcPr>
          <w:p w:rsidR="001A4257" w:rsidRPr="001A4257" w:rsidRDefault="001A4257" w:rsidP="001A4257">
            <w:pPr>
              <w:spacing w:after="0" w:line="240" w:lineRule="auto"/>
              <w:jc w:val="both"/>
              <w:rPr>
                <w:rFonts w:eastAsia="Times New Roman" w:cs="Times New Roman"/>
                <w:sz w:val="24"/>
                <w:szCs w:val="24"/>
                <w:lang w:eastAsia="ru-RU"/>
              </w:rPr>
            </w:pPr>
            <w:r w:rsidRPr="001A4257">
              <w:rPr>
                <w:rFonts w:eastAsia="Times New Roman" w:cs="Times New Roman"/>
                <w:sz w:val="24"/>
                <w:szCs w:val="24"/>
                <w:lang w:eastAsia="ru-RU"/>
              </w:rPr>
              <w:t>Дополнительная общеразвивающая программа в области хореографического искусства «Основы хореографического искусства»</w:t>
            </w:r>
          </w:p>
        </w:tc>
        <w:tc>
          <w:tcPr>
            <w:tcW w:w="2693" w:type="dxa"/>
          </w:tcPr>
          <w:p w:rsidR="001A4257" w:rsidRPr="001A4257" w:rsidRDefault="001A4257" w:rsidP="001A4257">
            <w:pPr>
              <w:spacing w:after="0" w:line="240" w:lineRule="auto"/>
              <w:jc w:val="center"/>
              <w:rPr>
                <w:rFonts w:eastAsia="Times New Roman" w:cs="Times New Roman"/>
                <w:sz w:val="24"/>
                <w:szCs w:val="24"/>
                <w:lang w:eastAsia="ru-RU"/>
              </w:rPr>
            </w:pPr>
            <w:r w:rsidRPr="001A4257">
              <w:rPr>
                <w:rFonts w:eastAsia="Times New Roman" w:cs="Times New Roman"/>
                <w:sz w:val="24"/>
                <w:szCs w:val="24"/>
                <w:lang w:eastAsia="ru-RU"/>
              </w:rPr>
              <w:t>групповая</w:t>
            </w:r>
          </w:p>
        </w:tc>
        <w:tc>
          <w:tcPr>
            <w:tcW w:w="2552" w:type="dxa"/>
          </w:tcPr>
          <w:p w:rsidR="001A4257" w:rsidRPr="001A4257" w:rsidRDefault="001A4257" w:rsidP="001A4257">
            <w:pPr>
              <w:spacing w:after="0" w:line="240" w:lineRule="auto"/>
              <w:jc w:val="center"/>
              <w:rPr>
                <w:rFonts w:eastAsia="Times New Roman" w:cs="Times New Roman"/>
                <w:sz w:val="20"/>
                <w:szCs w:val="20"/>
                <w:lang w:eastAsia="ru-RU"/>
              </w:rPr>
            </w:pPr>
            <w:r w:rsidRPr="001A4257">
              <w:rPr>
                <w:rFonts w:eastAsia="Times New Roman" w:cs="Times New Roman"/>
                <w:sz w:val="24"/>
                <w:szCs w:val="24"/>
                <w:lang w:eastAsia="ru-RU"/>
              </w:rPr>
              <w:t>5-14</w:t>
            </w:r>
          </w:p>
        </w:tc>
        <w:tc>
          <w:tcPr>
            <w:tcW w:w="2296" w:type="dxa"/>
          </w:tcPr>
          <w:p w:rsidR="001A4257" w:rsidRPr="001A4257" w:rsidRDefault="001A4257" w:rsidP="001A4257">
            <w:pPr>
              <w:spacing w:after="0" w:line="240" w:lineRule="auto"/>
              <w:jc w:val="center"/>
              <w:rPr>
                <w:rFonts w:eastAsia="Times New Roman" w:cs="Times New Roman"/>
                <w:sz w:val="24"/>
                <w:szCs w:val="24"/>
                <w:lang w:eastAsia="ru-RU"/>
              </w:rPr>
            </w:pPr>
            <w:r w:rsidRPr="001A4257">
              <w:rPr>
                <w:rFonts w:eastAsia="Times New Roman" w:cs="Times New Roman"/>
                <w:sz w:val="24"/>
                <w:szCs w:val="24"/>
                <w:lang w:eastAsia="ru-RU"/>
              </w:rPr>
              <w:t>1 год</w:t>
            </w:r>
          </w:p>
        </w:tc>
      </w:tr>
    </w:tbl>
    <w:p w:rsidR="001A4257" w:rsidRPr="005B190E" w:rsidRDefault="001A4257" w:rsidP="005B190E">
      <w:pPr>
        <w:spacing w:after="0" w:line="240" w:lineRule="auto"/>
        <w:ind w:right="284"/>
        <w:jc w:val="both"/>
        <w:rPr>
          <w:rFonts w:eastAsia="Calibri" w:cs="Times New Roman"/>
          <w:sz w:val="24"/>
          <w:szCs w:val="24"/>
          <w:lang w:eastAsia="ru-RU"/>
        </w:rPr>
      </w:pPr>
      <w:r w:rsidRPr="001A4257">
        <w:rPr>
          <w:rFonts w:eastAsia="Calibri" w:cs="Times New Roman"/>
          <w:b/>
          <w:sz w:val="28"/>
          <w:szCs w:val="28"/>
          <w:lang w:eastAsia="ru-RU"/>
        </w:rPr>
        <w:t xml:space="preserve"> </w:t>
      </w:r>
      <w:r w:rsidRPr="005B190E">
        <w:rPr>
          <w:rFonts w:eastAsia="Calibri" w:cs="Times New Roman"/>
          <w:b/>
          <w:sz w:val="24"/>
          <w:szCs w:val="24"/>
          <w:lang w:eastAsia="ru-RU"/>
        </w:rPr>
        <w:t>Выводы:</w:t>
      </w:r>
      <w:r w:rsidR="005B190E">
        <w:rPr>
          <w:rFonts w:eastAsia="Calibri" w:cs="Times New Roman"/>
          <w:b/>
          <w:sz w:val="24"/>
          <w:szCs w:val="24"/>
          <w:lang w:eastAsia="ru-RU"/>
        </w:rPr>
        <w:t xml:space="preserve"> </w:t>
      </w:r>
      <w:r w:rsidRPr="005B190E">
        <w:rPr>
          <w:rFonts w:eastAsia="Calibri" w:cs="Times New Roman"/>
          <w:sz w:val="24"/>
          <w:szCs w:val="24"/>
          <w:lang w:eastAsia="ru-RU"/>
        </w:rPr>
        <w:t>Ведение образовательной деятельности и организация образовательного процесса осуществляется в                соответствии с  Уставом и лицензией на право осуществления образовательной деятельности.</w:t>
      </w:r>
    </w:p>
    <w:p w:rsidR="001A4257" w:rsidRPr="001A4257" w:rsidRDefault="001A4257" w:rsidP="001A4257">
      <w:pPr>
        <w:spacing w:after="0" w:line="240" w:lineRule="auto"/>
        <w:jc w:val="both"/>
        <w:rPr>
          <w:rFonts w:eastAsia="Times New Roman" w:cs="Times New Roman"/>
          <w:color w:val="FF0000"/>
          <w:sz w:val="28"/>
          <w:szCs w:val="28"/>
          <w:lang w:eastAsia="ru-RU"/>
        </w:rPr>
      </w:pPr>
    </w:p>
    <w:p w:rsidR="001A4257" w:rsidRPr="001A4257" w:rsidRDefault="001A4257" w:rsidP="001A4257">
      <w:pPr>
        <w:spacing w:after="0" w:line="240" w:lineRule="auto"/>
        <w:jc w:val="center"/>
        <w:rPr>
          <w:rFonts w:eastAsia="Times New Roman" w:cs="Times New Roman"/>
          <w:b/>
          <w:sz w:val="28"/>
          <w:szCs w:val="28"/>
          <w:lang w:eastAsia="ru-RU"/>
        </w:rPr>
      </w:pPr>
      <w:r w:rsidRPr="001A4257">
        <w:rPr>
          <w:rFonts w:eastAsia="Times New Roman" w:cs="Times New Roman"/>
          <w:b/>
          <w:sz w:val="28"/>
          <w:szCs w:val="28"/>
          <w:lang w:eastAsia="ru-RU"/>
        </w:rPr>
        <w:t>8. КОНТИНГЕНТ УЧАЩИХСЯ</w:t>
      </w:r>
    </w:p>
    <w:p w:rsidR="001A4257" w:rsidRPr="00BF0555" w:rsidRDefault="001A4257" w:rsidP="001A4257">
      <w:pPr>
        <w:spacing w:after="0" w:line="240" w:lineRule="auto"/>
        <w:rPr>
          <w:rFonts w:eastAsia="Times New Roman" w:cs="Times New Roman"/>
          <w:b/>
          <w:sz w:val="24"/>
          <w:szCs w:val="24"/>
          <w:lang w:eastAsia="ru-RU"/>
        </w:rPr>
      </w:pPr>
      <w:r w:rsidRPr="00BF0555">
        <w:rPr>
          <w:rFonts w:eastAsia="Times New Roman" w:cs="Times New Roman"/>
          <w:b/>
          <w:sz w:val="24"/>
          <w:szCs w:val="24"/>
          <w:lang w:eastAsia="ru-RU"/>
        </w:rPr>
        <w:t>8.1. Статистический отчет по контингенту учащихся</w:t>
      </w:r>
    </w:p>
    <w:tbl>
      <w:tblPr>
        <w:tblW w:w="1477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1985"/>
        <w:gridCol w:w="3260"/>
        <w:gridCol w:w="2268"/>
        <w:gridCol w:w="2438"/>
      </w:tblGrid>
      <w:tr w:rsidR="001A4257" w:rsidRPr="001A4257" w:rsidTr="00226F7F">
        <w:trPr>
          <w:trHeight w:val="722"/>
        </w:trPr>
        <w:tc>
          <w:tcPr>
            <w:tcW w:w="4820" w:type="dxa"/>
          </w:tcPr>
          <w:p w:rsidR="001A4257" w:rsidRPr="001A4257" w:rsidRDefault="001A4257" w:rsidP="001A4257">
            <w:pPr>
              <w:spacing w:after="0" w:line="240" w:lineRule="auto"/>
              <w:jc w:val="center"/>
              <w:rPr>
                <w:rFonts w:eastAsia="Times New Roman" w:cs="Times New Roman"/>
                <w:b/>
                <w:sz w:val="20"/>
                <w:szCs w:val="20"/>
                <w:lang w:eastAsia="ru-RU"/>
              </w:rPr>
            </w:pPr>
            <w:r w:rsidRPr="001A4257">
              <w:rPr>
                <w:rFonts w:eastAsia="Times New Roman" w:cs="Times New Roman"/>
                <w:b/>
                <w:sz w:val="20"/>
                <w:szCs w:val="20"/>
                <w:lang w:eastAsia="ru-RU"/>
              </w:rPr>
              <w:t>Специальность по отделениям</w:t>
            </w:r>
          </w:p>
        </w:tc>
        <w:tc>
          <w:tcPr>
            <w:tcW w:w="1985" w:type="dxa"/>
          </w:tcPr>
          <w:p w:rsidR="001A4257" w:rsidRPr="001A4257" w:rsidRDefault="001A4257" w:rsidP="001A4257">
            <w:pPr>
              <w:spacing w:after="0" w:line="240" w:lineRule="auto"/>
              <w:jc w:val="center"/>
              <w:rPr>
                <w:rFonts w:eastAsia="Times New Roman" w:cs="Times New Roman"/>
                <w:b/>
                <w:sz w:val="20"/>
                <w:szCs w:val="20"/>
                <w:lang w:eastAsia="ru-RU"/>
              </w:rPr>
            </w:pPr>
            <w:r w:rsidRPr="001A4257">
              <w:rPr>
                <w:rFonts w:eastAsia="Times New Roman" w:cs="Times New Roman"/>
                <w:b/>
                <w:sz w:val="20"/>
                <w:szCs w:val="20"/>
                <w:lang w:eastAsia="ru-RU"/>
              </w:rPr>
              <w:t>Численность  учащихся на 01.04.16г.</w:t>
            </w:r>
          </w:p>
        </w:tc>
        <w:tc>
          <w:tcPr>
            <w:tcW w:w="3260" w:type="dxa"/>
          </w:tcPr>
          <w:p w:rsidR="001A4257" w:rsidRPr="001A4257" w:rsidRDefault="001A4257" w:rsidP="001A4257">
            <w:pPr>
              <w:spacing w:after="0" w:line="240" w:lineRule="auto"/>
              <w:jc w:val="center"/>
              <w:rPr>
                <w:rFonts w:eastAsia="Times New Roman" w:cs="Times New Roman"/>
                <w:b/>
                <w:sz w:val="20"/>
                <w:szCs w:val="20"/>
                <w:lang w:eastAsia="ru-RU"/>
              </w:rPr>
            </w:pPr>
            <w:r w:rsidRPr="001A4257">
              <w:rPr>
                <w:rFonts w:eastAsia="Times New Roman" w:cs="Times New Roman"/>
                <w:b/>
                <w:sz w:val="20"/>
                <w:szCs w:val="20"/>
                <w:lang w:eastAsia="ru-RU"/>
              </w:rPr>
              <w:t xml:space="preserve">Численность  учащихся,  обучающихся по </w:t>
            </w:r>
            <w:r w:rsidR="00226F7F">
              <w:rPr>
                <w:rFonts w:eastAsia="Times New Roman" w:cs="Times New Roman"/>
                <w:b/>
                <w:sz w:val="20"/>
                <w:szCs w:val="20"/>
                <w:lang w:eastAsia="ru-RU"/>
              </w:rPr>
              <w:t xml:space="preserve">дополнительным </w:t>
            </w:r>
            <w:r w:rsidRPr="001A4257">
              <w:rPr>
                <w:rFonts w:eastAsia="Times New Roman" w:cs="Times New Roman"/>
                <w:b/>
                <w:sz w:val="20"/>
                <w:szCs w:val="20"/>
                <w:lang w:eastAsia="ru-RU"/>
              </w:rPr>
              <w:t>предпрофессиональным программам в области музыкального и изобразительного искусств</w:t>
            </w:r>
          </w:p>
        </w:tc>
        <w:tc>
          <w:tcPr>
            <w:tcW w:w="2268" w:type="dxa"/>
          </w:tcPr>
          <w:p w:rsidR="001A4257" w:rsidRPr="001A4257" w:rsidRDefault="001A4257" w:rsidP="001A4257">
            <w:pPr>
              <w:spacing w:after="0" w:line="240" w:lineRule="auto"/>
              <w:jc w:val="center"/>
              <w:rPr>
                <w:rFonts w:eastAsia="Times New Roman" w:cs="Times New Roman"/>
                <w:b/>
                <w:sz w:val="20"/>
                <w:szCs w:val="20"/>
                <w:lang w:eastAsia="ru-RU"/>
              </w:rPr>
            </w:pPr>
            <w:r w:rsidRPr="001A4257">
              <w:rPr>
                <w:rFonts w:eastAsia="Times New Roman" w:cs="Times New Roman"/>
                <w:b/>
                <w:sz w:val="20"/>
                <w:szCs w:val="20"/>
                <w:lang w:eastAsia="ru-RU"/>
              </w:rPr>
              <w:t>Численность  учащихся, обучающихся по  программам художественно-эстетической направленности</w:t>
            </w:r>
          </w:p>
        </w:tc>
        <w:tc>
          <w:tcPr>
            <w:tcW w:w="2438" w:type="dxa"/>
          </w:tcPr>
          <w:p w:rsidR="001A4257" w:rsidRPr="001A4257" w:rsidRDefault="001A4257" w:rsidP="00226F7F">
            <w:pPr>
              <w:spacing w:after="0" w:line="240" w:lineRule="auto"/>
              <w:ind w:right="-80"/>
              <w:jc w:val="center"/>
              <w:rPr>
                <w:rFonts w:eastAsia="Times New Roman" w:cs="Times New Roman"/>
                <w:b/>
                <w:sz w:val="20"/>
                <w:szCs w:val="20"/>
                <w:lang w:eastAsia="ru-RU"/>
              </w:rPr>
            </w:pPr>
            <w:r w:rsidRPr="001A4257">
              <w:rPr>
                <w:rFonts w:eastAsia="Times New Roman" w:cs="Times New Roman"/>
                <w:b/>
                <w:sz w:val="20"/>
                <w:szCs w:val="20"/>
                <w:lang w:eastAsia="ru-RU"/>
              </w:rPr>
              <w:t xml:space="preserve">Численность  </w:t>
            </w:r>
            <w:r w:rsidR="00226F7F">
              <w:rPr>
                <w:rFonts w:eastAsia="Times New Roman" w:cs="Times New Roman"/>
                <w:b/>
                <w:sz w:val="20"/>
                <w:szCs w:val="20"/>
                <w:lang w:eastAsia="ru-RU"/>
              </w:rPr>
              <w:t>у</w:t>
            </w:r>
            <w:r w:rsidRPr="001A4257">
              <w:rPr>
                <w:rFonts w:eastAsia="Times New Roman" w:cs="Times New Roman"/>
                <w:b/>
                <w:sz w:val="20"/>
                <w:szCs w:val="20"/>
                <w:lang w:eastAsia="ru-RU"/>
              </w:rPr>
              <w:t xml:space="preserve">чащихся, обучающихся по </w:t>
            </w:r>
            <w:r w:rsidR="00226F7F">
              <w:rPr>
                <w:rFonts w:eastAsia="Times New Roman" w:cs="Times New Roman"/>
                <w:b/>
                <w:sz w:val="20"/>
                <w:szCs w:val="20"/>
                <w:lang w:eastAsia="ru-RU"/>
              </w:rPr>
              <w:t xml:space="preserve">дополнительным </w:t>
            </w:r>
            <w:r w:rsidRPr="001A4257">
              <w:rPr>
                <w:rFonts w:eastAsia="Times New Roman" w:cs="Times New Roman"/>
                <w:b/>
                <w:sz w:val="20"/>
                <w:szCs w:val="20"/>
                <w:lang w:eastAsia="ru-RU"/>
              </w:rPr>
              <w:t xml:space="preserve">общеразвивающим  программам </w:t>
            </w:r>
          </w:p>
        </w:tc>
      </w:tr>
      <w:tr w:rsidR="001A4257" w:rsidRPr="001A4257" w:rsidTr="00226F7F">
        <w:trPr>
          <w:trHeight w:val="320"/>
        </w:trPr>
        <w:tc>
          <w:tcPr>
            <w:tcW w:w="4820" w:type="dxa"/>
          </w:tcPr>
          <w:p w:rsidR="001A4257" w:rsidRPr="00226F7F" w:rsidRDefault="001A4257" w:rsidP="001A4257">
            <w:pPr>
              <w:spacing w:after="0" w:line="240" w:lineRule="auto"/>
              <w:rPr>
                <w:rFonts w:eastAsia="Times New Roman" w:cs="Times New Roman"/>
                <w:b/>
                <w:sz w:val="24"/>
                <w:szCs w:val="24"/>
                <w:lang w:eastAsia="ru-RU"/>
              </w:rPr>
            </w:pPr>
            <w:r w:rsidRPr="00226F7F">
              <w:rPr>
                <w:rFonts w:eastAsia="Times New Roman" w:cs="Times New Roman"/>
                <w:b/>
                <w:sz w:val="24"/>
                <w:szCs w:val="24"/>
                <w:lang w:eastAsia="ru-RU"/>
              </w:rPr>
              <w:t>Музыкальное  исполнительство:</w:t>
            </w:r>
          </w:p>
        </w:tc>
        <w:tc>
          <w:tcPr>
            <w:tcW w:w="1985" w:type="dxa"/>
          </w:tcPr>
          <w:p w:rsidR="001A4257" w:rsidRPr="00226F7F" w:rsidRDefault="001A4257" w:rsidP="001A4257">
            <w:pPr>
              <w:spacing w:after="0" w:line="240" w:lineRule="auto"/>
              <w:jc w:val="center"/>
              <w:rPr>
                <w:rFonts w:eastAsia="Times New Roman" w:cs="Times New Roman"/>
                <w:b/>
                <w:sz w:val="24"/>
                <w:szCs w:val="24"/>
                <w:lang w:eastAsia="ru-RU"/>
              </w:rPr>
            </w:pPr>
            <w:r w:rsidRPr="00226F7F">
              <w:rPr>
                <w:rFonts w:eastAsia="Times New Roman" w:cs="Times New Roman"/>
                <w:b/>
                <w:sz w:val="24"/>
                <w:szCs w:val="24"/>
                <w:lang w:eastAsia="ru-RU"/>
              </w:rPr>
              <w:t>301</w:t>
            </w:r>
          </w:p>
        </w:tc>
        <w:tc>
          <w:tcPr>
            <w:tcW w:w="3260" w:type="dxa"/>
          </w:tcPr>
          <w:p w:rsidR="001A4257" w:rsidRPr="00226F7F" w:rsidRDefault="001A4257" w:rsidP="001A4257">
            <w:pPr>
              <w:spacing w:after="0" w:line="240" w:lineRule="auto"/>
              <w:jc w:val="center"/>
              <w:rPr>
                <w:rFonts w:eastAsia="Times New Roman" w:cs="Times New Roman"/>
                <w:b/>
                <w:sz w:val="24"/>
                <w:szCs w:val="24"/>
                <w:lang w:eastAsia="ru-RU"/>
              </w:rPr>
            </w:pPr>
            <w:r w:rsidRPr="00226F7F">
              <w:rPr>
                <w:rFonts w:eastAsia="Times New Roman" w:cs="Times New Roman"/>
                <w:b/>
                <w:sz w:val="24"/>
                <w:szCs w:val="24"/>
                <w:lang w:eastAsia="ru-RU"/>
              </w:rPr>
              <w:t>42</w:t>
            </w:r>
          </w:p>
        </w:tc>
        <w:tc>
          <w:tcPr>
            <w:tcW w:w="2268" w:type="dxa"/>
          </w:tcPr>
          <w:p w:rsidR="001A4257" w:rsidRPr="00226F7F" w:rsidRDefault="001A4257" w:rsidP="001A4257">
            <w:pPr>
              <w:spacing w:after="0" w:line="240" w:lineRule="auto"/>
              <w:jc w:val="center"/>
              <w:rPr>
                <w:rFonts w:eastAsia="Times New Roman" w:cs="Times New Roman"/>
                <w:b/>
                <w:sz w:val="24"/>
                <w:szCs w:val="24"/>
                <w:lang w:eastAsia="ru-RU"/>
              </w:rPr>
            </w:pPr>
            <w:r w:rsidRPr="00226F7F">
              <w:rPr>
                <w:rFonts w:eastAsia="Times New Roman" w:cs="Times New Roman"/>
                <w:b/>
                <w:sz w:val="24"/>
                <w:szCs w:val="24"/>
                <w:lang w:eastAsia="ru-RU"/>
              </w:rPr>
              <w:t>153</w:t>
            </w:r>
          </w:p>
        </w:tc>
        <w:tc>
          <w:tcPr>
            <w:tcW w:w="2438" w:type="dxa"/>
          </w:tcPr>
          <w:p w:rsidR="001A4257" w:rsidRPr="00226F7F" w:rsidRDefault="001A4257" w:rsidP="001A4257">
            <w:pPr>
              <w:spacing w:after="0" w:line="240" w:lineRule="auto"/>
              <w:jc w:val="center"/>
              <w:rPr>
                <w:rFonts w:eastAsia="Times New Roman" w:cs="Times New Roman"/>
                <w:b/>
                <w:sz w:val="24"/>
                <w:szCs w:val="24"/>
                <w:lang w:eastAsia="ru-RU"/>
              </w:rPr>
            </w:pPr>
            <w:r w:rsidRPr="00226F7F">
              <w:rPr>
                <w:rFonts w:eastAsia="Times New Roman" w:cs="Times New Roman"/>
                <w:b/>
                <w:sz w:val="24"/>
                <w:szCs w:val="24"/>
                <w:lang w:eastAsia="ru-RU"/>
              </w:rPr>
              <w:t>107</w:t>
            </w:r>
          </w:p>
        </w:tc>
      </w:tr>
      <w:tr w:rsidR="001A4257" w:rsidRPr="001A4257" w:rsidTr="00226F7F">
        <w:trPr>
          <w:trHeight w:val="320"/>
        </w:trPr>
        <w:tc>
          <w:tcPr>
            <w:tcW w:w="4820" w:type="dxa"/>
          </w:tcPr>
          <w:p w:rsidR="001A4257" w:rsidRPr="00226F7F" w:rsidRDefault="001A4257" w:rsidP="001A4257">
            <w:pPr>
              <w:spacing w:after="0" w:line="240" w:lineRule="auto"/>
              <w:jc w:val="both"/>
              <w:rPr>
                <w:rFonts w:eastAsia="Times New Roman" w:cs="Times New Roman"/>
                <w:sz w:val="24"/>
                <w:szCs w:val="24"/>
                <w:lang w:eastAsia="ru-RU"/>
              </w:rPr>
            </w:pPr>
            <w:r w:rsidRPr="00226F7F">
              <w:rPr>
                <w:rFonts w:eastAsia="Times New Roman" w:cs="Times New Roman"/>
                <w:sz w:val="24"/>
                <w:szCs w:val="24"/>
                <w:lang w:eastAsia="ru-RU"/>
              </w:rPr>
              <w:t>Фортепиано</w:t>
            </w:r>
          </w:p>
        </w:tc>
        <w:tc>
          <w:tcPr>
            <w:tcW w:w="1985" w:type="dxa"/>
          </w:tcPr>
          <w:p w:rsidR="001A4257" w:rsidRPr="00226F7F" w:rsidRDefault="001A4257" w:rsidP="001A4257">
            <w:pPr>
              <w:spacing w:after="0" w:line="240" w:lineRule="auto"/>
              <w:jc w:val="center"/>
              <w:rPr>
                <w:rFonts w:eastAsia="Times New Roman" w:cs="Times New Roman"/>
                <w:sz w:val="24"/>
                <w:szCs w:val="24"/>
                <w:lang w:eastAsia="ru-RU"/>
              </w:rPr>
            </w:pPr>
            <w:r w:rsidRPr="00226F7F">
              <w:rPr>
                <w:rFonts w:eastAsia="Times New Roman" w:cs="Times New Roman"/>
                <w:sz w:val="24"/>
                <w:szCs w:val="24"/>
                <w:lang w:eastAsia="ru-RU"/>
              </w:rPr>
              <w:t>79</w:t>
            </w:r>
          </w:p>
        </w:tc>
        <w:tc>
          <w:tcPr>
            <w:tcW w:w="3260" w:type="dxa"/>
          </w:tcPr>
          <w:p w:rsidR="001A4257" w:rsidRPr="00226F7F" w:rsidRDefault="001A4257" w:rsidP="001A4257">
            <w:pPr>
              <w:spacing w:after="0" w:line="240" w:lineRule="auto"/>
              <w:jc w:val="center"/>
              <w:rPr>
                <w:rFonts w:eastAsia="Times New Roman" w:cs="Times New Roman"/>
                <w:sz w:val="24"/>
                <w:szCs w:val="24"/>
                <w:lang w:eastAsia="ru-RU"/>
              </w:rPr>
            </w:pPr>
            <w:r w:rsidRPr="00226F7F">
              <w:rPr>
                <w:rFonts w:eastAsia="Times New Roman" w:cs="Times New Roman"/>
                <w:sz w:val="24"/>
                <w:szCs w:val="24"/>
                <w:lang w:eastAsia="ru-RU"/>
              </w:rPr>
              <w:t>23</w:t>
            </w:r>
          </w:p>
        </w:tc>
        <w:tc>
          <w:tcPr>
            <w:tcW w:w="2268" w:type="dxa"/>
          </w:tcPr>
          <w:p w:rsidR="001A4257" w:rsidRPr="00226F7F" w:rsidRDefault="001A4257" w:rsidP="001A4257">
            <w:pPr>
              <w:spacing w:after="0" w:line="240" w:lineRule="auto"/>
              <w:jc w:val="center"/>
              <w:rPr>
                <w:rFonts w:eastAsia="Times New Roman" w:cs="Times New Roman"/>
                <w:sz w:val="24"/>
                <w:szCs w:val="24"/>
                <w:lang w:eastAsia="ru-RU"/>
              </w:rPr>
            </w:pPr>
            <w:r w:rsidRPr="00226F7F">
              <w:rPr>
                <w:rFonts w:eastAsia="Times New Roman" w:cs="Times New Roman"/>
                <w:sz w:val="24"/>
                <w:szCs w:val="24"/>
                <w:lang w:eastAsia="ru-RU"/>
              </w:rPr>
              <w:t>18</w:t>
            </w:r>
          </w:p>
        </w:tc>
        <w:tc>
          <w:tcPr>
            <w:tcW w:w="2438" w:type="dxa"/>
          </w:tcPr>
          <w:p w:rsidR="001A4257" w:rsidRPr="00226F7F" w:rsidRDefault="001A4257" w:rsidP="001A4257">
            <w:pPr>
              <w:spacing w:after="0" w:line="240" w:lineRule="auto"/>
              <w:jc w:val="center"/>
              <w:rPr>
                <w:rFonts w:eastAsia="Times New Roman" w:cs="Times New Roman"/>
                <w:sz w:val="24"/>
                <w:szCs w:val="24"/>
                <w:lang w:eastAsia="ru-RU"/>
              </w:rPr>
            </w:pPr>
            <w:r w:rsidRPr="00226F7F">
              <w:rPr>
                <w:rFonts w:eastAsia="Times New Roman" w:cs="Times New Roman"/>
                <w:sz w:val="24"/>
                <w:szCs w:val="24"/>
                <w:lang w:eastAsia="ru-RU"/>
              </w:rPr>
              <w:t>39</w:t>
            </w:r>
          </w:p>
        </w:tc>
      </w:tr>
      <w:tr w:rsidR="001A4257" w:rsidRPr="001A4257" w:rsidTr="00226F7F">
        <w:trPr>
          <w:trHeight w:val="335"/>
        </w:trPr>
        <w:tc>
          <w:tcPr>
            <w:tcW w:w="4820" w:type="dxa"/>
          </w:tcPr>
          <w:p w:rsidR="001A4257" w:rsidRPr="00226F7F" w:rsidRDefault="001A4257" w:rsidP="001A4257">
            <w:pPr>
              <w:spacing w:after="0" w:line="240" w:lineRule="auto"/>
              <w:jc w:val="both"/>
              <w:rPr>
                <w:rFonts w:eastAsia="Times New Roman" w:cs="Times New Roman"/>
                <w:sz w:val="24"/>
                <w:szCs w:val="24"/>
                <w:lang w:eastAsia="ru-RU"/>
              </w:rPr>
            </w:pPr>
            <w:r w:rsidRPr="00226F7F">
              <w:rPr>
                <w:rFonts w:eastAsia="Times New Roman" w:cs="Times New Roman"/>
                <w:sz w:val="24"/>
                <w:szCs w:val="24"/>
                <w:lang w:eastAsia="ru-RU"/>
              </w:rPr>
              <w:t>Скрипка</w:t>
            </w:r>
          </w:p>
        </w:tc>
        <w:tc>
          <w:tcPr>
            <w:tcW w:w="1985" w:type="dxa"/>
          </w:tcPr>
          <w:p w:rsidR="001A4257" w:rsidRPr="00226F7F" w:rsidRDefault="001A4257" w:rsidP="001A4257">
            <w:pPr>
              <w:spacing w:after="0" w:line="240" w:lineRule="auto"/>
              <w:jc w:val="center"/>
              <w:rPr>
                <w:rFonts w:eastAsia="Times New Roman" w:cs="Times New Roman"/>
                <w:sz w:val="24"/>
                <w:szCs w:val="24"/>
                <w:lang w:eastAsia="ru-RU"/>
              </w:rPr>
            </w:pPr>
            <w:r w:rsidRPr="00226F7F">
              <w:rPr>
                <w:rFonts w:eastAsia="Times New Roman" w:cs="Times New Roman"/>
                <w:sz w:val="24"/>
                <w:szCs w:val="24"/>
                <w:lang w:eastAsia="ru-RU"/>
              </w:rPr>
              <w:t>23</w:t>
            </w:r>
          </w:p>
        </w:tc>
        <w:tc>
          <w:tcPr>
            <w:tcW w:w="3260" w:type="dxa"/>
          </w:tcPr>
          <w:p w:rsidR="001A4257" w:rsidRPr="00226F7F" w:rsidRDefault="001A4257" w:rsidP="001A4257">
            <w:pPr>
              <w:spacing w:after="0" w:line="240" w:lineRule="auto"/>
              <w:jc w:val="center"/>
              <w:rPr>
                <w:rFonts w:eastAsia="Times New Roman" w:cs="Times New Roman"/>
                <w:sz w:val="24"/>
                <w:szCs w:val="24"/>
                <w:lang w:eastAsia="ru-RU"/>
              </w:rPr>
            </w:pPr>
            <w:r w:rsidRPr="00226F7F">
              <w:rPr>
                <w:rFonts w:eastAsia="Times New Roman" w:cs="Times New Roman"/>
                <w:sz w:val="24"/>
                <w:szCs w:val="24"/>
                <w:lang w:eastAsia="ru-RU"/>
              </w:rPr>
              <w:t>8</w:t>
            </w:r>
          </w:p>
        </w:tc>
        <w:tc>
          <w:tcPr>
            <w:tcW w:w="2268" w:type="dxa"/>
          </w:tcPr>
          <w:p w:rsidR="001A4257" w:rsidRPr="00226F7F" w:rsidRDefault="001A4257" w:rsidP="001A4257">
            <w:pPr>
              <w:spacing w:after="0" w:line="240" w:lineRule="auto"/>
              <w:jc w:val="center"/>
              <w:rPr>
                <w:rFonts w:eastAsia="Times New Roman" w:cs="Times New Roman"/>
                <w:sz w:val="24"/>
                <w:szCs w:val="24"/>
                <w:lang w:eastAsia="ru-RU"/>
              </w:rPr>
            </w:pPr>
            <w:r w:rsidRPr="00226F7F">
              <w:rPr>
                <w:rFonts w:eastAsia="Times New Roman" w:cs="Times New Roman"/>
                <w:sz w:val="24"/>
                <w:szCs w:val="24"/>
                <w:lang w:eastAsia="ru-RU"/>
              </w:rPr>
              <w:t>8</w:t>
            </w:r>
          </w:p>
        </w:tc>
        <w:tc>
          <w:tcPr>
            <w:tcW w:w="2438" w:type="dxa"/>
          </w:tcPr>
          <w:p w:rsidR="001A4257" w:rsidRPr="00226F7F" w:rsidRDefault="001A4257" w:rsidP="001A4257">
            <w:pPr>
              <w:spacing w:after="0" w:line="240" w:lineRule="auto"/>
              <w:jc w:val="center"/>
              <w:rPr>
                <w:rFonts w:eastAsia="Times New Roman" w:cs="Times New Roman"/>
                <w:sz w:val="24"/>
                <w:szCs w:val="24"/>
                <w:lang w:eastAsia="ru-RU"/>
              </w:rPr>
            </w:pPr>
            <w:r w:rsidRPr="00226F7F">
              <w:rPr>
                <w:rFonts w:eastAsia="Times New Roman" w:cs="Times New Roman"/>
                <w:sz w:val="24"/>
                <w:szCs w:val="24"/>
                <w:lang w:eastAsia="ru-RU"/>
              </w:rPr>
              <w:t>7</w:t>
            </w:r>
          </w:p>
        </w:tc>
      </w:tr>
      <w:tr w:rsidR="001A4257" w:rsidRPr="001A4257" w:rsidTr="00226F7F">
        <w:trPr>
          <w:trHeight w:val="335"/>
        </w:trPr>
        <w:tc>
          <w:tcPr>
            <w:tcW w:w="4820" w:type="dxa"/>
          </w:tcPr>
          <w:p w:rsidR="001A4257" w:rsidRPr="00226F7F" w:rsidRDefault="001A4257" w:rsidP="001A4257">
            <w:pPr>
              <w:spacing w:after="0" w:line="240" w:lineRule="auto"/>
              <w:jc w:val="both"/>
              <w:rPr>
                <w:rFonts w:eastAsia="Times New Roman" w:cs="Times New Roman"/>
                <w:sz w:val="24"/>
                <w:szCs w:val="24"/>
                <w:lang w:eastAsia="ru-RU"/>
              </w:rPr>
            </w:pPr>
            <w:r w:rsidRPr="00226F7F">
              <w:rPr>
                <w:rFonts w:eastAsia="Times New Roman" w:cs="Times New Roman"/>
                <w:sz w:val="24"/>
                <w:szCs w:val="24"/>
                <w:lang w:eastAsia="ru-RU"/>
              </w:rPr>
              <w:t>Виолончель</w:t>
            </w:r>
          </w:p>
        </w:tc>
        <w:tc>
          <w:tcPr>
            <w:tcW w:w="1985" w:type="dxa"/>
          </w:tcPr>
          <w:p w:rsidR="001A4257" w:rsidRPr="00226F7F" w:rsidRDefault="001A4257" w:rsidP="001A4257">
            <w:pPr>
              <w:spacing w:after="0" w:line="240" w:lineRule="auto"/>
              <w:jc w:val="center"/>
              <w:rPr>
                <w:rFonts w:eastAsia="Times New Roman" w:cs="Times New Roman"/>
                <w:sz w:val="24"/>
                <w:szCs w:val="24"/>
                <w:lang w:eastAsia="ru-RU"/>
              </w:rPr>
            </w:pPr>
            <w:r w:rsidRPr="00226F7F">
              <w:rPr>
                <w:rFonts w:eastAsia="Times New Roman" w:cs="Times New Roman"/>
                <w:sz w:val="24"/>
                <w:szCs w:val="24"/>
                <w:lang w:eastAsia="ru-RU"/>
              </w:rPr>
              <w:t>5</w:t>
            </w:r>
          </w:p>
        </w:tc>
        <w:tc>
          <w:tcPr>
            <w:tcW w:w="3260" w:type="dxa"/>
          </w:tcPr>
          <w:p w:rsidR="001A4257" w:rsidRPr="00226F7F" w:rsidRDefault="001A4257" w:rsidP="001A4257">
            <w:pPr>
              <w:spacing w:after="0" w:line="240" w:lineRule="auto"/>
              <w:jc w:val="center"/>
              <w:rPr>
                <w:rFonts w:eastAsia="Times New Roman" w:cs="Times New Roman"/>
                <w:sz w:val="24"/>
                <w:szCs w:val="24"/>
                <w:lang w:eastAsia="ru-RU"/>
              </w:rPr>
            </w:pPr>
            <w:r w:rsidRPr="00226F7F">
              <w:rPr>
                <w:rFonts w:eastAsia="Times New Roman" w:cs="Times New Roman"/>
                <w:sz w:val="24"/>
                <w:szCs w:val="24"/>
                <w:lang w:eastAsia="ru-RU"/>
              </w:rPr>
              <w:t>1</w:t>
            </w:r>
          </w:p>
        </w:tc>
        <w:tc>
          <w:tcPr>
            <w:tcW w:w="2268" w:type="dxa"/>
          </w:tcPr>
          <w:p w:rsidR="001A4257" w:rsidRPr="00226F7F" w:rsidRDefault="001A4257" w:rsidP="001A4257">
            <w:pPr>
              <w:spacing w:after="0" w:line="240" w:lineRule="auto"/>
              <w:jc w:val="center"/>
              <w:rPr>
                <w:rFonts w:eastAsia="Times New Roman" w:cs="Times New Roman"/>
                <w:sz w:val="24"/>
                <w:szCs w:val="24"/>
                <w:lang w:eastAsia="ru-RU"/>
              </w:rPr>
            </w:pPr>
            <w:r w:rsidRPr="00226F7F">
              <w:rPr>
                <w:rFonts w:eastAsia="Times New Roman" w:cs="Times New Roman"/>
                <w:sz w:val="24"/>
                <w:szCs w:val="24"/>
                <w:lang w:eastAsia="ru-RU"/>
              </w:rPr>
              <w:t>3</w:t>
            </w:r>
          </w:p>
        </w:tc>
        <w:tc>
          <w:tcPr>
            <w:tcW w:w="2438" w:type="dxa"/>
          </w:tcPr>
          <w:p w:rsidR="001A4257" w:rsidRPr="00226F7F" w:rsidRDefault="001A4257" w:rsidP="001A4257">
            <w:pPr>
              <w:spacing w:after="0" w:line="240" w:lineRule="auto"/>
              <w:jc w:val="center"/>
              <w:rPr>
                <w:rFonts w:eastAsia="Times New Roman" w:cs="Times New Roman"/>
                <w:sz w:val="24"/>
                <w:szCs w:val="24"/>
                <w:lang w:eastAsia="ru-RU"/>
              </w:rPr>
            </w:pPr>
            <w:r w:rsidRPr="00226F7F">
              <w:rPr>
                <w:rFonts w:eastAsia="Times New Roman" w:cs="Times New Roman"/>
                <w:sz w:val="24"/>
                <w:szCs w:val="24"/>
                <w:lang w:eastAsia="ru-RU"/>
              </w:rPr>
              <w:t>1</w:t>
            </w:r>
          </w:p>
        </w:tc>
      </w:tr>
      <w:tr w:rsidR="001A4257" w:rsidRPr="001A4257" w:rsidTr="00226F7F">
        <w:trPr>
          <w:trHeight w:val="335"/>
        </w:trPr>
        <w:tc>
          <w:tcPr>
            <w:tcW w:w="4820" w:type="dxa"/>
          </w:tcPr>
          <w:p w:rsidR="001A4257" w:rsidRPr="00226F7F" w:rsidRDefault="001A4257" w:rsidP="001A4257">
            <w:pPr>
              <w:spacing w:after="0" w:line="240" w:lineRule="auto"/>
              <w:jc w:val="both"/>
              <w:rPr>
                <w:rFonts w:eastAsia="Times New Roman" w:cs="Times New Roman"/>
                <w:sz w:val="24"/>
                <w:szCs w:val="24"/>
                <w:lang w:eastAsia="ru-RU"/>
              </w:rPr>
            </w:pPr>
            <w:r w:rsidRPr="00226F7F">
              <w:rPr>
                <w:rFonts w:eastAsia="Times New Roman" w:cs="Times New Roman"/>
                <w:sz w:val="24"/>
                <w:szCs w:val="24"/>
                <w:lang w:eastAsia="ru-RU"/>
              </w:rPr>
              <w:t>Аккордеон</w:t>
            </w:r>
          </w:p>
        </w:tc>
        <w:tc>
          <w:tcPr>
            <w:tcW w:w="1985" w:type="dxa"/>
          </w:tcPr>
          <w:p w:rsidR="001A4257" w:rsidRPr="00226F7F" w:rsidRDefault="001A4257" w:rsidP="001A4257">
            <w:pPr>
              <w:spacing w:after="0" w:line="240" w:lineRule="auto"/>
              <w:jc w:val="center"/>
              <w:rPr>
                <w:rFonts w:eastAsia="Times New Roman" w:cs="Times New Roman"/>
                <w:sz w:val="24"/>
                <w:szCs w:val="24"/>
                <w:lang w:eastAsia="ru-RU"/>
              </w:rPr>
            </w:pPr>
            <w:r w:rsidRPr="00226F7F">
              <w:rPr>
                <w:rFonts w:eastAsia="Times New Roman" w:cs="Times New Roman"/>
                <w:sz w:val="24"/>
                <w:szCs w:val="24"/>
                <w:lang w:eastAsia="ru-RU"/>
              </w:rPr>
              <w:t>5</w:t>
            </w:r>
          </w:p>
        </w:tc>
        <w:tc>
          <w:tcPr>
            <w:tcW w:w="3260" w:type="dxa"/>
          </w:tcPr>
          <w:p w:rsidR="001A4257" w:rsidRPr="00226F7F" w:rsidRDefault="001A4257" w:rsidP="001A4257">
            <w:pPr>
              <w:spacing w:after="0" w:line="240" w:lineRule="auto"/>
              <w:jc w:val="center"/>
              <w:rPr>
                <w:rFonts w:eastAsia="Times New Roman" w:cs="Times New Roman"/>
                <w:sz w:val="24"/>
                <w:szCs w:val="24"/>
                <w:lang w:eastAsia="ru-RU"/>
              </w:rPr>
            </w:pPr>
            <w:r w:rsidRPr="00226F7F">
              <w:rPr>
                <w:rFonts w:eastAsia="Times New Roman" w:cs="Times New Roman"/>
                <w:sz w:val="24"/>
                <w:szCs w:val="24"/>
                <w:lang w:eastAsia="ru-RU"/>
              </w:rPr>
              <w:t>0</w:t>
            </w:r>
          </w:p>
        </w:tc>
        <w:tc>
          <w:tcPr>
            <w:tcW w:w="2268" w:type="dxa"/>
          </w:tcPr>
          <w:p w:rsidR="001A4257" w:rsidRPr="00226F7F" w:rsidRDefault="001A4257" w:rsidP="001A4257">
            <w:pPr>
              <w:spacing w:after="0" w:line="240" w:lineRule="auto"/>
              <w:jc w:val="center"/>
              <w:rPr>
                <w:rFonts w:eastAsia="Times New Roman" w:cs="Times New Roman"/>
                <w:sz w:val="24"/>
                <w:szCs w:val="24"/>
                <w:lang w:eastAsia="ru-RU"/>
              </w:rPr>
            </w:pPr>
            <w:r w:rsidRPr="00226F7F">
              <w:rPr>
                <w:rFonts w:eastAsia="Times New Roman" w:cs="Times New Roman"/>
                <w:sz w:val="24"/>
                <w:szCs w:val="24"/>
                <w:lang w:eastAsia="ru-RU"/>
              </w:rPr>
              <w:t>4</w:t>
            </w:r>
          </w:p>
        </w:tc>
        <w:tc>
          <w:tcPr>
            <w:tcW w:w="2438" w:type="dxa"/>
          </w:tcPr>
          <w:p w:rsidR="001A4257" w:rsidRPr="00226F7F" w:rsidRDefault="001A4257" w:rsidP="001A4257">
            <w:pPr>
              <w:spacing w:after="0" w:line="240" w:lineRule="auto"/>
              <w:jc w:val="center"/>
              <w:rPr>
                <w:rFonts w:eastAsia="Times New Roman" w:cs="Times New Roman"/>
                <w:sz w:val="24"/>
                <w:szCs w:val="24"/>
                <w:lang w:eastAsia="ru-RU"/>
              </w:rPr>
            </w:pPr>
            <w:r w:rsidRPr="00226F7F">
              <w:rPr>
                <w:rFonts w:eastAsia="Times New Roman" w:cs="Times New Roman"/>
                <w:sz w:val="24"/>
                <w:szCs w:val="24"/>
                <w:lang w:eastAsia="ru-RU"/>
              </w:rPr>
              <w:t>1</w:t>
            </w:r>
          </w:p>
        </w:tc>
      </w:tr>
      <w:tr w:rsidR="001A4257" w:rsidRPr="001A4257" w:rsidTr="00226F7F">
        <w:trPr>
          <w:trHeight w:val="335"/>
        </w:trPr>
        <w:tc>
          <w:tcPr>
            <w:tcW w:w="4820" w:type="dxa"/>
          </w:tcPr>
          <w:p w:rsidR="001A4257" w:rsidRPr="00226F7F" w:rsidRDefault="001A4257" w:rsidP="001A4257">
            <w:pPr>
              <w:spacing w:after="0" w:line="240" w:lineRule="auto"/>
              <w:jc w:val="both"/>
              <w:rPr>
                <w:rFonts w:eastAsia="Times New Roman" w:cs="Times New Roman"/>
                <w:sz w:val="24"/>
                <w:szCs w:val="24"/>
                <w:lang w:eastAsia="ru-RU"/>
              </w:rPr>
            </w:pPr>
            <w:r w:rsidRPr="00226F7F">
              <w:rPr>
                <w:rFonts w:eastAsia="Times New Roman" w:cs="Times New Roman"/>
                <w:sz w:val="24"/>
                <w:szCs w:val="24"/>
                <w:lang w:eastAsia="ru-RU"/>
              </w:rPr>
              <w:t>Баян</w:t>
            </w:r>
          </w:p>
        </w:tc>
        <w:tc>
          <w:tcPr>
            <w:tcW w:w="1985" w:type="dxa"/>
          </w:tcPr>
          <w:p w:rsidR="001A4257" w:rsidRPr="00226F7F" w:rsidRDefault="001A4257" w:rsidP="001A4257">
            <w:pPr>
              <w:spacing w:after="0" w:line="240" w:lineRule="auto"/>
              <w:jc w:val="center"/>
              <w:rPr>
                <w:rFonts w:eastAsia="Times New Roman" w:cs="Times New Roman"/>
                <w:sz w:val="24"/>
                <w:szCs w:val="24"/>
                <w:lang w:eastAsia="ru-RU"/>
              </w:rPr>
            </w:pPr>
            <w:r w:rsidRPr="00226F7F">
              <w:rPr>
                <w:rFonts w:eastAsia="Times New Roman" w:cs="Times New Roman"/>
                <w:sz w:val="24"/>
                <w:szCs w:val="24"/>
                <w:lang w:eastAsia="ru-RU"/>
              </w:rPr>
              <w:t>2</w:t>
            </w:r>
          </w:p>
        </w:tc>
        <w:tc>
          <w:tcPr>
            <w:tcW w:w="3260" w:type="dxa"/>
          </w:tcPr>
          <w:p w:rsidR="001A4257" w:rsidRPr="00226F7F" w:rsidRDefault="001A4257" w:rsidP="001A4257">
            <w:pPr>
              <w:spacing w:after="0" w:line="240" w:lineRule="auto"/>
              <w:jc w:val="center"/>
              <w:rPr>
                <w:rFonts w:eastAsia="Times New Roman" w:cs="Times New Roman"/>
                <w:sz w:val="24"/>
                <w:szCs w:val="24"/>
                <w:lang w:eastAsia="ru-RU"/>
              </w:rPr>
            </w:pPr>
            <w:r w:rsidRPr="00226F7F">
              <w:rPr>
                <w:rFonts w:eastAsia="Times New Roman" w:cs="Times New Roman"/>
                <w:sz w:val="24"/>
                <w:szCs w:val="24"/>
                <w:lang w:eastAsia="ru-RU"/>
              </w:rPr>
              <w:t>0</w:t>
            </w:r>
          </w:p>
        </w:tc>
        <w:tc>
          <w:tcPr>
            <w:tcW w:w="2268" w:type="dxa"/>
          </w:tcPr>
          <w:p w:rsidR="001A4257" w:rsidRPr="00226F7F" w:rsidRDefault="001A4257" w:rsidP="001A4257">
            <w:pPr>
              <w:spacing w:after="0" w:line="240" w:lineRule="auto"/>
              <w:jc w:val="center"/>
              <w:rPr>
                <w:rFonts w:eastAsia="Times New Roman" w:cs="Times New Roman"/>
                <w:sz w:val="24"/>
                <w:szCs w:val="24"/>
                <w:lang w:eastAsia="ru-RU"/>
              </w:rPr>
            </w:pPr>
            <w:r w:rsidRPr="00226F7F">
              <w:rPr>
                <w:rFonts w:eastAsia="Times New Roman" w:cs="Times New Roman"/>
                <w:sz w:val="24"/>
                <w:szCs w:val="24"/>
                <w:lang w:eastAsia="ru-RU"/>
              </w:rPr>
              <w:t>2</w:t>
            </w:r>
          </w:p>
        </w:tc>
        <w:tc>
          <w:tcPr>
            <w:tcW w:w="2438" w:type="dxa"/>
          </w:tcPr>
          <w:p w:rsidR="001A4257" w:rsidRPr="00226F7F" w:rsidRDefault="001A4257" w:rsidP="001A4257">
            <w:pPr>
              <w:spacing w:after="0" w:line="240" w:lineRule="auto"/>
              <w:jc w:val="center"/>
              <w:rPr>
                <w:rFonts w:eastAsia="Times New Roman" w:cs="Times New Roman"/>
                <w:sz w:val="24"/>
                <w:szCs w:val="24"/>
                <w:lang w:eastAsia="ru-RU"/>
              </w:rPr>
            </w:pPr>
            <w:r w:rsidRPr="00226F7F">
              <w:rPr>
                <w:rFonts w:eastAsia="Times New Roman" w:cs="Times New Roman"/>
                <w:sz w:val="24"/>
                <w:szCs w:val="24"/>
                <w:lang w:eastAsia="ru-RU"/>
              </w:rPr>
              <w:t>-</w:t>
            </w:r>
          </w:p>
        </w:tc>
      </w:tr>
      <w:tr w:rsidR="001A4257" w:rsidRPr="001A4257" w:rsidTr="00226F7F">
        <w:trPr>
          <w:trHeight w:val="335"/>
        </w:trPr>
        <w:tc>
          <w:tcPr>
            <w:tcW w:w="4820" w:type="dxa"/>
          </w:tcPr>
          <w:p w:rsidR="001A4257" w:rsidRPr="00226F7F" w:rsidRDefault="001A4257" w:rsidP="001A4257">
            <w:pPr>
              <w:spacing w:after="0" w:line="240" w:lineRule="auto"/>
              <w:jc w:val="both"/>
              <w:rPr>
                <w:rFonts w:eastAsia="Times New Roman" w:cs="Times New Roman"/>
                <w:sz w:val="24"/>
                <w:szCs w:val="24"/>
                <w:lang w:eastAsia="ru-RU"/>
              </w:rPr>
            </w:pPr>
            <w:r w:rsidRPr="00226F7F">
              <w:rPr>
                <w:rFonts w:eastAsia="Times New Roman" w:cs="Times New Roman"/>
                <w:sz w:val="24"/>
                <w:szCs w:val="24"/>
                <w:lang w:eastAsia="ru-RU"/>
              </w:rPr>
              <w:t>Гитара</w:t>
            </w:r>
          </w:p>
        </w:tc>
        <w:tc>
          <w:tcPr>
            <w:tcW w:w="1985" w:type="dxa"/>
          </w:tcPr>
          <w:p w:rsidR="001A4257" w:rsidRPr="00226F7F" w:rsidRDefault="001A4257" w:rsidP="001A4257">
            <w:pPr>
              <w:spacing w:after="0" w:line="240" w:lineRule="auto"/>
              <w:jc w:val="center"/>
              <w:rPr>
                <w:rFonts w:eastAsia="Times New Roman" w:cs="Times New Roman"/>
                <w:sz w:val="24"/>
                <w:szCs w:val="24"/>
                <w:lang w:eastAsia="ru-RU"/>
              </w:rPr>
            </w:pPr>
            <w:r w:rsidRPr="00226F7F">
              <w:rPr>
                <w:rFonts w:eastAsia="Times New Roman" w:cs="Times New Roman"/>
                <w:sz w:val="24"/>
                <w:szCs w:val="24"/>
                <w:lang w:eastAsia="ru-RU"/>
              </w:rPr>
              <w:t>40</w:t>
            </w:r>
          </w:p>
        </w:tc>
        <w:tc>
          <w:tcPr>
            <w:tcW w:w="3260" w:type="dxa"/>
          </w:tcPr>
          <w:p w:rsidR="001A4257" w:rsidRPr="00226F7F" w:rsidRDefault="001A4257" w:rsidP="001A4257">
            <w:pPr>
              <w:spacing w:after="0" w:line="240" w:lineRule="auto"/>
              <w:jc w:val="center"/>
              <w:rPr>
                <w:rFonts w:eastAsia="Times New Roman" w:cs="Times New Roman"/>
                <w:sz w:val="24"/>
                <w:szCs w:val="24"/>
                <w:lang w:eastAsia="ru-RU"/>
              </w:rPr>
            </w:pPr>
            <w:r w:rsidRPr="00226F7F">
              <w:rPr>
                <w:rFonts w:eastAsia="Times New Roman" w:cs="Times New Roman"/>
                <w:sz w:val="24"/>
                <w:szCs w:val="24"/>
                <w:lang w:eastAsia="ru-RU"/>
              </w:rPr>
              <w:t>10</w:t>
            </w:r>
          </w:p>
        </w:tc>
        <w:tc>
          <w:tcPr>
            <w:tcW w:w="2268" w:type="dxa"/>
          </w:tcPr>
          <w:p w:rsidR="001A4257" w:rsidRPr="00226F7F" w:rsidRDefault="001A4257" w:rsidP="001A4257">
            <w:pPr>
              <w:spacing w:after="0" w:line="240" w:lineRule="auto"/>
              <w:jc w:val="center"/>
              <w:rPr>
                <w:rFonts w:eastAsia="Times New Roman" w:cs="Times New Roman"/>
                <w:sz w:val="24"/>
                <w:szCs w:val="24"/>
                <w:lang w:eastAsia="ru-RU"/>
              </w:rPr>
            </w:pPr>
            <w:r w:rsidRPr="00226F7F">
              <w:rPr>
                <w:rFonts w:eastAsia="Times New Roman" w:cs="Times New Roman"/>
                <w:sz w:val="24"/>
                <w:szCs w:val="24"/>
                <w:lang w:eastAsia="ru-RU"/>
              </w:rPr>
              <w:t>18</w:t>
            </w:r>
          </w:p>
        </w:tc>
        <w:tc>
          <w:tcPr>
            <w:tcW w:w="2438" w:type="dxa"/>
          </w:tcPr>
          <w:p w:rsidR="001A4257" w:rsidRPr="00226F7F" w:rsidRDefault="001A4257" w:rsidP="001A4257">
            <w:pPr>
              <w:spacing w:after="0" w:line="240" w:lineRule="auto"/>
              <w:jc w:val="center"/>
              <w:rPr>
                <w:rFonts w:eastAsia="Times New Roman" w:cs="Times New Roman"/>
                <w:sz w:val="24"/>
                <w:szCs w:val="24"/>
                <w:lang w:eastAsia="ru-RU"/>
              </w:rPr>
            </w:pPr>
            <w:r w:rsidRPr="00226F7F">
              <w:rPr>
                <w:rFonts w:eastAsia="Times New Roman" w:cs="Times New Roman"/>
                <w:sz w:val="24"/>
                <w:szCs w:val="24"/>
                <w:lang w:eastAsia="ru-RU"/>
              </w:rPr>
              <w:t>12</w:t>
            </w:r>
          </w:p>
        </w:tc>
      </w:tr>
      <w:tr w:rsidR="001A4257" w:rsidRPr="001A4257" w:rsidTr="00226F7F">
        <w:trPr>
          <w:trHeight w:val="335"/>
        </w:trPr>
        <w:tc>
          <w:tcPr>
            <w:tcW w:w="4820" w:type="dxa"/>
          </w:tcPr>
          <w:p w:rsidR="001A4257" w:rsidRPr="00226F7F" w:rsidRDefault="001A4257" w:rsidP="001A4257">
            <w:pPr>
              <w:spacing w:after="0" w:line="240" w:lineRule="auto"/>
              <w:jc w:val="both"/>
              <w:rPr>
                <w:rFonts w:eastAsia="Times New Roman" w:cs="Times New Roman"/>
                <w:sz w:val="24"/>
                <w:szCs w:val="24"/>
                <w:lang w:eastAsia="ru-RU"/>
              </w:rPr>
            </w:pPr>
            <w:r w:rsidRPr="00226F7F">
              <w:rPr>
                <w:rFonts w:eastAsia="Times New Roman" w:cs="Times New Roman"/>
                <w:sz w:val="24"/>
                <w:szCs w:val="24"/>
                <w:lang w:eastAsia="ru-RU"/>
              </w:rPr>
              <w:t>Флейта</w:t>
            </w:r>
          </w:p>
        </w:tc>
        <w:tc>
          <w:tcPr>
            <w:tcW w:w="1985" w:type="dxa"/>
          </w:tcPr>
          <w:p w:rsidR="001A4257" w:rsidRPr="00226F7F" w:rsidRDefault="001A4257" w:rsidP="001A4257">
            <w:pPr>
              <w:spacing w:after="0" w:line="240" w:lineRule="auto"/>
              <w:jc w:val="center"/>
              <w:rPr>
                <w:rFonts w:eastAsia="Times New Roman" w:cs="Times New Roman"/>
                <w:sz w:val="24"/>
                <w:szCs w:val="24"/>
                <w:lang w:eastAsia="ru-RU"/>
              </w:rPr>
            </w:pPr>
            <w:r w:rsidRPr="00226F7F">
              <w:rPr>
                <w:rFonts w:eastAsia="Times New Roman" w:cs="Times New Roman"/>
                <w:sz w:val="24"/>
                <w:szCs w:val="24"/>
                <w:lang w:eastAsia="ru-RU"/>
              </w:rPr>
              <w:t>22</w:t>
            </w:r>
          </w:p>
        </w:tc>
        <w:tc>
          <w:tcPr>
            <w:tcW w:w="3260" w:type="dxa"/>
          </w:tcPr>
          <w:p w:rsidR="001A4257" w:rsidRPr="00226F7F" w:rsidRDefault="001A4257" w:rsidP="001A4257">
            <w:pPr>
              <w:spacing w:after="0" w:line="240" w:lineRule="auto"/>
              <w:jc w:val="center"/>
              <w:rPr>
                <w:rFonts w:eastAsia="Times New Roman" w:cs="Times New Roman"/>
                <w:sz w:val="24"/>
                <w:szCs w:val="24"/>
                <w:lang w:eastAsia="ru-RU"/>
              </w:rPr>
            </w:pPr>
            <w:r w:rsidRPr="00226F7F">
              <w:rPr>
                <w:rFonts w:eastAsia="Times New Roman" w:cs="Times New Roman"/>
                <w:sz w:val="24"/>
                <w:szCs w:val="24"/>
                <w:lang w:eastAsia="ru-RU"/>
              </w:rPr>
              <w:t>-</w:t>
            </w:r>
          </w:p>
        </w:tc>
        <w:tc>
          <w:tcPr>
            <w:tcW w:w="2268" w:type="dxa"/>
          </w:tcPr>
          <w:p w:rsidR="001A4257" w:rsidRPr="00226F7F" w:rsidRDefault="001A4257" w:rsidP="001A4257">
            <w:pPr>
              <w:spacing w:after="0" w:line="240" w:lineRule="auto"/>
              <w:jc w:val="center"/>
              <w:rPr>
                <w:rFonts w:eastAsia="Times New Roman" w:cs="Times New Roman"/>
                <w:sz w:val="24"/>
                <w:szCs w:val="24"/>
                <w:lang w:eastAsia="ru-RU"/>
              </w:rPr>
            </w:pPr>
            <w:r w:rsidRPr="00226F7F">
              <w:rPr>
                <w:rFonts w:eastAsia="Times New Roman" w:cs="Times New Roman"/>
                <w:sz w:val="24"/>
                <w:szCs w:val="24"/>
                <w:lang w:eastAsia="ru-RU"/>
              </w:rPr>
              <w:t>-</w:t>
            </w:r>
          </w:p>
        </w:tc>
        <w:tc>
          <w:tcPr>
            <w:tcW w:w="2438" w:type="dxa"/>
          </w:tcPr>
          <w:p w:rsidR="001A4257" w:rsidRPr="00226F7F" w:rsidRDefault="001A4257" w:rsidP="001A4257">
            <w:pPr>
              <w:spacing w:after="0" w:line="240" w:lineRule="auto"/>
              <w:jc w:val="center"/>
              <w:rPr>
                <w:rFonts w:eastAsia="Times New Roman" w:cs="Times New Roman"/>
                <w:sz w:val="24"/>
                <w:szCs w:val="24"/>
                <w:lang w:eastAsia="ru-RU"/>
              </w:rPr>
            </w:pPr>
            <w:r w:rsidRPr="00226F7F">
              <w:rPr>
                <w:rFonts w:eastAsia="Times New Roman" w:cs="Times New Roman"/>
                <w:sz w:val="24"/>
                <w:szCs w:val="24"/>
                <w:lang w:eastAsia="ru-RU"/>
              </w:rPr>
              <w:t>22</w:t>
            </w:r>
          </w:p>
        </w:tc>
      </w:tr>
      <w:tr w:rsidR="001A4257" w:rsidRPr="001A4257" w:rsidTr="00226F7F">
        <w:trPr>
          <w:trHeight w:val="335"/>
        </w:trPr>
        <w:tc>
          <w:tcPr>
            <w:tcW w:w="4820" w:type="dxa"/>
          </w:tcPr>
          <w:p w:rsidR="001A4257" w:rsidRPr="00226F7F" w:rsidRDefault="001A4257" w:rsidP="001A4257">
            <w:pPr>
              <w:spacing w:after="0" w:line="240" w:lineRule="auto"/>
              <w:jc w:val="both"/>
              <w:rPr>
                <w:rFonts w:eastAsia="Times New Roman" w:cs="Times New Roman"/>
                <w:sz w:val="24"/>
                <w:szCs w:val="24"/>
                <w:lang w:eastAsia="ru-RU"/>
              </w:rPr>
            </w:pPr>
            <w:r w:rsidRPr="00226F7F">
              <w:rPr>
                <w:rFonts w:eastAsia="Times New Roman" w:cs="Times New Roman"/>
                <w:sz w:val="24"/>
                <w:szCs w:val="24"/>
                <w:lang w:eastAsia="ru-RU"/>
              </w:rPr>
              <w:t>Сольное пение</w:t>
            </w:r>
          </w:p>
        </w:tc>
        <w:tc>
          <w:tcPr>
            <w:tcW w:w="1985" w:type="dxa"/>
          </w:tcPr>
          <w:p w:rsidR="001A4257" w:rsidRPr="00226F7F" w:rsidRDefault="001A4257" w:rsidP="001A4257">
            <w:pPr>
              <w:spacing w:after="0" w:line="240" w:lineRule="auto"/>
              <w:jc w:val="center"/>
              <w:rPr>
                <w:rFonts w:eastAsia="Times New Roman" w:cs="Times New Roman"/>
                <w:sz w:val="24"/>
                <w:szCs w:val="24"/>
                <w:lang w:eastAsia="ru-RU"/>
              </w:rPr>
            </w:pPr>
            <w:r w:rsidRPr="00226F7F">
              <w:rPr>
                <w:rFonts w:eastAsia="Times New Roman" w:cs="Times New Roman"/>
                <w:sz w:val="24"/>
                <w:szCs w:val="24"/>
                <w:lang w:eastAsia="ru-RU"/>
              </w:rPr>
              <w:t>66</w:t>
            </w:r>
          </w:p>
        </w:tc>
        <w:tc>
          <w:tcPr>
            <w:tcW w:w="3260" w:type="dxa"/>
          </w:tcPr>
          <w:p w:rsidR="001A4257" w:rsidRPr="00226F7F" w:rsidRDefault="001A4257" w:rsidP="001A4257">
            <w:pPr>
              <w:spacing w:after="0" w:line="240" w:lineRule="auto"/>
              <w:jc w:val="center"/>
              <w:rPr>
                <w:rFonts w:eastAsia="Times New Roman" w:cs="Times New Roman"/>
                <w:sz w:val="24"/>
                <w:szCs w:val="24"/>
                <w:lang w:eastAsia="ru-RU"/>
              </w:rPr>
            </w:pPr>
            <w:r w:rsidRPr="00226F7F">
              <w:rPr>
                <w:rFonts w:eastAsia="Times New Roman" w:cs="Times New Roman"/>
                <w:sz w:val="24"/>
                <w:szCs w:val="24"/>
                <w:lang w:eastAsia="ru-RU"/>
              </w:rPr>
              <w:t>-</w:t>
            </w:r>
          </w:p>
        </w:tc>
        <w:tc>
          <w:tcPr>
            <w:tcW w:w="2268" w:type="dxa"/>
          </w:tcPr>
          <w:p w:rsidR="001A4257" w:rsidRPr="00226F7F" w:rsidRDefault="001A4257" w:rsidP="001A4257">
            <w:pPr>
              <w:spacing w:after="0" w:line="240" w:lineRule="auto"/>
              <w:jc w:val="center"/>
              <w:rPr>
                <w:rFonts w:eastAsia="Times New Roman" w:cs="Times New Roman"/>
                <w:sz w:val="24"/>
                <w:szCs w:val="24"/>
                <w:lang w:eastAsia="ru-RU"/>
              </w:rPr>
            </w:pPr>
            <w:r w:rsidRPr="00226F7F">
              <w:rPr>
                <w:rFonts w:eastAsia="Times New Roman" w:cs="Times New Roman"/>
                <w:sz w:val="24"/>
                <w:szCs w:val="24"/>
                <w:lang w:eastAsia="ru-RU"/>
              </w:rPr>
              <w:t>41</w:t>
            </w:r>
          </w:p>
        </w:tc>
        <w:tc>
          <w:tcPr>
            <w:tcW w:w="2438" w:type="dxa"/>
          </w:tcPr>
          <w:p w:rsidR="001A4257" w:rsidRPr="00226F7F" w:rsidRDefault="001A4257" w:rsidP="001A4257">
            <w:pPr>
              <w:spacing w:after="0" w:line="240" w:lineRule="auto"/>
              <w:jc w:val="center"/>
              <w:rPr>
                <w:rFonts w:eastAsia="Times New Roman" w:cs="Times New Roman"/>
                <w:sz w:val="24"/>
                <w:szCs w:val="24"/>
                <w:lang w:eastAsia="ru-RU"/>
              </w:rPr>
            </w:pPr>
            <w:r w:rsidRPr="00226F7F">
              <w:rPr>
                <w:rFonts w:eastAsia="Times New Roman" w:cs="Times New Roman"/>
                <w:sz w:val="24"/>
                <w:szCs w:val="24"/>
                <w:lang w:eastAsia="ru-RU"/>
              </w:rPr>
              <w:t>25</w:t>
            </w:r>
          </w:p>
        </w:tc>
      </w:tr>
      <w:tr w:rsidR="001A4257" w:rsidRPr="001A4257" w:rsidTr="00226F7F">
        <w:trPr>
          <w:trHeight w:val="335"/>
        </w:trPr>
        <w:tc>
          <w:tcPr>
            <w:tcW w:w="4820" w:type="dxa"/>
          </w:tcPr>
          <w:p w:rsidR="001A4257" w:rsidRPr="00226F7F" w:rsidRDefault="001A4257" w:rsidP="001A4257">
            <w:pPr>
              <w:spacing w:after="0" w:line="240" w:lineRule="auto"/>
              <w:jc w:val="both"/>
              <w:rPr>
                <w:rFonts w:eastAsia="Times New Roman" w:cs="Times New Roman"/>
                <w:sz w:val="24"/>
                <w:szCs w:val="24"/>
                <w:lang w:eastAsia="ru-RU"/>
              </w:rPr>
            </w:pPr>
            <w:r w:rsidRPr="00226F7F">
              <w:rPr>
                <w:rFonts w:eastAsia="Times New Roman" w:cs="Times New Roman"/>
                <w:sz w:val="24"/>
                <w:szCs w:val="24"/>
                <w:lang w:eastAsia="ru-RU"/>
              </w:rPr>
              <w:t>Хоровое пение</w:t>
            </w:r>
          </w:p>
        </w:tc>
        <w:tc>
          <w:tcPr>
            <w:tcW w:w="1985" w:type="dxa"/>
          </w:tcPr>
          <w:p w:rsidR="001A4257" w:rsidRPr="00226F7F" w:rsidRDefault="001A4257" w:rsidP="001A4257">
            <w:pPr>
              <w:spacing w:after="0" w:line="240" w:lineRule="auto"/>
              <w:jc w:val="center"/>
              <w:rPr>
                <w:rFonts w:eastAsia="Times New Roman" w:cs="Times New Roman"/>
                <w:sz w:val="24"/>
                <w:szCs w:val="24"/>
                <w:lang w:eastAsia="ru-RU"/>
              </w:rPr>
            </w:pPr>
            <w:r w:rsidRPr="00226F7F">
              <w:rPr>
                <w:rFonts w:eastAsia="Times New Roman" w:cs="Times New Roman"/>
                <w:sz w:val="24"/>
                <w:szCs w:val="24"/>
                <w:lang w:eastAsia="ru-RU"/>
              </w:rPr>
              <w:t>59</w:t>
            </w:r>
          </w:p>
        </w:tc>
        <w:tc>
          <w:tcPr>
            <w:tcW w:w="3260" w:type="dxa"/>
          </w:tcPr>
          <w:p w:rsidR="001A4257" w:rsidRPr="00226F7F" w:rsidRDefault="001A4257" w:rsidP="001A4257">
            <w:pPr>
              <w:spacing w:after="0" w:line="240" w:lineRule="auto"/>
              <w:jc w:val="center"/>
              <w:rPr>
                <w:rFonts w:eastAsia="Times New Roman" w:cs="Times New Roman"/>
                <w:sz w:val="24"/>
                <w:szCs w:val="24"/>
                <w:lang w:eastAsia="ru-RU"/>
              </w:rPr>
            </w:pPr>
            <w:r w:rsidRPr="00226F7F">
              <w:rPr>
                <w:rFonts w:eastAsia="Times New Roman" w:cs="Times New Roman"/>
                <w:sz w:val="24"/>
                <w:szCs w:val="24"/>
                <w:lang w:eastAsia="ru-RU"/>
              </w:rPr>
              <w:t>-</w:t>
            </w:r>
          </w:p>
        </w:tc>
        <w:tc>
          <w:tcPr>
            <w:tcW w:w="2268" w:type="dxa"/>
          </w:tcPr>
          <w:p w:rsidR="001A4257" w:rsidRPr="00226F7F" w:rsidRDefault="001A4257" w:rsidP="001A4257">
            <w:pPr>
              <w:spacing w:after="0" w:line="240" w:lineRule="auto"/>
              <w:jc w:val="center"/>
              <w:rPr>
                <w:rFonts w:eastAsia="Times New Roman" w:cs="Times New Roman"/>
                <w:sz w:val="24"/>
                <w:szCs w:val="24"/>
                <w:lang w:eastAsia="ru-RU"/>
              </w:rPr>
            </w:pPr>
            <w:r w:rsidRPr="00226F7F">
              <w:rPr>
                <w:rFonts w:eastAsia="Times New Roman" w:cs="Times New Roman"/>
                <w:sz w:val="24"/>
                <w:szCs w:val="24"/>
                <w:lang w:eastAsia="ru-RU"/>
              </w:rPr>
              <w:t>59</w:t>
            </w:r>
          </w:p>
        </w:tc>
        <w:tc>
          <w:tcPr>
            <w:tcW w:w="2438" w:type="dxa"/>
          </w:tcPr>
          <w:p w:rsidR="001A4257" w:rsidRPr="00226F7F" w:rsidRDefault="001A4257" w:rsidP="001A4257">
            <w:pPr>
              <w:spacing w:after="0" w:line="240" w:lineRule="auto"/>
              <w:jc w:val="center"/>
              <w:rPr>
                <w:rFonts w:eastAsia="Times New Roman" w:cs="Times New Roman"/>
                <w:sz w:val="24"/>
                <w:szCs w:val="24"/>
                <w:lang w:eastAsia="ru-RU"/>
              </w:rPr>
            </w:pPr>
            <w:r w:rsidRPr="00226F7F">
              <w:rPr>
                <w:rFonts w:eastAsia="Times New Roman" w:cs="Times New Roman"/>
                <w:sz w:val="24"/>
                <w:szCs w:val="24"/>
                <w:lang w:eastAsia="ru-RU"/>
              </w:rPr>
              <w:t>-</w:t>
            </w:r>
          </w:p>
        </w:tc>
      </w:tr>
      <w:tr w:rsidR="001A4257" w:rsidRPr="001A4257" w:rsidTr="00226F7F">
        <w:trPr>
          <w:trHeight w:val="335"/>
        </w:trPr>
        <w:tc>
          <w:tcPr>
            <w:tcW w:w="4820" w:type="dxa"/>
          </w:tcPr>
          <w:p w:rsidR="001A4257" w:rsidRPr="00226F7F" w:rsidRDefault="001A4257" w:rsidP="001A4257">
            <w:pPr>
              <w:spacing w:after="0" w:line="240" w:lineRule="auto"/>
              <w:rPr>
                <w:rFonts w:eastAsia="Times New Roman" w:cs="Times New Roman"/>
                <w:b/>
                <w:sz w:val="24"/>
                <w:szCs w:val="24"/>
                <w:lang w:eastAsia="ru-RU"/>
              </w:rPr>
            </w:pPr>
            <w:r w:rsidRPr="00226F7F">
              <w:rPr>
                <w:rFonts w:eastAsia="Times New Roman" w:cs="Times New Roman"/>
                <w:b/>
                <w:sz w:val="24"/>
                <w:szCs w:val="24"/>
                <w:lang w:eastAsia="ru-RU"/>
              </w:rPr>
              <w:t>Изобразительное искусство</w:t>
            </w:r>
          </w:p>
        </w:tc>
        <w:tc>
          <w:tcPr>
            <w:tcW w:w="1985" w:type="dxa"/>
          </w:tcPr>
          <w:p w:rsidR="001A4257" w:rsidRPr="00226F7F" w:rsidRDefault="001A4257" w:rsidP="001A4257">
            <w:pPr>
              <w:spacing w:after="0" w:line="240" w:lineRule="auto"/>
              <w:jc w:val="center"/>
              <w:rPr>
                <w:rFonts w:eastAsia="Times New Roman" w:cs="Times New Roman"/>
                <w:b/>
                <w:sz w:val="24"/>
                <w:szCs w:val="24"/>
                <w:lang w:eastAsia="ru-RU"/>
              </w:rPr>
            </w:pPr>
            <w:r w:rsidRPr="00226F7F">
              <w:rPr>
                <w:rFonts w:eastAsia="Times New Roman" w:cs="Times New Roman"/>
                <w:b/>
                <w:sz w:val="24"/>
                <w:szCs w:val="24"/>
                <w:lang w:eastAsia="ru-RU"/>
              </w:rPr>
              <w:t>78</w:t>
            </w:r>
          </w:p>
        </w:tc>
        <w:tc>
          <w:tcPr>
            <w:tcW w:w="3260" w:type="dxa"/>
          </w:tcPr>
          <w:p w:rsidR="001A4257" w:rsidRPr="00226F7F" w:rsidRDefault="001A4257" w:rsidP="001A4257">
            <w:pPr>
              <w:spacing w:after="0" w:line="240" w:lineRule="auto"/>
              <w:jc w:val="center"/>
              <w:rPr>
                <w:rFonts w:eastAsia="Times New Roman" w:cs="Times New Roman"/>
                <w:b/>
                <w:sz w:val="24"/>
                <w:szCs w:val="24"/>
                <w:lang w:eastAsia="ru-RU"/>
              </w:rPr>
            </w:pPr>
            <w:r w:rsidRPr="00226F7F">
              <w:rPr>
                <w:rFonts w:eastAsia="Times New Roman" w:cs="Times New Roman"/>
                <w:b/>
                <w:sz w:val="24"/>
                <w:szCs w:val="24"/>
                <w:lang w:eastAsia="ru-RU"/>
              </w:rPr>
              <w:t>54</w:t>
            </w:r>
          </w:p>
        </w:tc>
        <w:tc>
          <w:tcPr>
            <w:tcW w:w="2268" w:type="dxa"/>
          </w:tcPr>
          <w:p w:rsidR="001A4257" w:rsidRPr="00226F7F" w:rsidRDefault="001A4257" w:rsidP="001A4257">
            <w:pPr>
              <w:spacing w:after="0" w:line="240" w:lineRule="auto"/>
              <w:jc w:val="center"/>
              <w:rPr>
                <w:rFonts w:eastAsia="Times New Roman" w:cs="Times New Roman"/>
                <w:b/>
                <w:sz w:val="24"/>
                <w:szCs w:val="24"/>
                <w:lang w:eastAsia="ru-RU"/>
              </w:rPr>
            </w:pPr>
            <w:r w:rsidRPr="00226F7F">
              <w:rPr>
                <w:rFonts w:eastAsia="Times New Roman" w:cs="Times New Roman"/>
                <w:b/>
                <w:sz w:val="24"/>
                <w:szCs w:val="24"/>
                <w:lang w:eastAsia="ru-RU"/>
              </w:rPr>
              <w:t>24</w:t>
            </w:r>
          </w:p>
        </w:tc>
        <w:tc>
          <w:tcPr>
            <w:tcW w:w="2438" w:type="dxa"/>
          </w:tcPr>
          <w:p w:rsidR="001A4257" w:rsidRPr="00226F7F" w:rsidRDefault="001A4257" w:rsidP="001A4257">
            <w:pPr>
              <w:spacing w:after="0" w:line="240" w:lineRule="auto"/>
              <w:jc w:val="center"/>
              <w:rPr>
                <w:rFonts w:eastAsia="Times New Roman" w:cs="Times New Roman"/>
                <w:b/>
                <w:sz w:val="24"/>
                <w:szCs w:val="24"/>
                <w:lang w:eastAsia="ru-RU"/>
              </w:rPr>
            </w:pPr>
            <w:r w:rsidRPr="00226F7F">
              <w:rPr>
                <w:rFonts w:eastAsia="Times New Roman" w:cs="Times New Roman"/>
                <w:b/>
                <w:sz w:val="24"/>
                <w:szCs w:val="24"/>
                <w:lang w:eastAsia="ru-RU"/>
              </w:rPr>
              <w:t>-</w:t>
            </w:r>
          </w:p>
        </w:tc>
      </w:tr>
      <w:tr w:rsidR="001A4257" w:rsidRPr="001A4257" w:rsidTr="00226F7F">
        <w:trPr>
          <w:trHeight w:val="335"/>
        </w:trPr>
        <w:tc>
          <w:tcPr>
            <w:tcW w:w="4820" w:type="dxa"/>
          </w:tcPr>
          <w:p w:rsidR="001A4257" w:rsidRPr="00226F7F" w:rsidRDefault="001A4257" w:rsidP="001A4257">
            <w:pPr>
              <w:spacing w:after="0" w:line="240" w:lineRule="auto"/>
              <w:rPr>
                <w:rFonts w:eastAsia="Times New Roman" w:cs="Times New Roman"/>
                <w:b/>
                <w:sz w:val="24"/>
                <w:szCs w:val="24"/>
                <w:lang w:eastAsia="ru-RU"/>
              </w:rPr>
            </w:pPr>
            <w:r w:rsidRPr="00226F7F">
              <w:rPr>
                <w:rFonts w:eastAsia="Times New Roman" w:cs="Times New Roman"/>
                <w:b/>
                <w:sz w:val="24"/>
                <w:szCs w:val="24"/>
                <w:lang w:eastAsia="ru-RU"/>
              </w:rPr>
              <w:t>Хореографическое исполнительское</w:t>
            </w:r>
          </w:p>
        </w:tc>
        <w:tc>
          <w:tcPr>
            <w:tcW w:w="1985" w:type="dxa"/>
          </w:tcPr>
          <w:p w:rsidR="001A4257" w:rsidRPr="00226F7F" w:rsidRDefault="001A4257" w:rsidP="001A4257">
            <w:pPr>
              <w:spacing w:after="0" w:line="240" w:lineRule="auto"/>
              <w:jc w:val="center"/>
              <w:rPr>
                <w:rFonts w:eastAsia="Times New Roman" w:cs="Times New Roman"/>
                <w:b/>
                <w:sz w:val="24"/>
                <w:szCs w:val="24"/>
                <w:lang w:eastAsia="ru-RU"/>
              </w:rPr>
            </w:pPr>
            <w:r w:rsidRPr="00226F7F">
              <w:rPr>
                <w:rFonts w:eastAsia="Times New Roman" w:cs="Times New Roman"/>
                <w:b/>
                <w:sz w:val="24"/>
                <w:szCs w:val="24"/>
                <w:lang w:eastAsia="ru-RU"/>
              </w:rPr>
              <w:t>51</w:t>
            </w:r>
          </w:p>
        </w:tc>
        <w:tc>
          <w:tcPr>
            <w:tcW w:w="3260" w:type="dxa"/>
          </w:tcPr>
          <w:p w:rsidR="001A4257" w:rsidRPr="00226F7F" w:rsidRDefault="001A4257" w:rsidP="001A4257">
            <w:pPr>
              <w:spacing w:after="0" w:line="240" w:lineRule="auto"/>
              <w:jc w:val="center"/>
              <w:rPr>
                <w:rFonts w:eastAsia="Times New Roman" w:cs="Times New Roman"/>
                <w:b/>
                <w:sz w:val="24"/>
                <w:szCs w:val="24"/>
                <w:lang w:eastAsia="ru-RU"/>
              </w:rPr>
            </w:pPr>
            <w:r w:rsidRPr="00226F7F">
              <w:rPr>
                <w:rFonts w:eastAsia="Times New Roman" w:cs="Times New Roman"/>
                <w:b/>
                <w:sz w:val="24"/>
                <w:szCs w:val="24"/>
                <w:lang w:eastAsia="ru-RU"/>
              </w:rPr>
              <w:t>-</w:t>
            </w:r>
          </w:p>
        </w:tc>
        <w:tc>
          <w:tcPr>
            <w:tcW w:w="2268" w:type="dxa"/>
          </w:tcPr>
          <w:p w:rsidR="001A4257" w:rsidRPr="00226F7F" w:rsidRDefault="001A4257" w:rsidP="001A4257">
            <w:pPr>
              <w:spacing w:after="0" w:line="240" w:lineRule="auto"/>
              <w:jc w:val="center"/>
              <w:rPr>
                <w:rFonts w:eastAsia="Times New Roman" w:cs="Times New Roman"/>
                <w:b/>
                <w:sz w:val="24"/>
                <w:szCs w:val="24"/>
                <w:lang w:eastAsia="ru-RU"/>
              </w:rPr>
            </w:pPr>
            <w:r w:rsidRPr="00226F7F">
              <w:rPr>
                <w:rFonts w:eastAsia="Times New Roman" w:cs="Times New Roman"/>
                <w:b/>
                <w:sz w:val="24"/>
                <w:szCs w:val="24"/>
                <w:lang w:eastAsia="ru-RU"/>
              </w:rPr>
              <w:t>-</w:t>
            </w:r>
          </w:p>
        </w:tc>
        <w:tc>
          <w:tcPr>
            <w:tcW w:w="2438" w:type="dxa"/>
          </w:tcPr>
          <w:p w:rsidR="001A4257" w:rsidRPr="00226F7F" w:rsidRDefault="001A4257" w:rsidP="001A4257">
            <w:pPr>
              <w:spacing w:after="0" w:line="240" w:lineRule="auto"/>
              <w:jc w:val="center"/>
              <w:rPr>
                <w:rFonts w:eastAsia="Times New Roman" w:cs="Times New Roman"/>
                <w:b/>
                <w:sz w:val="24"/>
                <w:szCs w:val="24"/>
                <w:lang w:eastAsia="ru-RU"/>
              </w:rPr>
            </w:pPr>
            <w:r w:rsidRPr="00226F7F">
              <w:rPr>
                <w:rFonts w:eastAsia="Times New Roman" w:cs="Times New Roman"/>
                <w:b/>
                <w:sz w:val="24"/>
                <w:szCs w:val="24"/>
                <w:lang w:eastAsia="ru-RU"/>
              </w:rPr>
              <w:t>51</w:t>
            </w:r>
          </w:p>
        </w:tc>
      </w:tr>
      <w:tr w:rsidR="001A4257" w:rsidRPr="001A4257" w:rsidTr="00226F7F">
        <w:trPr>
          <w:trHeight w:val="335"/>
        </w:trPr>
        <w:tc>
          <w:tcPr>
            <w:tcW w:w="4820" w:type="dxa"/>
          </w:tcPr>
          <w:p w:rsidR="001A4257" w:rsidRPr="00226F7F" w:rsidRDefault="001A4257" w:rsidP="001A4257">
            <w:pPr>
              <w:spacing w:after="0" w:line="240" w:lineRule="auto"/>
              <w:rPr>
                <w:rFonts w:eastAsia="Times New Roman" w:cs="Times New Roman"/>
                <w:b/>
                <w:sz w:val="24"/>
                <w:szCs w:val="24"/>
                <w:lang w:eastAsia="ru-RU"/>
              </w:rPr>
            </w:pPr>
            <w:r w:rsidRPr="00226F7F">
              <w:rPr>
                <w:rFonts w:eastAsia="Times New Roman" w:cs="Times New Roman"/>
                <w:b/>
                <w:sz w:val="24"/>
                <w:szCs w:val="24"/>
                <w:lang w:eastAsia="ru-RU"/>
              </w:rPr>
              <w:lastRenderedPageBreak/>
              <w:t>Всего учащихся бюджетного отделения</w:t>
            </w:r>
          </w:p>
        </w:tc>
        <w:tc>
          <w:tcPr>
            <w:tcW w:w="1985" w:type="dxa"/>
          </w:tcPr>
          <w:p w:rsidR="001A4257" w:rsidRPr="00226F7F" w:rsidRDefault="001A4257" w:rsidP="001A4257">
            <w:pPr>
              <w:spacing w:after="0" w:line="240" w:lineRule="auto"/>
              <w:jc w:val="center"/>
              <w:rPr>
                <w:rFonts w:eastAsia="Times New Roman" w:cs="Times New Roman"/>
                <w:b/>
                <w:sz w:val="24"/>
                <w:szCs w:val="24"/>
                <w:lang w:eastAsia="ru-RU"/>
              </w:rPr>
            </w:pPr>
            <w:r w:rsidRPr="00226F7F">
              <w:rPr>
                <w:rFonts w:eastAsia="Times New Roman" w:cs="Times New Roman"/>
                <w:b/>
                <w:sz w:val="24"/>
                <w:szCs w:val="24"/>
                <w:lang w:eastAsia="ru-RU"/>
              </w:rPr>
              <w:t>430</w:t>
            </w:r>
          </w:p>
        </w:tc>
        <w:tc>
          <w:tcPr>
            <w:tcW w:w="3260" w:type="dxa"/>
          </w:tcPr>
          <w:p w:rsidR="001A4257" w:rsidRPr="00226F7F" w:rsidRDefault="001A4257" w:rsidP="001A4257">
            <w:pPr>
              <w:spacing w:after="0" w:line="240" w:lineRule="auto"/>
              <w:jc w:val="center"/>
              <w:rPr>
                <w:rFonts w:eastAsia="Times New Roman" w:cs="Times New Roman"/>
                <w:b/>
                <w:sz w:val="24"/>
                <w:szCs w:val="24"/>
                <w:lang w:eastAsia="ru-RU"/>
              </w:rPr>
            </w:pPr>
            <w:r w:rsidRPr="00226F7F">
              <w:rPr>
                <w:rFonts w:eastAsia="Times New Roman" w:cs="Times New Roman"/>
                <w:b/>
                <w:sz w:val="24"/>
                <w:szCs w:val="24"/>
                <w:lang w:eastAsia="ru-RU"/>
              </w:rPr>
              <w:t>96</w:t>
            </w:r>
          </w:p>
        </w:tc>
        <w:tc>
          <w:tcPr>
            <w:tcW w:w="2268" w:type="dxa"/>
          </w:tcPr>
          <w:p w:rsidR="001A4257" w:rsidRPr="00226F7F" w:rsidRDefault="001A4257" w:rsidP="001A4257">
            <w:pPr>
              <w:spacing w:after="0" w:line="240" w:lineRule="auto"/>
              <w:jc w:val="center"/>
              <w:rPr>
                <w:rFonts w:eastAsia="Times New Roman" w:cs="Times New Roman"/>
                <w:b/>
                <w:sz w:val="24"/>
                <w:szCs w:val="24"/>
                <w:lang w:eastAsia="ru-RU"/>
              </w:rPr>
            </w:pPr>
            <w:r w:rsidRPr="00226F7F">
              <w:rPr>
                <w:rFonts w:eastAsia="Times New Roman" w:cs="Times New Roman"/>
                <w:b/>
                <w:sz w:val="24"/>
                <w:szCs w:val="24"/>
                <w:lang w:eastAsia="ru-RU"/>
              </w:rPr>
              <w:t>177</w:t>
            </w:r>
          </w:p>
        </w:tc>
        <w:tc>
          <w:tcPr>
            <w:tcW w:w="2438" w:type="dxa"/>
          </w:tcPr>
          <w:p w:rsidR="001A4257" w:rsidRPr="00226F7F" w:rsidRDefault="001A4257" w:rsidP="001A4257">
            <w:pPr>
              <w:spacing w:after="0" w:line="240" w:lineRule="auto"/>
              <w:jc w:val="center"/>
              <w:rPr>
                <w:rFonts w:eastAsia="Times New Roman" w:cs="Times New Roman"/>
                <w:b/>
                <w:sz w:val="24"/>
                <w:szCs w:val="24"/>
                <w:lang w:eastAsia="ru-RU"/>
              </w:rPr>
            </w:pPr>
            <w:r w:rsidRPr="00226F7F">
              <w:rPr>
                <w:rFonts w:eastAsia="Times New Roman" w:cs="Times New Roman"/>
                <w:b/>
                <w:sz w:val="24"/>
                <w:szCs w:val="24"/>
                <w:lang w:eastAsia="ru-RU"/>
              </w:rPr>
              <w:t>158</w:t>
            </w:r>
          </w:p>
        </w:tc>
      </w:tr>
      <w:tr w:rsidR="001A4257" w:rsidRPr="001A4257" w:rsidTr="00226F7F">
        <w:trPr>
          <w:trHeight w:val="335"/>
        </w:trPr>
        <w:tc>
          <w:tcPr>
            <w:tcW w:w="4820" w:type="dxa"/>
          </w:tcPr>
          <w:p w:rsidR="001A4257" w:rsidRPr="00226F7F" w:rsidRDefault="001A4257" w:rsidP="001A4257">
            <w:pPr>
              <w:spacing w:after="0" w:line="240" w:lineRule="auto"/>
              <w:rPr>
                <w:rFonts w:eastAsia="Calibri" w:cs="Times New Roman"/>
                <w:b/>
                <w:sz w:val="24"/>
                <w:szCs w:val="24"/>
              </w:rPr>
            </w:pPr>
            <w:r w:rsidRPr="00226F7F">
              <w:rPr>
                <w:rFonts w:eastAsia="Calibri" w:cs="Times New Roman"/>
                <w:b/>
                <w:sz w:val="24"/>
                <w:szCs w:val="24"/>
              </w:rPr>
              <w:t>Отделение дополнительных платных образовательных услуг</w:t>
            </w:r>
          </w:p>
        </w:tc>
        <w:tc>
          <w:tcPr>
            <w:tcW w:w="1985" w:type="dxa"/>
          </w:tcPr>
          <w:p w:rsidR="001A4257" w:rsidRPr="00226F7F" w:rsidRDefault="001A4257" w:rsidP="001A4257">
            <w:pPr>
              <w:spacing w:after="0" w:line="240" w:lineRule="auto"/>
              <w:jc w:val="center"/>
              <w:rPr>
                <w:rFonts w:eastAsia="Times New Roman" w:cs="Times New Roman"/>
                <w:b/>
                <w:sz w:val="24"/>
                <w:szCs w:val="24"/>
                <w:lang w:eastAsia="ru-RU"/>
              </w:rPr>
            </w:pPr>
            <w:r w:rsidRPr="00226F7F">
              <w:rPr>
                <w:rFonts w:eastAsia="Times New Roman" w:cs="Times New Roman"/>
                <w:b/>
                <w:sz w:val="24"/>
                <w:szCs w:val="24"/>
                <w:lang w:eastAsia="ru-RU"/>
              </w:rPr>
              <w:t>64</w:t>
            </w:r>
          </w:p>
        </w:tc>
        <w:tc>
          <w:tcPr>
            <w:tcW w:w="3260" w:type="dxa"/>
          </w:tcPr>
          <w:p w:rsidR="001A4257" w:rsidRPr="00226F7F" w:rsidRDefault="001A4257" w:rsidP="001A4257">
            <w:pPr>
              <w:spacing w:after="0" w:line="240" w:lineRule="auto"/>
              <w:jc w:val="center"/>
              <w:rPr>
                <w:rFonts w:eastAsia="Times New Roman" w:cs="Times New Roman"/>
                <w:b/>
                <w:sz w:val="24"/>
                <w:szCs w:val="24"/>
                <w:lang w:eastAsia="ru-RU"/>
              </w:rPr>
            </w:pPr>
            <w:r w:rsidRPr="00226F7F">
              <w:rPr>
                <w:rFonts w:eastAsia="Times New Roman" w:cs="Times New Roman"/>
                <w:b/>
                <w:sz w:val="24"/>
                <w:szCs w:val="24"/>
                <w:lang w:eastAsia="ru-RU"/>
              </w:rPr>
              <w:t>-</w:t>
            </w:r>
          </w:p>
        </w:tc>
        <w:tc>
          <w:tcPr>
            <w:tcW w:w="2268" w:type="dxa"/>
          </w:tcPr>
          <w:p w:rsidR="001A4257" w:rsidRPr="00226F7F" w:rsidRDefault="001A4257" w:rsidP="001A4257">
            <w:pPr>
              <w:spacing w:after="0" w:line="240" w:lineRule="auto"/>
              <w:jc w:val="center"/>
              <w:rPr>
                <w:rFonts w:eastAsia="Times New Roman" w:cs="Times New Roman"/>
                <w:b/>
                <w:sz w:val="24"/>
                <w:szCs w:val="24"/>
                <w:lang w:eastAsia="ru-RU"/>
              </w:rPr>
            </w:pPr>
            <w:r w:rsidRPr="00226F7F">
              <w:rPr>
                <w:rFonts w:eastAsia="Times New Roman" w:cs="Times New Roman"/>
                <w:b/>
                <w:sz w:val="24"/>
                <w:szCs w:val="24"/>
                <w:lang w:eastAsia="ru-RU"/>
              </w:rPr>
              <w:t>-</w:t>
            </w:r>
          </w:p>
        </w:tc>
        <w:tc>
          <w:tcPr>
            <w:tcW w:w="2438" w:type="dxa"/>
          </w:tcPr>
          <w:p w:rsidR="001A4257" w:rsidRPr="00226F7F" w:rsidRDefault="001A4257" w:rsidP="001A4257">
            <w:pPr>
              <w:spacing w:after="0" w:line="240" w:lineRule="auto"/>
              <w:jc w:val="center"/>
              <w:rPr>
                <w:rFonts w:eastAsia="Times New Roman" w:cs="Times New Roman"/>
                <w:b/>
                <w:sz w:val="24"/>
                <w:szCs w:val="24"/>
                <w:lang w:eastAsia="ru-RU"/>
              </w:rPr>
            </w:pPr>
            <w:r w:rsidRPr="00226F7F">
              <w:rPr>
                <w:rFonts w:eastAsia="Times New Roman" w:cs="Times New Roman"/>
                <w:b/>
                <w:sz w:val="24"/>
                <w:szCs w:val="24"/>
                <w:lang w:eastAsia="ru-RU"/>
              </w:rPr>
              <w:t>64</w:t>
            </w:r>
          </w:p>
        </w:tc>
      </w:tr>
      <w:tr w:rsidR="001A4257" w:rsidRPr="001A4257" w:rsidTr="00226F7F">
        <w:trPr>
          <w:trHeight w:val="335"/>
        </w:trPr>
        <w:tc>
          <w:tcPr>
            <w:tcW w:w="4820" w:type="dxa"/>
          </w:tcPr>
          <w:p w:rsidR="001A4257" w:rsidRPr="00226F7F" w:rsidRDefault="001A4257" w:rsidP="001A4257">
            <w:pPr>
              <w:spacing w:after="0" w:line="240" w:lineRule="auto"/>
              <w:jc w:val="both"/>
              <w:rPr>
                <w:rFonts w:eastAsia="Times New Roman" w:cs="Times New Roman"/>
                <w:sz w:val="24"/>
                <w:szCs w:val="24"/>
                <w:lang w:eastAsia="ru-RU"/>
              </w:rPr>
            </w:pPr>
            <w:r w:rsidRPr="00226F7F">
              <w:rPr>
                <w:rFonts w:eastAsia="Times New Roman" w:cs="Times New Roman"/>
                <w:sz w:val="24"/>
                <w:szCs w:val="24"/>
                <w:lang w:eastAsia="ru-RU"/>
              </w:rPr>
              <w:t xml:space="preserve"> «Основы музыкального инструмента» (гитара, баян, аккордеон, фортепиано, клавишный синтезатор, скрипка, виолончель)</w:t>
            </w:r>
          </w:p>
        </w:tc>
        <w:tc>
          <w:tcPr>
            <w:tcW w:w="1985" w:type="dxa"/>
          </w:tcPr>
          <w:p w:rsidR="001A4257" w:rsidRPr="00226F7F" w:rsidRDefault="001A4257" w:rsidP="001A4257">
            <w:pPr>
              <w:spacing w:after="0" w:line="240" w:lineRule="auto"/>
              <w:jc w:val="center"/>
              <w:rPr>
                <w:rFonts w:eastAsia="Times New Roman" w:cs="Times New Roman"/>
                <w:sz w:val="24"/>
                <w:szCs w:val="24"/>
                <w:lang w:eastAsia="ru-RU"/>
              </w:rPr>
            </w:pPr>
            <w:r w:rsidRPr="00226F7F">
              <w:rPr>
                <w:rFonts w:eastAsia="Times New Roman" w:cs="Times New Roman"/>
                <w:sz w:val="24"/>
                <w:szCs w:val="24"/>
                <w:lang w:eastAsia="ru-RU"/>
              </w:rPr>
              <w:t>20</w:t>
            </w:r>
          </w:p>
        </w:tc>
        <w:tc>
          <w:tcPr>
            <w:tcW w:w="3260" w:type="dxa"/>
          </w:tcPr>
          <w:p w:rsidR="001A4257" w:rsidRPr="00226F7F" w:rsidRDefault="001A4257" w:rsidP="001A4257">
            <w:pPr>
              <w:spacing w:after="0" w:line="240" w:lineRule="auto"/>
              <w:jc w:val="center"/>
              <w:rPr>
                <w:rFonts w:eastAsia="Times New Roman" w:cs="Times New Roman"/>
                <w:sz w:val="24"/>
                <w:szCs w:val="24"/>
                <w:lang w:eastAsia="ru-RU"/>
              </w:rPr>
            </w:pPr>
            <w:r w:rsidRPr="00226F7F">
              <w:rPr>
                <w:rFonts w:eastAsia="Times New Roman" w:cs="Times New Roman"/>
                <w:sz w:val="24"/>
                <w:szCs w:val="24"/>
                <w:lang w:eastAsia="ru-RU"/>
              </w:rPr>
              <w:t>-</w:t>
            </w:r>
          </w:p>
        </w:tc>
        <w:tc>
          <w:tcPr>
            <w:tcW w:w="2268" w:type="dxa"/>
          </w:tcPr>
          <w:p w:rsidR="001A4257" w:rsidRPr="00226F7F" w:rsidRDefault="001A4257" w:rsidP="001A4257">
            <w:pPr>
              <w:spacing w:after="0" w:line="240" w:lineRule="auto"/>
              <w:jc w:val="center"/>
              <w:rPr>
                <w:rFonts w:eastAsia="Times New Roman" w:cs="Times New Roman"/>
                <w:sz w:val="24"/>
                <w:szCs w:val="24"/>
                <w:lang w:eastAsia="ru-RU"/>
              </w:rPr>
            </w:pPr>
            <w:r w:rsidRPr="00226F7F">
              <w:rPr>
                <w:rFonts w:eastAsia="Times New Roman" w:cs="Times New Roman"/>
                <w:sz w:val="24"/>
                <w:szCs w:val="24"/>
                <w:lang w:eastAsia="ru-RU"/>
              </w:rPr>
              <w:t>-</w:t>
            </w:r>
          </w:p>
        </w:tc>
        <w:tc>
          <w:tcPr>
            <w:tcW w:w="2438" w:type="dxa"/>
          </w:tcPr>
          <w:p w:rsidR="001A4257" w:rsidRPr="00226F7F" w:rsidRDefault="001A4257" w:rsidP="001A4257">
            <w:pPr>
              <w:spacing w:after="0" w:line="240" w:lineRule="auto"/>
              <w:jc w:val="center"/>
              <w:rPr>
                <w:rFonts w:eastAsia="Times New Roman" w:cs="Times New Roman"/>
                <w:sz w:val="24"/>
                <w:szCs w:val="24"/>
                <w:lang w:eastAsia="ru-RU"/>
              </w:rPr>
            </w:pPr>
            <w:r w:rsidRPr="00226F7F">
              <w:rPr>
                <w:rFonts w:eastAsia="Times New Roman" w:cs="Times New Roman"/>
                <w:sz w:val="24"/>
                <w:szCs w:val="24"/>
                <w:lang w:eastAsia="ru-RU"/>
              </w:rPr>
              <w:t>20</w:t>
            </w:r>
          </w:p>
        </w:tc>
      </w:tr>
      <w:tr w:rsidR="001A4257" w:rsidRPr="001A4257" w:rsidTr="00226F7F">
        <w:trPr>
          <w:trHeight w:val="335"/>
        </w:trPr>
        <w:tc>
          <w:tcPr>
            <w:tcW w:w="4820" w:type="dxa"/>
          </w:tcPr>
          <w:p w:rsidR="001A4257" w:rsidRPr="00226F7F" w:rsidRDefault="001A4257" w:rsidP="001A4257">
            <w:pPr>
              <w:spacing w:after="0" w:line="240" w:lineRule="auto"/>
              <w:jc w:val="both"/>
              <w:rPr>
                <w:rFonts w:eastAsia="Times New Roman" w:cs="Times New Roman"/>
                <w:sz w:val="24"/>
                <w:szCs w:val="24"/>
                <w:lang w:eastAsia="ru-RU"/>
              </w:rPr>
            </w:pPr>
            <w:r w:rsidRPr="00226F7F">
              <w:rPr>
                <w:rFonts w:eastAsia="Times New Roman" w:cs="Times New Roman"/>
                <w:sz w:val="24"/>
                <w:szCs w:val="24"/>
                <w:lang w:eastAsia="ru-RU"/>
              </w:rPr>
              <w:t xml:space="preserve"> «Основы сольного пения» (эстрадное пение, академическое пение)</w:t>
            </w:r>
          </w:p>
        </w:tc>
        <w:tc>
          <w:tcPr>
            <w:tcW w:w="1985" w:type="dxa"/>
          </w:tcPr>
          <w:p w:rsidR="001A4257" w:rsidRPr="00226F7F" w:rsidRDefault="001A4257" w:rsidP="001A4257">
            <w:pPr>
              <w:spacing w:after="0" w:line="240" w:lineRule="auto"/>
              <w:jc w:val="center"/>
              <w:rPr>
                <w:rFonts w:eastAsia="Times New Roman" w:cs="Times New Roman"/>
                <w:sz w:val="24"/>
                <w:szCs w:val="24"/>
                <w:lang w:eastAsia="ru-RU"/>
              </w:rPr>
            </w:pPr>
            <w:r w:rsidRPr="00226F7F">
              <w:rPr>
                <w:rFonts w:eastAsia="Times New Roman" w:cs="Times New Roman"/>
                <w:sz w:val="24"/>
                <w:szCs w:val="24"/>
                <w:lang w:eastAsia="ru-RU"/>
              </w:rPr>
              <w:t>24</w:t>
            </w:r>
          </w:p>
        </w:tc>
        <w:tc>
          <w:tcPr>
            <w:tcW w:w="3260" w:type="dxa"/>
          </w:tcPr>
          <w:p w:rsidR="001A4257" w:rsidRPr="00226F7F" w:rsidRDefault="001A4257" w:rsidP="001A4257">
            <w:pPr>
              <w:spacing w:after="0" w:line="240" w:lineRule="auto"/>
              <w:jc w:val="center"/>
              <w:rPr>
                <w:rFonts w:eastAsia="Times New Roman" w:cs="Times New Roman"/>
                <w:sz w:val="24"/>
                <w:szCs w:val="24"/>
                <w:lang w:eastAsia="ru-RU"/>
              </w:rPr>
            </w:pPr>
            <w:r w:rsidRPr="00226F7F">
              <w:rPr>
                <w:rFonts w:eastAsia="Times New Roman" w:cs="Times New Roman"/>
                <w:sz w:val="24"/>
                <w:szCs w:val="24"/>
                <w:lang w:eastAsia="ru-RU"/>
              </w:rPr>
              <w:t>-</w:t>
            </w:r>
          </w:p>
        </w:tc>
        <w:tc>
          <w:tcPr>
            <w:tcW w:w="2268" w:type="dxa"/>
          </w:tcPr>
          <w:p w:rsidR="001A4257" w:rsidRPr="00226F7F" w:rsidRDefault="001A4257" w:rsidP="001A4257">
            <w:pPr>
              <w:spacing w:after="0" w:line="240" w:lineRule="auto"/>
              <w:jc w:val="center"/>
              <w:rPr>
                <w:rFonts w:eastAsia="Times New Roman" w:cs="Times New Roman"/>
                <w:sz w:val="24"/>
                <w:szCs w:val="24"/>
                <w:lang w:eastAsia="ru-RU"/>
              </w:rPr>
            </w:pPr>
            <w:r w:rsidRPr="00226F7F">
              <w:rPr>
                <w:rFonts w:eastAsia="Times New Roman" w:cs="Times New Roman"/>
                <w:sz w:val="24"/>
                <w:szCs w:val="24"/>
                <w:lang w:eastAsia="ru-RU"/>
              </w:rPr>
              <w:t>-</w:t>
            </w:r>
          </w:p>
        </w:tc>
        <w:tc>
          <w:tcPr>
            <w:tcW w:w="2438" w:type="dxa"/>
          </w:tcPr>
          <w:p w:rsidR="001A4257" w:rsidRPr="00226F7F" w:rsidRDefault="001A4257" w:rsidP="001A4257">
            <w:pPr>
              <w:spacing w:after="0" w:line="240" w:lineRule="auto"/>
              <w:jc w:val="center"/>
              <w:rPr>
                <w:rFonts w:eastAsia="Times New Roman" w:cs="Times New Roman"/>
                <w:sz w:val="24"/>
                <w:szCs w:val="24"/>
                <w:lang w:eastAsia="ru-RU"/>
              </w:rPr>
            </w:pPr>
            <w:r w:rsidRPr="00226F7F">
              <w:rPr>
                <w:rFonts w:eastAsia="Times New Roman" w:cs="Times New Roman"/>
                <w:sz w:val="24"/>
                <w:szCs w:val="24"/>
                <w:lang w:eastAsia="ru-RU"/>
              </w:rPr>
              <w:t>24</w:t>
            </w:r>
          </w:p>
        </w:tc>
      </w:tr>
      <w:tr w:rsidR="001A4257" w:rsidRPr="001A4257" w:rsidTr="00226F7F">
        <w:trPr>
          <w:trHeight w:val="335"/>
        </w:trPr>
        <w:tc>
          <w:tcPr>
            <w:tcW w:w="4820" w:type="dxa"/>
          </w:tcPr>
          <w:p w:rsidR="001A4257" w:rsidRPr="00226F7F" w:rsidRDefault="001A4257" w:rsidP="001A4257">
            <w:pPr>
              <w:spacing w:after="0" w:line="240" w:lineRule="auto"/>
              <w:jc w:val="both"/>
              <w:rPr>
                <w:rFonts w:eastAsia="Times New Roman" w:cs="Times New Roman"/>
                <w:sz w:val="24"/>
                <w:szCs w:val="24"/>
                <w:lang w:eastAsia="ru-RU"/>
              </w:rPr>
            </w:pPr>
            <w:r w:rsidRPr="00226F7F">
              <w:rPr>
                <w:rFonts w:eastAsia="Times New Roman" w:cs="Times New Roman"/>
                <w:sz w:val="24"/>
                <w:szCs w:val="24"/>
                <w:lang w:eastAsia="ru-RU"/>
              </w:rPr>
              <w:t xml:space="preserve"> «Изобразительное творчество»</w:t>
            </w:r>
          </w:p>
        </w:tc>
        <w:tc>
          <w:tcPr>
            <w:tcW w:w="1985" w:type="dxa"/>
          </w:tcPr>
          <w:p w:rsidR="001A4257" w:rsidRPr="00226F7F" w:rsidRDefault="001A4257" w:rsidP="001A4257">
            <w:pPr>
              <w:spacing w:after="0" w:line="240" w:lineRule="auto"/>
              <w:jc w:val="center"/>
              <w:rPr>
                <w:rFonts w:eastAsia="Times New Roman" w:cs="Times New Roman"/>
                <w:sz w:val="24"/>
                <w:szCs w:val="24"/>
                <w:lang w:eastAsia="ru-RU"/>
              </w:rPr>
            </w:pPr>
            <w:r w:rsidRPr="00226F7F">
              <w:rPr>
                <w:rFonts w:eastAsia="Times New Roman" w:cs="Times New Roman"/>
                <w:sz w:val="24"/>
                <w:szCs w:val="24"/>
                <w:lang w:eastAsia="ru-RU"/>
              </w:rPr>
              <w:t>15</w:t>
            </w:r>
          </w:p>
        </w:tc>
        <w:tc>
          <w:tcPr>
            <w:tcW w:w="3260" w:type="dxa"/>
          </w:tcPr>
          <w:p w:rsidR="001A4257" w:rsidRPr="00226F7F" w:rsidRDefault="001A4257" w:rsidP="001A4257">
            <w:pPr>
              <w:spacing w:after="0" w:line="240" w:lineRule="auto"/>
              <w:jc w:val="center"/>
              <w:rPr>
                <w:rFonts w:eastAsia="Times New Roman" w:cs="Times New Roman"/>
                <w:sz w:val="24"/>
                <w:szCs w:val="24"/>
                <w:lang w:eastAsia="ru-RU"/>
              </w:rPr>
            </w:pPr>
            <w:r w:rsidRPr="00226F7F">
              <w:rPr>
                <w:rFonts w:eastAsia="Times New Roman" w:cs="Times New Roman"/>
                <w:sz w:val="24"/>
                <w:szCs w:val="24"/>
                <w:lang w:eastAsia="ru-RU"/>
              </w:rPr>
              <w:t>-</w:t>
            </w:r>
          </w:p>
        </w:tc>
        <w:tc>
          <w:tcPr>
            <w:tcW w:w="2268" w:type="dxa"/>
          </w:tcPr>
          <w:p w:rsidR="001A4257" w:rsidRPr="00226F7F" w:rsidRDefault="001A4257" w:rsidP="001A4257">
            <w:pPr>
              <w:spacing w:after="0" w:line="240" w:lineRule="auto"/>
              <w:jc w:val="center"/>
              <w:rPr>
                <w:rFonts w:eastAsia="Times New Roman" w:cs="Times New Roman"/>
                <w:sz w:val="24"/>
                <w:szCs w:val="24"/>
                <w:lang w:eastAsia="ru-RU"/>
              </w:rPr>
            </w:pPr>
            <w:r w:rsidRPr="00226F7F">
              <w:rPr>
                <w:rFonts w:eastAsia="Times New Roman" w:cs="Times New Roman"/>
                <w:sz w:val="24"/>
                <w:szCs w:val="24"/>
                <w:lang w:eastAsia="ru-RU"/>
              </w:rPr>
              <w:t>-</w:t>
            </w:r>
          </w:p>
        </w:tc>
        <w:tc>
          <w:tcPr>
            <w:tcW w:w="2438" w:type="dxa"/>
          </w:tcPr>
          <w:p w:rsidR="001A4257" w:rsidRPr="00226F7F" w:rsidRDefault="001A4257" w:rsidP="001A4257">
            <w:pPr>
              <w:spacing w:after="0" w:line="240" w:lineRule="auto"/>
              <w:jc w:val="center"/>
              <w:rPr>
                <w:rFonts w:eastAsia="Times New Roman" w:cs="Times New Roman"/>
                <w:sz w:val="24"/>
                <w:szCs w:val="24"/>
                <w:lang w:eastAsia="ru-RU"/>
              </w:rPr>
            </w:pPr>
            <w:r w:rsidRPr="00226F7F">
              <w:rPr>
                <w:rFonts w:eastAsia="Times New Roman" w:cs="Times New Roman"/>
                <w:sz w:val="24"/>
                <w:szCs w:val="24"/>
                <w:lang w:eastAsia="ru-RU"/>
              </w:rPr>
              <w:t>15</w:t>
            </w:r>
          </w:p>
        </w:tc>
      </w:tr>
      <w:tr w:rsidR="001A4257" w:rsidRPr="001A4257" w:rsidTr="00226F7F">
        <w:trPr>
          <w:trHeight w:val="335"/>
        </w:trPr>
        <w:tc>
          <w:tcPr>
            <w:tcW w:w="4820" w:type="dxa"/>
          </w:tcPr>
          <w:p w:rsidR="001A4257" w:rsidRPr="00226F7F" w:rsidRDefault="001A4257" w:rsidP="001A4257">
            <w:pPr>
              <w:spacing w:after="0" w:line="240" w:lineRule="auto"/>
              <w:jc w:val="both"/>
              <w:rPr>
                <w:rFonts w:eastAsia="Times New Roman" w:cs="Times New Roman"/>
                <w:sz w:val="24"/>
                <w:szCs w:val="24"/>
                <w:lang w:eastAsia="ru-RU"/>
              </w:rPr>
            </w:pPr>
            <w:r w:rsidRPr="00226F7F">
              <w:rPr>
                <w:rFonts w:eastAsia="Times New Roman" w:cs="Times New Roman"/>
                <w:sz w:val="24"/>
                <w:szCs w:val="24"/>
                <w:lang w:eastAsia="ru-RU"/>
              </w:rPr>
              <w:t xml:space="preserve"> «Основы хореографического искусства»</w:t>
            </w:r>
          </w:p>
        </w:tc>
        <w:tc>
          <w:tcPr>
            <w:tcW w:w="1985" w:type="dxa"/>
          </w:tcPr>
          <w:p w:rsidR="001A4257" w:rsidRPr="00226F7F" w:rsidRDefault="001A4257" w:rsidP="001A4257">
            <w:pPr>
              <w:spacing w:after="0" w:line="240" w:lineRule="auto"/>
              <w:jc w:val="center"/>
              <w:rPr>
                <w:rFonts w:eastAsia="Times New Roman" w:cs="Times New Roman"/>
                <w:sz w:val="24"/>
                <w:szCs w:val="24"/>
                <w:lang w:eastAsia="ru-RU"/>
              </w:rPr>
            </w:pPr>
            <w:r w:rsidRPr="00226F7F">
              <w:rPr>
                <w:rFonts w:eastAsia="Times New Roman" w:cs="Times New Roman"/>
                <w:sz w:val="24"/>
                <w:szCs w:val="24"/>
                <w:lang w:eastAsia="ru-RU"/>
              </w:rPr>
              <w:t>5</w:t>
            </w:r>
          </w:p>
        </w:tc>
        <w:tc>
          <w:tcPr>
            <w:tcW w:w="3260" w:type="dxa"/>
          </w:tcPr>
          <w:p w:rsidR="001A4257" w:rsidRPr="00226F7F" w:rsidRDefault="001A4257" w:rsidP="001A4257">
            <w:pPr>
              <w:spacing w:after="0" w:line="240" w:lineRule="auto"/>
              <w:jc w:val="center"/>
              <w:rPr>
                <w:rFonts w:eastAsia="Times New Roman" w:cs="Times New Roman"/>
                <w:sz w:val="24"/>
                <w:szCs w:val="24"/>
                <w:lang w:eastAsia="ru-RU"/>
              </w:rPr>
            </w:pPr>
            <w:r w:rsidRPr="00226F7F">
              <w:rPr>
                <w:rFonts w:eastAsia="Times New Roman" w:cs="Times New Roman"/>
                <w:sz w:val="24"/>
                <w:szCs w:val="24"/>
                <w:lang w:eastAsia="ru-RU"/>
              </w:rPr>
              <w:t>-</w:t>
            </w:r>
          </w:p>
        </w:tc>
        <w:tc>
          <w:tcPr>
            <w:tcW w:w="2268" w:type="dxa"/>
          </w:tcPr>
          <w:p w:rsidR="001A4257" w:rsidRPr="00226F7F" w:rsidRDefault="001A4257" w:rsidP="001A4257">
            <w:pPr>
              <w:spacing w:after="0" w:line="240" w:lineRule="auto"/>
              <w:jc w:val="center"/>
              <w:rPr>
                <w:rFonts w:eastAsia="Times New Roman" w:cs="Times New Roman"/>
                <w:sz w:val="24"/>
                <w:szCs w:val="24"/>
                <w:lang w:eastAsia="ru-RU"/>
              </w:rPr>
            </w:pPr>
            <w:r w:rsidRPr="00226F7F">
              <w:rPr>
                <w:rFonts w:eastAsia="Times New Roman" w:cs="Times New Roman"/>
                <w:sz w:val="24"/>
                <w:szCs w:val="24"/>
                <w:lang w:eastAsia="ru-RU"/>
              </w:rPr>
              <w:t>-</w:t>
            </w:r>
          </w:p>
        </w:tc>
        <w:tc>
          <w:tcPr>
            <w:tcW w:w="2438" w:type="dxa"/>
          </w:tcPr>
          <w:p w:rsidR="001A4257" w:rsidRPr="00226F7F" w:rsidRDefault="001A4257" w:rsidP="001A4257">
            <w:pPr>
              <w:spacing w:after="0" w:line="240" w:lineRule="auto"/>
              <w:jc w:val="center"/>
              <w:rPr>
                <w:rFonts w:eastAsia="Times New Roman" w:cs="Times New Roman"/>
                <w:sz w:val="24"/>
                <w:szCs w:val="24"/>
                <w:lang w:eastAsia="ru-RU"/>
              </w:rPr>
            </w:pPr>
            <w:r w:rsidRPr="00226F7F">
              <w:rPr>
                <w:rFonts w:eastAsia="Times New Roman" w:cs="Times New Roman"/>
                <w:sz w:val="24"/>
                <w:szCs w:val="24"/>
                <w:lang w:eastAsia="ru-RU"/>
              </w:rPr>
              <w:t>5</w:t>
            </w:r>
          </w:p>
        </w:tc>
      </w:tr>
      <w:tr w:rsidR="001A4257" w:rsidRPr="001A4257" w:rsidTr="00226F7F">
        <w:trPr>
          <w:trHeight w:val="335"/>
        </w:trPr>
        <w:tc>
          <w:tcPr>
            <w:tcW w:w="4820" w:type="dxa"/>
          </w:tcPr>
          <w:p w:rsidR="001A4257" w:rsidRPr="00226F7F" w:rsidRDefault="001A4257" w:rsidP="001A4257">
            <w:pPr>
              <w:spacing w:after="0" w:line="240" w:lineRule="auto"/>
              <w:jc w:val="both"/>
              <w:rPr>
                <w:rFonts w:eastAsia="Times New Roman" w:cs="Times New Roman"/>
                <w:b/>
                <w:sz w:val="24"/>
                <w:szCs w:val="24"/>
                <w:lang w:eastAsia="ru-RU"/>
              </w:rPr>
            </w:pPr>
            <w:r w:rsidRPr="00226F7F">
              <w:rPr>
                <w:rFonts w:eastAsia="Times New Roman" w:cs="Times New Roman"/>
                <w:b/>
                <w:sz w:val="24"/>
                <w:szCs w:val="24"/>
                <w:lang w:eastAsia="ru-RU"/>
              </w:rPr>
              <w:t>Всего по школе:</w:t>
            </w:r>
          </w:p>
        </w:tc>
        <w:tc>
          <w:tcPr>
            <w:tcW w:w="1985" w:type="dxa"/>
          </w:tcPr>
          <w:p w:rsidR="001A4257" w:rsidRPr="00226F7F" w:rsidRDefault="001A4257" w:rsidP="001A4257">
            <w:pPr>
              <w:spacing w:after="0" w:line="240" w:lineRule="auto"/>
              <w:jc w:val="center"/>
              <w:rPr>
                <w:rFonts w:eastAsia="Times New Roman" w:cs="Times New Roman"/>
                <w:b/>
                <w:sz w:val="24"/>
                <w:szCs w:val="24"/>
                <w:lang w:eastAsia="ru-RU"/>
              </w:rPr>
            </w:pPr>
            <w:r w:rsidRPr="00226F7F">
              <w:rPr>
                <w:rFonts w:eastAsia="Times New Roman" w:cs="Times New Roman"/>
                <w:b/>
                <w:sz w:val="24"/>
                <w:szCs w:val="24"/>
                <w:lang w:eastAsia="ru-RU"/>
              </w:rPr>
              <w:t>494</w:t>
            </w:r>
          </w:p>
        </w:tc>
        <w:tc>
          <w:tcPr>
            <w:tcW w:w="3260" w:type="dxa"/>
          </w:tcPr>
          <w:p w:rsidR="001A4257" w:rsidRPr="00226F7F" w:rsidRDefault="001A4257" w:rsidP="001A4257">
            <w:pPr>
              <w:spacing w:after="0" w:line="240" w:lineRule="auto"/>
              <w:jc w:val="center"/>
              <w:rPr>
                <w:rFonts w:eastAsia="Times New Roman" w:cs="Times New Roman"/>
                <w:b/>
                <w:sz w:val="24"/>
                <w:szCs w:val="24"/>
                <w:lang w:eastAsia="ru-RU"/>
              </w:rPr>
            </w:pPr>
            <w:r w:rsidRPr="00226F7F">
              <w:rPr>
                <w:rFonts w:eastAsia="Times New Roman" w:cs="Times New Roman"/>
                <w:b/>
                <w:sz w:val="24"/>
                <w:szCs w:val="24"/>
                <w:lang w:eastAsia="ru-RU"/>
              </w:rPr>
              <w:t>96</w:t>
            </w:r>
          </w:p>
        </w:tc>
        <w:tc>
          <w:tcPr>
            <w:tcW w:w="2268" w:type="dxa"/>
          </w:tcPr>
          <w:p w:rsidR="001A4257" w:rsidRPr="00226F7F" w:rsidRDefault="001A4257" w:rsidP="001A4257">
            <w:pPr>
              <w:spacing w:after="0" w:line="240" w:lineRule="auto"/>
              <w:jc w:val="center"/>
              <w:rPr>
                <w:rFonts w:eastAsia="Times New Roman" w:cs="Times New Roman"/>
                <w:b/>
                <w:sz w:val="24"/>
                <w:szCs w:val="24"/>
                <w:lang w:eastAsia="ru-RU"/>
              </w:rPr>
            </w:pPr>
            <w:r w:rsidRPr="00226F7F">
              <w:rPr>
                <w:rFonts w:eastAsia="Times New Roman" w:cs="Times New Roman"/>
                <w:b/>
                <w:sz w:val="24"/>
                <w:szCs w:val="24"/>
                <w:lang w:eastAsia="ru-RU"/>
              </w:rPr>
              <w:t>177</w:t>
            </w:r>
          </w:p>
        </w:tc>
        <w:tc>
          <w:tcPr>
            <w:tcW w:w="2438" w:type="dxa"/>
          </w:tcPr>
          <w:p w:rsidR="001A4257" w:rsidRPr="00226F7F" w:rsidRDefault="001A4257" w:rsidP="001A4257">
            <w:pPr>
              <w:spacing w:after="0" w:line="240" w:lineRule="auto"/>
              <w:jc w:val="center"/>
              <w:rPr>
                <w:rFonts w:eastAsia="Times New Roman" w:cs="Times New Roman"/>
                <w:b/>
                <w:sz w:val="24"/>
                <w:szCs w:val="24"/>
                <w:lang w:eastAsia="ru-RU"/>
              </w:rPr>
            </w:pPr>
            <w:r w:rsidRPr="00226F7F">
              <w:rPr>
                <w:rFonts w:eastAsia="Times New Roman" w:cs="Times New Roman"/>
                <w:b/>
                <w:sz w:val="24"/>
                <w:szCs w:val="24"/>
                <w:lang w:eastAsia="ru-RU"/>
              </w:rPr>
              <w:t>222</w:t>
            </w:r>
          </w:p>
        </w:tc>
      </w:tr>
    </w:tbl>
    <w:p w:rsidR="001A4257" w:rsidRPr="001A4257" w:rsidRDefault="001A4257" w:rsidP="001A4257">
      <w:pPr>
        <w:spacing w:after="0" w:line="240" w:lineRule="auto"/>
        <w:rPr>
          <w:rFonts w:eastAsia="Times New Roman" w:cs="Times New Roman"/>
          <w:b/>
          <w:sz w:val="28"/>
          <w:szCs w:val="28"/>
          <w:highlight w:val="green"/>
          <w:lang w:eastAsia="ru-RU"/>
        </w:rPr>
      </w:pPr>
    </w:p>
    <w:p w:rsidR="001A4257" w:rsidRPr="00BF0555" w:rsidRDefault="001A4257" w:rsidP="001A4257">
      <w:pPr>
        <w:spacing w:after="0" w:line="240" w:lineRule="auto"/>
        <w:rPr>
          <w:rFonts w:eastAsia="Times New Roman" w:cs="Times New Roman"/>
          <w:b/>
          <w:sz w:val="24"/>
          <w:szCs w:val="24"/>
          <w:lang w:eastAsia="ru-RU"/>
        </w:rPr>
      </w:pPr>
      <w:r w:rsidRPr="00BF0555">
        <w:rPr>
          <w:rFonts w:eastAsia="Times New Roman" w:cs="Times New Roman"/>
          <w:b/>
          <w:sz w:val="24"/>
          <w:szCs w:val="24"/>
          <w:lang w:eastAsia="ru-RU"/>
        </w:rPr>
        <w:t>8.2. Мониторинг сохранности контингента учащихся</w:t>
      </w:r>
    </w:p>
    <w:tbl>
      <w:tblPr>
        <w:tblW w:w="1477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4848"/>
        <w:gridCol w:w="3941"/>
        <w:gridCol w:w="3430"/>
      </w:tblGrid>
      <w:tr w:rsidR="001A4257" w:rsidRPr="001A4257" w:rsidTr="005B190E">
        <w:tc>
          <w:tcPr>
            <w:tcW w:w="2552" w:type="dxa"/>
          </w:tcPr>
          <w:p w:rsidR="001A4257" w:rsidRPr="001A4257" w:rsidRDefault="001A4257" w:rsidP="001A4257">
            <w:pPr>
              <w:spacing w:after="0" w:line="240" w:lineRule="auto"/>
              <w:jc w:val="center"/>
              <w:rPr>
                <w:rFonts w:eastAsia="Times New Roman" w:cs="Times New Roman"/>
                <w:b/>
                <w:sz w:val="24"/>
                <w:szCs w:val="24"/>
                <w:lang w:eastAsia="ru-RU"/>
              </w:rPr>
            </w:pPr>
            <w:r w:rsidRPr="001A4257">
              <w:rPr>
                <w:rFonts w:eastAsia="Times New Roman" w:cs="Times New Roman"/>
                <w:b/>
                <w:sz w:val="24"/>
                <w:szCs w:val="24"/>
                <w:lang w:eastAsia="ru-RU"/>
              </w:rPr>
              <w:t>Год</w:t>
            </w:r>
          </w:p>
        </w:tc>
        <w:tc>
          <w:tcPr>
            <w:tcW w:w="4848" w:type="dxa"/>
          </w:tcPr>
          <w:p w:rsidR="001A4257" w:rsidRPr="001A4257" w:rsidRDefault="001A4257" w:rsidP="00832470">
            <w:pPr>
              <w:spacing w:after="0" w:line="240" w:lineRule="auto"/>
              <w:jc w:val="center"/>
              <w:rPr>
                <w:rFonts w:eastAsia="Times New Roman" w:cs="Times New Roman"/>
                <w:b/>
                <w:sz w:val="24"/>
                <w:szCs w:val="24"/>
                <w:lang w:eastAsia="ru-RU"/>
              </w:rPr>
            </w:pPr>
            <w:r w:rsidRPr="001A4257">
              <w:rPr>
                <w:rFonts w:eastAsia="Times New Roman" w:cs="Times New Roman"/>
                <w:b/>
                <w:sz w:val="24"/>
                <w:szCs w:val="24"/>
                <w:lang w:eastAsia="ru-RU"/>
              </w:rPr>
              <w:t xml:space="preserve"> Отделени</w:t>
            </w:r>
            <w:r w:rsidR="00832470">
              <w:rPr>
                <w:rFonts w:eastAsia="Times New Roman" w:cs="Times New Roman"/>
                <w:b/>
                <w:sz w:val="24"/>
                <w:szCs w:val="24"/>
                <w:lang w:eastAsia="ru-RU"/>
              </w:rPr>
              <w:t>е</w:t>
            </w:r>
          </w:p>
        </w:tc>
        <w:tc>
          <w:tcPr>
            <w:tcW w:w="3941" w:type="dxa"/>
          </w:tcPr>
          <w:p w:rsidR="001A4257" w:rsidRPr="001A4257" w:rsidRDefault="001A4257" w:rsidP="001A4257">
            <w:pPr>
              <w:spacing w:after="0" w:line="240" w:lineRule="auto"/>
              <w:jc w:val="center"/>
              <w:rPr>
                <w:rFonts w:eastAsia="Times New Roman" w:cs="Times New Roman"/>
                <w:b/>
                <w:sz w:val="24"/>
                <w:szCs w:val="24"/>
                <w:lang w:eastAsia="ru-RU"/>
              </w:rPr>
            </w:pPr>
            <w:r w:rsidRPr="001A4257">
              <w:rPr>
                <w:rFonts w:eastAsia="Times New Roman" w:cs="Times New Roman"/>
                <w:b/>
                <w:sz w:val="24"/>
                <w:szCs w:val="24"/>
                <w:lang w:eastAsia="ru-RU"/>
              </w:rPr>
              <w:t>Фамилия преподавателя</w:t>
            </w:r>
          </w:p>
        </w:tc>
        <w:tc>
          <w:tcPr>
            <w:tcW w:w="3430" w:type="dxa"/>
          </w:tcPr>
          <w:p w:rsidR="001A4257" w:rsidRPr="001A4257" w:rsidRDefault="001A4257" w:rsidP="001A4257">
            <w:pPr>
              <w:spacing w:after="0" w:line="240" w:lineRule="auto"/>
              <w:ind w:right="459"/>
              <w:jc w:val="center"/>
              <w:rPr>
                <w:rFonts w:eastAsia="Times New Roman" w:cs="Times New Roman"/>
                <w:sz w:val="24"/>
                <w:szCs w:val="24"/>
                <w:lang w:eastAsia="ru-RU"/>
              </w:rPr>
            </w:pPr>
            <w:r w:rsidRPr="001A4257">
              <w:rPr>
                <w:rFonts w:eastAsia="Times New Roman" w:cs="Times New Roman"/>
                <w:sz w:val="24"/>
                <w:szCs w:val="24"/>
                <w:lang w:eastAsia="ru-RU"/>
              </w:rPr>
              <w:t>Результат</w:t>
            </w:r>
          </w:p>
        </w:tc>
      </w:tr>
      <w:tr w:rsidR="001A4257" w:rsidRPr="001A4257" w:rsidTr="005B190E">
        <w:tc>
          <w:tcPr>
            <w:tcW w:w="2552" w:type="dxa"/>
          </w:tcPr>
          <w:p w:rsidR="001A4257" w:rsidRPr="001A4257" w:rsidRDefault="001A4257" w:rsidP="001A4257">
            <w:pPr>
              <w:spacing w:after="0" w:line="240" w:lineRule="auto"/>
              <w:rPr>
                <w:rFonts w:eastAsia="Times New Roman" w:cs="Times New Roman"/>
                <w:b/>
                <w:sz w:val="24"/>
                <w:szCs w:val="24"/>
                <w:lang w:eastAsia="ru-RU"/>
              </w:rPr>
            </w:pPr>
            <w:r w:rsidRPr="001A4257">
              <w:rPr>
                <w:rFonts w:eastAsia="Times New Roman" w:cs="Times New Roman"/>
                <w:b/>
                <w:sz w:val="24"/>
                <w:szCs w:val="24"/>
                <w:lang w:eastAsia="ru-RU"/>
              </w:rPr>
              <w:t xml:space="preserve">   2016-2017</w:t>
            </w:r>
          </w:p>
        </w:tc>
        <w:tc>
          <w:tcPr>
            <w:tcW w:w="4848" w:type="dxa"/>
          </w:tcPr>
          <w:p w:rsidR="001A4257" w:rsidRPr="001A4257" w:rsidRDefault="001A4257" w:rsidP="001A4257">
            <w:pPr>
              <w:spacing w:after="0" w:line="240" w:lineRule="auto"/>
              <w:rPr>
                <w:rFonts w:eastAsia="Times New Roman" w:cs="Times New Roman"/>
                <w:b/>
                <w:sz w:val="24"/>
                <w:szCs w:val="24"/>
                <w:lang w:eastAsia="ru-RU"/>
              </w:rPr>
            </w:pPr>
            <w:r w:rsidRPr="001A4257">
              <w:rPr>
                <w:rFonts w:eastAsia="Times New Roman" w:cs="Times New Roman"/>
                <w:b/>
                <w:sz w:val="24"/>
                <w:szCs w:val="24"/>
                <w:lang w:eastAsia="ru-RU"/>
              </w:rPr>
              <w:t>Инструментального исполнительства</w:t>
            </w:r>
          </w:p>
        </w:tc>
        <w:tc>
          <w:tcPr>
            <w:tcW w:w="3941" w:type="dxa"/>
          </w:tcPr>
          <w:p w:rsidR="001A4257" w:rsidRPr="001A4257" w:rsidRDefault="001A4257" w:rsidP="001A4257">
            <w:pPr>
              <w:spacing w:after="0" w:line="240" w:lineRule="auto"/>
              <w:jc w:val="both"/>
              <w:rPr>
                <w:rFonts w:eastAsia="Times New Roman" w:cs="Times New Roman"/>
                <w:sz w:val="24"/>
                <w:szCs w:val="24"/>
                <w:lang w:eastAsia="ru-RU"/>
              </w:rPr>
            </w:pPr>
            <w:r w:rsidRPr="001A4257">
              <w:rPr>
                <w:rFonts w:eastAsia="Times New Roman" w:cs="Times New Roman"/>
                <w:sz w:val="24"/>
                <w:szCs w:val="24"/>
                <w:lang w:eastAsia="ru-RU"/>
              </w:rPr>
              <w:t>Авакян Н.А.</w:t>
            </w:r>
          </w:p>
        </w:tc>
        <w:tc>
          <w:tcPr>
            <w:tcW w:w="3430" w:type="dxa"/>
          </w:tcPr>
          <w:p w:rsidR="001A4257" w:rsidRPr="001A4257" w:rsidRDefault="001A4257" w:rsidP="001A4257">
            <w:pPr>
              <w:spacing w:after="0" w:line="240" w:lineRule="auto"/>
              <w:jc w:val="center"/>
              <w:rPr>
                <w:rFonts w:eastAsia="Times New Roman" w:cs="Times New Roman"/>
                <w:sz w:val="24"/>
                <w:szCs w:val="24"/>
                <w:lang w:eastAsia="ru-RU"/>
              </w:rPr>
            </w:pPr>
            <w:r w:rsidRPr="001A4257">
              <w:rPr>
                <w:rFonts w:eastAsia="Times New Roman" w:cs="Times New Roman"/>
                <w:sz w:val="24"/>
                <w:szCs w:val="24"/>
                <w:lang w:eastAsia="ru-RU"/>
              </w:rPr>
              <w:t>100%</w:t>
            </w:r>
          </w:p>
        </w:tc>
      </w:tr>
      <w:tr w:rsidR="001A4257" w:rsidRPr="001A4257" w:rsidTr="005B190E">
        <w:tc>
          <w:tcPr>
            <w:tcW w:w="2552" w:type="dxa"/>
          </w:tcPr>
          <w:p w:rsidR="001A4257" w:rsidRPr="001A4257" w:rsidRDefault="001A4257" w:rsidP="001A4257">
            <w:pPr>
              <w:spacing w:after="0" w:line="240" w:lineRule="auto"/>
              <w:jc w:val="center"/>
              <w:rPr>
                <w:rFonts w:eastAsia="Times New Roman" w:cs="Times New Roman"/>
                <w:b/>
                <w:sz w:val="24"/>
                <w:szCs w:val="24"/>
                <w:lang w:eastAsia="ru-RU"/>
              </w:rPr>
            </w:pPr>
          </w:p>
        </w:tc>
        <w:tc>
          <w:tcPr>
            <w:tcW w:w="4848" w:type="dxa"/>
          </w:tcPr>
          <w:p w:rsidR="001A4257" w:rsidRPr="001A4257" w:rsidRDefault="001A4257" w:rsidP="001A4257">
            <w:pPr>
              <w:spacing w:after="0" w:line="240" w:lineRule="auto"/>
              <w:jc w:val="center"/>
              <w:rPr>
                <w:rFonts w:eastAsia="Times New Roman" w:cs="Times New Roman"/>
                <w:sz w:val="24"/>
                <w:szCs w:val="24"/>
                <w:lang w:eastAsia="ru-RU"/>
              </w:rPr>
            </w:pPr>
          </w:p>
        </w:tc>
        <w:tc>
          <w:tcPr>
            <w:tcW w:w="3941" w:type="dxa"/>
          </w:tcPr>
          <w:p w:rsidR="001A4257" w:rsidRPr="001A4257" w:rsidRDefault="001A4257" w:rsidP="001A4257">
            <w:pPr>
              <w:spacing w:after="0" w:line="240" w:lineRule="auto"/>
              <w:rPr>
                <w:rFonts w:eastAsia="Times New Roman" w:cs="Times New Roman"/>
                <w:sz w:val="24"/>
                <w:szCs w:val="24"/>
                <w:lang w:eastAsia="ru-RU"/>
              </w:rPr>
            </w:pPr>
            <w:r w:rsidRPr="001A4257">
              <w:rPr>
                <w:rFonts w:eastAsia="Times New Roman" w:cs="Times New Roman"/>
                <w:sz w:val="24"/>
                <w:szCs w:val="24"/>
                <w:lang w:eastAsia="ru-RU"/>
              </w:rPr>
              <w:t>Кириенко Я.С.</w:t>
            </w:r>
          </w:p>
        </w:tc>
        <w:tc>
          <w:tcPr>
            <w:tcW w:w="3430" w:type="dxa"/>
          </w:tcPr>
          <w:p w:rsidR="001A4257" w:rsidRPr="001A4257" w:rsidRDefault="001A4257" w:rsidP="001A4257">
            <w:pPr>
              <w:spacing w:after="0" w:line="240" w:lineRule="auto"/>
              <w:jc w:val="center"/>
              <w:rPr>
                <w:rFonts w:eastAsia="Times New Roman" w:cs="Times New Roman"/>
                <w:sz w:val="24"/>
                <w:szCs w:val="24"/>
                <w:lang w:eastAsia="ru-RU"/>
              </w:rPr>
            </w:pPr>
            <w:r w:rsidRPr="001A4257">
              <w:rPr>
                <w:rFonts w:eastAsia="Times New Roman" w:cs="Times New Roman"/>
                <w:sz w:val="24"/>
                <w:szCs w:val="24"/>
                <w:lang w:eastAsia="ru-RU"/>
              </w:rPr>
              <w:t>100%</w:t>
            </w:r>
          </w:p>
        </w:tc>
      </w:tr>
      <w:tr w:rsidR="001A4257" w:rsidRPr="001A4257" w:rsidTr="005B190E">
        <w:tc>
          <w:tcPr>
            <w:tcW w:w="2552" w:type="dxa"/>
          </w:tcPr>
          <w:p w:rsidR="001A4257" w:rsidRPr="001A4257" w:rsidRDefault="001A4257" w:rsidP="001A4257">
            <w:pPr>
              <w:spacing w:after="0" w:line="240" w:lineRule="auto"/>
              <w:jc w:val="center"/>
              <w:rPr>
                <w:rFonts w:eastAsia="Times New Roman" w:cs="Times New Roman"/>
                <w:b/>
                <w:sz w:val="24"/>
                <w:szCs w:val="24"/>
                <w:lang w:eastAsia="ru-RU"/>
              </w:rPr>
            </w:pPr>
          </w:p>
        </w:tc>
        <w:tc>
          <w:tcPr>
            <w:tcW w:w="4848" w:type="dxa"/>
          </w:tcPr>
          <w:p w:rsidR="001A4257" w:rsidRPr="001A4257" w:rsidRDefault="001A4257" w:rsidP="001A4257">
            <w:pPr>
              <w:spacing w:after="0" w:line="240" w:lineRule="auto"/>
              <w:jc w:val="center"/>
              <w:rPr>
                <w:rFonts w:eastAsia="Times New Roman" w:cs="Times New Roman"/>
                <w:b/>
                <w:sz w:val="24"/>
                <w:szCs w:val="24"/>
                <w:lang w:eastAsia="ru-RU"/>
              </w:rPr>
            </w:pPr>
          </w:p>
        </w:tc>
        <w:tc>
          <w:tcPr>
            <w:tcW w:w="3941" w:type="dxa"/>
          </w:tcPr>
          <w:p w:rsidR="001A4257" w:rsidRPr="001A4257" w:rsidRDefault="001A4257" w:rsidP="001A4257">
            <w:pPr>
              <w:spacing w:after="0" w:line="240" w:lineRule="auto"/>
              <w:rPr>
                <w:rFonts w:eastAsia="Times New Roman" w:cs="Times New Roman"/>
                <w:sz w:val="24"/>
                <w:szCs w:val="24"/>
                <w:lang w:eastAsia="ru-RU"/>
              </w:rPr>
            </w:pPr>
            <w:r w:rsidRPr="001A4257">
              <w:rPr>
                <w:rFonts w:eastAsia="Times New Roman" w:cs="Times New Roman"/>
                <w:sz w:val="24"/>
                <w:szCs w:val="24"/>
                <w:lang w:eastAsia="ru-RU"/>
              </w:rPr>
              <w:t>Красникова Т.В.</w:t>
            </w:r>
          </w:p>
        </w:tc>
        <w:tc>
          <w:tcPr>
            <w:tcW w:w="3430" w:type="dxa"/>
          </w:tcPr>
          <w:p w:rsidR="001A4257" w:rsidRPr="001A4257" w:rsidRDefault="001A4257" w:rsidP="001A4257">
            <w:pPr>
              <w:spacing w:after="0" w:line="240" w:lineRule="auto"/>
              <w:jc w:val="center"/>
              <w:rPr>
                <w:rFonts w:eastAsia="Times New Roman" w:cs="Times New Roman"/>
                <w:sz w:val="24"/>
                <w:szCs w:val="24"/>
                <w:lang w:eastAsia="ru-RU"/>
              </w:rPr>
            </w:pPr>
            <w:r w:rsidRPr="001A4257">
              <w:rPr>
                <w:rFonts w:eastAsia="Times New Roman" w:cs="Times New Roman"/>
                <w:sz w:val="24"/>
                <w:szCs w:val="24"/>
                <w:lang w:eastAsia="ru-RU"/>
              </w:rPr>
              <w:t>98%</w:t>
            </w:r>
          </w:p>
        </w:tc>
      </w:tr>
      <w:tr w:rsidR="001A4257" w:rsidRPr="001A4257" w:rsidTr="005B190E">
        <w:tc>
          <w:tcPr>
            <w:tcW w:w="2552" w:type="dxa"/>
          </w:tcPr>
          <w:p w:rsidR="001A4257" w:rsidRPr="001A4257" w:rsidRDefault="001A4257" w:rsidP="001A4257">
            <w:pPr>
              <w:spacing w:after="0" w:line="240" w:lineRule="auto"/>
              <w:jc w:val="center"/>
              <w:rPr>
                <w:rFonts w:eastAsia="Times New Roman" w:cs="Times New Roman"/>
                <w:b/>
                <w:sz w:val="24"/>
                <w:szCs w:val="24"/>
                <w:lang w:eastAsia="ru-RU"/>
              </w:rPr>
            </w:pPr>
          </w:p>
        </w:tc>
        <w:tc>
          <w:tcPr>
            <w:tcW w:w="4848" w:type="dxa"/>
          </w:tcPr>
          <w:p w:rsidR="001A4257" w:rsidRPr="001A4257" w:rsidRDefault="001A4257" w:rsidP="001A4257">
            <w:pPr>
              <w:spacing w:after="0" w:line="240" w:lineRule="auto"/>
              <w:jc w:val="center"/>
              <w:rPr>
                <w:rFonts w:eastAsia="Times New Roman" w:cs="Times New Roman"/>
                <w:b/>
                <w:sz w:val="24"/>
                <w:szCs w:val="24"/>
                <w:lang w:eastAsia="ru-RU"/>
              </w:rPr>
            </w:pPr>
          </w:p>
        </w:tc>
        <w:tc>
          <w:tcPr>
            <w:tcW w:w="3941" w:type="dxa"/>
          </w:tcPr>
          <w:p w:rsidR="001A4257" w:rsidRPr="001A4257" w:rsidRDefault="001A4257" w:rsidP="001A4257">
            <w:pPr>
              <w:spacing w:after="0" w:line="240" w:lineRule="auto"/>
              <w:rPr>
                <w:rFonts w:eastAsia="Times New Roman" w:cs="Times New Roman"/>
                <w:sz w:val="24"/>
                <w:szCs w:val="24"/>
                <w:lang w:eastAsia="ru-RU"/>
              </w:rPr>
            </w:pPr>
            <w:r w:rsidRPr="001A4257">
              <w:rPr>
                <w:rFonts w:eastAsia="Times New Roman" w:cs="Times New Roman"/>
                <w:sz w:val="24"/>
                <w:szCs w:val="24"/>
                <w:lang w:eastAsia="ru-RU"/>
              </w:rPr>
              <w:t>Кривобоков В.Б.</w:t>
            </w:r>
          </w:p>
        </w:tc>
        <w:tc>
          <w:tcPr>
            <w:tcW w:w="3430" w:type="dxa"/>
          </w:tcPr>
          <w:p w:rsidR="001A4257" w:rsidRPr="001A4257" w:rsidRDefault="001A4257" w:rsidP="001A4257">
            <w:pPr>
              <w:spacing w:after="0" w:line="240" w:lineRule="auto"/>
              <w:jc w:val="center"/>
              <w:rPr>
                <w:rFonts w:eastAsia="Times New Roman" w:cs="Times New Roman"/>
                <w:sz w:val="24"/>
                <w:szCs w:val="24"/>
                <w:lang w:eastAsia="ru-RU"/>
              </w:rPr>
            </w:pPr>
            <w:r w:rsidRPr="001A4257">
              <w:rPr>
                <w:rFonts w:eastAsia="Times New Roman" w:cs="Times New Roman"/>
                <w:sz w:val="24"/>
                <w:szCs w:val="24"/>
                <w:lang w:eastAsia="ru-RU"/>
              </w:rPr>
              <w:t>100%</w:t>
            </w:r>
          </w:p>
        </w:tc>
      </w:tr>
      <w:tr w:rsidR="001A4257" w:rsidRPr="001A4257" w:rsidTr="005B190E">
        <w:tc>
          <w:tcPr>
            <w:tcW w:w="2552" w:type="dxa"/>
          </w:tcPr>
          <w:p w:rsidR="001A4257" w:rsidRPr="001A4257" w:rsidRDefault="001A4257" w:rsidP="001A4257">
            <w:pPr>
              <w:spacing w:after="0" w:line="240" w:lineRule="auto"/>
              <w:jc w:val="center"/>
              <w:rPr>
                <w:rFonts w:eastAsia="Times New Roman" w:cs="Times New Roman"/>
                <w:b/>
                <w:sz w:val="24"/>
                <w:szCs w:val="24"/>
                <w:lang w:eastAsia="ru-RU"/>
              </w:rPr>
            </w:pPr>
          </w:p>
        </w:tc>
        <w:tc>
          <w:tcPr>
            <w:tcW w:w="4848" w:type="dxa"/>
          </w:tcPr>
          <w:p w:rsidR="001A4257" w:rsidRPr="001A4257" w:rsidRDefault="001A4257" w:rsidP="001A4257">
            <w:pPr>
              <w:spacing w:after="0" w:line="240" w:lineRule="auto"/>
              <w:jc w:val="center"/>
              <w:rPr>
                <w:rFonts w:eastAsia="Times New Roman" w:cs="Times New Roman"/>
                <w:b/>
                <w:sz w:val="24"/>
                <w:szCs w:val="24"/>
                <w:lang w:eastAsia="ru-RU"/>
              </w:rPr>
            </w:pPr>
          </w:p>
        </w:tc>
        <w:tc>
          <w:tcPr>
            <w:tcW w:w="3941" w:type="dxa"/>
          </w:tcPr>
          <w:p w:rsidR="001A4257" w:rsidRPr="001A4257" w:rsidRDefault="001A4257" w:rsidP="001A4257">
            <w:pPr>
              <w:spacing w:after="0" w:line="240" w:lineRule="auto"/>
              <w:rPr>
                <w:rFonts w:eastAsia="Times New Roman" w:cs="Times New Roman"/>
                <w:sz w:val="24"/>
                <w:szCs w:val="24"/>
                <w:lang w:eastAsia="ru-RU"/>
              </w:rPr>
            </w:pPr>
            <w:r w:rsidRPr="001A4257">
              <w:rPr>
                <w:rFonts w:eastAsia="Times New Roman" w:cs="Times New Roman"/>
                <w:sz w:val="24"/>
                <w:szCs w:val="24"/>
                <w:lang w:eastAsia="ru-RU"/>
              </w:rPr>
              <w:t>Сагателян К.П.</w:t>
            </w:r>
          </w:p>
        </w:tc>
        <w:tc>
          <w:tcPr>
            <w:tcW w:w="3430" w:type="dxa"/>
          </w:tcPr>
          <w:p w:rsidR="001A4257" w:rsidRPr="001A4257" w:rsidRDefault="001A4257" w:rsidP="001A4257">
            <w:pPr>
              <w:spacing w:after="0" w:line="240" w:lineRule="auto"/>
              <w:jc w:val="center"/>
              <w:rPr>
                <w:rFonts w:eastAsia="Times New Roman" w:cs="Times New Roman"/>
                <w:sz w:val="24"/>
                <w:szCs w:val="24"/>
                <w:lang w:eastAsia="ru-RU"/>
              </w:rPr>
            </w:pPr>
            <w:r w:rsidRPr="001A4257">
              <w:rPr>
                <w:rFonts w:eastAsia="Times New Roman" w:cs="Times New Roman"/>
                <w:sz w:val="24"/>
                <w:szCs w:val="24"/>
                <w:lang w:eastAsia="ru-RU"/>
              </w:rPr>
              <w:t>100%</w:t>
            </w:r>
          </w:p>
        </w:tc>
      </w:tr>
      <w:tr w:rsidR="001A4257" w:rsidRPr="001A4257" w:rsidTr="005B190E">
        <w:tc>
          <w:tcPr>
            <w:tcW w:w="2552" w:type="dxa"/>
          </w:tcPr>
          <w:p w:rsidR="001A4257" w:rsidRPr="001A4257" w:rsidRDefault="001A4257" w:rsidP="001A4257">
            <w:pPr>
              <w:spacing w:after="0" w:line="240" w:lineRule="auto"/>
              <w:jc w:val="center"/>
              <w:rPr>
                <w:rFonts w:eastAsia="Times New Roman" w:cs="Times New Roman"/>
                <w:b/>
                <w:sz w:val="24"/>
                <w:szCs w:val="24"/>
                <w:lang w:eastAsia="ru-RU"/>
              </w:rPr>
            </w:pPr>
          </w:p>
        </w:tc>
        <w:tc>
          <w:tcPr>
            <w:tcW w:w="4848" w:type="dxa"/>
          </w:tcPr>
          <w:p w:rsidR="001A4257" w:rsidRPr="001A4257" w:rsidRDefault="001A4257" w:rsidP="001A4257">
            <w:pPr>
              <w:spacing w:after="0" w:line="240" w:lineRule="auto"/>
              <w:jc w:val="center"/>
              <w:rPr>
                <w:rFonts w:eastAsia="Times New Roman" w:cs="Times New Roman"/>
                <w:b/>
                <w:sz w:val="24"/>
                <w:szCs w:val="24"/>
                <w:lang w:eastAsia="ru-RU"/>
              </w:rPr>
            </w:pPr>
          </w:p>
        </w:tc>
        <w:tc>
          <w:tcPr>
            <w:tcW w:w="3941" w:type="dxa"/>
          </w:tcPr>
          <w:p w:rsidR="001A4257" w:rsidRPr="001A4257" w:rsidRDefault="001A4257" w:rsidP="001A4257">
            <w:pPr>
              <w:spacing w:after="0" w:line="240" w:lineRule="auto"/>
              <w:rPr>
                <w:rFonts w:eastAsia="Times New Roman" w:cs="Times New Roman"/>
                <w:sz w:val="24"/>
                <w:szCs w:val="24"/>
                <w:lang w:eastAsia="ru-RU"/>
              </w:rPr>
            </w:pPr>
            <w:r w:rsidRPr="001A4257">
              <w:rPr>
                <w:rFonts w:eastAsia="Times New Roman" w:cs="Times New Roman"/>
                <w:sz w:val="24"/>
                <w:szCs w:val="24"/>
                <w:lang w:eastAsia="ru-RU"/>
              </w:rPr>
              <w:t>Салмина Н.М.</w:t>
            </w:r>
          </w:p>
        </w:tc>
        <w:tc>
          <w:tcPr>
            <w:tcW w:w="3430" w:type="dxa"/>
          </w:tcPr>
          <w:p w:rsidR="001A4257" w:rsidRPr="001A4257" w:rsidRDefault="001A4257" w:rsidP="001A4257">
            <w:pPr>
              <w:spacing w:after="0" w:line="240" w:lineRule="auto"/>
              <w:jc w:val="center"/>
              <w:rPr>
                <w:rFonts w:eastAsia="Times New Roman" w:cs="Times New Roman"/>
                <w:sz w:val="24"/>
                <w:szCs w:val="24"/>
                <w:lang w:eastAsia="ru-RU"/>
              </w:rPr>
            </w:pPr>
            <w:r w:rsidRPr="001A4257">
              <w:rPr>
                <w:rFonts w:eastAsia="Times New Roman" w:cs="Times New Roman"/>
                <w:sz w:val="24"/>
                <w:szCs w:val="24"/>
                <w:lang w:eastAsia="ru-RU"/>
              </w:rPr>
              <w:t>98%</w:t>
            </w:r>
          </w:p>
        </w:tc>
      </w:tr>
      <w:tr w:rsidR="001A4257" w:rsidRPr="001A4257" w:rsidTr="005B190E">
        <w:tc>
          <w:tcPr>
            <w:tcW w:w="2552" w:type="dxa"/>
          </w:tcPr>
          <w:p w:rsidR="001A4257" w:rsidRPr="001A4257" w:rsidRDefault="001A4257" w:rsidP="001A4257">
            <w:pPr>
              <w:spacing w:after="0" w:line="240" w:lineRule="auto"/>
              <w:jc w:val="center"/>
              <w:rPr>
                <w:rFonts w:eastAsia="Times New Roman" w:cs="Times New Roman"/>
                <w:b/>
                <w:sz w:val="24"/>
                <w:szCs w:val="24"/>
                <w:lang w:eastAsia="ru-RU"/>
              </w:rPr>
            </w:pPr>
          </w:p>
        </w:tc>
        <w:tc>
          <w:tcPr>
            <w:tcW w:w="4848" w:type="dxa"/>
          </w:tcPr>
          <w:p w:rsidR="001A4257" w:rsidRPr="001A4257" w:rsidRDefault="001A4257" w:rsidP="001A4257">
            <w:pPr>
              <w:spacing w:after="0" w:line="240" w:lineRule="auto"/>
              <w:jc w:val="center"/>
              <w:rPr>
                <w:rFonts w:eastAsia="Times New Roman" w:cs="Times New Roman"/>
                <w:b/>
                <w:sz w:val="24"/>
                <w:szCs w:val="24"/>
                <w:lang w:eastAsia="ru-RU"/>
              </w:rPr>
            </w:pPr>
          </w:p>
        </w:tc>
        <w:tc>
          <w:tcPr>
            <w:tcW w:w="3941" w:type="dxa"/>
          </w:tcPr>
          <w:p w:rsidR="001A4257" w:rsidRPr="001A4257" w:rsidRDefault="001A4257" w:rsidP="001A4257">
            <w:pPr>
              <w:spacing w:after="0" w:line="240" w:lineRule="auto"/>
              <w:rPr>
                <w:rFonts w:eastAsia="Times New Roman" w:cs="Times New Roman"/>
                <w:sz w:val="24"/>
                <w:szCs w:val="24"/>
                <w:lang w:eastAsia="ru-RU"/>
              </w:rPr>
            </w:pPr>
            <w:r w:rsidRPr="001A4257">
              <w:rPr>
                <w:rFonts w:eastAsia="Times New Roman" w:cs="Times New Roman"/>
                <w:sz w:val="24"/>
                <w:szCs w:val="24"/>
                <w:lang w:eastAsia="ru-RU"/>
              </w:rPr>
              <w:t>Сидоренко М.Е.</w:t>
            </w:r>
          </w:p>
        </w:tc>
        <w:tc>
          <w:tcPr>
            <w:tcW w:w="3430" w:type="dxa"/>
          </w:tcPr>
          <w:p w:rsidR="001A4257" w:rsidRPr="001A4257" w:rsidRDefault="001A4257" w:rsidP="001A4257">
            <w:pPr>
              <w:spacing w:after="0" w:line="240" w:lineRule="auto"/>
              <w:jc w:val="center"/>
              <w:rPr>
                <w:rFonts w:eastAsia="Times New Roman" w:cs="Times New Roman"/>
                <w:sz w:val="24"/>
                <w:szCs w:val="24"/>
                <w:lang w:eastAsia="ru-RU"/>
              </w:rPr>
            </w:pPr>
            <w:r w:rsidRPr="001A4257">
              <w:rPr>
                <w:rFonts w:eastAsia="Times New Roman" w:cs="Times New Roman"/>
                <w:sz w:val="24"/>
                <w:szCs w:val="24"/>
                <w:lang w:eastAsia="ru-RU"/>
              </w:rPr>
              <w:t>100%</w:t>
            </w:r>
          </w:p>
        </w:tc>
      </w:tr>
      <w:tr w:rsidR="001A4257" w:rsidRPr="001A4257" w:rsidTr="005B190E">
        <w:tc>
          <w:tcPr>
            <w:tcW w:w="2552" w:type="dxa"/>
          </w:tcPr>
          <w:p w:rsidR="001A4257" w:rsidRPr="001A4257" w:rsidRDefault="001A4257" w:rsidP="001A4257">
            <w:pPr>
              <w:spacing w:after="0" w:line="240" w:lineRule="auto"/>
              <w:jc w:val="center"/>
              <w:rPr>
                <w:rFonts w:eastAsia="Times New Roman" w:cs="Times New Roman"/>
                <w:b/>
                <w:sz w:val="24"/>
                <w:szCs w:val="24"/>
                <w:lang w:eastAsia="ru-RU"/>
              </w:rPr>
            </w:pPr>
          </w:p>
        </w:tc>
        <w:tc>
          <w:tcPr>
            <w:tcW w:w="4848" w:type="dxa"/>
          </w:tcPr>
          <w:p w:rsidR="001A4257" w:rsidRPr="001A4257" w:rsidRDefault="001A4257" w:rsidP="001A4257">
            <w:pPr>
              <w:spacing w:after="0" w:line="240" w:lineRule="auto"/>
              <w:jc w:val="center"/>
              <w:rPr>
                <w:rFonts w:eastAsia="Times New Roman" w:cs="Times New Roman"/>
                <w:b/>
                <w:sz w:val="24"/>
                <w:szCs w:val="24"/>
                <w:lang w:eastAsia="ru-RU"/>
              </w:rPr>
            </w:pPr>
          </w:p>
        </w:tc>
        <w:tc>
          <w:tcPr>
            <w:tcW w:w="3941" w:type="dxa"/>
          </w:tcPr>
          <w:p w:rsidR="001A4257" w:rsidRPr="001A4257" w:rsidRDefault="001A4257" w:rsidP="001A4257">
            <w:pPr>
              <w:spacing w:after="0" w:line="240" w:lineRule="auto"/>
              <w:rPr>
                <w:rFonts w:eastAsia="Times New Roman" w:cs="Times New Roman"/>
                <w:sz w:val="24"/>
                <w:szCs w:val="24"/>
                <w:lang w:eastAsia="ru-RU"/>
              </w:rPr>
            </w:pPr>
            <w:r w:rsidRPr="001A4257">
              <w:rPr>
                <w:rFonts w:eastAsia="Times New Roman" w:cs="Times New Roman"/>
                <w:sz w:val="24"/>
                <w:szCs w:val="24"/>
                <w:lang w:eastAsia="ru-RU"/>
              </w:rPr>
              <w:t>Токарева В.Н.</w:t>
            </w:r>
          </w:p>
        </w:tc>
        <w:tc>
          <w:tcPr>
            <w:tcW w:w="3430" w:type="dxa"/>
          </w:tcPr>
          <w:p w:rsidR="001A4257" w:rsidRPr="001A4257" w:rsidRDefault="001A4257" w:rsidP="001A4257">
            <w:pPr>
              <w:spacing w:after="0" w:line="240" w:lineRule="auto"/>
              <w:jc w:val="center"/>
              <w:rPr>
                <w:rFonts w:eastAsia="Times New Roman" w:cs="Times New Roman"/>
                <w:sz w:val="24"/>
                <w:szCs w:val="24"/>
                <w:lang w:eastAsia="ru-RU"/>
              </w:rPr>
            </w:pPr>
            <w:r w:rsidRPr="001A4257">
              <w:rPr>
                <w:rFonts w:eastAsia="Times New Roman" w:cs="Times New Roman"/>
                <w:sz w:val="24"/>
                <w:szCs w:val="24"/>
                <w:lang w:eastAsia="ru-RU"/>
              </w:rPr>
              <w:t>100%</w:t>
            </w:r>
          </w:p>
        </w:tc>
      </w:tr>
      <w:tr w:rsidR="001A4257" w:rsidRPr="001A4257" w:rsidTr="005B190E">
        <w:tc>
          <w:tcPr>
            <w:tcW w:w="2552" w:type="dxa"/>
          </w:tcPr>
          <w:p w:rsidR="001A4257" w:rsidRPr="001A4257" w:rsidRDefault="001A4257" w:rsidP="001A4257">
            <w:pPr>
              <w:spacing w:after="0" w:line="240" w:lineRule="auto"/>
              <w:jc w:val="center"/>
              <w:rPr>
                <w:rFonts w:eastAsia="Times New Roman" w:cs="Times New Roman"/>
                <w:b/>
                <w:sz w:val="24"/>
                <w:szCs w:val="24"/>
                <w:lang w:eastAsia="ru-RU"/>
              </w:rPr>
            </w:pPr>
          </w:p>
        </w:tc>
        <w:tc>
          <w:tcPr>
            <w:tcW w:w="4848" w:type="dxa"/>
          </w:tcPr>
          <w:p w:rsidR="001A4257" w:rsidRPr="001A4257" w:rsidRDefault="001A4257" w:rsidP="001A4257">
            <w:pPr>
              <w:spacing w:after="0" w:line="240" w:lineRule="auto"/>
              <w:jc w:val="center"/>
              <w:rPr>
                <w:rFonts w:eastAsia="Times New Roman" w:cs="Times New Roman"/>
                <w:b/>
                <w:sz w:val="24"/>
                <w:szCs w:val="24"/>
                <w:lang w:eastAsia="ru-RU"/>
              </w:rPr>
            </w:pPr>
          </w:p>
        </w:tc>
        <w:tc>
          <w:tcPr>
            <w:tcW w:w="3941" w:type="dxa"/>
          </w:tcPr>
          <w:p w:rsidR="001A4257" w:rsidRPr="001A4257" w:rsidRDefault="001A4257" w:rsidP="001A4257">
            <w:pPr>
              <w:spacing w:after="0" w:line="240" w:lineRule="auto"/>
              <w:rPr>
                <w:rFonts w:eastAsia="Times New Roman" w:cs="Times New Roman"/>
                <w:sz w:val="24"/>
                <w:szCs w:val="24"/>
                <w:lang w:eastAsia="ru-RU"/>
              </w:rPr>
            </w:pPr>
            <w:r w:rsidRPr="001A4257">
              <w:rPr>
                <w:rFonts w:eastAsia="Times New Roman" w:cs="Times New Roman"/>
                <w:sz w:val="24"/>
                <w:szCs w:val="24"/>
                <w:lang w:eastAsia="ru-RU"/>
              </w:rPr>
              <w:t>Ускова М.Ю.</w:t>
            </w:r>
          </w:p>
        </w:tc>
        <w:tc>
          <w:tcPr>
            <w:tcW w:w="3430" w:type="dxa"/>
          </w:tcPr>
          <w:p w:rsidR="001A4257" w:rsidRPr="001A4257" w:rsidRDefault="001A4257" w:rsidP="001A4257">
            <w:pPr>
              <w:spacing w:after="0" w:line="240" w:lineRule="auto"/>
              <w:jc w:val="center"/>
              <w:rPr>
                <w:rFonts w:eastAsia="Times New Roman" w:cs="Times New Roman"/>
                <w:sz w:val="24"/>
                <w:szCs w:val="24"/>
                <w:lang w:eastAsia="ru-RU"/>
              </w:rPr>
            </w:pPr>
            <w:r w:rsidRPr="001A4257">
              <w:rPr>
                <w:rFonts w:eastAsia="Times New Roman" w:cs="Times New Roman"/>
                <w:sz w:val="24"/>
                <w:szCs w:val="24"/>
                <w:lang w:eastAsia="ru-RU"/>
              </w:rPr>
              <w:t>100%</w:t>
            </w:r>
          </w:p>
        </w:tc>
      </w:tr>
      <w:tr w:rsidR="001A4257" w:rsidRPr="001A4257" w:rsidTr="005B190E">
        <w:tc>
          <w:tcPr>
            <w:tcW w:w="2552" w:type="dxa"/>
          </w:tcPr>
          <w:p w:rsidR="001A4257" w:rsidRPr="001A4257" w:rsidRDefault="001A4257" w:rsidP="001A4257">
            <w:pPr>
              <w:spacing w:after="0" w:line="240" w:lineRule="auto"/>
              <w:jc w:val="center"/>
              <w:rPr>
                <w:rFonts w:eastAsia="Times New Roman" w:cs="Times New Roman"/>
                <w:b/>
                <w:sz w:val="24"/>
                <w:szCs w:val="24"/>
                <w:lang w:eastAsia="ru-RU"/>
              </w:rPr>
            </w:pPr>
          </w:p>
        </w:tc>
        <w:tc>
          <w:tcPr>
            <w:tcW w:w="4848" w:type="dxa"/>
          </w:tcPr>
          <w:p w:rsidR="001A4257" w:rsidRPr="001A4257" w:rsidRDefault="001A4257" w:rsidP="001A4257">
            <w:pPr>
              <w:spacing w:after="0" w:line="240" w:lineRule="auto"/>
              <w:jc w:val="center"/>
              <w:rPr>
                <w:rFonts w:eastAsia="Times New Roman" w:cs="Times New Roman"/>
                <w:b/>
                <w:sz w:val="24"/>
                <w:szCs w:val="24"/>
                <w:lang w:eastAsia="ru-RU"/>
              </w:rPr>
            </w:pPr>
          </w:p>
        </w:tc>
        <w:tc>
          <w:tcPr>
            <w:tcW w:w="3941" w:type="dxa"/>
          </w:tcPr>
          <w:p w:rsidR="001A4257" w:rsidRPr="001A4257" w:rsidRDefault="001A4257" w:rsidP="001A4257">
            <w:pPr>
              <w:spacing w:after="0" w:line="240" w:lineRule="auto"/>
              <w:rPr>
                <w:rFonts w:eastAsia="Times New Roman" w:cs="Times New Roman"/>
                <w:sz w:val="24"/>
                <w:szCs w:val="24"/>
                <w:lang w:eastAsia="ru-RU"/>
              </w:rPr>
            </w:pPr>
            <w:r w:rsidRPr="001A4257">
              <w:rPr>
                <w:rFonts w:eastAsia="Times New Roman" w:cs="Times New Roman"/>
                <w:sz w:val="24"/>
                <w:szCs w:val="24"/>
                <w:lang w:eastAsia="ru-RU"/>
              </w:rPr>
              <w:t>Федина Е.С.</w:t>
            </w:r>
          </w:p>
        </w:tc>
        <w:tc>
          <w:tcPr>
            <w:tcW w:w="3430" w:type="dxa"/>
          </w:tcPr>
          <w:p w:rsidR="001A4257" w:rsidRPr="001A4257" w:rsidRDefault="001A4257" w:rsidP="001A4257">
            <w:pPr>
              <w:spacing w:after="0" w:line="240" w:lineRule="auto"/>
              <w:jc w:val="center"/>
              <w:rPr>
                <w:rFonts w:eastAsia="Times New Roman" w:cs="Times New Roman"/>
                <w:sz w:val="24"/>
                <w:szCs w:val="24"/>
                <w:lang w:eastAsia="ru-RU"/>
              </w:rPr>
            </w:pPr>
            <w:r w:rsidRPr="001A4257">
              <w:rPr>
                <w:rFonts w:eastAsia="Times New Roman" w:cs="Times New Roman"/>
                <w:sz w:val="24"/>
                <w:szCs w:val="24"/>
                <w:lang w:eastAsia="ru-RU"/>
              </w:rPr>
              <w:t>100%</w:t>
            </w:r>
          </w:p>
        </w:tc>
      </w:tr>
      <w:tr w:rsidR="001A4257" w:rsidRPr="001A4257" w:rsidTr="005B190E">
        <w:tc>
          <w:tcPr>
            <w:tcW w:w="2552" w:type="dxa"/>
          </w:tcPr>
          <w:p w:rsidR="001A4257" w:rsidRPr="001A4257" w:rsidRDefault="001A4257" w:rsidP="001A4257">
            <w:pPr>
              <w:spacing w:after="0" w:line="240" w:lineRule="auto"/>
              <w:jc w:val="center"/>
              <w:rPr>
                <w:rFonts w:eastAsia="Times New Roman" w:cs="Times New Roman"/>
                <w:b/>
                <w:sz w:val="24"/>
                <w:szCs w:val="24"/>
                <w:lang w:eastAsia="ru-RU"/>
              </w:rPr>
            </w:pPr>
          </w:p>
        </w:tc>
        <w:tc>
          <w:tcPr>
            <w:tcW w:w="4848" w:type="dxa"/>
          </w:tcPr>
          <w:p w:rsidR="001A4257" w:rsidRPr="001A4257" w:rsidRDefault="001A4257" w:rsidP="001A4257">
            <w:pPr>
              <w:spacing w:after="0" w:line="240" w:lineRule="auto"/>
              <w:jc w:val="center"/>
              <w:rPr>
                <w:rFonts w:eastAsia="Times New Roman" w:cs="Times New Roman"/>
                <w:b/>
                <w:sz w:val="24"/>
                <w:szCs w:val="24"/>
                <w:lang w:eastAsia="ru-RU"/>
              </w:rPr>
            </w:pPr>
          </w:p>
        </w:tc>
        <w:tc>
          <w:tcPr>
            <w:tcW w:w="3941" w:type="dxa"/>
          </w:tcPr>
          <w:p w:rsidR="001A4257" w:rsidRPr="001A4257" w:rsidRDefault="001A4257" w:rsidP="001A4257">
            <w:pPr>
              <w:spacing w:after="0" w:line="240" w:lineRule="auto"/>
              <w:rPr>
                <w:rFonts w:eastAsia="Times New Roman" w:cs="Times New Roman"/>
                <w:sz w:val="24"/>
                <w:szCs w:val="24"/>
                <w:lang w:eastAsia="ru-RU"/>
              </w:rPr>
            </w:pPr>
            <w:r w:rsidRPr="001A4257">
              <w:rPr>
                <w:rFonts w:eastAsia="Times New Roman" w:cs="Times New Roman"/>
                <w:sz w:val="24"/>
                <w:szCs w:val="24"/>
                <w:lang w:eastAsia="ru-RU"/>
              </w:rPr>
              <w:t>Шанько Л.И.</w:t>
            </w:r>
          </w:p>
        </w:tc>
        <w:tc>
          <w:tcPr>
            <w:tcW w:w="3430" w:type="dxa"/>
          </w:tcPr>
          <w:p w:rsidR="001A4257" w:rsidRPr="001A4257" w:rsidRDefault="001A4257" w:rsidP="001A4257">
            <w:pPr>
              <w:spacing w:after="0" w:line="240" w:lineRule="auto"/>
              <w:jc w:val="center"/>
              <w:rPr>
                <w:rFonts w:eastAsia="Times New Roman" w:cs="Times New Roman"/>
                <w:sz w:val="24"/>
                <w:szCs w:val="24"/>
                <w:lang w:eastAsia="ru-RU"/>
              </w:rPr>
            </w:pPr>
            <w:r w:rsidRPr="001A4257">
              <w:rPr>
                <w:rFonts w:eastAsia="Times New Roman" w:cs="Times New Roman"/>
                <w:sz w:val="24"/>
                <w:szCs w:val="24"/>
                <w:lang w:eastAsia="ru-RU"/>
              </w:rPr>
              <w:t>55,5%</w:t>
            </w:r>
          </w:p>
        </w:tc>
      </w:tr>
      <w:tr w:rsidR="001A4257" w:rsidRPr="001A4257" w:rsidTr="005B190E">
        <w:tc>
          <w:tcPr>
            <w:tcW w:w="2552" w:type="dxa"/>
          </w:tcPr>
          <w:p w:rsidR="001A4257" w:rsidRPr="001A4257" w:rsidRDefault="001A4257" w:rsidP="001A4257">
            <w:pPr>
              <w:spacing w:after="0" w:line="240" w:lineRule="auto"/>
              <w:jc w:val="center"/>
              <w:rPr>
                <w:rFonts w:eastAsia="Times New Roman" w:cs="Times New Roman"/>
                <w:b/>
                <w:sz w:val="24"/>
                <w:szCs w:val="24"/>
                <w:lang w:eastAsia="ru-RU"/>
              </w:rPr>
            </w:pPr>
          </w:p>
        </w:tc>
        <w:tc>
          <w:tcPr>
            <w:tcW w:w="4848" w:type="dxa"/>
          </w:tcPr>
          <w:p w:rsidR="001A4257" w:rsidRPr="001A4257" w:rsidRDefault="001A4257" w:rsidP="001A4257">
            <w:pPr>
              <w:spacing w:after="0" w:line="240" w:lineRule="auto"/>
              <w:jc w:val="center"/>
              <w:rPr>
                <w:rFonts w:eastAsia="Times New Roman" w:cs="Times New Roman"/>
                <w:b/>
                <w:sz w:val="24"/>
                <w:szCs w:val="24"/>
                <w:lang w:eastAsia="ru-RU"/>
              </w:rPr>
            </w:pPr>
          </w:p>
        </w:tc>
        <w:tc>
          <w:tcPr>
            <w:tcW w:w="3941" w:type="dxa"/>
          </w:tcPr>
          <w:p w:rsidR="001A4257" w:rsidRPr="001A4257" w:rsidRDefault="001A4257" w:rsidP="001A4257">
            <w:pPr>
              <w:spacing w:after="0" w:line="240" w:lineRule="auto"/>
              <w:rPr>
                <w:rFonts w:eastAsia="Times New Roman" w:cs="Times New Roman"/>
                <w:sz w:val="24"/>
                <w:szCs w:val="24"/>
                <w:lang w:eastAsia="ru-RU"/>
              </w:rPr>
            </w:pPr>
            <w:r w:rsidRPr="001A4257">
              <w:rPr>
                <w:rFonts w:eastAsia="Times New Roman" w:cs="Times New Roman"/>
                <w:sz w:val="24"/>
                <w:szCs w:val="24"/>
                <w:lang w:eastAsia="ru-RU"/>
              </w:rPr>
              <w:t>Шахбанова Р.А.</w:t>
            </w:r>
          </w:p>
        </w:tc>
        <w:tc>
          <w:tcPr>
            <w:tcW w:w="3430" w:type="dxa"/>
          </w:tcPr>
          <w:p w:rsidR="001A4257" w:rsidRPr="001A4257" w:rsidRDefault="001A4257" w:rsidP="001A4257">
            <w:pPr>
              <w:spacing w:after="0" w:line="240" w:lineRule="auto"/>
              <w:jc w:val="center"/>
              <w:rPr>
                <w:rFonts w:eastAsia="Times New Roman" w:cs="Times New Roman"/>
                <w:sz w:val="24"/>
                <w:szCs w:val="24"/>
                <w:lang w:eastAsia="ru-RU"/>
              </w:rPr>
            </w:pPr>
            <w:r w:rsidRPr="001A4257">
              <w:rPr>
                <w:rFonts w:eastAsia="Times New Roman" w:cs="Times New Roman"/>
                <w:sz w:val="24"/>
                <w:szCs w:val="24"/>
                <w:lang w:eastAsia="ru-RU"/>
              </w:rPr>
              <w:t>100%</w:t>
            </w:r>
          </w:p>
        </w:tc>
      </w:tr>
      <w:tr w:rsidR="001A4257" w:rsidRPr="001A4257" w:rsidTr="005B190E">
        <w:tc>
          <w:tcPr>
            <w:tcW w:w="2552" w:type="dxa"/>
          </w:tcPr>
          <w:p w:rsidR="001A4257" w:rsidRPr="001A4257" w:rsidRDefault="001A4257" w:rsidP="001A4257">
            <w:pPr>
              <w:spacing w:after="0" w:line="240" w:lineRule="auto"/>
              <w:jc w:val="center"/>
              <w:rPr>
                <w:rFonts w:eastAsia="Times New Roman" w:cs="Times New Roman"/>
                <w:b/>
                <w:sz w:val="24"/>
                <w:szCs w:val="24"/>
                <w:lang w:eastAsia="ru-RU"/>
              </w:rPr>
            </w:pPr>
          </w:p>
        </w:tc>
        <w:tc>
          <w:tcPr>
            <w:tcW w:w="4848" w:type="dxa"/>
          </w:tcPr>
          <w:p w:rsidR="001A4257" w:rsidRPr="001A4257" w:rsidRDefault="001A4257" w:rsidP="001A4257">
            <w:pPr>
              <w:spacing w:after="0" w:line="240" w:lineRule="auto"/>
              <w:jc w:val="center"/>
              <w:rPr>
                <w:rFonts w:eastAsia="Times New Roman" w:cs="Times New Roman"/>
                <w:b/>
                <w:sz w:val="24"/>
                <w:szCs w:val="24"/>
                <w:lang w:eastAsia="ru-RU"/>
              </w:rPr>
            </w:pPr>
          </w:p>
        </w:tc>
        <w:tc>
          <w:tcPr>
            <w:tcW w:w="3941" w:type="dxa"/>
          </w:tcPr>
          <w:p w:rsidR="001A4257" w:rsidRPr="001A4257" w:rsidRDefault="001A4257" w:rsidP="001A4257">
            <w:pPr>
              <w:spacing w:after="0" w:line="240" w:lineRule="auto"/>
              <w:rPr>
                <w:rFonts w:eastAsia="Times New Roman" w:cs="Times New Roman"/>
                <w:sz w:val="24"/>
                <w:szCs w:val="24"/>
                <w:lang w:eastAsia="ru-RU"/>
              </w:rPr>
            </w:pPr>
            <w:r w:rsidRPr="001A4257">
              <w:rPr>
                <w:rFonts w:eastAsia="Times New Roman" w:cs="Times New Roman"/>
                <w:sz w:val="24"/>
                <w:szCs w:val="24"/>
                <w:lang w:eastAsia="ru-RU"/>
              </w:rPr>
              <w:t>Швидунова Т.П.</w:t>
            </w:r>
          </w:p>
        </w:tc>
        <w:tc>
          <w:tcPr>
            <w:tcW w:w="3430" w:type="dxa"/>
          </w:tcPr>
          <w:p w:rsidR="001A4257" w:rsidRPr="001A4257" w:rsidRDefault="001A4257" w:rsidP="001A4257">
            <w:pPr>
              <w:spacing w:after="0" w:line="240" w:lineRule="auto"/>
              <w:jc w:val="center"/>
              <w:rPr>
                <w:rFonts w:eastAsia="Times New Roman" w:cs="Times New Roman"/>
                <w:sz w:val="24"/>
                <w:szCs w:val="24"/>
                <w:lang w:eastAsia="ru-RU"/>
              </w:rPr>
            </w:pPr>
            <w:r w:rsidRPr="001A4257">
              <w:rPr>
                <w:rFonts w:eastAsia="Times New Roman" w:cs="Times New Roman"/>
                <w:sz w:val="24"/>
                <w:szCs w:val="24"/>
                <w:lang w:eastAsia="ru-RU"/>
              </w:rPr>
              <w:t>100%</w:t>
            </w:r>
          </w:p>
        </w:tc>
      </w:tr>
      <w:tr w:rsidR="001A4257" w:rsidRPr="001A4257" w:rsidTr="005B190E">
        <w:tc>
          <w:tcPr>
            <w:tcW w:w="2552" w:type="dxa"/>
          </w:tcPr>
          <w:p w:rsidR="001A4257" w:rsidRPr="001A4257" w:rsidRDefault="001A4257" w:rsidP="001A4257">
            <w:pPr>
              <w:spacing w:after="0" w:line="240" w:lineRule="auto"/>
              <w:jc w:val="center"/>
              <w:rPr>
                <w:rFonts w:eastAsia="Times New Roman" w:cs="Times New Roman"/>
                <w:b/>
                <w:sz w:val="24"/>
                <w:szCs w:val="24"/>
                <w:lang w:eastAsia="ru-RU"/>
              </w:rPr>
            </w:pPr>
          </w:p>
        </w:tc>
        <w:tc>
          <w:tcPr>
            <w:tcW w:w="4848" w:type="dxa"/>
          </w:tcPr>
          <w:p w:rsidR="001A4257" w:rsidRPr="001A4257" w:rsidRDefault="001A4257" w:rsidP="001A4257">
            <w:pPr>
              <w:spacing w:after="0" w:line="240" w:lineRule="auto"/>
              <w:jc w:val="center"/>
              <w:rPr>
                <w:rFonts w:eastAsia="Times New Roman" w:cs="Times New Roman"/>
                <w:b/>
                <w:sz w:val="24"/>
                <w:szCs w:val="24"/>
                <w:lang w:eastAsia="ru-RU"/>
              </w:rPr>
            </w:pPr>
          </w:p>
        </w:tc>
        <w:tc>
          <w:tcPr>
            <w:tcW w:w="3941" w:type="dxa"/>
          </w:tcPr>
          <w:p w:rsidR="001A4257" w:rsidRPr="001A4257" w:rsidRDefault="001A4257" w:rsidP="001A4257">
            <w:pPr>
              <w:spacing w:after="0" w:line="240" w:lineRule="auto"/>
              <w:rPr>
                <w:rFonts w:eastAsia="Times New Roman" w:cs="Times New Roman"/>
                <w:sz w:val="24"/>
                <w:szCs w:val="24"/>
                <w:lang w:eastAsia="ru-RU"/>
              </w:rPr>
            </w:pPr>
            <w:r w:rsidRPr="001A4257">
              <w:rPr>
                <w:rFonts w:eastAsia="Times New Roman" w:cs="Times New Roman"/>
                <w:sz w:val="24"/>
                <w:szCs w:val="24"/>
                <w:lang w:eastAsia="ru-RU"/>
              </w:rPr>
              <w:t>Шорохова Л.Г.</w:t>
            </w:r>
          </w:p>
        </w:tc>
        <w:tc>
          <w:tcPr>
            <w:tcW w:w="3430" w:type="dxa"/>
          </w:tcPr>
          <w:p w:rsidR="001A4257" w:rsidRPr="001A4257" w:rsidRDefault="001A4257" w:rsidP="001A4257">
            <w:pPr>
              <w:spacing w:after="0" w:line="240" w:lineRule="auto"/>
              <w:jc w:val="center"/>
              <w:rPr>
                <w:rFonts w:eastAsia="Times New Roman" w:cs="Times New Roman"/>
                <w:sz w:val="24"/>
                <w:szCs w:val="24"/>
                <w:lang w:eastAsia="ru-RU"/>
              </w:rPr>
            </w:pPr>
            <w:r w:rsidRPr="001A4257">
              <w:rPr>
                <w:rFonts w:eastAsia="Times New Roman" w:cs="Times New Roman"/>
                <w:sz w:val="24"/>
                <w:szCs w:val="24"/>
                <w:lang w:eastAsia="ru-RU"/>
              </w:rPr>
              <w:t>100%</w:t>
            </w:r>
          </w:p>
        </w:tc>
      </w:tr>
      <w:tr w:rsidR="001A4257" w:rsidRPr="001A4257" w:rsidTr="005B190E">
        <w:trPr>
          <w:trHeight w:val="487"/>
        </w:trPr>
        <w:tc>
          <w:tcPr>
            <w:tcW w:w="2552" w:type="dxa"/>
          </w:tcPr>
          <w:p w:rsidR="001A4257" w:rsidRPr="001A4257" w:rsidRDefault="001A4257" w:rsidP="001A4257">
            <w:pPr>
              <w:spacing w:after="0" w:line="240" w:lineRule="auto"/>
              <w:rPr>
                <w:rFonts w:eastAsia="Times New Roman" w:cs="Times New Roman"/>
                <w:b/>
                <w:sz w:val="24"/>
                <w:szCs w:val="24"/>
                <w:lang w:eastAsia="ru-RU"/>
              </w:rPr>
            </w:pPr>
            <w:r w:rsidRPr="001A4257">
              <w:rPr>
                <w:rFonts w:eastAsia="Times New Roman" w:cs="Times New Roman"/>
                <w:b/>
                <w:sz w:val="24"/>
                <w:szCs w:val="24"/>
                <w:lang w:eastAsia="ru-RU"/>
              </w:rPr>
              <w:t>Итого по отделению:</w:t>
            </w:r>
          </w:p>
        </w:tc>
        <w:tc>
          <w:tcPr>
            <w:tcW w:w="4848" w:type="dxa"/>
          </w:tcPr>
          <w:p w:rsidR="001A4257" w:rsidRPr="001A4257" w:rsidRDefault="001A4257" w:rsidP="001A4257">
            <w:pPr>
              <w:spacing w:after="0" w:line="240" w:lineRule="auto"/>
              <w:jc w:val="center"/>
              <w:rPr>
                <w:rFonts w:eastAsia="Times New Roman" w:cs="Times New Roman"/>
                <w:b/>
                <w:sz w:val="24"/>
                <w:szCs w:val="24"/>
                <w:lang w:eastAsia="ru-RU"/>
              </w:rPr>
            </w:pPr>
          </w:p>
        </w:tc>
        <w:tc>
          <w:tcPr>
            <w:tcW w:w="3941" w:type="dxa"/>
          </w:tcPr>
          <w:p w:rsidR="001A4257" w:rsidRPr="001A4257" w:rsidRDefault="001A4257" w:rsidP="001A4257">
            <w:pPr>
              <w:spacing w:after="0" w:line="240" w:lineRule="auto"/>
              <w:rPr>
                <w:rFonts w:eastAsia="Times New Roman" w:cs="Times New Roman"/>
                <w:b/>
                <w:sz w:val="24"/>
                <w:szCs w:val="24"/>
                <w:lang w:eastAsia="ru-RU"/>
              </w:rPr>
            </w:pPr>
          </w:p>
        </w:tc>
        <w:tc>
          <w:tcPr>
            <w:tcW w:w="3430" w:type="dxa"/>
          </w:tcPr>
          <w:p w:rsidR="001A4257" w:rsidRDefault="001A4257" w:rsidP="005B190E">
            <w:pPr>
              <w:spacing w:after="0" w:line="240" w:lineRule="auto"/>
              <w:jc w:val="center"/>
              <w:rPr>
                <w:rFonts w:eastAsia="Times New Roman" w:cs="Times New Roman"/>
                <w:b/>
                <w:sz w:val="24"/>
                <w:szCs w:val="24"/>
                <w:lang w:eastAsia="ru-RU"/>
              </w:rPr>
            </w:pPr>
            <w:r w:rsidRPr="001A4257">
              <w:rPr>
                <w:rFonts w:eastAsia="Times New Roman" w:cs="Times New Roman"/>
                <w:b/>
                <w:sz w:val="24"/>
                <w:szCs w:val="24"/>
                <w:lang w:eastAsia="ru-RU"/>
              </w:rPr>
              <w:t>96,5%</w:t>
            </w:r>
          </w:p>
          <w:p w:rsidR="00832470" w:rsidRDefault="00832470" w:rsidP="005B190E">
            <w:pPr>
              <w:spacing w:after="0" w:line="240" w:lineRule="auto"/>
              <w:jc w:val="center"/>
              <w:rPr>
                <w:rFonts w:eastAsia="Times New Roman" w:cs="Times New Roman"/>
                <w:b/>
                <w:sz w:val="24"/>
                <w:szCs w:val="24"/>
                <w:lang w:eastAsia="ru-RU"/>
              </w:rPr>
            </w:pPr>
          </w:p>
          <w:p w:rsidR="00832470" w:rsidRPr="001A4257" w:rsidRDefault="00832470" w:rsidP="005B190E">
            <w:pPr>
              <w:spacing w:after="0" w:line="240" w:lineRule="auto"/>
              <w:jc w:val="center"/>
              <w:rPr>
                <w:rFonts w:eastAsia="Times New Roman" w:cs="Times New Roman"/>
                <w:b/>
                <w:sz w:val="24"/>
                <w:szCs w:val="24"/>
                <w:lang w:eastAsia="ru-RU"/>
              </w:rPr>
            </w:pPr>
          </w:p>
        </w:tc>
      </w:tr>
      <w:tr w:rsidR="001A4257" w:rsidRPr="001A4257" w:rsidTr="005B190E">
        <w:tc>
          <w:tcPr>
            <w:tcW w:w="2552" w:type="dxa"/>
          </w:tcPr>
          <w:p w:rsidR="001A4257" w:rsidRPr="001A4257" w:rsidRDefault="001A4257" w:rsidP="001A4257">
            <w:pPr>
              <w:spacing w:after="0" w:line="240" w:lineRule="auto"/>
              <w:jc w:val="center"/>
              <w:rPr>
                <w:rFonts w:eastAsia="Times New Roman" w:cs="Times New Roman"/>
                <w:b/>
                <w:sz w:val="24"/>
                <w:szCs w:val="24"/>
                <w:lang w:eastAsia="ru-RU"/>
              </w:rPr>
            </w:pPr>
          </w:p>
        </w:tc>
        <w:tc>
          <w:tcPr>
            <w:tcW w:w="4848" w:type="dxa"/>
          </w:tcPr>
          <w:p w:rsidR="001A4257" w:rsidRPr="001A4257" w:rsidRDefault="001A4257" w:rsidP="001A4257">
            <w:pPr>
              <w:spacing w:after="0" w:line="240" w:lineRule="auto"/>
              <w:rPr>
                <w:rFonts w:eastAsia="Times New Roman" w:cs="Times New Roman"/>
                <w:b/>
                <w:sz w:val="24"/>
                <w:szCs w:val="24"/>
                <w:lang w:eastAsia="ru-RU"/>
              </w:rPr>
            </w:pPr>
            <w:r w:rsidRPr="001A4257">
              <w:rPr>
                <w:rFonts w:eastAsia="Times New Roman" w:cs="Times New Roman"/>
                <w:b/>
                <w:sz w:val="24"/>
                <w:szCs w:val="24"/>
                <w:lang w:eastAsia="ru-RU"/>
              </w:rPr>
              <w:t>Вокально-хорового исполнительства</w:t>
            </w:r>
          </w:p>
        </w:tc>
        <w:tc>
          <w:tcPr>
            <w:tcW w:w="3941" w:type="dxa"/>
          </w:tcPr>
          <w:p w:rsidR="001A4257" w:rsidRPr="001A4257" w:rsidRDefault="001A4257" w:rsidP="001A4257">
            <w:pPr>
              <w:spacing w:after="0" w:line="240" w:lineRule="auto"/>
              <w:rPr>
                <w:rFonts w:eastAsia="Times New Roman" w:cs="Times New Roman"/>
                <w:sz w:val="24"/>
                <w:szCs w:val="24"/>
                <w:lang w:eastAsia="ru-RU"/>
              </w:rPr>
            </w:pPr>
          </w:p>
        </w:tc>
        <w:tc>
          <w:tcPr>
            <w:tcW w:w="3430" w:type="dxa"/>
          </w:tcPr>
          <w:p w:rsidR="001A4257" w:rsidRPr="001A4257" w:rsidRDefault="001A4257" w:rsidP="001A4257">
            <w:pPr>
              <w:spacing w:after="0" w:line="240" w:lineRule="auto"/>
              <w:jc w:val="center"/>
              <w:rPr>
                <w:rFonts w:eastAsia="Times New Roman" w:cs="Times New Roman"/>
                <w:sz w:val="24"/>
                <w:szCs w:val="24"/>
                <w:lang w:eastAsia="ru-RU"/>
              </w:rPr>
            </w:pPr>
          </w:p>
        </w:tc>
      </w:tr>
      <w:tr w:rsidR="001A4257" w:rsidRPr="001A4257" w:rsidTr="005B190E">
        <w:tc>
          <w:tcPr>
            <w:tcW w:w="2552" w:type="dxa"/>
          </w:tcPr>
          <w:p w:rsidR="001A4257" w:rsidRPr="001A4257" w:rsidRDefault="001A4257" w:rsidP="001A4257">
            <w:pPr>
              <w:spacing w:after="0" w:line="240" w:lineRule="auto"/>
              <w:jc w:val="center"/>
              <w:rPr>
                <w:rFonts w:eastAsia="Times New Roman" w:cs="Times New Roman"/>
                <w:b/>
                <w:sz w:val="24"/>
                <w:szCs w:val="24"/>
                <w:lang w:eastAsia="ru-RU"/>
              </w:rPr>
            </w:pPr>
          </w:p>
        </w:tc>
        <w:tc>
          <w:tcPr>
            <w:tcW w:w="4848" w:type="dxa"/>
          </w:tcPr>
          <w:p w:rsidR="001A4257" w:rsidRPr="001A4257" w:rsidRDefault="001A4257" w:rsidP="001A4257">
            <w:pPr>
              <w:spacing w:after="0" w:line="240" w:lineRule="auto"/>
              <w:jc w:val="center"/>
              <w:rPr>
                <w:rFonts w:eastAsia="Times New Roman" w:cs="Times New Roman"/>
                <w:sz w:val="24"/>
                <w:szCs w:val="24"/>
                <w:lang w:eastAsia="ru-RU"/>
              </w:rPr>
            </w:pPr>
          </w:p>
        </w:tc>
        <w:tc>
          <w:tcPr>
            <w:tcW w:w="3941" w:type="dxa"/>
          </w:tcPr>
          <w:p w:rsidR="001A4257" w:rsidRPr="001A4257" w:rsidRDefault="001A4257" w:rsidP="001A4257">
            <w:pPr>
              <w:spacing w:after="0" w:line="240" w:lineRule="auto"/>
              <w:rPr>
                <w:rFonts w:eastAsia="Times New Roman" w:cs="Times New Roman"/>
                <w:sz w:val="24"/>
                <w:szCs w:val="24"/>
                <w:lang w:eastAsia="ru-RU"/>
              </w:rPr>
            </w:pPr>
            <w:r w:rsidRPr="001A4257">
              <w:rPr>
                <w:rFonts w:eastAsia="Times New Roman" w:cs="Times New Roman"/>
                <w:sz w:val="24"/>
                <w:szCs w:val="24"/>
                <w:lang w:eastAsia="ru-RU"/>
              </w:rPr>
              <w:t>Авакян Н.А.</w:t>
            </w:r>
          </w:p>
        </w:tc>
        <w:tc>
          <w:tcPr>
            <w:tcW w:w="3430" w:type="dxa"/>
          </w:tcPr>
          <w:p w:rsidR="001A4257" w:rsidRPr="001A4257" w:rsidRDefault="001A4257" w:rsidP="001A4257">
            <w:pPr>
              <w:spacing w:after="0" w:line="240" w:lineRule="auto"/>
              <w:jc w:val="center"/>
              <w:rPr>
                <w:rFonts w:eastAsia="Times New Roman" w:cs="Times New Roman"/>
                <w:sz w:val="24"/>
                <w:szCs w:val="24"/>
                <w:lang w:eastAsia="ru-RU"/>
              </w:rPr>
            </w:pPr>
            <w:r w:rsidRPr="001A4257">
              <w:rPr>
                <w:rFonts w:eastAsia="Times New Roman" w:cs="Times New Roman"/>
                <w:sz w:val="24"/>
                <w:szCs w:val="24"/>
                <w:lang w:eastAsia="ru-RU"/>
              </w:rPr>
              <w:t>100%</w:t>
            </w:r>
          </w:p>
        </w:tc>
      </w:tr>
      <w:tr w:rsidR="001A4257" w:rsidRPr="001A4257" w:rsidTr="005B190E">
        <w:tc>
          <w:tcPr>
            <w:tcW w:w="2552" w:type="dxa"/>
          </w:tcPr>
          <w:p w:rsidR="001A4257" w:rsidRPr="001A4257" w:rsidRDefault="001A4257" w:rsidP="001A4257">
            <w:pPr>
              <w:spacing w:after="0" w:line="240" w:lineRule="auto"/>
              <w:jc w:val="center"/>
              <w:rPr>
                <w:rFonts w:eastAsia="Times New Roman" w:cs="Times New Roman"/>
                <w:b/>
                <w:sz w:val="24"/>
                <w:szCs w:val="24"/>
                <w:lang w:eastAsia="ru-RU"/>
              </w:rPr>
            </w:pPr>
          </w:p>
        </w:tc>
        <w:tc>
          <w:tcPr>
            <w:tcW w:w="4848" w:type="dxa"/>
          </w:tcPr>
          <w:p w:rsidR="001A4257" w:rsidRPr="001A4257" w:rsidRDefault="001A4257" w:rsidP="001A4257">
            <w:pPr>
              <w:spacing w:after="0" w:line="240" w:lineRule="auto"/>
              <w:jc w:val="center"/>
              <w:rPr>
                <w:rFonts w:eastAsia="Times New Roman" w:cs="Times New Roman"/>
                <w:sz w:val="24"/>
                <w:szCs w:val="24"/>
                <w:lang w:eastAsia="ru-RU"/>
              </w:rPr>
            </w:pPr>
          </w:p>
        </w:tc>
        <w:tc>
          <w:tcPr>
            <w:tcW w:w="3941" w:type="dxa"/>
          </w:tcPr>
          <w:p w:rsidR="001A4257" w:rsidRPr="001A4257" w:rsidRDefault="001A4257" w:rsidP="001A4257">
            <w:pPr>
              <w:spacing w:after="0" w:line="240" w:lineRule="auto"/>
              <w:rPr>
                <w:rFonts w:eastAsia="Times New Roman" w:cs="Times New Roman"/>
                <w:sz w:val="24"/>
                <w:szCs w:val="24"/>
                <w:lang w:eastAsia="ru-RU"/>
              </w:rPr>
            </w:pPr>
            <w:r w:rsidRPr="001A4257">
              <w:rPr>
                <w:rFonts w:eastAsia="Times New Roman" w:cs="Times New Roman"/>
                <w:sz w:val="24"/>
                <w:szCs w:val="24"/>
                <w:lang w:eastAsia="ru-RU"/>
              </w:rPr>
              <w:t>Епишина О.С.</w:t>
            </w:r>
          </w:p>
        </w:tc>
        <w:tc>
          <w:tcPr>
            <w:tcW w:w="3430" w:type="dxa"/>
          </w:tcPr>
          <w:p w:rsidR="001A4257" w:rsidRPr="001A4257" w:rsidRDefault="001A4257" w:rsidP="001A4257">
            <w:pPr>
              <w:spacing w:after="0" w:line="240" w:lineRule="auto"/>
              <w:jc w:val="center"/>
              <w:rPr>
                <w:rFonts w:eastAsia="Times New Roman" w:cs="Times New Roman"/>
                <w:sz w:val="24"/>
                <w:szCs w:val="24"/>
                <w:lang w:eastAsia="ru-RU"/>
              </w:rPr>
            </w:pPr>
            <w:r w:rsidRPr="001A4257">
              <w:rPr>
                <w:rFonts w:eastAsia="Times New Roman" w:cs="Times New Roman"/>
                <w:sz w:val="24"/>
                <w:szCs w:val="24"/>
                <w:lang w:eastAsia="ru-RU"/>
              </w:rPr>
              <w:t>100%</w:t>
            </w:r>
          </w:p>
        </w:tc>
      </w:tr>
      <w:tr w:rsidR="001A4257" w:rsidRPr="001A4257" w:rsidTr="005B190E">
        <w:tc>
          <w:tcPr>
            <w:tcW w:w="2552" w:type="dxa"/>
          </w:tcPr>
          <w:p w:rsidR="001A4257" w:rsidRPr="001A4257" w:rsidRDefault="001A4257" w:rsidP="001A4257">
            <w:pPr>
              <w:spacing w:after="0" w:line="240" w:lineRule="auto"/>
              <w:jc w:val="center"/>
              <w:rPr>
                <w:rFonts w:eastAsia="Times New Roman" w:cs="Times New Roman"/>
                <w:b/>
                <w:sz w:val="24"/>
                <w:szCs w:val="24"/>
                <w:lang w:eastAsia="ru-RU"/>
              </w:rPr>
            </w:pPr>
          </w:p>
        </w:tc>
        <w:tc>
          <w:tcPr>
            <w:tcW w:w="4848" w:type="dxa"/>
          </w:tcPr>
          <w:p w:rsidR="001A4257" w:rsidRPr="001A4257" w:rsidRDefault="001A4257" w:rsidP="001A4257">
            <w:pPr>
              <w:spacing w:after="0" w:line="240" w:lineRule="auto"/>
              <w:jc w:val="center"/>
              <w:rPr>
                <w:rFonts w:eastAsia="Times New Roman" w:cs="Times New Roman"/>
                <w:sz w:val="24"/>
                <w:szCs w:val="24"/>
                <w:lang w:eastAsia="ru-RU"/>
              </w:rPr>
            </w:pPr>
          </w:p>
        </w:tc>
        <w:tc>
          <w:tcPr>
            <w:tcW w:w="3941" w:type="dxa"/>
          </w:tcPr>
          <w:p w:rsidR="001A4257" w:rsidRPr="001A4257" w:rsidRDefault="001A4257" w:rsidP="001A4257">
            <w:pPr>
              <w:spacing w:after="0" w:line="240" w:lineRule="auto"/>
              <w:rPr>
                <w:rFonts w:eastAsia="Times New Roman" w:cs="Times New Roman"/>
                <w:sz w:val="24"/>
                <w:szCs w:val="24"/>
                <w:lang w:eastAsia="ru-RU"/>
              </w:rPr>
            </w:pPr>
            <w:r w:rsidRPr="001A4257">
              <w:rPr>
                <w:rFonts w:eastAsia="Times New Roman" w:cs="Times New Roman"/>
                <w:sz w:val="24"/>
                <w:szCs w:val="24"/>
                <w:lang w:eastAsia="ru-RU"/>
              </w:rPr>
              <w:t>Момот С.М.</w:t>
            </w:r>
          </w:p>
        </w:tc>
        <w:tc>
          <w:tcPr>
            <w:tcW w:w="3430" w:type="dxa"/>
          </w:tcPr>
          <w:p w:rsidR="001A4257" w:rsidRPr="001A4257" w:rsidRDefault="001A4257" w:rsidP="001A4257">
            <w:pPr>
              <w:spacing w:after="0" w:line="240" w:lineRule="auto"/>
              <w:jc w:val="center"/>
              <w:rPr>
                <w:rFonts w:eastAsia="Times New Roman" w:cs="Times New Roman"/>
                <w:sz w:val="24"/>
                <w:szCs w:val="24"/>
                <w:lang w:eastAsia="ru-RU"/>
              </w:rPr>
            </w:pPr>
            <w:r w:rsidRPr="001A4257">
              <w:rPr>
                <w:rFonts w:eastAsia="Times New Roman" w:cs="Times New Roman"/>
                <w:sz w:val="24"/>
                <w:szCs w:val="24"/>
                <w:lang w:eastAsia="ru-RU"/>
              </w:rPr>
              <w:t>84,6%</w:t>
            </w:r>
          </w:p>
        </w:tc>
      </w:tr>
      <w:tr w:rsidR="001A4257" w:rsidRPr="001A4257" w:rsidTr="005B190E">
        <w:tc>
          <w:tcPr>
            <w:tcW w:w="2552" w:type="dxa"/>
          </w:tcPr>
          <w:p w:rsidR="001A4257" w:rsidRPr="001A4257" w:rsidRDefault="001A4257" w:rsidP="001A4257">
            <w:pPr>
              <w:spacing w:after="0" w:line="240" w:lineRule="auto"/>
              <w:jc w:val="center"/>
              <w:rPr>
                <w:rFonts w:eastAsia="Times New Roman" w:cs="Times New Roman"/>
                <w:b/>
                <w:sz w:val="24"/>
                <w:szCs w:val="24"/>
                <w:lang w:eastAsia="ru-RU"/>
              </w:rPr>
            </w:pPr>
          </w:p>
        </w:tc>
        <w:tc>
          <w:tcPr>
            <w:tcW w:w="4848" w:type="dxa"/>
          </w:tcPr>
          <w:p w:rsidR="001A4257" w:rsidRPr="001A4257" w:rsidRDefault="001A4257" w:rsidP="001A4257">
            <w:pPr>
              <w:spacing w:after="0" w:line="240" w:lineRule="auto"/>
              <w:jc w:val="center"/>
              <w:rPr>
                <w:rFonts w:eastAsia="Times New Roman" w:cs="Times New Roman"/>
                <w:b/>
                <w:sz w:val="24"/>
                <w:szCs w:val="24"/>
                <w:lang w:eastAsia="ru-RU"/>
              </w:rPr>
            </w:pPr>
          </w:p>
        </w:tc>
        <w:tc>
          <w:tcPr>
            <w:tcW w:w="3941" w:type="dxa"/>
          </w:tcPr>
          <w:p w:rsidR="001A4257" w:rsidRPr="001A4257" w:rsidRDefault="001A4257" w:rsidP="001A4257">
            <w:pPr>
              <w:spacing w:after="0" w:line="240" w:lineRule="auto"/>
              <w:rPr>
                <w:rFonts w:eastAsia="Times New Roman" w:cs="Times New Roman"/>
                <w:sz w:val="24"/>
                <w:szCs w:val="24"/>
                <w:lang w:eastAsia="ru-RU"/>
              </w:rPr>
            </w:pPr>
            <w:r w:rsidRPr="001A4257">
              <w:rPr>
                <w:rFonts w:eastAsia="Times New Roman" w:cs="Times New Roman"/>
                <w:sz w:val="24"/>
                <w:szCs w:val="24"/>
                <w:lang w:eastAsia="ru-RU"/>
              </w:rPr>
              <w:t>Овесова Н.В.</w:t>
            </w:r>
          </w:p>
        </w:tc>
        <w:tc>
          <w:tcPr>
            <w:tcW w:w="3430" w:type="dxa"/>
          </w:tcPr>
          <w:p w:rsidR="001A4257" w:rsidRPr="001A4257" w:rsidRDefault="001A4257" w:rsidP="001A4257">
            <w:pPr>
              <w:spacing w:after="0" w:line="240" w:lineRule="auto"/>
              <w:jc w:val="center"/>
              <w:rPr>
                <w:rFonts w:eastAsia="Times New Roman" w:cs="Times New Roman"/>
                <w:sz w:val="24"/>
                <w:szCs w:val="24"/>
                <w:lang w:eastAsia="ru-RU"/>
              </w:rPr>
            </w:pPr>
            <w:r w:rsidRPr="001A4257">
              <w:rPr>
                <w:rFonts w:eastAsia="Times New Roman" w:cs="Times New Roman"/>
                <w:sz w:val="24"/>
                <w:szCs w:val="24"/>
                <w:lang w:eastAsia="ru-RU"/>
              </w:rPr>
              <w:t>100%</w:t>
            </w:r>
          </w:p>
        </w:tc>
      </w:tr>
      <w:tr w:rsidR="001A4257" w:rsidRPr="001A4257" w:rsidTr="005B190E">
        <w:tc>
          <w:tcPr>
            <w:tcW w:w="2552" w:type="dxa"/>
          </w:tcPr>
          <w:p w:rsidR="001A4257" w:rsidRPr="001A4257" w:rsidRDefault="001A4257" w:rsidP="001A4257">
            <w:pPr>
              <w:spacing w:after="0" w:line="240" w:lineRule="auto"/>
              <w:jc w:val="center"/>
              <w:rPr>
                <w:rFonts w:eastAsia="Times New Roman" w:cs="Times New Roman"/>
                <w:b/>
                <w:sz w:val="24"/>
                <w:szCs w:val="24"/>
                <w:lang w:eastAsia="ru-RU"/>
              </w:rPr>
            </w:pPr>
          </w:p>
        </w:tc>
        <w:tc>
          <w:tcPr>
            <w:tcW w:w="4848" w:type="dxa"/>
          </w:tcPr>
          <w:p w:rsidR="001A4257" w:rsidRPr="001A4257" w:rsidRDefault="001A4257" w:rsidP="001A4257">
            <w:pPr>
              <w:spacing w:after="0" w:line="240" w:lineRule="auto"/>
              <w:jc w:val="center"/>
              <w:rPr>
                <w:rFonts w:eastAsia="Times New Roman" w:cs="Times New Roman"/>
                <w:b/>
                <w:sz w:val="24"/>
                <w:szCs w:val="24"/>
                <w:lang w:eastAsia="ru-RU"/>
              </w:rPr>
            </w:pPr>
          </w:p>
        </w:tc>
        <w:tc>
          <w:tcPr>
            <w:tcW w:w="3941" w:type="dxa"/>
          </w:tcPr>
          <w:p w:rsidR="001A4257" w:rsidRPr="001A4257" w:rsidRDefault="001A4257" w:rsidP="001A4257">
            <w:pPr>
              <w:spacing w:after="0" w:line="240" w:lineRule="auto"/>
              <w:rPr>
                <w:rFonts w:eastAsia="Times New Roman" w:cs="Times New Roman"/>
                <w:sz w:val="24"/>
                <w:szCs w:val="24"/>
                <w:lang w:eastAsia="ru-RU"/>
              </w:rPr>
            </w:pPr>
            <w:r w:rsidRPr="001A4257">
              <w:rPr>
                <w:rFonts w:eastAsia="Times New Roman" w:cs="Times New Roman"/>
                <w:sz w:val="24"/>
                <w:szCs w:val="24"/>
                <w:lang w:eastAsia="ru-RU"/>
              </w:rPr>
              <w:t>Уманцева Т.И.</w:t>
            </w:r>
          </w:p>
        </w:tc>
        <w:tc>
          <w:tcPr>
            <w:tcW w:w="3430" w:type="dxa"/>
          </w:tcPr>
          <w:p w:rsidR="001A4257" w:rsidRPr="001A4257" w:rsidRDefault="001A4257" w:rsidP="001A4257">
            <w:pPr>
              <w:spacing w:after="0" w:line="240" w:lineRule="auto"/>
              <w:jc w:val="center"/>
              <w:rPr>
                <w:rFonts w:eastAsia="Times New Roman" w:cs="Times New Roman"/>
                <w:sz w:val="24"/>
                <w:szCs w:val="24"/>
                <w:lang w:eastAsia="ru-RU"/>
              </w:rPr>
            </w:pPr>
            <w:r w:rsidRPr="001A4257">
              <w:rPr>
                <w:rFonts w:eastAsia="Times New Roman" w:cs="Times New Roman"/>
                <w:sz w:val="24"/>
                <w:szCs w:val="24"/>
                <w:lang w:eastAsia="ru-RU"/>
              </w:rPr>
              <w:t>100%</w:t>
            </w:r>
          </w:p>
        </w:tc>
      </w:tr>
      <w:tr w:rsidR="001A4257" w:rsidRPr="001A4257" w:rsidTr="005B190E">
        <w:tc>
          <w:tcPr>
            <w:tcW w:w="2552" w:type="dxa"/>
          </w:tcPr>
          <w:p w:rsidR="001A4257" w:rsidRPr="001A4257" w:rsidRDefault="001A4257" w:rsidP="001A4257">
            <w:pPr>
              <w:spacing w:after="0" w:line="240" w:lineRule="auto"/>
              <w:jc w:val="center"/>
              <w:rPr>
                <w:rFonts w:eastAsia="Times New Roman" w:cs="Times New Roman"/>
                <w:b/>
                <w:sz w:val="24"/>
                <w:szCs w:val="24"/>
                <w:lang w:eastAsia="ru-RU"/>
              </w:rPr>
            </w:pPr>
          </w:p>
        </w:tc>
        <w:tc>
          <w:tcPr>
            <w:tcW w:w="4848" w:type="dxa"/>
          </w:tcPr>
          <w:p w:rsidR="001A4257" w:rsidRPr="001A4257" w:rsidRDefault="001A4257" w:rsidP="001A4257">
            <w:pPr>
              <w:spacing w:after="0" w:line="240" w:lineRule="auto"/>
              <w:jc w:val="center"/>
              <w:rPr>
                <w:rFonts w:eastAsia="Times New Roman" w:cs="Times New Roman"/>
                <w:b/>
                <w:sz w:val="24"/>
                <w:szCs w:val="24"/>
                <w:lang w:eastAsia="ru-RU"/>
              </w:rPr>
            </w:pPr>
          </w:p>
        </w:tc>
        <w:tc>
          <w:tcPr>
            <w:tcW w:w="3941" w:type="dxa"/>
          </w:tcPr>
          <w:p w:rsidR="001A4257" w:rsidRPr="001A4257" w:rsidRDefault="001A4257" w:rsidP="001A4257">
            <w:pPr>
              <w:spacing w:after="0" w:line="240" w:lineRule="auto"/>
              <w:rPr>
                <w:rFonts w:eastAsia="Times New Roman" w:cs="Times New Roman"/>
                <w:sz w:val="24"/>
                <w:szCs w:val="24"/>
                <w:lang w:eastAsia="ru-RU"/>
              </w:rPr>
            </w:pPr>
            <w:r w:rsidRPr="001A4257">
              <w:rPr>
                <w:rFonts w:eastAsia="Times New Roman" w:cs="Times New Roman"/>
                <w:sz w:val="24"/>
                <w:szCs w:val="24"/>
                <w:lang w:eastAsia="ru-RU"/>
              </w:rPr>
              <w:t>Чеботаева О.В.</w:t>
            </w:r>
          </w:p>
        </w:tc>
        <w:tc>
          <w:tcPr>
            <w:tcW w:w="3430" w:type="dxa"/>
          </w:tcPr>
          <w:p w:rsidR="001A4257" w:rsidRPr="001A4257" w:rsidRDefault="001A4257" w:rsidP="001A4257">
            <w:pPr>
              <w:spacing w:after="0" w:line="240" w:lineRule="auto"/>
              <w:jc w:val="center"/>
              <w:rPr>
                <w:rFonts w:eastAsia="Times New Roman" w:cs="Times New Roman"/>
                <w:sz w:val="24"/>
                <w:szCs w:val="24"/>
                <w:lang w:eastAsia="ru-RU"/>
              </w:rPr>
            </w:pPr>
            <w:r w:rsidRPr="001A4257">
              <w:rPr>
                <w:rFonts w:eastAsia="Times New Roman" w:cs="Times New Roman"/>
                <w:sz w:val="24"/>
                <w:szCs w:val="24"/>
                <w:lang w:eastAsia="ru-RU"/>
              </w:rPr>
              <w:t>100%</w:t>
            </w:r>
          </w:p>
        </w:tc>
      </w:tr>
      <w:tr w:rsidR="001A4257" w:rsidRPr="001A4257" w:rsidTr="005B190E">
        <w:tc>
          <w:tcPr>
            <w:tcW w:w="2552" w:type="dxa"/>
          </w:tcPr>
          <w:p w:rsidR="001A4257" w:rsidRPr="001A4257" w:rsidRDefault="001A4257" w:rsidP="001A4257">
            <w:pPr>
              <w:spacing w:after="0" w:line="240" w:lineRule="auto"/>
              <w:jc w:val="center"/>
              <w:rPr>
                <w:rFonts w:eastAsia="Times New Roman" w:cs="Times New Roman"/>
                <w:b/>
                <w:sz w:val="24"/>
                <w:szCs w:val="24"/>
                <w:lang w:eastAsia="ru-RU"/>
              </w:rPr>
            </w:pPr>
          </w:p>
        </w:tc>
        <w:tc>
          <w:tcPr>
            <w:tcW w:w="4848" w:type="dxa"/>
          </w:tcPr>
          <w:p w:rsidR="001A4257" w:rsidRPr="001A4257" w:rsidRDefault="001A4257" w:rsidP="001A4257">
            <w:pPr>
              <w:spacing w:after="0" w:line="240" w:lineRule="auto"/>
              <w:jc w:val="center"/>
              <w:rPr>
                <w:rFonts w:eastAsia="Times New Roman" w:cs="Times New Roman"/>
                <w:b/>
                <w:sz w:val="24"/>
                <w:szCs w:val="24"/>
                <w:lang w:eastAsia="ru-RU"/>
              </w:rPr>
            </w:pPr>
          </w:p>
        </w:tc>
        <w:tc>
          <w:tcPr>
            <w:tcW w:w="3941" w:type="dxa"/>
          </w:tcPr>
          <w:p w:rsidR="001A4257" w:rsidRPr="001A4257" w:rsidRDefault="001A4257" w:rsidP="001A4257">
            <w:pPr>
              <w:spacing w:after="0" w:line="240" w:lineRule="auto"/>
              <w:rPr>
                <w:rFonts w:eastAsia="Times New Roman" w:cs="Times New Roman"/>
                <w:sz w:val="24"/>
                <w:szCs w:val="24"/>
                <w:lang w:eastAsia="ru-RU"/>
              </w:rPr>
            </w:pPr>
            <w:r w:rsidRPr="001A4257">
              <w:rPr>
                <w:rFonts w:eastAsia="Times New Roman" w:cs="Times New Roman"/>
                <w:sz w:val="24"/>
                <w:szCs w:val="24"/>
                <w:lang w:eastAsia="ru-RU"/>
              </w:rPr>
              <w:t>Шевцова Е.Н.</w:t>
            </w:r>
          </w:p>
        </w:tc>
        <w:tc>
          <w:tcPr>
            <w:tcW w:w="3430" w:type="dxa"/>
          </w:tcPr>
          <w:p w:rsidR="001A4257" w:rsidRPr="001A4257" w:rsidRDefault="001A4257" w:rsidP="001A4257">
            <w:pPr>
              <w:spacing w:after="0" w:line="240" w:lineRule="auto"/>
              <w:jc w:val="center"/>
              <w:rPr>
                <w:rFonts w:eastAsia="Times New Roman" w:cs="Times New Roman"/>
                <w:sz w:val="24"/>
                <w:szCs w:val="24"/>
                <w:lang w:eastAsia="ru-RU"/>
              </w:rPr>
            </w:pPr>
            <w:r w:rsidRPr="001A4257">
              <w:rPr>
                <w:rFonts w:eastAsia="Times New Roman" w:cs="Times New Roman"/>
                <w:sz w:val="24"/>
                <w:szCs w:val="24"/>
                <w:lang w:eastAsia="ru-RU"/>
              </w:rPr>
              <w:t>100%</w:t>
            </w:r>
          </w:p>
        </w:tc>
      </w:tr>
      <w:tr w:rsidR="001A4257" w:rsidRPr="001A4257" w:rsidTr="005B190E">
        <w:tc>
          <w:tcPr>
            <w:tcW w:w="2552" w:type="dxa"/>
          </w:tcPr>
          <w:p w:rsidR="001A4257" w:rsidRPr="001A4257" w:rsidRDefault="001A4257" w:rsidP="001A4257">
            <w:pPr>
              <w:spacing w:after="0" w:line="240" w:lineRule="auto"/>
              <w:jc w:val="center"/>
              <w:rPr>
                <w:rFonts w:eastAsia="Times New Roman" w:cs="Times New Roman"/>
                <w:b/>
                <w:sz w:val="24"/>
                <w:szCs w:val="24"/>
                <w:lang w:eastAsia="ru-RU"/>
              </w:rPr>
            </w:pPr>
          </w:p>
        </w:tc>
        <w:tc>
          <w:tcPr>
            <w:tcW w:w="4848" w:type="dxa"/>
          </w:tcPr>
          <w:p w:rsidR="001A4257" w:rsidRPr="001A4257" w:rsidRDefault="001A4257" w:rsidP="001A4257">
            <w:pPr>
              <w:spacing w:after="0" w:line="240" w:lineRule="auto"/>
              <w:jc w:val="center"/>
              <w:rPr>
                <w:rFonts w:eastAsia="Times New Roman" w:cs="Times New Roman"/>
                <w:b/>
                <w:sz w:val="24"/>
                <w:szCs w:val="24"/>
                <w:lang w:eastAsia="ru-RU"/>
              </w:rPr>
            </w:pPr>
          </w:p>
        </w:tc>
        <w:tc>
          <w:tcPr>
            <w:tcW w:w="3941" w:type="dxa"/>
          </w:tcPr>
          <w:p w:rsidR="001A4257" w:rsidRPr="001A4257" w:rsidRDefault="001A4257" w:rsidP="001A4257">
            <w:pPr>
              <w:spacing w:after="0" w:line="240" w:lineRule="auto"/>
              <w:rPr>
                <w:rFonts w:eastAsia="Times New Roman" w:cs="Times New Roman"/>
                <w:sz w:val="24"/>
                <w:szCs w:val="24"/>
                <w:lang w:eastAsia="ru-RU"/>
              </w:rPr>
            </w:pPr>
            <w:r w:rsidRPr="001A4257">
              <w:rPr>
                <w:rFonts w:eastAsia="Times New Roman" w:cs="Times New Roman"/>
                <w:sz w:val="24"/>
                <w:szCs w:val="24"/>
                <w:lang w:eastAsia="ru-RU"/>
              </w:rPr>
              <w:t>Яцур М.Ю.</w:t>
            </w:r>
          </w:p>
        </w:tc>
        <w:tc>
          <w:tcPr>
            <w:tcW w:w="3430" w:type="dxa"/>
          </w:tcPr>
          <w:p w:rsidR="001A4257" w:rsidRPr="001A4257" w:rsidRDefault="001A4257" w:rsidP="001A4257">
            <w:pPr>
              <w:spacing w:after="0" w:line="240" w:lineRule="auto"/>
              <w:jc w:val="center"/>
              <w:rPr>
                <w:rFonts w:eastAsia="Times New Roman" w:cs="Times New Roman"/>
                <w:sz w:val="24"/>
                <w:szCs w:val="24"/>
                <w:lang w:eastAsia="ru-RU"/>
              </w:rPr>
            </w:pPr>
            <w:r w:rsidRPr="001A4257">
              <w:rPr>
                <w:rFonts w:eastAsia="Times New Roman" w:cs="Times New Roman"/>
                <w:sz w:val="24"/>
                <w:szCs w:val="24"/>
                <w:lang w:eastAsia="ru-RU"/>
              </w:rPr>
              <w:t>100%</w:t>
            </w:r>
          </w:p>
        </w:tc>
      </w:tr>
      <w:tr w:rsidR="001A4257" w:rsidRPr="001A4257" w:rsidTr="005B190E">
        <w:tc>
          <w:tcPr>
            <w:tcW w:w="2552" w:type="dxa"/>
          </w:tcPr>
          <w:p w:rsidR="001A4257" w:rsidRPr="001A4257" w:rsidRDefault="001A4257" w:rsidP="001A4257">
            <w:pPr>
              <w:spacing w:after="0" w:line="240" w:lineRule="auto"/>
              <w:rPr>
                <w:rFonts w:eastAsia="Times New Roman" w:cs="Times New Roman"/>
                <w:b/>
                <w:sz w:val="24"/>
                <w:szCs w:val="24"/>
                <w:lang w:eastAsia="ru-RU"/>
              </w:rPr>
            </w:pPr>
            <w:r w:rsidRPr="001A4257">
              <w:rPr>
                <w:rFonts w:eastAsia="Times New Roman" w:cs="Times New Roman"/>
                <w:b/>
                <w:sz w:val="24"/>
                <w:szCs w:val="24"/>
                <w:lang w:eastAsia="ru-RU"/>
              </w:rPr>
              <w:t>Итого по отделению:</w:t>
            </w:r>
          </w:p>
        </w:tc>
        <w:tc>
          <w:tcPr>
            <w:tcW w:w="4848" w:type="dxa"/>
          </w:tcPr>
          <w:p w:rsidR="001A4257" w:rsidRPr="001A4257" w:rsidRDefault="001A4257" w:rsidP="001A4257">
            <w:pPr>
              <w:spacing w:after="0" w:line="240" w:lineRule="auto"/>
              <w:jc w:val="center"/>
              <w:rPr>
                <w:rFonts w:eastAsia="Times New Roman" w:cs="Times New Roman"/>
                <w:b/>
                <w:sz w:val="24"/>
                <w:szCs w:val="24"/>
                <w:lang w:eastAsia="ru-RU"/>
              </w:rPr>
            </w:pPr>
          </w:p>
        </w:tc>
        <w:tc>
          <w:tcPr>
            <w:tcW w:w="3941" w:type="dxa"/>
          </w:tcPr>
          <w:p w:rsidR="001A4257" w:rsidRPr="001A4257" w:rsidRDefault="001A4257" w:rsidP="001A4257">
            <w:pPr>
              <w:spacing w:after="0" w:line="240" w:lineRule="auto"/>
              <w:rPr>
                <w:rFonts w:eastAsia="Times New Roman" w:cs="Times New Roman"/>
                <w:b/>
                <w:sz w:val="24"/>
                <w:szCs w:val="24"/>
                <w:lang w:eastAsia="ru-RU"/>
              </w:rPr>
            </w:pPr>
          </w:p>
        </w:tc>
        <w:tc>
          <w:tcPr>
            <w:tcW w:w="3430" w:type="dxa"/>
          </w:tcPr>
          <w:p w:rsidR="001A4257" w:rsidRPr="001A4257" w:rsidRDefault="001A4257" w:rsidP="001A4257">
            <w:pPr>
              <w:spacing w:after="0" w:line="240" w:lineRule="auto"/>
              <w:jc w:val="center"/>
              <w:rPr>
                <w:rFonts w:eastAsia="Times New Roman" w:cs="Times New Roman"/>
                <w:b/>
                <w:sz w:val="24"/>
                <w:szCs w:val="24"/>
                <w:lang w:eastAsia="ru-RU"/>
              </w:rPr>
            </w:pPr>
            <w:r w:rsidRPr="001A4257">
              <w:rPr>
                <w:rFonts w:eastAsia="Times New Roman" w:cs="Times New Roman"/>
                <w:b/>
                <w:sz w:val="24"/>
                <w:szCs w:val="24"/>
                <w:lang w:eastAsia="ru-RU"/>
              </w:rPr>
              <w:t>98,07%</w:t>
            </w:r>
          </w:p>
        </w:tc>
      </w:tr>
      <w:tr w:rsidR="001A4257" w:rsidRPr="001A4257" w:rsidTr="005B190E">
        <w:tc>
          <w:tcPr>
            <w:tcW w:w="2552" w:type="dxa"/>
          </w:tcPr>
          <w:p w:rsidR="001A4257" w:rsidRPr="001A4257" w:rsidRDefault="001A4257" w:rsidP="001A4257">
            <w:pPr>
              <w:spacing w:after="0" w:line="240" w:lineRule="auto"/>
              <w:jc w:val="center"/>
              <w:rPr>
                <w:rFonts w:eastAsia="Times New Roman" w:cs="Times New Roman"/>
                <w:b/>
                <w:sz w:val="24"/>
                <w:szCs w:val="24"/>
                <w:lang w:eastAsia="ru-RU"/>
              </w:rPr>
            </w:pPr>
          </w:p>
        </w:tc>
        <w:tc>
          <w:tcPr>
            <w:tcW w:w="4848" w:type="dxa"/>
          </w:tcPr>
          <w:p w:rsidR="001A4257" w:rsidRPr="001A4257" w:rsidRDefault="001A4257" w:rsidP="001A4257">
            <w:pPr>
              <w:spacing w:after="0" w:line="240" w:lineRule="auto"/>
              <w:rPr>
                <w:rFonts w:eastAsia="Times New Roman" w:cs="Times New Roman"/>
                <w:b/>
                <w:sz w:val="24"/>
                <w:szCs w:val="24"/>
                <w:lang w:eastAsia="ru-RU"/>
              </w:rPr>
            </w:pPr>
            <w:r w:rsidRPr="001A4257">
              <w:rPr>
                <w:rFonts w:eastAsia="Times New Roman" w:cs="Times New Roman"/>
                <w:b/>
                <w:sz w:val="24"/>
                <w:szCs w:val="24"/>
                <w:lang w:eastAsia="ru-RU"/>
              </w:rPr>
              <w:t>Изобразительного искусства</w:t>
            </w:r>
          </w:p>
        </w:tc>
        <w:tc>
          <w:tcPr>
            <w:tcW w:w="3941" w:type="dxa"/>
          </w:tcPr>
          <w:p w:rsidR="001A4257" w:rsidRPr="001A4257" w:rsidRDefault="001A4257" w:rsidP="001A4257">
            <w:pPr>
              <w:spacing w:after="0" w:line="240" w:lineRule="auto"/>
              <w:rPr>
                <w:rFonts w:eastAsia="Times New Roman" w:cs="Times New Roman"/>
                <w:sz w:val="24"/>
                <w:szCs w:val="24"/>
                <w:lang w:eastAsia="ru-RU"/>
              </w:rPr>
            </w:pPr>
          </w:p>
        </w:tc>
        <w:tc>
          <w:tcPr>
            <w:tcW w:w="3430" w:type="dxa"/>
          </w:tcPr>
          <w:p w:rsidR="001A4257" w:rsidRPr="001A4257" w:rsidRDefault="001A4257" w:rsidP="001A4257">
            <w:pPr>
              <w:spacing w:after="0" w:line="240" w:lineRule="auto"/>
              <w:jc w:val="center"/>
              <w:rPr>
                <w:rFonts w:eastAsia="Times New Roman" w:cs="Times New Roman"/>
                <w:sz w:val="24"/>
                <w:szCs w:val="24"/>
                <w:lang w:eastAsia="ru-RU"/>
              </w:rPr>
            </w:pPr>
          </w:p>
        </w:tc>
      </w:tr>
      <w:tr w:rsidR="001A4257" w:rsidRPr="001A4257" w:rsidTr="005B190E">
        <w:tc>
          <w:tcPr>
            <w:tcW w:w="2552" w:type="dxa"/>
          </w:tcPr>
          <w:p w:rsidR="001A4257" w:rsidRPr="001A4257" w:rsidRDefault="001A4257" w:rsidP="001A4257">
            <w:pPr>
              <w:spacing w:after="0" w:line="240" w:lineRule="auto"/>
              <w:jc w:val="center"/>
              <w:rPr>
                <w:rFonts w:eastAsia="Times New Roman" w:cs="Times New Roman"/>
                <w:b/>
                <w:sz w:val="24"/>
                <w:szCs w:val="24"/>
                <w:lang w:eastAsia="ru-RU"/>
              </w:rPr>
            </w:pPr>
          </w:p>
        </w:tc>
        <w:tc>
          <w:tcPr>
            <w:tcW w:w="4848" w:type="dxa"/>
          </w:tcPr>
          <w:p w:rsidR="001A4257" w:rsidRPr="001A4257" w:rsidRDefault="001A4257" w:rsidP="001A4257">
            <w:pPr>
              <w:spacing w:after="0" w:line="240" w:lineRule="auto"/>
              <w:jc w:val="center"/>
              <w:rPr>
                <w:rFonts w:eastAsia="Times New Roman" w:cs="Times New Roman"/>
                <w:sz w:val="24"/>
                <w:szCs w:val="24"/>
                <w:lang w:eastAsia="ru-RU"/>
              </w:rPr>
            </w:pPr>
          </w:p>
        </w:tc>
        <w:tc>
          <w:tcPr>
            <w:tcW w:w="3941" w:type="dxa"/>
          </w:tcPr>
          <w:p w:rsidR="001A4257" w:rsidRPr="001A4257" w:rsidRDefault="001A4257" w:rsidP="001A4257">
            <w:pPr>
              <w:spacing w:after="0" w:line="240" w:lineRule="auto"/>
              <w:rPr>
                <w:rFonts w:eastAsia="Times New Roman" w:cs="Times New Roman"/>
                <w:sz w:val="24"/>
                <w:szCs w:val="24"/>
                <w:lang w:eastAsia="ru-RU"/>
              </w:rPr>
            </w:pPr>
            <w:r w:rsidRPr="001A4257">
              <w:rPr>
                <w:rFonts w:eastAsia="Times New Roman" w:cs="Times New Roman"/>
                <w:sz w:val="24"/>
                <w:szCs w:val="24"/>
                <w:lang w:eastAsia="ru-RU"/>
              </w:rPr>
              <w:t>Демурчева А.Ф.</w:t>
            </w:r>
          </w:p>
        </w:tc>
        <w:tc>
          <w:tcPr>
            <w:tcW w:w="3430" w:type="dxa"/>
          </w:tcPr>
          <w:p w:rsidR="001A4257" w:rsidRPr="001A4257" w:rsidRDefault="001A4257" w:rsidP="001A4257">
            <w:pPr>
              <w:spacing w:after="0" w:line="240" w:lineRule="auto"/>
              <w:jc w:val="center"/>
              <w:rPr>
                <w:rFonts w:eastAsia="Times New Roman" w:cs="Times New Roman"/>
                <w:sz w:val="24"/>
                <w:szCs w:val="24"/>
                <w:lang w:eastAsia="ru-RU"/>
              </w:rPr>
            </w:pPr>
            <w:r w:rsidRPr="001A4257">
              <w:rPr>
                <w:rFonts w:eastAsia="Times New Roman" w:cs="Times New Roman"/>
                <w:sz w:val="24"/>
                <w:szCs w:val="24"/>
                <w:lang w:eastAsia="ru-RU"/>
              </w:rPr>
              <w:t>94,7%</w:t>
            </w:r>
          </w:p>
        </w:tc>
      </w:tr>
      <w:tr w:rsidR="001A4257" w:rsidRPr="001A4257" w:rsidTr="005B190E">
        <w:tc>
          <w:tcPr>
            <w:tcW w:w="2552" w:type="dxa"/>
          </w:tcPr>
          <w:p w:rsidR="001A4257" w:rsidRPr="001A4257" w:rsidRDefault="001A4257" w:rsidP="001A4257">
            <w:pPr>
              <w:spacing w:after="0" w:line="240" w:lineRule="auto"/>
              <w:jc w:val="center"/>
              <w:rPr>
                <w:rFonts w:eastAsia="Times New Roman" w:cs="Times New Roman"/>
                <w:b/>
                <w:sz w:val="24"/>
                <w:szCs w:val="24"/>
                <w:lang w:eastAsia="ru-RU"/>
              </w:rPr>
            </w:pPr>
          </w:p>
        </w:tc>
        <w:tc>
          <w:tcPr>
            <w:tcW w:w="4848" w:type="dxa"/>
          </w:tcPr>
          <w:p w:rsidR="001A4257" w:rsidRPr="001A4257" w:rsidRDefault="001A4257" w:rsidP="001A4257">
            <w:pPr>
              <w:spacing w:after="0" w:line="240" w:lineRule="auto"/>
              <w:jc w:val="center"/>
              <w:rPr>
                <w:rFonts w:eastAsia="Times New Roman" w:cs="Times New Roman"/>
                <w:b/>
                <w:sz w:val="24"/>
                <w:szCs w:val="24"/>
                <w:lang w:eastAsia="ru-RU"/>
              </w:rPr>
            </w:pPr>
          </w:p>
        </w:tc>
        <w:tc>
          <w:tcPr>
            <w:tcW w:w="3941" w:type="dxa"/>
          </w:tcPr>
          <w:p w:rsidR="001A4257" w:rsidRPr="001A4257" w:rsidRDefault="001A4257" w:rsidP="001A4257">
            <w:pPr>
              <w:spacing w:after="0" w:line="240" w:lineRule="auto"/>
              <w:rPr>
                <w:rFonts w:eastAsia="Times New Roman" w:cs="Times New Roman"/>
                <w:sz w:val="24"/>
                <w:szCs w:val="24"/>
                <w:lang w:eastAsia="ru-RU"/>
              </w:rPr>
            </w:pPr>
            <w:r w:rsidRPr="001A4257">
              <w:rPr>
                <w:rFonts w:eastAsia="Times New Roman" w:cs="Times New Roman"/>
                <w:sz w:val="24"/>
                <w:szCs w:val="24"/>
                <w:lang w:eastAsia="ru-RU"/>
              </w:rPr>
              <w:t>Хасанова И.Л.</w:t>
            </w:r>
          </w:p>
        </w:tc>
        <w:tc>
          <w:tcPr>
            <w:tcW w:w="3430" w:type="dxa"/>
          </w:tcPr>
          <w:p w:rsidR="001A4257" w:rsidRPr="001A4257" w:rsidRDefault="001A4257" w:rsidP="001A4257">
            <w:pPr>
              <w:spacing w:after="0" w:line="240" w:lineRule="auto"/>
              <w:jc w:val="center"/>
              <w:rPr>
                <w:rFonts w:eastAsia="Times New Roman" w:cs="Times New Roman"/>
                <w:sz w:val="24"/>
                <w:szCs w:val="24"/>
                <w:lang w:eastAsia="ru-RU"/>
              </w:rPr>
            </w:pPr>
            <w:r w:rsidRPr="001A4257">
              <w:rPr>
                <w:rFonts w:eastAsia="Times New Roman" w:cs="Times New Roman"/>
                <w:sz w:val="24"/>
                <w:szCs w:val="24"/>
                <w:lang w:eastAsia="ru-RU"/>
              </w:rPr>
              <w:t>85,7%</w:t>
            </w:r>
          </w:p>
        </w:tc>
      </w:tr>
      <w:tr w:rsidR="001A4257" w:rsidRPr="001A4257" w:rsidTr="005B190E">
        <w:tc>
          <w:tcPr>
            <w:tcW w:w="2552" w:type="dxa"/>
          </w:tcPr>
          <w:p w:rsidR="001A4257" w:rsidRPr="001A4257" w:rsidRDefault="001A4257" w:rsidP="001A4257">
            <w:pPr>
              <w:spacing w:after="0" w:line="240" w:lineRule="auto"/>
              <w:jc w:val="center"/>
              <w:rPr>
                <w:rFonts w:eastAsia="Times New Roman" w:cs="Times New Roman"/>
                <w:b/>
                <w:sz w:val="24"/>
                <w:szCs w:val="24"/>
                <w:lang w:eastAsia="ru-RU"/>
              </w:rPr>
            </w:pPr>
          </w:p>
        </w:tc>
        <w:tc>
          <w:tcPr>
            <w:tcW w:w="4848" w:type="dxa"/>
          </w:tcPr>
          <w:p w:rsidR="001A4257" w:rsidRPr="001A4257" w:rsidRDefault="001A4257" w:rsidP="001A4257">
            <w:pPr>
              <w:spacing w:after="0" w:line="240" w:lineRule="auto"/>
              <w:jc w:val="center"/>
              <w:rPr>
                <w:rFonts w:eastAsia="Times New Roman" w:cs="Times New Roman"/>
                <w:b/>
                <w:sz w:val="24"/>
                <w:szCs w:val="24"/>
                <w:lang w:eastAsia="ru-RU"/>
              </w:rPr>
            </w:pPr>
          </w:p>
        </w:tc>
        <w:tc>
          <w:tcPr>
            <w:tcW w:w="3941" w:type="dxa"/>
          </w:tcPr>
          <w:p w:rsidR="001A4257" w:rsidRPr="001A4257" w:rsidRDefault="001A4257" w:rsidP="001A4257">
            <w:pPr>
              <w:spacing w:after="0" w:line="240" w:lineRule="auto"/>
              <w:rPr>
                <w:rFonts w:eastAsia="Times New Roman" w:cs="Times New Roman"/>
                <w:sz w:val="24"/>
                <w:szCs w:val="24"/>
                <w:lang w:eastAsia="ru-RU"/>
              </w:rPr>
            </w:pPr>
          </w:p>
        </w:tc>
        <w:tc>
          <w:tcPr>
            <w:tcW w:w="3430" w:type="dxa"/>
          </w:tcPr>
          <w:p w:rsidR="001A4257" w:rsidRPr="001A4257" w:rsidRDefault="001A4257" w:rsidP="001A4257">
            <w:pPr>
              <w:spacing w:after="0" w:line="240" w:lineRule="auto"/>
              <w:jc w:val="center"/>
              <w:rPr>
                <w:rFonts w:eastAsia="Times New Roman" w:cs="Times New Roman"/>
                <w:sz w:val="24"/>
                <w:szCs w:val="24"/>
                <w:lang w:eastAsia="ru-RU"/>
              </w:rPr>
            </w:pPr>
          </w:p>
        </w:tc>
      </w:tr>
      <w:tr w:rsidR="001A4257" w:rsidRPr="001A4257" w:rsidTr="005B190E">
        <w:tc>
          <w:tcPr>
            <w:tcW w:w="2552" w:type="dxa"/>
          </w:tcPr>
          <w:p w:rsidR="001A4257" w:rsidRPr="001A4257" w:rsidRDefault="001A4257" w:rsidP="001A4257">
            <w:pPr>
              <w:spacing w:after="0" w:line="240" w:lineRule="auto"/>
              <w:rPr>
                <w:rFonts w:eastAsia="Times New Roman" w:cs="Times New Roman"/>
                <w:b/>
                <w:sz w:val="24"/>
                <w:szCs w:val="24"/>
                <w:lang w:eastAsia="ru-RU"/>
              </w:rPr>
            </w:pPr>
            <w:r w:rsidRPr="001A4257">
              <w:rPr>
                <w:rFonts w:eastAsia="Times New Roman" w:cs="Times New Roman"/>
                <w:b/>
                <w:sz w:val="24"/>
                <w:szCs w:val="24"/>
                <w:lang w:eastAsia="ru-RU"/>
              </w:rPr>
              <w:t>Итого по отделению:</w:t>
            </w:r>
          </w:p>
        </w:tc>
        <w:tc>
          <w:tcPr>
            <w:tcW w:w="4848" w:type="dxa"/>
          </w:tcPr>
          <w:p w:rsidR="001A4257" w:rsidRPr="001A4257" w:rsidRDefault="001A4257" w:rsidP="001A4257">
            <w:pPr>
              <w:spacing w:after="0" w:line="240" w:lineRule="auto"/>
              <w:jc w:val="center"/>
              <w:rPr>
                <w:rFonts w:eastAsia="Times New Roman" w:cs="Times New Roman"/>
                <w:b/>
                <w:sz w:val="24"/>
                <w:szCs w:val="24"/>
                <w:lang w:eastAsia="ru-RU"/>
              </w:rPr>
            </w:pPr>
          </w:p>
        </w:tc>
        <w:tc>
          <w:tcPr>
            <w:tcW w:w="3941" w:type="dxa"/>
          </w:tcPr>
          <w:p w:rsidR="001A4257" w:rsidRPr="001A4257" w:rsidRDefault="001A4257" w:rsidP="001A4257">
            <w:pPr>
              <w:spacing w:after="0" w:line="240" w:lineRule="auto"/>
              <w:rPr>
                <w:rFonts w:eastAsia="Times New Roman" w:cs="Times New Roman"/>
                <w:b/>
                <w:sz w:val="24"/>
                <w:szCs w:val="24"/>
                <w:lang w:eastAsia="ru-RU"/>
              </w:rPr>
            </w:pPr>
          </w:p>
        </w:tc>
        <w:tc>
          <w:tcPr>
            <w:tcW w:w="3430" w:type="dxa"/>
          </w:tcPr>
          <w:p w:rsidR="001A4257" w:rsidRPr="001A4257" w:rsidRDefault="001A4257" w:rsidP="001A4257">
            <w:pPr>
              <w:spacing w:after="0" w:line="240" w:lineRule="auto"/>
              <w:jc w:val="center"/>
              <w:rPr>
                <w:rFonts w:eastAsia="Times New Roman" w:cs="Times New Roman"/>
                <w:b/>
                <w:sz w:val="24"/>
                <w:szCs w:val="24"/>
                <w:lang w:eastAsia="ru-RU"/>
              </w:rPr>
            </w:pPr>
            <w:r w:rsidRPr="001A4257">
              <w:rPr>
                <w:rFonts w:eastAsia="Times New Roman" w:cs="Times New Roman"/>
                <w:b/>
                <w:sz w:val="24"/>
                <w:szCs w:val="24"/>
                <w:lang w:eastAsia="ru-RU"/>
              </w:rPr>
              <w:t>90,2%</w:t>
            </w:r>
          </w:p>
        </w:tc>
      </w:tr>
      <w:tr w:rsidR="001A4257" w:rsidRPr="001A4257" w:rsidTr="005B190E">
        <w:tc>
          <w:tcPr>
            <w:tcW w:w="2552" w:type="dxa"/>
          </w:tcPr>
          <w:p w:rsidR="001A4257" w:rsidRPr="001A4257" w:rsidRDefault="001A4257" w:rsidP="001A4257">
            <w:pPr>
              <w:spacing w:after="0" w:line="240" w:lineRule="auto"/>
              <w:jc w:val="center"/>
              <w:rPr>
                <w:rFonts w:eastAsia="Times New Roman" w:cs="Times New Roman"/>
                <w:sz w:val="24"/>
                <w:szCs w:val="24"/>
                <w:lang w:eastAsia="ru-RU"/>
              </w:rPr>
            </w:pPr>
          </w:p>
        </w:tc>
        <w:tc>
          <w:tcPr>
            <w:tcW w:w="4848" w:type="dxa"/>
          </w:tcPr>
          <w:p w:rsidR="001A4257" w:rsidRPr="001A4257" w:rsidRDefault="001A4257" w:rsidP="001A4257">
            <w:pPr>
              <w:spacing w:after="0" w:line="240" w:lineRule="auto"/>
              <w:rPr>
                <w:rFonts w:eastAsia="Times New Roman" w:cs="Times New Roman"/>
                <w:b/>
                <w:sz w:val="24"/>
                <w:szCs w:val="24"/>
                <w:lang w:eastAsia="ru-RU"/>
              </w:rPr>
            </w:pPr>
            <w:r w:rsidRPr="001A4257">
              <w:rPr>
                <w:rFonts w:eastAsia="Times New Roman" w:cs="Times New Roman"/>
                <w:b/>
                <w:sz w:val="24"/>
                <w:szCs w:val="24"/>
                <w:lang w:eastAsia="ru-RU"/>
              </w:rPr>
              <w:t>Хореографического исполнительства</w:t>
            </w:r>
          </w:p>
        </w:tc>
        <w:tc>
          <w:tcPr>
            <w:tcW w:w="3941" w:type="dxa"/>
          </w:tcPr>
          <w:p w:rsidR="001A4257" w:rsidRPr="001A4257" w:rsidRDefault="001A4257" w:rsidP="001A4257">
            <w:pPr>
              <w:spacing w:after="0" w:line="240" w:lineRule="auto"/>
              <w:rPr>
                <w:rFonts w:eastAsia="Times New Roman" w:cs="Times New Roman"/>
                <w:sz w:val="24"/>
                <w:szCs w:val="24"/>
                <w:lang w:eastAsia="ru-RU"/>
              </w:rPr>
            </w:pPr>
          </w:p>
        </w:tc>
        <w:tc>
          <w:tcPr>
            <w:tcW w:w="3430" w:type="dxa"/>
          </w:tcPr>
          <w:p w:rsidR="001A4257" w:rsidRPr="001A4257" w:rsidRDefault="001A4257" w:rsidP="001A4257">
            <w:pPr>
              <w:spacing w:after="0" w:line="240" w:lineRule="auto"/>
              <w:jc w:val="center"/>
              <w:rPr>
                <w:rFonts w:eastAsia="Times New Roman" w:cs="Times New Roman"/>
                <w:sz w:val="24"/>
                <w:szCs w:val="24"/>
                <w:lang w:eastAsia="ru-RU"/>
              </w:rPr>
            </w:pPr>
          </w:p>
        </w:tc>
      </w:tr>
      <w:tr w:rsidR="001A4257" w:rsidRPr="001A4257" w:rsidTr="005B190E">
        <w:tc>
          <w:tcPr>
            <w:tcW w:w="2552" w:type="dxa"/>
          </w:tcPr>
          <w:p w:rsidR="001A4257" w:rsidRPr="001A4257" w:rsidRDefault="001A4257" w:rsidP="001A4257">
            <w:pPr>
              <w:spacing w:after="0" w:line="240" w:lineRule="auto"/>
              <w:jc w:val="center"/>
              <w:rPr>
                <w:rFonts w:eastAsia="Times New Roman" w:cs="Times New Roman"/>
                <w:sz w:val="24"/>
                <w:szCs w:val="24"/>
                <w:lang w:eastAsia="ru-RU"/>
              </w:rPr>
            </w:pPr>
          </w:p>
        </w:tc>
        <w:tc>
          <w:tcPr>
            <w:tcW w:w="4848" w:type="dxa"/>
          </w:tcPr>
          <w:p w:rsidR="001A4257" w:rsidRPr="001A4257" w:rsidRDefault="001A4257" w:rsidP="001A4257">
            <w:pPr>
              <w:spacing w:after="0" w:line="240" w:lineRule="auto"/>
              <w:jc w:val="center"/>
              <w:rPr>
                <w:rFonts w:eastAsia="Times New Roman" w:cs="Times New Roman"/>
                <w:b/>
                <w:sz w:val="24"/>
                <w:szCs w:val="24"/>
                <w:lang w:eastAsia="ru-RU"/>
              </w:rPr>
            </w:pPr>
          </w:p>
        </w:tc>
        <w:tc>
          <w:tcPr>
            <w:tcW w:w="3941" w:type="dxa"/>
          </w:tcPr>
          <w:p w:rsidR="001A4257" w:rsidRPr="001A4257" w:rsidRDefault="001A4257" w:rsidP="001A4257">
            <w:pPr>
              <w:spacing w:after="0" w:line="240" w:lineRule="auto"/>
              <w:rPr>
                <w:rFonts w:eastAsia="Times New Roman" w:cs="Times New Roman"/>
                <w:sz w:val="24"/>
                <w:szCs w:val="24"/>
                <w:lang w:eastAsia="ru-RU"/>
              </w:rPr>
            </w:pPr>
            <w:r w:rsidRPr="001A4257">
              <w:rPr>
                <w:rFonts w:eastAsia="Times New Roman" w:cs="Times New Roman"/>
                <w:sz w:val="24"/>
                <w:szCs w:val="24"/>
                <w:lang w:eastAsia="ru-RU"/>
              </w:rPr>
              <w:t>Дегтярева Е.П.</w:t>
            </w:r>
          </w:p>
        </w:tc>
        <w:tc>
          <w:tcPr>
            <w:tcW w:w="3430" w:type="dxa"/>
          </w:tcPr>
          <w:p w:rsidR="001A4257" w:rsidRPr="001A4257" w:rsidRDefault="001A4257" w:rsidP="001A4257">
            <w:pPr>
              <w:spacing w:after="0" w:line="240" w:lineRule="auto"/>
              <w:jc w:val="center"/>
              <w:rPr>
                <w:rFonts w:eastAsia="Times New Roman" w:cs="Times New Roman"/>
                <w:sz w:val="24"/>
                <w:szCs w:val="24"/>
                <w:lang w:eastAsia="ru-RU"/>
              </w:rPr>
            </w:pPr>
            <w:r w:rsidRPr="001A4257">
              <w:rPr>
                <w:rFonts w:eastAsia="Times New Roman" w:cs="Times New Roman"/>
                <w:sz w:val="24"/>
                <w:szCs w:val="24"/>
                <w:lang w:eastAsia="ru-RU"/>
              </w:rPr>
              <w:t>100%</w:t>
            </w:r>
          </w:p>
        </w:tc>
      </w:tr>
      <w:tr w:rsidR="001A4257" w:rsidRPr="001A4257" w:rsidTr="005B190E">
        <w:tc>
          <w:tcPr>
            <w:tcW w:w="2552" w:type="dxa"/>
          </w:tcPr>
          <w:p w:rsidR="001A4257" w:rsidRPr="001A4257" w:rsidRDefault="001A4257" w:rsidP="001A4257">
            <w:pPr>
              <w:spacing w:after="0" w:line="240" w:lineRule="auto"/>
              <w:rPr>
                <w:rFonts w:eastAsia="Times New Roman" w:cs="Times New Roman"/>
                <w:b/>
                <w:sz w:val="24"/>
                <w:szCs w:val="24"/>
                <w:lang w:eastAsia="ru-RU"/>
              </w:rPr>
            </w:pPr>
            <w:r w:rsidRPr="001A4257">
              <w:rPr>
                <w:rFonts w:eastAsia="Times New Roman" w:cs="Times New Roman"/>
                <w:b/>
                <w:sz w:val="24"/>
                <w:szCs w:val="24"/>
                <w:lang w:eastAsia="ru-RU"/>
              </w:rPr>
              <w:t>Итого по отделению:</w:t>
            </w:r>
          </w:p>
        </w:tc>
        <w:tc>
          <w:tcPr>
            <w:tcW w:w="4848" w:type="dxa"/>
          </w:tcPr>
          <w:p w:rsidR="001A4257" w:rsidRPr="001A4257" w:rsidRDefault="001A4257" w:rsidP="001A4257">
            <w:pPr>
              <w:spacing w:after="0" w:line="240" w:lineRule="auto"/>
              <w:jc w:val="center"/>
              <w:rPr>
                <w:rFonts w:eastAsia="Times New Roman" w:cs="Times New Roman"/>
                <w:b/>
                <w:sz w:val="24"/>
                <w:szCs w:val="24"/>
                <w:lang w:eastAsia="ru-RU"/>
              </w:rPr>
            </w:pPr>
          </w:p>
        </w:tc>
        <w:tc>
          <w:tcPr>
            <w:tcW w:w="3941" w:type="dxa"/>
          </w:tcPr>
          <w:p w:rsidR="001A4257" w:rsidRPr="001A4257" w:rsidRDefault="001A4257" w:rsidP="001A4257">
            <w:pPr>
              <w:spacing w:after="0" w:line="240" w:lineRule="auto"/>
              <w:rPr>
                <w:rFonts w:eastAsia="Times New Roman" w:cs="Times New Roman"/>
                <w:b/>
                <w:sz w:val="24"/>
                <w:szCs w:val="24"/>
                <w:lang w:eastAsia="ru-RU"/>
              </w:rPr>
            </w:pPr>
          </w:p>
        </w:tc>
        <w:tc>
          <w:tcPr>
            <w:tcW w:w="3430" w:type="dxa"/>
          </w:tcPr>
          <w:p w:rsidR="001A4257" w:rsidRPr="001A4257" w:rsidRDefault="001A4257" w:rsidP="001A4257">
            <w:pPr>
              <w:spacing w:after="0" w:line="240" w:lineRule="auto"/>
              <w:jc w:val="center"/>
              <w:rPr>
                <w:rFonts w:eastAsia="Times New Roman" w:cs="Times New Roman"/>
                <w:b/>
                <w:sz w:val="24"/>
                <w:szCs w:val="24"/>
                <w:lang w:eastAsia="ru-RU"/>
              </w:rPr>
            </w:pPr>
            <w:r w:rsidRPr="001A4257">
              <w:rPr>
                <w:rFonts w:eastAsia="Times New Roman" w:cs="Times New Roman"/>
                <w:b/>
                <w:sz w:val="24"/>
                <w:szCs w:val="24"/>
                <w:lang w:eastAsia="ru-RU"/>
              </w:rPr>
              <w:t>100%</w:t>
            </w:r>
          </w:p>
        </w:tc>
      </w:tr>
      <w:tr w:rsidR="001A4257" w:rsidRPr="001A4257" w:rsidTr="005B190E">
        <w:tc>
          <w:tcPr>
            <w:tcW w:w="2552" w:type="dxa"/>
          </w:tcPr>
          <w:p w:rsidR="001A4257" w:rsidRPr="00832470" w:rsidRDefault="001A4257" w:rsidP="001A4257">
            <w:pPr>
              <w:spacing w:after="0" w:line="240" w:lineRule="auto"/>
              <w:rPr>
                <w:rFonts w:eastAsia="Times New Roman" w:cs="Times New Roman"/>
                <w:b/>
                <w:sz w:val="24"/>
                <w:szCs w:val="24"/>
                <w:lang w:eastAsia="ru-RU"/>
              </w:rPr>
            </w:pPr>
            <w:r w:rsidRPr="00832470">
              <w:rPr>
                <w:rFonts w:eastAsia="Times New Roman" w:cs="Times New Roman"/>
                <w:b/>
                <w:sz w:val="24"/>
                <w:szCs w:val="24"/>
                <w:lang w:eastAsia="ru-RU"/>
              </w:rPr>
              <w:t>Итого по школе:</w:t>
            </w:r>
          </w:p>
        </w:tc>
        <w:tc>
          <w:tcPr>
            <w:tcW w:w="4848" w:type="dxa"/>
          </w:tcPr>
          <w:p w:rsidR="001A4257" w:rsidRPr="00832470" w:rsidRDefault="001A4257" w:rsidP="001A4257">
            <w:pPr>
              <w:spacing w:after="0" w:line="240" w:lineRule="auto"/>
              <w:jc w:val="center"/>
              <w:rPr>
                <w:rFonts w:eastAsia="Times New Roman" w:cs="Times New Roman"/>
                <w:b/>
                <w:sz w:val="24"/>
                <w:szCs w:val="24"/>
                <w:lang w:eastAsia="ru-RU"/>
              </w:rPr>
            </w:pPr>
          </w:p>
        </w:tc>
        <w:tc>
          <w:tcPr>
            <w:tcW w:w="3941" w:type="dxa"/>
          </w:tcPr>
          <w:p w:rsidR="001A4257" w:rsidRPr="00832470" w:rsidRDefault="001A4257" w:rsidP="001A4257">
            <w:pPr>
              <w:spacing w:after="0" w:line="240" w:lineRule="auto"/>
              <w:jc w:val="both"/>
              <w:rPr>
                <w:rFonts w:eastAsia="Times New Roman" w:cs="Times New Roman"/>
                <w:sz w:val="24"/>
                <w:szCs w:val="24"/>
                <w:lang w:eastAsia="ru-RU"/>
              </w:rPr>
            </w:pPr>
          </w:p>
        </w:tc>
        <w:tc>
          <w:tcPr>
            <w:tcW w:w="3430" w:type="dxa"/>
          </w:tcPr>
          <w:p w:rsidR="001A4257" w:rsidRPr="00832470" w:rsidRDefault="001A4257" w:rsidP="001A4257">
            <w:pPr>
              <w:spacing w:after="0" w:line="240" w:lineRule="auto"/>
              <w:jc w:val="center"/>
              <w:rPr>
                <w:rFonts w:eastAsia="Times New Roman" w:cs="Times New Roman"/>
                <w:b/>
                <w:sz w:val="24"/>
                <w:szCs w:val="24"/>
                <w:lang w:eastAsia="ru-RU"/>
              </w:rPr>
            </w:pPr>
            <w:r w:rsidRPr="00832470">
              <w:rPr>
                <w:rFonts w:eastAsia="Times New Roman" w:cs="Times New Roman"/>
                <w:b/>
                <w:sz w:val="24"/>
                <w:szCs w:val="24"/>
                <w:lang w:eastAsia="ru-RU"/>
              </w:rPr>
              <w:t>96,19%</w:t>
            </w:r>
          </w:p>
        </w:tc>
      </w:tr>
    </w:tbl>
    <w:p w:rsidR="001A4257" w:rsidRPr="005B190E" w:rsidRDefault="001A4257" w:rsidP="00832470">
      <w:pPr>
        <w:spacing w:after="0" w:line="240" w:lineRule="auto"/>
        <w:jc w:val="both"/>
        <w:rPr>
          <w:rFonts w:eastAsia="Times New Roman" w:cs="Times New Roman"/>
          <w:sz w:val="24"/>
          <w:szCs w:val="24"/>
          <w:lang w:eastAsia="ru-RU"/>
        </w:rPr>
      </w:pPr>
      <w:r w:rsidRPr="005B190E">
        <w:rPr>
          <w:rFonts w:eastAsia="Times New Roman" w:cs="Times New Roman"/>
          <w:b/>
          <w:sz w:val="24"/>
          <w:szCs w:val="24"/>
          <w:lang w:eastAsia="ru-RU"/>
        </w:rPr>
        <w:t xml:space="preserve"> Выводы:</w:t>
      </w:r>
      <w:r w:rsidRPr="005B190E">
        <w:rPr>
          <w:rFonts w:eastAsia="Times New Roman" w:cs="Times New Roman"/>
          <w:sz w:val="24"/>
          <w:szCs w:val="24"/>
          <w:lang w:eastAsia="ru-RU"/>
        </w:rPr>
        <w:t xml:space="preserve"> Проведенный анализ показал, что количество учащихся остается  стабильным, причины отчисления из школы </w:t>
      </w:r>
      <w:r w:rsidR="005B190E">
        <w:rPr>
          <w:rFonts w:eastAsia="Times New Roman" w:cs="Times New Roman"/>
          <w:sz w:val="24"/>
          <w:szCs w:val="24"/>
          <w:lang w:eastAsia="ru-RU"/>
        </w:rPr>
        <w:t>о</w:t>
      </w:r>
      <w:r w:rsidRPr="005B190E">
        <w:rPr>
          <w:rFonts w:eastAsia="Times New Roman" w:cs="Times New Roman"/>
          <w:sz w:val="24"/>
          <w:szCs w:val="24"/>
          <w:lang w:eastAsia="ru-RU"/>
        </w:rPr>
        <w:t>бъективны: перемена места жительства, состояние здоровья. Учащиеся школы проявляют устойчивый интерес к  занятиям различными видами искусств. С целью осуществления набора контингента учреждение тесно         сотрудничает   с  дошкольными учреждениями и общеобразовательными школами  Предгорного муниципального района Ставропольского края (МКДОУ №5, МКДОУ №6, МКОУ СОШ №5, МОУ СОШ №1,№7,№13, №14,№ 65)     и  охватывает ежегодно более 450 детей.</w:t>
      </w:r>
    </w:p>
    <w:p w:rsidR="001A4257" w:rsidRPr="001A4257" w:rsidRDefault="001A4257" w:rsidP="001A4257">
      <w:pPr>
        <w:shd w:val="clear" w:color="auto" w:fill="FFFFFF"/>
        <w:tabs>
          <w:tab w:val="left" w:pos="426"/>
          <w:tab w:val="left" w:pos="709"/>
        </w:tabs>
        <w:spacing w:after="0" w:line="240" w:lineRule="auto"/>
        <w:ind w:left="426" w:right="22" w:firstLine="426"/>
        <w:jc w:val="center"/>
        <w:rPr>
          <w:rFonts w:eastAsia="Times New Roman" w:cs="Times New Roman"/>
          <w:b/>
          <w:sz w:val="28"/>
          <w:szCs w:val="28"/>
          <w:lang w:eastAsia="ru-RU"/>
        </w:rPr>
      </w:pPr>
    </w:p>
    <w:p w:rsidR="001A4257" w:rsidRPr="001A4257" w:rsidRDefault="001A4257" w:rsidP="001A4257">
      <w:pPr>
        <w:shd w:val="clear" w:color="auto" w:fill="FFFFFF"/>
        <w:tabs>
          <w:tab w:val="left" w:pos="426"/>
          <w:tab w:val="left" w:pos="709"/>
        </w:tabs>
        <w:spacing w:after="0" w:line="240" w:lineRule="auto"/>
        <w:ind w:right="22"/>
        <w:jc w:val="center"/>
        <w:rPr>
          <w:rFonts w:eastAsia="Times New Roman" w:cs="Times New Roman"/>
          <w:b/>
          <w:sz w:val="28"/>
          <w:szCs w:val="28"/>
          <w:lang w:eastAsia="ru-RU"/>
        </w:rPr>
      </w:pPr>
      <w:r w:rsidRPr="001A4257">
        <w:rPr>
          <w:rFonts w:eastAsia="Times New Roman" w:cs="Times New Roman"/>
          <w:b/>
          <w:sz w:val="28"/>
          <w:szCs w:val="28"/>
          <w:lang w:eastAsia="ru-RU"/>
        </w:rPr>
        <w:t>9.ОРГАНИЗАЦИЯ УЧЕБНОГО ПРОЦЕССА</w:t>
      </w:r>
    </w:p>
    <w:p w:rsidR="001A4257" w:rsidRPr="000C5D5F" w:rsidRDefault="001A4257" w:rsidP="001A4257">
      <w:pPr>
        <w:tabs>
          <w:tab w:val="left" w:pos="709"/>
        </w:tabs>
        <w:spacing w:after="0" w:line="240" w:lineRule="auto"/>
        <w:jc w:val="both"/>
        <w:rPr>
          <w:rFonts w:eastAsia="Times New Roman" w:cs="Times New Roman"/>
          <w:sz w:val="24"/>
          <w:szCs w:val="24"/>
          <w:lang w:eastAsia="ru-RU"/>
        </w:rPr>
      </w:pPr>
      <w:r w:rsidRPr="001A4257">
        <w:rPr>
          <w:rFonts w:eastAsia="Times New Roman" w:cs="Times New Roman"/>
          <w:sz w:val="28"/>
          <w:szCs w:val="28"/>
          <w:lang w:eastAsia="ru-RU"/>
        </w:rPr>
        <w:t xml:space="preserve">  </w:t>
      </w:r>
      <w:r w:rsidR="000C5D5F">
        <w:rPr>
          <w:rFonts w:eastAsia="Times New Roman" w:cs="Times New Roman"/>
          <w:sz w:val="28"/>
          <w:szCs w:val="28"/>
          <w:lang w:eastAsia="ru-RU"/>
        </w:rPr>
        <w:t xml:space="preserve">   </w:t>
      </w:r>
      <w:r w:rsidRPr="000C5D5F">
        <w:rPr>
          <w:rFonts w:eastAsia="Times New Roman" w:cs="Times New Roman"/>
          <w:sz w:val="24"/>
          <w:szCs w:val="24"/>
          <w:lang w:eastAsia="ru-RU"/>
        </w:rPr>
        <w:t>Учебный  процесс в  МБУДО «Детская школа искусств» станицы Ессентукской осуществляется  в соответствии с образовательными программами, учебными планами, графиками образовательного процесса,  разработанными по каждой из реализуемых  образовательных программ и регламентируется расписанием занятий. Годовой план учебно-воспитательной работы принимается педагогическим советом, утверждается директором по согласованию с Учредителем.</w:t>
      </w:r>
    </w:p>
    <w:p w:rsidR="001A4257" w:rsidRPr="000C5D5F" w:rsidRDefault="000C5D5F" w:rsidP="001A4257">
      <w:pPr>
        <w:tabs>
          <w:tab w:val="left" w:pos="709"/>
        </w:tabs>
        <w:spacing w:after="0" w:line="240" w:lineRule="auto"/>
        <w:jc w:val="both"/>
        <w:rPr>
          <w:rFonts w:eastAsia="Times New Roman" w:cs="Times New Roman"/>
          <w:sz w:val="24"/>
          <w:szCs w:val="24"/>
          <w:lang w:eastAsia="ru-RU"/>
        </w:rPr>
      </w:pPr>
      <w:r>
        <w:rPr>
          <w:rFonts w:eastAsia="Times New Roman" w:cs="Times New Roman"/>
          <w:sz w:val="24"/>
          <w:szCs w:val="24"/>
          <w:lang w:eastAsia="ru-RU"/>
        </w:rPr>
        <w:t xml:space="preserve">            </w:t>
      </w:r>
      <w:r w:rsidR="001A4257" w:rsidRPr="000C5D5F">
        <w:rPr>
          <w:rFonts w:eastAsia="Times New Roman" w:cs="Times New Roman"/>
          <w:sz w:val="24"/>
          <w:szCs w:val="24"/>
          <w:lang w:eastAsia="ru-RU"/>
        </w:rPr>
        <w:t xml:space="preserve">В Учреждении  устанавливается  следующий  режим  обучения: </w:t>
      </w:r>
    </w:p>
    <w:p w:rsidR="001A4257" w:rsidRPr="000C5D5F" w:rsidRDefault="001A4257" w:rsidP="001A4257">
      <w:pPr>
        <w:tabs>
          <w:tab w:val="left" w:pos="709"/>
        </w:tabs>
        <w:spacing w:after="0" w:line="240" w:lineRule="auto"/>
        <w:jc w:val="both"/>
        <w:rPr>
          <w:rFonts w:eastAsia="Times New Roman" w:cs="Times New Roman"/>
          <w:sz w:val="24"/>
          <w:szCs w:val="24"/>
          <w:lang w:eastAsia="ru-RU"/>
        </w:rPr>
      </w:pPr>
      <w:r w:rsidRPr="000C5D5F">
        <w:rPr>
          <w:rFonts w:eastAsia="Times New Roman" w:cs="Times New Roman"/>
          <w:sz w:val="24"/>
          <w:szCs w:val="24"/>
          <w:lang w:eastAsia="ru-RU"/>
        </w:rPr>
        <w:t xml:space="preserve">Учебный год начинается, как правило, 1 сентября, делится на четыре четверти и заканчивается в сроки, установленные графиками образовательного процесса и учебными планами. Если день 1 сентября приходится на выходной день, то в этом случае занятия </w:t>
      </w:r>
      <w:r w:rsidRPr="000C5D5F">
        <w:rPr>
          <w:rFonts w:eastAsia="Times New Roman" w:cs="Times New Roman"/>
          <w:sz w:val="24"/>
          <w:szCs w:val="24"/>
          <w:lang w:eastAsia="ru-RU"/>
        </w:rPr>
        <w:lastRenderedPageBreak/>
        <w:t>начинаются в первый, следующий за ним, рабочий день.  Сроки начала и окончания каждой четверти утверждаются директором Учреждения в соответствии с графиком образовательного процесса.</w:t>
      </w:r>
    </w:p>
    <w:p w:rsidR="001A4257" w:rsidRPr="000C5D5F" w:rsidRDefault="000C5D5F" w:rsidP="001A4257">
      <w:pPr>
        <w:tabs>
          <w:tab w:val="left" w:pos="709"/>
        </w:tabs>
        <w:spacing w:after="0" w:line="240" w:lineRule="auto"/>
        <w:jc w:val="both"/>
        <w:rPr>
          <w:rFonts w:eastAsia="Times New Roman" w:cs="Times New Roman"/>
          <w:sz w:val="24"/>
          <w:szCs w:val="24"/>
          <w:lang w:eastAsia="ru-RU"/>
        </w:rPr>
      </w:pPr>
      <w:r>
        <w:rPr>
          <w:rFonts w:eastAsia="Times New Roman" w:cs="Times New Roman"/>
          <w:sz w:val="24"/>
          <w:szCs w:val="24"/>
          <w:lang w:eastAsia="ru-RU"/>
        </w:rPr>
        <w:t xml:space="preserve">           </w:t>
      </w:r>
      <w:r w:rsidR="001A4257" w:rsidRPr="000C5D5F">
        <w:rPr>
          <w:rFonts w:eastAsia="Times New Roman" w:cs="Times New Roman"/>
          <w:sz w:val="24"/>
          <w:szCs w:val="24"/>
          <w:lang w:eastAsia="ru-RU"/>
        </w:rPr>
        <w:t xml:space="preserve">Перенос  срока  начала  учебного  года более чем на десять календарных  дней  осуществляется  в  исключительных  случаях по решению  органа, выполняющего  функции и полномочия Учредителя.  </w:t>
      </w:r>
    </w:p>
    <w:p w:rsidR="001A4257" w:rsidRPr="000C5D5F" w:rsidRDefault="000C5D5F" w:rsidP="001A4257">
      <w:pPr>
        <w:tabs>
          <w:tab w:val="left" w:pos="709"/>
        </w:tabs>
        <w:spacing w:after="0" w:line="240" w:lineRule="auto"/>
        <w:jc w:val="both"/>
        <w:rPr>
          <w:rFonts w:eastAsia="Times New Roman" w:cs="Times New Roman"/>
          <w:sz w:val="24"/>
          <w:szCs w:val="24"/>
          <w:lang w:eastAsia="ru-RU"/>
        </w:rPr>
      </w:pPr>
      <w:r>
        <w:rPr>
          <w:rFonts w:eastAsia="Times New Roman" w:cs="Times New Roman"/>
          <w:sz w:val="24"/>
          <w:szCs w:val="24"/>
          <w:lang w:eastAsia="ru-RU"/>
        </w:rPr>
        <w:t xml:space="preserve">           </w:t>
      </w:r>
      <w:r w:rsidR="001A4257" w:rsidRPr="000C5D5F">
        <w:rPr>
          <w:rFonts w:eastAsia="Times New Roman" w:cs="Times New Roman"/>
          <w:sz w:val="24"/>
          <w:szCs w:val="24"/>
          <w:lang w:eastAsia="ru-RU"/>
        </w:rPr>
        <w:t>Расписание  занятий  составляется  администрацией Учреждения  по представлению преподавателей с учетом пожеланий родителей, а так же  с учетом  создания  наиболее  благоприятного режима труда и отдыха детей, возрастных особенностей учащихся и установленных санитарно-гигиенических норм.</w:t>
      </w:r>
    </w:p>
    <w:p w:rsidR="001A4257" w:rsidRPr="000C5D5F" w:rsidRDefault="000C5D5F" w:rsidP="001A4257">
      <w:pPr>
        <w:tabs>
          <w:tab w:val="left" w:pos="709"/>
        </w:tabs>
        <w:spacing w:after="0" w:line="240" w:lineRule="auto"/>
        <w:jc w:val="both"/>
        <w:rPr>
          <w:rFonts w:eastAsia="Times New Roman" w:cs="Times New Roman"/>
          <w:sz w:val="24"/>
          <w:szCs w:val="24"/>
          <w:lang w:eastAsia="ru-RU"/>
        </w:rPr>
      </w:pPr>
      <w:r>
        <w:rPr>
          <w:rFonts w:eastAsia="Times New Roman" w:cs="Times New Roman"/>
          <w:sz w:val="24"/>
          <w:szCs w:val="24"/>
          <w:lang w:eastAsia="ru-RU"/>
        </w:rPr>
        <w:t xml:space="preserve">           </w:t>
      </w:r>
      <w:r w:rsidR="001A4257" w:rsidRPr="000C5D5F">
        <w:rPr>
          <w:rFonts w:eastAsia="Times New Roman" w:cs="Times New Roman"/>
          <w:sz w:val="24"/>
          <w:szCs w:val="24"/>
          <w:lang w:eastAsia="ru-RU"/>
        </w:rPr>
        <w:t>Продолжительность учебного года для учащихся, осваивающих дополнительные  предпрофессиональные  программы в области искусств,  с  первого  класса  по класс, предшествующий выпускному классу, составляет  39  недель</w:t>
      </w:r>
      <w:r w:rsidR="001A4257" w:rsidRPr="000C5D5F">
        <w:rPr>
          <w:rFonts w:eastAsia="Times New Roman" w:cs="Times New Roman"/>
          <w:i/>
          <w:sz w:val="24"/>
          <w:szCs w:val="24"/>
          <w:lang w:eastAsia="ru-RU"/>
        </w:rPr>
        <w:t xml:space="preserve">, </w:t>
      </w:r>
      <w:r w:rsidR="001A4257" w:rsidRPr="000C5D5F">
        <w:rPr>
          <w:rFonts w:eastAsia="Times New Roman" w:cs="Times New Roman"/>
          <w:sz w:val="24"/>
          <w:szCs w:val="24"/>
          <w:lang w:eastAsia="ru-RU"/>
        </w:rPr>
        <w:t>в  выпускных классах – 40 недель. Продолжительность учебных занятий в первом классе составляет 32 недели (за исключением образовательной программы со сроком обучения 5 лет), со второго класса (при сроке обучения 5 лет – с первого класса) по выпускной класс – 33 недели.</w:t>
      </w:r>
    </w:p>
    <w:p w:rsidR="001A4257" w:rsidRPr="000C5D5F" w:rsidRDefault="000C5D5F" w:rsidP="001A4257">
      <w:pPr>
        <w:tabs>
          <w:tab w:val="left" w:pos="709"/>
        </w:tabs>
        <w:spacing w:after="0" w:line="240" w:lineRule="auto"/>
        <w:jc w:val="both"/>
        <w:rPr>
          <w:rFonts w:eastAsia="Times New Roman" w:cs="Times New Roman"/>
          <w:sz w:val="24"/>
          <w:szCs w:val="24"/>
          <w:lang w:eastAsia="ru-RU"/>
        </w:rPr>
      </w:pPr>
      <w:r>
        <w:rPr>
          <w:rFonts w:eastAsia="Times New Roman" w:cs="Times New Roman"/>
          <w:sz w:val="24"/>
          <w:szCs w:val="24"/>
          <w:lang w:eastAsia="ru-RU"/>
        </w:rPr>
        <w:t xml:space="preserve">           </w:t>
      </w:r>
      <w:r w:rsidR="001A4257" w:rsidRPr="000C5D5F">
        <w:rPr>
          <w:rFonts w:eastAsia="Times New Roman" w:cs="Times New Roman"/>
          <w:sz w:val="24"/>
          <w:szCs w:val="24"/>
          <w:lang w:eastAsia="ru-RU"/>
        </w:rPr>
        <w:t>Продолжительность учебного года для учащихся, осваивающих дополнительные общеразвивающие программы в области искусств, составляет 39 недель (из них учебных занятий 34-35 недель).</w:t>
      </w:r>
    </w:p>
    <w:p w:rsidR="001A4257" w:rsidRPr="000C5D5F" w:rsidRDefault="000C5D5F" w:rsidP="001A4257">
      <w:pPr>
        <w:tabs>
          <w:tab w:val="left" w:pos="709"/>
        </w:tabs>
        <w:spacing w:after="0" w:line="240" w:lineRule="auto"/>
        <w:jc w:val="both"/>
        <w:rPr>
          <w:rFonts w:eastAsia="Times New Roman" w:cs="Times New Roman"/>
          <w:sz w:val="24"/>
          <w:szCs w:val="24"/>
          <w:lang w:eastAsia="ru-RU"/>
        </w:rPr>
      </w:pPr>
      <w:r>
        <w:rPr>
          <w:rFonts w:eastAsia="Times New Roman" w:cs="Times New Roman"/>
          <w:sz w:val="24"/>
          <w:szCs w:val="24"/>
          <w:lang w:eastAsia="ru-RU"/>
        </w:rPr>
        <w:t xml:space="preserve">           </w:t>
      </w:r>
      <w:r w:rsidR="001A4257" w:rsidRPr="000C5D5F">
        <w:rPr>
          <w:rFonts w:eastAsia="Times New Roman" w:cs="Times New Roman"/>
          <w:sz w:val="24"/>
          <w:szCs w:val="24"/>
          <w:lang w:eastAsia="ru-RU"/>
        </w:rPr>
        <w:t>Учебный год для педагогических работников Учреждения составляет 44 недели, из которых:</w:t>
      </w:r>
    </w:p>
    <w:p w:rsidR="001A4257" w:rsidRPr="000C5D5F" w:rsidRDefault="000C5D5F" w:rsidP="001A4257">
      <w:pPr>
        <w:tabs>
          <w:tab w:val="left" w:pos="709"/>
        </w:tabs>
        <w:spacing w:after="0" w:line="240" w:lineRule="auto"/>
        <w:jc w:val="both"/>
        <w:rPr>
          <w:rFonts w:eastAsia="Times New Roman" w:cs="Times New Roman"/>
          <w:sz w:val="24"/>
          <w:szCs w:val="24"/>
          <w:lang w:eastAsia="ru-RU"/>
        </w:rPr>
      </w:pPr>
      <w:r>
        <w:rPr>
          <w:rFonts w:eastAsia="Times New Roman" w:cs="Times New Roman"/>
          <w:sz w:val="24"/>
          <w:szCs w:val="24"/>
          <w:lang w:eastAsia="ru-RU"/>
        </w:rPr>
        <w:t>-</w:t>
      </w:r>
      <w:r w:rsidR="001A4257" w:rsidRPr="000C5D5F">
        <w:rPr>
          <w:rFonts w:eastAsia="Times New Roman" w:cs="Times New Roman"/>
          <w:sz w:val="24"/>
          <w:szCs w:val="24"/>
          <w:lang w:eastAsia="ru-RU"/>
        </w:rPr>
        <w:t>при реализации  дополнительных предпрофессиональных программ в области искусств 32-33 недели – проведение аудиторных занятий, 2-3 недели – проведение консультаций и экзаменов, в остальное время  педагогические  работники  осуществляют методическую, творческую, культурно- просветительскую  деятельность;</w:t>
      </w:r>
    </w:p>
    <w:p w:rsidR="001A4257" w:rsidRPr="000C5D5F" w:rsidRDefault="000C5D5F" w:rsidP="001A4257">
      <w:pPr>
        <w:tabs>
          <w:tab w:val="left" w:pos="709"/>
        </w:tabs>
        <w:spacing w:after="0" w:line="240" w:lineRule="auto"/>
        <w:jc w:val="both"/>
        <w:rPr>
          <w:rFonts w:eastAsia="Times New Roman" w:cs="Times New Roman"/>
          <w:sz w:val="24"/>
          <w:szCs w:val="24"/>
          <w:lang w:eastAsia="ru-RU"/>
        </w:rPr>
      </w:pPr>
      <w:r>
        <w:rPr>
          <w:rFonts w:eastAsia="Times New Roman" w:cs="Times New Roman"/>
          <w:sz w:val="24"/>
          <w:szCs w:val="24"/>
          <w:lang w:eastAsia="ru-RU"/>
        </w:rPr>
        <w:t>-</w:t>
      </w:r>
      <w:r w:rsidR="001A4257" w:rsidRPr="000C5D5F">
        <w:rPr>
          <w:rFonts w:eastAsia="Times New Roman" w:cs="Times New Roman"/>
          <w:sz w:val="24"/>
          <w:szCs w:val="24"/>
          <w:lang w:eastAsia="ru-RU"/>
        </w:rPr>
        <w:t>при реализации дополнительных общеразвивающих программ в области искусств 34-35 недель проведение аудиторных занятий, а в остальное время деятельность педагогических работников направлена на методическую, творческую, культурно-просветительскую работу, а также освоение дополнительных профессиональных образовательных программ;</w:t>
      </w:r>
    </w:p>
    <w:p w:rsidR="001A4257" w:rsidRPr="000C5D5F" w:rsidRDefault="000C5D5F" w:rsidP="001A4257">
      <w:pPr>
        <w:tabs>
          <w:tab w:val="left" w:pos="709"/>
        </w:tabs>
        <w:spacing w:after="0" w:line="240" w:lineRule="auto"/>
        <w:jc w:val="both"/>
        <w:rPr>
          <w:rFonts w:eastAsia="Times New Roman" w:cs="Times New Roman"/>
          <w:sz w:val="24"/>
          <w:szCs w:val="24"/>
          <w:lang w:eastAsia="ru-RU"/>
        </w:rPr>
      </w:pPr>
      <w:r>
        <w:rPr>
          <w:rFonts w:eastAsia="Times New Roman" w:cs="Times New Roman"/>
          <w:sz w:val="24"/>
          <w:szCs w:val="24"/>
          <w:lang w:eastAsia="ru-RU"/>
        </w:rPr>
        <w:t xml:space="preserve">           </w:t>
      </w:r>
      <w:r w:rsidR="001A4257" w:rsidRPr="000C5D5F">
        <w:rPr>
          <w:rFonts w:eastAsia="Times New Roman" w:cs="Times New Roman"/>
          <w:sz w:val="24"/>
          <w:szCs w:val="24"/>
          <w:lang w:eastAsia="ru-RU"/>
        </w:rPr>
        <w:t>Для учащихся Учреждения предусматриваются каникулы. Летние каникулы устанавливаются в объеме 12-13</w:t>
      </w:r>
      <w:r w:rsidR="001A4257" w:rsidRPr="000C5D5F">
        <w:rPr>
          <w:rFonts w:eastAsia="Times New Roman" w:cs="Times New Roman"/>
          <w:b/>
          <w:sz w:val="24"/>
          <w:szCs w:val="24"/>
          <w:lang w:eastAsia="ru-RU"/>
        </w:rPr>
        <w:t xml:space="preserve"> </w:t>
      </w:r>
      <w:r w:rsidR="001A4257" w:rsidRPr="000C5D5F">
        <w:rPr>
          <w:rFonts w:eastAsia="Times New Roman" w:cs="Times New Roman"/>
          <w:sz w:val="24"/>
          <w:szCs w:val="24"/>
          <w:lang w:eastAsia="ru-RU"/>
        </w:rPr>
        <w:t>недель в зависимости от образовательной программы. Осенние, зимние, весенние каникулы проводятся в сроки, предусмотренные при реализации основных образовательных программ начального общего и основного общего образования в общеобразовательных учреждениях.</w:t>
      </w:r>
    </w:p>
    <w:p w:rsidR="001A4257" w:rsidRPr="000C5D5F" w:rsidRDefault="000C5D5F" w:rsidP="001A4257">
      <w:pPr>
        <w:tabs>
          <w:tab w:val="left" w:pos="709"/>
        </w:tabs>
        <w:spacing w:after="0" w:line="240" w:lineRule="auto"/>
        <w:jc w:val="both"/>
        <w:rPr>
          <w:rFonts w:eastAsia="Times New Roman" w:cs="Times New Roman"/>
          <w:sz w:val="24"/>
          <w:szCs w:val="24"/>
          <w:lang w:eastAsia="ru-RU"/>
        </w:rPr>
      </w:pPr>
      <w:r>
        <w:rPr>
          <w:rFonts w:eastAsia="Times New Roman" w:cs="Times New Roman"/>
          <w:sz w:val="24"/>
          <w:szCs w:val="24"/>
          <w:lang w:eastAsia="ru-RU"/>
        </w:rPr>
        <w:t xml:space="preserve">           </w:t>
      </w:r>
      <w:r w:rsidR="001A4257" w:rsidRPr="000C5D5F">
        <w:rPr>
          <w:rFonts w:eastAsia="Times New Roman" w:cs="Times New Roman"/>
          <w:sz w:val="24"/>
          <w:szCs w:val="24"/>
          <w:lang w:eastAsia="ru-RU"/>
        </w:rPr>
        <w:t>Режим занятий учащихся регламентируется годовым календарным  графиком  образовательного процесса, расписанием учебных занятий, утвержденным директором Учреждения.</w:t>
      </w:r>
    </w:p>
    <w:p w:rsidR="001A4257" w:rsidRPr="000C5D5F" w:rsidRDefault="000C5D5F" w:rsidP="001A4257">
      <w:pPr>
        <w:tabs>
          <w:tab w:val="left" w:pos="709"/>
        </w:tabs>
        <w:spacing w:after="0" w:line="240" w:lineRule="auto"/>
        <w:jc w:val="both"/>
        <w:rPr>
          <w:rFonts w:eastAsia="Times New Roman" w:cs="Times New Roman"/>
          <w:sz w:val="24"/>
          <w:szCs w:val="24"/>
          <w:lang w:eastAsia="ru-RU"/>
        </w:rPr>
      </w:pPr>
      <w:r>
        <w:rPr>
          <w:rFonts w:eastAsia="Times New Roman" w:cs="Times New Roman"/>
          <w:sz w:val="24"/>
          <w:szCs w:val="24"/>
          <w:lang w:eastAsia="ru-RU"/>
        </w:rPr>
        <w:t xml:space="preserve">           </w:t>
      </w:r>
      <w:r w:rsidR="001A4257" w:rsidRPr="000C5D5F">
        <w:rPr>
          <w:rFonts w:eastAsia="Times New Roman" w:cs="Times New Roman"/>
          <w:sz w:val="24"/>
          <w:szCs w:val="24"/>
          <w:lang w:eastAsia="ru-RU"/>
        </w:rPr>
        <w:t xml:space="preserve">При реализации образовательных программ продолжительность учебных занятий, равная  одному  академическому  часу, составляет 40 минут, в 1-2 классах –  30-40 минут. </w:t>
      </w:r>
    </w:p>
    <w:p w:rsidR="001A4257" w:rsidRPr="000C5D5F" w:rsidRDefault="000C5D5F" w:rsidP="001A4257">
      <w:pPr>
        <w:tabs>
          <w:tab w:val="left" w:pos="709"/>
        </w:tabs>
        <w:spacing w:after="0" w:line="240" w:lineRule="auto"/>
        <w:jc w:val="both"/>
        <w:rPr>
          <w:rFonts w:eastAsia="Times New Roman" w:cs="Times New Roman"/>
          <w:sz w:val="24"/>
          <w:szCs w:val="24"/>
          <w:lang w:eastAsia="ru-RU"/>
        </w:rPr>
      </w:pPr>
      <w:r>
        <w:rPr>
          <w:rFonts w:eastAsia="Times New Roman" w:cs="Times New Roman"/>
          <w:sz w:val="24"/>
          <w:szCs w:val="24"/>
          <w:lang w:eastAsia="ru-RU"/>
        </w:rPr>
        <w:t xml:space="preserve">           </w:t>
      </w:r>
      <w:r w:rsidR="001A4257" w:rsidRPr="000C5D5F">
        <w:rPr>
          <w:rFonts w:eastAsia="Times New Roman" w:cs="Times New Roman"/>
          <w:sz w:val="24"/>
          <w:szCs w:val="24"/>
          <w:lang w:eastAsia="ru-RU"/>
        </w:rPr>
        <w:t>В Учреждении изучение учебных предметов учебного плана и проведение консультаций осуществляется в форме:</w:t>
      </w:r>
    </w:p>
    <w:p w:rsidR="001A4257" w:rsidRPr="000C5D5F" w:rsidRDefault="001A4257" w:rsidP="001A4257">
      <w:pPr>
        <w:tabs>
          <w:tab w:val="left" w:pos="709"/>
        </w:tabs>
        <w:spacing w:after="0" w:line="240" w:lineRule="auto"/>
        <w:jc w:val="both"/>
        <w:rPr>
          <w:rFonts w:eastAsia="Times New Roman" w:cs="Times New Roman"/>
          <w:sz w:val="24"/>
          <w:szCs w:val="24"/>
          <w:lang w:eastAsia="ru-RU"/>
        </w:rPr>
      </w:pPr>
      <w:r w:rsidRPr="000C5D5F">
        <w:rPr>
          <w:rFonts w:eastAsia="Times New Roman" w:cs="Times New Roman"/>
          <w:sz w:val="24"/>
          <w:szCs w:val="24"/>
          <w:lang w:eastAsia="ru-RU"/>
        </w:rPr>
        <w:t xml:space="preserve"> - индивидуальных занятий; </w:t>
      </w:r>
    </w:p>
    <w:p w:rsidR="001A4257" w:rsidRPr="000C5D5F" w:rsidRDefault="001A4257" w:rsidP="001A4257">
      <w:pPr>
        <w:tabs>
          <w:tab w:val="left" w:pos="709"/>
        </w:tabs>
        <w:spacing w:after="0" w:line="240" w:lineRule="auto"/>
        <w:jc w:val="both"/>
        <w:rPr>
          <w:rFonts w:eastAsia="Times New Roman" w:cs="Times New Roman"/>
          <w:sz w:val="24"/>
          <w:szCs w:val="24"/>
          <w:lang w:eastAsia="ru-RU"/>
        </w:rPr>
      </w:pPr>
      <w:r w:rsidRPr="000C5D5F">
        <w:rPr>
          <w:rFonts w:eastAsia="Times New Roman" w:cs="Times New Roman"/>
          <w:sz w:val="24"/>
          <w:szCs w:val="24"/>
          <w:lang w:eastAsia="ru-RU"/>
        </w:rPr>
        <w:t>- мелкогрупповых занятий численностью от 4 до 10 человек, по ансамблевым  учебным предметам – от 2-х человек;</w:t>
      </w:r>
    </w:p>
    <w:p w:rsidR="001A4257" w:rsidRPr="000C5D5F" w:rsidRDefault="001A4257" w:rsidP="001A4257">
      <w:pPr>
        <w:tabs>
          <w:tab w:val="left" w:pos="709"/>
        </w:tabs>
        <w:spacing w:after="0" w:line="240" w:lineRule="auto"/>
        <w:jc w:val="both"/>
        <w:rPr>
          <w:rFonts w:eastAsia="Times New Roman" w:cs="Times New Roman"/>
          <w:sz w:val="24"/>
          <w:szCs w:val="24"/>
          <w:lang w:eastAsia="ru-RU"/>
        </w:rPr>
      </w:pPr>
      <w:r w:rsidRPr="000C5D5F">
        <w:rPr>
          <w:rFonts w:eastAsia="Times New Roman" w:cs="Times New Roman"/>
          <w:sz w:val="24"/>
          <w:szCs w:val="24"/>
          <w:lang w:eastAsia="ru-RU"/>
        </w:rPr>
        <w:t>- групповых  занятий  численностью от 11 человек;</w:t>
      </w:r>
    </w:p>
    <w:p w:rsidR="001A4257" w:rsidRPr="000C5D5F" w:rsidRDefault="001A4257" w:rsidP="001A4257">
      <w:pPr>
        <w:tabs>
          <w:tab w:val="left" w:pos="709"/>
        </w:tabs>
        <w:spacing w:after="0" w:line="240" w:lineRule="auto"/>
        <w:jc w:val="both"/>
        <w:rPr>
          <w:rFonts w:eastAsia="Times New Roman" w:cs="Times New Roman"/>
          <w:sz w:val="24"/>
          <w:szCs w:val="24"/>
          <w:lang w:eastAsia="ru-RU"/>
        </w:rPr>
      </w:pPr>
      <w:r w:rsidRPr="000C5D5F">
        <w:rPr>
          <w:rFonts w:eastAsia="Times New Roman" w:cs="Times New Roman"/>
          <w:sz w:val="24"/>
          <w:szCs w:val="24"/>
          <w:lang w:eastAsia="ru-RU"/>
        </w:rPr>
        <w:t>- самостоятельной  (домашней) работы учащегося.</w:t>
      </w:r>
    </w:p>
    <w:p w:rsidR="001A4257" w:rsidRPr="000C5D5F" w:rsidRDefault="000C5D5F" w:rsidP="001A4257">
      <w:pPr>
        <w:tabs>
          <w:tab w:val="left" w:pos="709"/>
        </w:tabs>
        <w:spacing w:after="0" w:line="240" w:lineRule="auto"/>
        <w:jc w:val="both"/>
        <w:rPr>
          <w:rFonts w:eastAsia="Times New Roman" w:cs="Times New Roman"/>
          <w:sz w:val="24"/>
          <w:szCs w:val="24"/>
          <w:lang w:eastAsia="ru-RU"/>
        </w:rPr>
      </w:pPr>
      <w:r>
        <w:rPr>
          <w:rFonts w:eastAsia="Times New Roman" w:cs="Times New Roman"/>
          <w:sz w:val="24"/>
          <w:szCs w:val="24"/>
          <w:lang w:eastAsia="ru-RU"/>
        </w:rPr>
        <w:lastRenderedPageBreak/>
        <w:t xml:space="preserve">          </w:t>
      </w:r>
      <w:r w:rsidR="001A4257" w:rsidRPr="000C5D5F">
        <w:rPr>
          <w:rFonts w:eastAsia="Times New Roman" w:cs="Times New Roman"/>
          <w:sz w:val="24"/>
          <w:szCs w:val="24"/>
          <w:lang w:eastAsia="ru-RU"/>
        </w:rPr>
        <w:t>Для учащихся устанавливается перерыв между занятиями не менее 5 минут.</w:t>
      </w:r>
    </w:p>
    <w:p w:rsidR="001A4257" w:rsidRPr="000C5D5F" w:rsidRDefault="000C5D5F" w:rsidP="001A4257">
      <w:pPr>
        <w:tabs>
          <w:tab w:val="left" w:pos="709"/>
        </w:tabs>
        <w:spacing w:after="0" w:line="240" w:lineRule="auto"/>
        <w:jc w:val="both"/>
        <w:rPr>
          <w:rFonts w:eastAsia="Times New Roman" w:cs="Times New Roman"/>
          <w:sz w:val="24"/>
          <w:szCs w:val="24"/>
          <w:lang w:eastAsia="ru-RU"/>
        </w:rPr>
      </w:pPr>
      <w:r>
        <w:rPr>
          <w:rFonts w:eastAsia="Times New Roman" w:cs="Times New Roman"/>
          <w:sz w:val="24"/>
          <w:szCs w:val="24"/>
          <w:lang w:eastAsia="ru-RU"/>
        </w:rPr>
        <w:t xml:space="preserve">          </w:t>
      </w:r>
      <w:r w:rsidR="001A4257" w:rsidRPr="000C5D5F">
        <w:rPr>
          <w:rFonts w:eastAsia="Times New Roman" w:cs="Times New Roman"/>
          <w:sz w:val="24"/>
          <w:szCs w:val="24"/>
          <w:lang w:eastAsia="ru-RU"/>
        </w:rPr>
        <w:t>Время начала и окончания занятий в Учреждении с 8.00 до 20.00, в  соответствии с режимом сменности обучения учащихся и Правилами  внутреннего  распорядка учащихся Учреждения.</w:t>
      </w:r>
    </w:p>
    <w:p w:rsidR="001A4257" w:rsidRPr="000C5D5F" w:rsidRDefault="000C5D5F" w:rsidP="001A4257">
      <w:pPr>
        <w:tabs>
          <w:tab w:val="left" w:pos="709"/>
        </w:tabs>
        <w:spacing w:after="0" w:line="240" w:lineRule="auto"/>
        <w:jc w:val="both"/>
        <w:rPr>
          <w:rFonts w:eastAsia="Times New Roman" w:cs="Times New Roman"/>
          <w:sz w:val="24"/>
          <w:szCs w:val="24"/>
          <w:lang w:eastAsia="ru-RU"/>
        </w:rPr>
      </w:pPr>
      <w:r>
        <w:rPr>
          <w:rFonts w:eastAsia="Times New Roman" w:cs="Times New Roman"/>
          <w:sz w:val="24"/>
          <w:szCs w:val="24"/>
          <w:lang w:eastAsia="ru-RU"/>
        </w:rPr>
        <w:t xml:space="preserve">          </w:t>
      </w:r>
      <w:r w:rsidR="001A4257" w:rsidRPr="000C5D5F">
        <w:rPr>
          <w:rFonts w:eastAsia="Times New Roman" w:cs="Times New Roman"/>
          <w:sz w:val="24"/>
          <w:szCs w:val="24"/>
          <w:lang w:eastAsia="ru-RU"/>
        </w:rPr>
        <w:t>В  каникулярное время Учреждение может проводить творческие и культурно-просветительские мероприятия с привлечением  учащихся.</w:t>
      </w:r>
    </w:p>
    <w:p w:rsidR="001A4257" w:rsidRPr="000C5D5F" w:rsidRDefault="000C5D5F" w:rsidP="001A4257">
      <w:pPr>
        <w:tabs>
          <w:tab w:val="left" w:pos="709"/>
        </w:tabs>
        <w:spacing w:after="0" w:line="240" w:lineRule="auto"/>
        <w:jc w:val="both"/>
        <w:rPr>
          <w:rFonts w:eastAsia="Times New Roman" w:cs="Times New Roman"/>
          <w:sz w:val="24"/>
          <w:szCs w:val="24"/>
          <w:lang w:eastAsia="ru-RU"/>
        </w:rPr>
      </w:pPr>
      <w:r>
        <w:rPr>
          <w:rFonts w:eastAsia="Times New Roman" w:cs="Times New Roman"/>
          <w:sz w:val="24"/>
          <w:szCs w:val="24"/>
          <w:lang w:eastAsia="ru-RU"/>
        </w:rPr>
        <w:t xml:space="preserve">          </w:t>
      </w:r>
      <w:r w:rsidR="001A4257" w:rsidRPr="000C5D5F">
        <w:rPr>
          <w:rFonts w:eastAsia="Times New Roman" w:cs="Times New Roman"/>
          <w:sz w:val="24"/>
          <w:szCs w:val="24"/>
          <w:lang w:eastAsia="ru-RU"/>
        </w:rPr>
        <w:t xml:space="preserve">Объем максимальной учебной нагрузки учащихся по предпрофессиональным общеобразовательным программам не должен превышать 26 часов в неделю, аудиторной – 14 часов. </w:t>
      </w:r>
    </w:p>
    <w:p w:rsidR="001A4257" w:rsidRPr="000C5D5F" w:rsidRDefault="001A4257" w:rsidP="001A4257">
      <w:pPr>
        <w:tabs>
          <w:tab w:val="left" w:pos="709"/>
        </w:tabs>
        <w:spacing w:after="0" w:line="240" w:lineRule="auto"/>
        <w:jc w:val="both"/>
        <w:rPr>
          <w:rFonts w:eastAsia="Times New Roman" w:cs="Times New Roman"/>
          <w:sz w:val="24"/>
          <w:szCs w:val="24"/>
          <w:lang w:eastAsia="ru-RU"/>
        </w:rPr>
      </w:pPr>
      <w:r w:rsidRPr="000C5D5F">
        <w:rPr>
          <w:rFonts w:eastAsia="Times New Roman" w:cs="Times New Roman"/>
          <w:sz w:val="24"/>
          <w:szCs w:val="24"/>
          <w:lang w:eastAsia="ru-RU"/>
        </w:rPr>
        <w:t xml:space="preserve">   </w:t>
      </w:r>
      <w:r w:rsidR="000C5D5F">
        <w:rPr>
          <w:rFonts w:eastAsia="Times New Roman" w:cs="Times New Roman"/>
          <w:sz w:val="24"/>
          <w:szCs w:val="24"/>
          <w:lang w:eastAsia="ru-RU"/>
        </w:rPr>
        <w:t xml:space="preserve">       </w:t>
      </w:r>
      <w:r w:rsidRPr="000C5D5F">
        <w:rPr>
          <w:rFonts w:eastAsia="Times New Roman" w:cs="Times New Roman"/>
          <w:sz w:val="24"/>
          <w:szCs w:val="24"/>
          <w:lang w:eastAsia="ru-RU"/>
        </w:rPr>
        <w:t xml:space="preserve">Контроль знаний, умений и навыков учащихся осуществляется по срокам и в формах, регламентированных образовательными программами. </w:t>
      </w:r>
    </w:p>
    <w:p w:rsidR="001A4257" w:rsidRPr="000C5D5F" w:rsidRDefault="001A4257" w:rsidP="001A4257">
      <w:pPr>
        <w:tabs>
          <w:tab w:val="left" w:pos="709"/>
        </w:tabs>
        <w:spacing w:after="0" w:line="240" w:lineRule="auto"/>
        <w:jc w:val="both"/>
        <w:rPr>
          <w:rFonts w:eastAsia="Times New Roman" w:cs="Times New Roman"/>
          <w:color w:val="000000"/>
          <w:sz w:val="24"/>
          <w:szCs w:val="24"/>
          <w:lang w:eastAsia="ru-RU"/>
        </w:rPr>
      </w:pPr>
      <w:r w:rsidRPr="000C5D5F">
        <w:rPr>
          <w:rFonts w:eastAsia="Times New Roman" w:cs="Times New Roman"/>
          <w:sz w:val="24"/>
          <w:szCs w:val="24"/>
          <w:lang w:eastAsia="ru-RU"/>
        </w:rPr>
        <w:t xml:space="preserve">  </w:t>
      </w:r>
      <w:r w:rsidR="000C5D5F">
        <w:rPr>
          <w:rFonts w:eastAsia="Times New Roman" w:cs="Times New Roman"/>
          <w:sz w:val="24"/>
          <w:szCs w:val="24"/>
          <w:lang w:eastAsia="ru-RU"/>
        </w:rPr>
        <w:t xml:space="preserve">       </w:t>
      </w:r>
      <w:r w:rsidRPr="000C5D5F">
        <w:rPr>
          <w:rFonts w:eastAsia="Times New Roman" w:cs="Times New Roman"/>
          <w:sz w:val="24"/>
          <w:szCs w:val="24"/>
          <w:lang w:eastAsia="ru-RU"/>
        </w:rPr>
        <w:t xml:space="preserve"> Формы, порядок и периодичность текущего контроля знаний и промежуточной аттестации учащихся, а также система оценок  закреплена в Положении о текущем контроле знаний и промежуточной аттестации учащихся, которое принято  Педагогическим Советом и утверждено директором. Система оценок: пятибалльная и зачетная. При реализации образовательных  программ в области искусств перевод учащегося из класса в класс по итогам весенне-летней промежуточной аттестации осуществляется на основании решения Педагогического Совета.  Принятое решение оформляется приказом директора Учреждения.</w:t>
      </w:r>
    </w:p>
    <w:p w:rsidR="001A4257" w:rsidRPr="000C5D5F" w:rsidRDefault="001A4257" w:rsidP="001A4257">
      <w:pPr>
        <w:tabs>
          <w:tab w:val="left" w:pos="709"/>
        </w:tabs>
        <w:spacing w:after="0" w:line="240" w:lineRule="auto"/>
        <w:jc w:val="both"/>
        <w:rPr>
          <w:rFonts w:eastAsia="Times New Roman" w:cs="Times New Roman"/>
          <w:sz w:val="24"/>
          <w:szCs w:val="24"/>
          <w:lang w:eastAsia="ru-RU"/>
        </w:rPr>
      </w:pPr>
      <w:r w:rsidRPr="000C5D5F">
        <w:rPr>
          <w:rFonts w:eastAsia="Times New Roman" w:cs="Times New Roman"/>
          <w:color w:val="FF0000"/>
          <w:sz w:val="24"/>
          <w:szCs w:val="24"/>
          <w:lang w:eastAsia="ru-RU"/>
        </w:rPr>
        <w:t xml:space="preserve">  </w:t>
      </w:r>
      <w:r w:rsidR="000C5D5F">
        <w:rPr>
          <w:rFonts w:eastAsia="Times New Roman" w:cs="Times New Roman"/>
          <w:color w:val="FF0000"/>
          <w:sz w:val="24"/>
          <w:szCs w:val="24"/>
          <w:lang w:eastAsia="ru-RU"/>
        </w:rPr>
        <w:t xml:space="preserve">         </w:t>
      </w:r>
      <w:r w:rsidRPr="000C5D5F">
        <w:rPr>
          <w:rFonts w:eastAsia="Times New Roman" w:cs="Times New Roman"/>
          <w:sz w:val="24"/>
          <w:szCs w:val="24"/>
          <w:lang w:eastAsia="ru-RU"/>
        </w:rPr>
        <w:t>С целью анализа состояния образовательного процесса администрацией  МБУДО «Детская школа искусств»  станицы Ессентукской систематически  проводятся проверки выполнения образовательных программ, календарно-тематических планов  в соответствии с принятым планом внутришкольного контроля.</w:t>
      </w:r>
    </w:p>
    <w:p w:rsidR="001A4257" w:rsidRPr="000C5D5F" w:rsidRDefault="001A4257" w:rsidP="001A4257">
      <w:pPr>
        <w:widowControl w:val="0"/>
        <w:shd w:val="clear" w:color="auto" w:fill="FFFFFF"/>
        <w:tabs>
          <w:tab w:val="left" w:pos="709"/>
        </w:tabs>
        <w:spacing w:after="0" w:line="240" w:lineRule="auto"/>
        <w:ind w:right="1"/>
        <w:jc w:val="both"/>
        <w:rPr>
          <w:rFonts w:eastAsia="Times New Roman" w:cs="Times New Roman"/>
          <w:sz w:val="24"/>
          <w:szCs w:val="24"/>
          <w:lang w:eastAsia="ru-RU"/>
        </w:rPr>
      </w:pPr>
      <w:r w:rsidRPr="000C5D5F">
        <w:rPr>
          <w:rFonts w:eastAsia="Times New Roman" w:cs="Times New Roman"/>
          <w:b/>
          <w:sz w:val="24"/>
          <w:szCs w:val="24"/>
          <w:lang w:eastAsia="ru-RU"/>
        </w:rPr>
        <w:t>Выводы:</w:t>
      </w:r>
    </w:p>
    <w:p w:rsidR="001A4257" w:rsidRPr="000C5D5F" w:rsidRDefault="001A4257" w:rsidP="001A4257">
      <w:pPr>
        <w:numPr>
          <w:ilvl w:val="0"/>
          <w:numId w:val="29"/>
        </w:numPr>
        <w:tabs>
          <w:tab w:val="left" w:pos="709"/>
        </w:tabs>
        <w:spacing w:after="0" w:line="240" w:lineRule="auto"/>
        <w:ind w:left="0" w:firstLine="0"/>
        <w:jc w:val="both"/>
        <w:rPr>
          <w:rFonts w:eastAsia="Times New Roman" w:cs="Times New Roman"/>
          <w:sz w:val="24"/>
          <w:szCs w:val="24"/>
          <w:lang w:eastAsia="ru-RU"/>
        </w:rPr>
      </w:pPr>
      <w:r w:rsidRPr="000C5D5F">
        <w:rPr>
          <w:rFonts w:eastAsia="Times New Roman" w:cs="Times New Roman"/>
          <w:sz w:val="24"/>
          <w:szCs w:val="24"/>
          <w:lang w:eastAsia="ru-RU"/>
        </w:rPr>
        <w:t>Весь учебный материал, предусмотренный образовательными программами, изучается в необходимом объеме, соблюдается последовательность в его изучении.</w:t>
      </w:r>
      <w:r w:rsidRPr="000C5D5F">
        <w:rPr>
          <w:rFonts w:ascii="Calibri" w:eastAsia="Calibri" w:hAnsi="Calibri" w:cs="Times New Roman"/>
          <w:sz w:val="24"/>
          <w:szCs w:val="24"/>
          <w:lang w:eastAsia="ru-RU"/>
        </w:rPr>
        <w:t xml:space="preserve">          </w:t>
      </w:r>
    </w:p>
    <w:p w:rsidR="001A4257" w:rsidRPr="000C5D5F" w:rsidRDefault="001A4257" w:rsidP="001A4257">
      <w:pPr>
        <w:numPr>
          <w:ilvl w:val="0"/>
          <w:numId w:val="29"/>
        </w:numPr>
        <w:shd w:val="clear" w:color="auto" w:fill="FFFFFF"/>
        <w:tabs>
          <w:tab w:val="left" w:pos="709"/>
        </w:tabs>
        <w:spacing w:after="0" w:line="240" w:lineRule="auto"/>
        <w:ind w:left="0" w:right="11" w:firstLine="0"/>
        <w:jc w:val="both"/>
        <w:rPr>
          <w:rFonts w:eastAsia="Times New Roman" w:cs="Times New Roman"/>
          <w:sz w:val="24"/>
          <w:szCs w:val="24"/>
          <w:lang w:eastAsia="ru-RU"/>
        </w:rPr>
      </w:pPr>
      <w:r w:rsidRPr="000C5D5F">
        <w:rPr>
          <w:rFonts w:eastAsia="Times New Roman" w:cs="Times New Roman"/>
          <w:sz w:val="24"/>
          <w:szCs w:val="24"/>
          <w:lang w:eastAsia="ru-RU"/>
        </w:rPr>
        <w:t>Учебные планы разработаны в соответствии с образовательными программами.</w:t>
      </w:r>
    </w:p>
    <w:p w:rsidR="001A4257" w:rsidRPr="000C5D5F" w:rsidRDefault="001A4257" w:rsidP="001A4257">
      <w:pPr>
        <w:numPr>
          <w:ilvl w:val="0"/>
          <w:numId w:val="29"/>
        </w:numPr>
        <w:shd w:val="clear" w:color="auto" w:fill="FFFFFF"/>
        <w:tabs>
          <w:tab w:val="left" w:pos="709"/>
        </w:tabs>
        <w:spacing w:after="0" w:line="240" w:lineRule="auto"/>
        <w:ind w:left="0" w:right="11" w:firstLine="0"/>
        <w:jc w:val="both"/>
        <w:rPr>
          <w:rFonts w:eastAsia="Times New Roman" w:cs="Times New Roman"/>
          <w:sz w:val="24"/>
          <w:szCs w:val="24"/>
          <w:lang w:eastAsia="ru-RU"/>
        </w:rPr>
      </w:pPr>
      <w:r w:rsidRPr="000C5D5F">
        <w:rPr>
          <w:rFonts w:eastAsia="Times New Roman" w:cs="Times New Roman"/>
          <w:sz w:val="24"/>
          <w:szCs w:val="24"/>
          <w:lang w:eastAsia="ru-RU"/>
        </w:rPr>
        <w:t>Организация учебного процесса соответствует требованиям действующих нормативно-правовых документов.</w:t>
      </w:r>
    </w:p>
    <w:p w:rsidR="001A4257" w:rsidRPr="000C5D5F" w:rsidRDefault="001A4257" w:rsidP="001A4257">
      <w:pPr>
        <w:shd w:val="clear" w:color="auto" w:fill="FFFFFF"/>
        <w:tabs>
          <w:tab w:val="left" w:pos="709"/>
        </w:tabs>
        <w:spacing w:after="0" w:line="240" w:lineRule="auto"/>
        <w:ind w:right="11"/>
        <w:jc w:val="both"/>
        <w:rPr>
          <w:rFonts w:eastAsia="Times New Roman" w:cs="Times New Roman"/>
          <w:sz w:val="24"/>
          <w:szCs w:val="24"/>
          <w:lang w:eastAsia="ru-RU"/>
        </w:rPr>
      </w:pPr>
      <w:r w:rsidRPr="000C5D5F">
        <w:rPr>
          <w:rFonts w:eastAsia="Times New Roman" w:cs="Times New Roman"/>
          <w:sz w:val="24"/>
          <w:szCs w:val="24"/>
          <w:lang w:eastAsia="ru-RU"/>
        </w:rPr>
        <w:t xml:space="preserve">Необходимо продолжать работу по совершенствованию качества организации учебного процесса, внедрению форм обучения на основе применения инновационных технологий. </w:t>
      </w:r>
    </w:p>
    <w:p w:rsidR="001A4257" w:rsidRPr="000C5D5F" w:rsidRDefault="001A4257" w:rsidP="001A4257">
      <w:pPr>
        <w:shd w:val="clear" w:color="auto" w:fill="FFFFFF"/>
        <w:tabs>
          <w:tab w:val="left" w:pos="426"/>
          <w:tab w:val="left" w:pos="709"/>
        </w:tabs>
        <w:spacing w:after="0" w:line="240" w:lineRule="auto"/>
        <w:ind w:right="11"/>
        <w:jc w:val="both"/>
        <w:rPr>
          <w:rFonts w:eastAsia="Times New Roman" w:cs="Times New Roman"/>
          <w:sz w:val="24"/>
          <w:szCs w:val="24"/>
          <w:lang w:eastAsia="ru-RU"/>
        </w:rPr>
      </w:pPr>
    </w:p>
    <w:p w:rsidR="001A4257" w:rsidRPr="001A4257" w:rsidRDefault="001A4257" w:rsidP="001A4257">
      <w:pPr>
        <w:shd w:val="clear" w:color="auto" w:fill="FFFFFF"/>
        <w:tabs>
          <w:tab w:val="left" w:pos="426"/>
          <w:tab w:val="left" w:pos="709"/>
        </w:tabs>
        <w:spacing w:after="0" w:line="240" w:lineRule="auto"/>
        <w:ind w:right="11"/>
        <w:jc w:val="center"/>
        <w:rPr>
          <w:rFonts w:eastAsia="Times New Roman" w:cs="Times New Roman"/>
          <w:b/>
          <w:sz w:val="28"/>
          <w:szCs w:val="28"/>
          <w:lang w:eastAsia="ru-RU"/>
        </w:rPr>
      </w:pPr>
      <w:r w:rsidRPr="001A4257">
        <w:rPr>
          <w:rFonts w:eastAsia="Times New Roman" w:cs="Times New Roman"/>
          <w:b/>
          <w:sz w:val="28"/>
          <w:szCs w:val="28"/>
          <w:lang w:eastAsia="ru-RU"/>
        </w:rPr>
        <w:t xml:space="preserve">10. СИСТЕМА ОЦЕНКИ КАЧЕСТВА </w:t>
      </w:r>
    </w:p>
    <w:p w:rsidR="001A4257" w:rsidRPr="000C5D5F" w:rsidRDefault="001A4257" w:rsidP="001A4257">
      <w:pPr>
        <w:tabs>
          <w:tab w:val="left" w:pos="709"/>
        </w:tabs>
        <w:spacing w:after="0" w:line="240" w:lineRule="auto"/>
        <w:rPr>
          <w:rFonts w:eastAsia="Times New Roman" w:cs="Times New Roman"/>
          <w:b/>
          <w:sz w:val="24"/>
          <w:szCs w:val="24"/>
          <w:lang w:eastAsia="ru-RU"/>
        </w:rPr>
      </w:pPr>
      <w:r w:rsidRPr="000C5D5F">
        <w:rPr>
          <w:rFonts w:eastAsia="Times New Roman" w:cs="Times New Roman"/>
          <w:b/>
          <w:sz w:val="24"/>
          <w:szCs w:val="24"/>
          <w:lang w:eastAsia="ru-RU"/>
        </w:rPr>
        <w:t>10.1. Характеристика внутришкольной системы оценки качества</w:t>
      </w:r>
    </w:p>
    <w:p w:rsidR="001A4257" w:rsidRPr="000C5D5F" w:rsidRDefault="001A4257" w:rsidP="001A4257">
      <w:pPr>
        <w:tabs>
          <w:tab w:val="left" w:pos="709"/>
        </w:tabs>
        <w:spacing w:after="0" w:line="240" w:lineRule="auto"/>
        <w:jc w:val="both"/>
        <w:rPr>
          <w:rFonts w:eastAsia="Times New Roman" w:cs="Times New Roman"/>
          <w:sz w:val="24"/>
          <w:szCs w:val="24"/>
          <w:lang w:eastAsia="ru-RU"/>
        </w:rPr>
      </w:pPr>
      <w:r w:rsidRPr="000C5D5F">
        <w:rPr>
          <w:rFonts w:eastAsia="Times New Roman" w:cs="Times New Roman"/>
          <w:sz w:val="24"/>
          <w:szCs w:val="24"/>
          <w:lang w:eastAsia="ru-RU"/>
        </w:rPr>
        <w:t xml:space="preserve">Основные направления системы оценки качества образования: </w:t>
      </w:r>
    </w:p>
    <w:p w:rsidR="001A4257" w:rsidRPr="000C5D5F" w:rsidRDefault="001A4257" w:rsidP="001A4257">
      <w:pPr>
        <w:numPr>
          <w:ilvl w:val="0"/>
          <w:numId w:val="13"/>
        </w:numPr>
        <w:tabs>
          <w:tab w:val="left" w:pos="709"/>
        </w:tabs>
        <w:spacing w:after="0" w:line="240" w:lineRule="auto"/>
        <w:ind w:left="0" w:firstLine="0"/>
        <w:jc w:val="both"/>
        <w:rPr>
          <w:rFonts w:eastAsia="Times New Roman" w:cs="Times New Roman"/>
          <w:sz w:val="24"/>
          <w:szCs w:val="24"/>
          <w:lang w:eastAsia="ru-RU"/>
        </w:rPr>
      </w:pPr>
      <w:r w:rsidRPr="000C5D5F">
        <w:rPr>
          <w:rFonts w:eastAsia="Times New Roman" w:cs="Times New Roman"/>
          <w:sz w:val="24"/>
          <w:szCs w:val="24"/>
          <w:lang w:eastAsia="ru-RU"/>
        </w:rPr>
        <w:t xml:space="preserve">мониторинг общего уровня усвоения учащимися  основных знаний и умений по всем  предметам учебных планов; </w:t>
      </w:r>
    </w:p>
    <w:p w:rsidR="001A4257" w:rsidRPr="000C5D5F" w:rsidRDefault="001A4257" w:rsidP="001A4257">
      <w:pPr>
        <w:numPr>
          <w:ilvl w:val="0"/>
          <w:numId w:val="13"/>
        </w:numPr>
        <w:tabs>
          <w:tab w:val="left" w:pos="709"/>
        </w:tabs>
        <w:spacing w:after="0" w:line="240" w:lineRule="auto"/>
        <w:ind w:left="0" w:firstLine="0"/>
        <w:jc w:val="both"/>
        <w:rPr>
          <w:rFonts w:eastAsia="Times New Roman" w:cs="Times New Roman"/>
          <w:sz w:val="24"/>
          <w:szCs w:val="24"/>
          <w:lang w:eastAsia="ru-RU"/>
        </w:rPr>
      </w:pPr>
      <w:r w:rsidRPr="000C5D5F">
        <w:rPr>
          <w:rFonts w:eastAsia="Times New Roman" w:cs="Times New Roman"/>
          <w:sz w:val="24"/>
          <w:szCs w:val="24"/>
          <w:lang w:eastAsia="ru-RU"/>
        </w:rPr>
        <w:t xml:space="preserve">мониторинг качества образования на основе итоговой аттестации выпускников; </w:t>
      </w:r>
    </w:p>
    <w:p w:rsidR="001A4257" w:rsidRPr="000C5D5F" w:rsidRDefault="001A4257" w:rsidP="001A4257">
      <w:pPr>
        <w:numPr>
          <w:ilvl w:val="0"/>
          <w:numId w:val="13"/>
        </w:numPr>
        <w:tabs>
          <w:tab w:val="left" w:pos="709"/>
        </w:tabs>
        <w:spacing w:after="0" w:line="240" w:lineRule="auto"/>
        <w:ind w:left="0" w:firstLine="0"/>
        <w:jc w:val="both"/>
        <w:rPr>
          <w:rFonts w:eastAsia="Times New Roman" w:cs="Times New Roman"/>
          <w:sz w:val="24"/>
          <w:szCs w:val="24"/>
          <w:lang w:eastAsia="ru-RU"/>
        </w:rPr>
      </w:pPr>
      <w:r w:rsidRPr="000C5D5F">
        <w:rPr>
          <w:rFonts w:eastAsia="Times New Roman" w:cs="Times New Roman"/>
          <w:sz w:val="24"/>
          <w:szCs w:val="24"/>
          <w:lang w:eastAsia="ru-RU"/>
        </w:rPr>
        <w:t xml:space="preserve">мониторинг уровня обученности учащихся в ходе промежуточной и итоговой аттестации; </w:t>
      </w:r>
    </w:p>
    <w:p w:rsidR="001A4257" w:rsidRPr="000C5D5F" w:rsidRDefault="001A4257" w:rsidP="001A4257">
      <w:pPr>
        <w:numPr>
          <w:ilvl w:val="0"/>
          <w:numId w:val="13"/>
        </w:numPr>
        <w:tabs>
          <w:tab w:val="left" w:pos="709"/>
        </w:tabs>
        <w:spacing w:after="0" w:line="240" w:lineRule="auto"/>
        <w:ind w:left="0" w:firstLine="0"/>
        <w:jc w:val="both"/>
        <w:rPr>
          <w:rFonts w:eastAsia="Times New Roman" w:cs="Times New Roman"/>
          <w:sz w:val="24"/>
          <w:szCs w:val="24"/>
          <w:lang w:eastAsia="ru-RU"/>
        </w:rPr>
      </w:pPr>
      <w:r w:rsidRPr="000C5D5F">
        <w:rPr>
          <w:rFonts w:eastAsia="Times New Roman" w:cs="Times New Roman"/>
          <w:sz w:val="24"/>
          <w:szCs w:val="24"/>
          <w:lang w:eastAsia="ru-RU"/>
        </w:rPr>
        <w:t>мониторинг сохранности контингента обучающихся;</w:t>
      </w:r>
    </w:p>
    <w:p w:rsidR="001A4257" w:rsidRPr="000C5D5F" w:rsidRDefault="001A4257" w:rsidP="001A4257">
      <w:pPr>
        <w:numPr>
          <w:ilvl w:val="0"/>
          <w:numId w:val="13"/>
        </w:numPr>
        <w:tabs>
          <w:tab w:val="left" w:pos="709"/>
        </w:tabs>
        <w:spacing w:after="0" w:line="240" w:lineRule="auto"/>
        <w:ind w:left="0" w:firstLine="0"/>
        <w:jc w:val="both"/>
        <w:rPr>
          <w:rFonts w:eastAsia="Times New Roman" w:cs="Times New Roman"/>
          <w:sz w:val="24"/>
          <w:szCs w:val="24"/>
          <w:lang w:eastAsia="ru-RU"/>
        </w:rPr>
      </w:pPr>
      <w:r w:rsidRPr="000C5D5F">
        <w:rPr>
          <w:rFonts w:eastAsia="Times New Roman" w:cs="Times New Roman"/>
          <w:sz w:val="24"/>
          <w:szCs w:val="24"/>
          <w:lang w:eastAsia="ru-RU"/>
        </w:rPr>
        <w:t>мониторинг достижений учащихся в творческих конкурсах различного уровня.</w:t>
      </w:r>
    </w:p>
    <w:p w:rsidR="001A4257" w:rsidRPr="000C5D5F" w:rsidRDefault="001A4257" w:rsidP="001A4257">
      <w:pPr>
        <w:tabs>
          <w:tab w:val="left" w:pos="709"/>
        </w:tabs>
        <w:spacing w:after="0" w:line="240" w:lineRule="auto"/>
        <w:jc w:val="both"/>
        <w:rPr>
          <w:rFonts w:eastAsia="Times New Roman" w:cs="Times New Roman"/>
          <w:sz w:val="24"/>
          <w:szCs w:val="24"/>
          <w:lang w:eastAsia="ru-RU"/>
        </w:rPr>
      </w:pPr>
      <w:r w:rsidRPr="000C5D5F">
        <w:rPr>
          <w:rFonts w:eastAsia="Times New Roman" w:cs="Times New Roman"/>
          <w:sz w:val="24"/>
          <w:szCs w:val="24"/>
          <w:lang w:eastAsia="ru-RU"/>
        </w:rPr>
        <w:lastRenderedPageBreak/>
        <w:t xml:space="preserve">Результаты мониторинга учебных достижений учащихся дополнительного образования по каждому учебному предмету и по завершению учебного года  свидетельствуют о том, что: </w:t>
      </w:r>
    </w:p>
    <w:p w:rsidR="001A4257" w:rsidRPr="000C5D5F" w:rsidRDefault="001A4257" w:rsidP="001A4257">
      <w:pPr>
        <w:tabs>
          <w:tab w:val="left" w:pos="709"/>
        </w:tabs>
        <w:spacing w:after="0" w:line="240" w:lineRule="auto"/>
        <w:jc w:val="both"/>
        <w:rPr>
          <w:rFonts w:eastAsia="Times New Roman" w:cs="Times New Roman"/>
          <w:sz w:val="24"/>
          <w:szCs w:val="24"/>
          <w:lang w:eastAsia="ru-RU"/>
        </w:rPr>
      </w:pPr>
      <w:r w:rsidRPr="000C5D5F">
        <w:rPr>
          <w:rFonts w:eastAsia="Times New Roman" w:cs="Times New Roman"/>
          <w:sz w:val="24"/>
          <w:szCs w:val="24"/>
          <w:lang w:eastAsia="ru-RU"/>
        </w:rPr>
        <w:t xml:space="preserve"> - учащиеся усваивают образовательные стандарты на базовом  уровне;</w:t>
      </w:r>
    </w:p>
    <w:p w:rsidR="001A4257" w:rsidRPr="000C5D5F" w:rsidRDefault="001A4257" w:rsidP="001A4257">
      <w:pPr>
        <w:tabs>
          <w:tab w:val="left" w:pos="709"/>
        </w:tabs>
        <w:spacing w:after="0" w:line="240" w:lineRule="auto"/>
        <w:jc w:val="both"/>
        <w:rPr>
          <w:rFonts w:eastAsia="Times New Roman" w:cs="Times New Roman"/>
          <w:sz w:val="24"/>
          <w:szCs w:val="24"/>
          <w:lang w:eastAsia="ru-RU"/>
        </w:rPr>
      </w:pPr>
      <w:r w:rsidRPr="000C5D5F">
        <w:rPr>
          <w:rFonts w:eastAsia="Times New Roman" w:cs="Times New Roman"/>
          <w:sz w:val="24"/>
          <w:szCs w:val="24"/>
          <w:lang w:eastAsia="ru-RU"/>
        </w:rPr>
        <w:t xml:space="preserve"> - наблюдается положительная динамика уровня обученности;</w:t>
      </w:r>
    </w:p>
    <w:p w:rsidR="00A84DF1" w:rsidRDefault="001A4257" w:rsidP="00A84DF1">
      <w:pPr>
        <w:tabs>
          <w:tab w:val="left" w:pos="709"/>
        </w:tabs>
        <w:spacing w:after="0" w:line="240" w:lineRule="auto"/>
        <w:jc w:val="both"/>
        <w:rPr>
          <w:rFonts w:eastAsia="Times New Roman" w:cs="Times New Roman"/>
          <w:sz w:val="24"/>
          <w:szCs w:val="24"/>
          <w:lang w:eastAsia="ru-RU"/>
        </w:rPr>
      </w:pPr>
      <w:r w:rsidRPr="000C5D5F">
        <w:rPr>
          <w:rFonts w:eastAsia="Times New Roman" w:cs="Times New Roman"/>
          <w:sz w:val="24"/>
          <w:szCs w:val="24"/>
          <w:lang w:eastAsia="ru-RU"/>
        </w:rPr>
        <w:t>- наблюдается позитивная динамика достижений учащихся в творческих конк</w:t>
      </w:r>
      <w:r w:rsidR="00A84DF1">
        <w:rPr>
          <w:rFonts w:eastAsia="Times New Roman" w:cs="Times New Roman"/>
          <w:sz w:val="24"/>
          <w:szCs w:val="24"/>
          <w:lang w:eastAsia="ru-RU"/>
        </w:rPr>
        <w:t>урсах различного уровня.</w:t>
      </w:r>
    </w:p>
    <w:p w:rsidR="00832470" w:rsidRDefault="00832470" w:rsidP="00A84DF1">
      <w:pPr>
        <w:spacing w:after="0" w:line="240" w:lineRule="auto"/>
        <w:jc w:val="both"/>
        <w:rPr>
          <w:rFonts w:eastAsia="Times New Roman" w:cs="Times New Roman"/>
          <w:b/>
          <w:sz w:val="24"/>
          <w:szCs w:val="24"/>
          <w:lang w:eastAsia="ru-RU"/>
        </w:rPr>
      </w:pPr>
    </w:p>
    <w:p w:rsidR="001A4257" w:rsidRPr="00A84DF1" w:rsidRDefault="001A4257" w:rsidP="00A84DF1">
      <w:pPr>
        <w:spacing w:after="0" w:line="240" w:lineRule="auto"/>
        <w:jc w:val="both"/>
        <w:rPr>
          <w:rFonts w:eastAsia="Times New Roman" w:cs="Times New Roman"/>
          <w:sz w:val="24"/>
          <w:szCs w:val="24"/>
          <w:lang w:eastAsia="ru-RU"/>
        </w:rPr>
      </w:pPr>
      <w:r w:rsidRPr="00BF0555">
        <w:rPr>
          <w:rFonts w:eastAsia="Times New Roman" w:cs="Times New Roman"/>
          <w:b/>
          <w:sz w:val="24"/>
          <w:szCs w:val="24"/>
          <w:lang w:eastAsia="ru-RU"/>
        </w:rPr>
        <w:t>10.2. Мониторинг проведения промежуточной и итоговой аттестации учащихся школы</w:t>
      </w:r>
    </w:p>
    <w:p w:rsidR="001A4257" w:rsidRPr="000C5D5F" w:rsidRDefault="001A4257" w:rsidP="001A4257">
      <w:pPr>
        <w:tabs>
          <w:tab w:val="left" w:pos="567"/>
          <w:tab w:val="left" w:pos="709"/>
        </w:tabs>
        <w:spacing w:after="0" w:line="240" w:lineRule="auto"/>
        <w:jc w:val="both"/>
        <w:rPr>
          <w:rFonts w:eastAsia="Times New Roman" w:cs="Times New Roman"/>
          <w:sz w:val="24"/>
          <w:szCs w:val="24"/>
          <w:lang w:eastAsia="ru-RU"/>
        </w:rPr>
      </w:pPr>
      <w:r w:rsidRPr="000C5D5F">
        <w:rPr>
          <w:rFonts w:eastAsia="Times New Roman" w:cs="Times New Roman"/>
          <w:sz w:val="24"/>
          <w:szCs w:val="24"/>
          <w:lang w:eastAsia="ru-RU"/>
        </w:rPr>
        <w:t>Академические концерты, просмотры и  выпускные экзамены проводились согласно графика  промежуточной и итоговой аттестации, утвержденного МБУДО «Детская школа искусств» станицы Ессентукской.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0017"/>
        <w:gridCol w:w="2704"/>
      </w:tblGrid>
      <w:tr w:rsidR="001A4257" w:rsidRPr="001A4257" w:rsidTr="00A4769D">
        <w:tc>
          <w:tcPr>
            <w:tcW w:w="993" w:type="dxa"/>
          </w:tcPr>
          <w:p w:rsidR="001A4257" w:rsidRPr="001A4257" w:rsidRDefault="001A4257" w:rsidP="001A4257">
            <w:pPr>
              <w:tabs>
                <w:tab w:val="left" w:pos="567"/>
              </w:tabs>
              <w:spacing w:after="0" w:line="240" w:lineRule="auto"/>
              <w:jc w:val="both"/>
              <w:rPr>
                <w:rFonts w:eastAsia="Times New Roman" w:cs="Times New Roman"/>
                <w:sz w:val="24"/>
                <w:szCs w:val="24"/>
                <w:lang w:eastAsia="ru-RU"/>
              </w:rPr>
            </w:pPr>
            <w:r w:rsidRPr="001A4257">
              <w:rPr>
                <w:rFonts w:eastAsia="Times New Roman" w:cs="Times New Roman"/>
                <w:sz w:val="24"/>
                <w:szCs w:val="24"/>
                <w:lang w:eastAsia="ru-RU"/>
              </w:rPr>
              <w:t>1.</w:t>
            </w:r>
          </w:p>
        </w:tc>
        <w:tc>
          <w:tcPr>
            <w:tcW w:w="10017" w:type="dxa"/>
          </w:tcPr>
          <w:p w:rsidR="001A4257" w:rsidRPr="001A4257" w:rsidRDefault="001A4257" w:rsidP="001A4257">
            <w:pPr>
              <w:tabs>
                <w:tab w:val="left" w:pos="567"/>
              </w:tabs>
              <w:spacing w:after="0" w:line="240" w:lineRule="auto"/>
              <w:jc w:val="both"/>
              <w:rPr>
                <w:rFonts w:eastAsia="Times New Roman" w:cs="Times New Roman"/>
                <w:sz w:val="24"/>
                <w:szCs w:val="24"/>
                <w:lang w:eastAsia="ru-RU"/>
              </w:rPr>
            </w:pPr>
            <w:r w:rsidRPr="001A4257">
              <w:rPr>
                <w:rFonts w:eastAsia="Times New Roman" w:cs="Times New Roman"/>
                <w:sz w:val="24"/>
                <w:szCs w:val="24"/>
                <w:lang w:eastAsia="ru-RU"/>
              </w:rPr>
              <w:t>Численность /удельный вес численности/ учащихся, успевающих на «4» и «5» по результатам промежуточной аттестации, в общей численности учащихся</w:t>
            </w:r>
          </w:p>
        </w:tc>
        <w:tc>
          <w:tcPr>
            <w:tcW w:w="2704" w:type="dxa"/>
          </w:tcPr>
          <w:p w:rsidR="001A4257" w:rsidRPr="001A4257" w:rsidRDefault="001A4257" w:rsidP="001A4257">
            <w:pPr>
              <w:tabs>
                <w:tab w:val="left" w:pos="567"/>
              </w:tabs>
              <w:spacing w:after="0" w:line="240" w:lineRule="auto"/>
              <w:jc w:val="both"/>
              <w:rPr>
                <w:rFonts w:eastAsia="Times New Roman" w:cs="Times New Roman"/>
                <w:b/>
                <w:sz w:val="24"/>
                <w:szCs w:val="24"/>
                <w:lang w:eastAsia="ru-RU"/>
              </w:rPr>
            </w:pPr>
            <w:r w:rsidRPr="001A4257">
              <w:rPr>
                <w:rFonts w:eastAsia="Times New Roman" w:cs="Times New Roman"/>
                <w:b/>
                <w:sz w:val="24"/>
                <w:szCs w:val="24"/>
                <w:lang w:eastAsia="ru-RU"/>
              </w:rPr>
              <w:t xml:space="preserve">295 человек, </w:t>
            </w:r>
          </w:p>
          <w:p w:rsidR="001A4257" w:rsidRPr="001A4257" w:rsidRDefault="001A4257" w:rsidP="001A4257">
            <w:pPr>
              <w:tabs>
                <w:tab w:val="left" w:pos="567"/>
              </w:tabs>
              <w:spacing w:after="0" w:line="240" w:lineRule="auto"/>
              <w:jc w:val="both"/>
              <w:rPr>
                <w:rFonts w:eastAsia="Times New Roman" w:cs="Times New Roman"/>
                <w:sz w:val="28"/>
                <w:szCs w:val="28"/>
                <w:lang w:eastAsia="ru-RU"/>
              </w:rPr>
            </w:pPr>
            <w:r w:rsidRPr="001A4257">
              <w:rPr>
                <w:rFonts w:eastAsia="Times New Roman" w:cs="Times New Roman"/>
                <w:b/>
                <w:sz w:val="24"/>
                <w:szCs w:val="24"/>
                <w:lang w:eastAsia="ru-RU"/>
              </w:rPr>
              <w:t>59,7%</w:t>
            </w:r>
          </w:p>
        </w:tc>
      </w:tr>
    </w:tbl>
    <w:p w:rsidR="00832470" w:rsidRDefault="00832470" w:rsidP="001A4257">
      <w:pPr>
        <w:numPr>
          <w:ilvl w:val="12"/>
          <w:numId w:val="0"/>
        </w:numPr>
        <w:tabs>
          <w:tab w:val="left" w:pos="567"/>
        </w:tabs>
        <w:spacing w:after="0" w:line="240" w:lineRule="auto"/>
        <w:ind w:right="283"/>
        <w:rPr>
          <w:rFonts w:eastAsia="Times New Roman" w:cs="Times New Roman"/>
          <w:b/>
          <w:sz w:val="24"/>
          <w:szCs w:val="24"/>
          <w:lang w:eastAsia="ru-RU"/>
        </w:rPr>
      </w:pPr>
    </w:p>
    <w:p w:rsidR="001A4257" w:rsidRPr="00BF0555" w:rsidRDefault="001A4257" w:rsidP="001A4257">
      <w:pPr>
        <w:numPr>
          <w:ilvl w:val="12"/>
          <w:numId w:val="0"/>
        </w:numPr>
        <w:tabs>
          <w:tab w:val="left" w:pos="567"/>
        </w:tabs>
        <w:spacing w:after="0" w:line="240" w:lineRule="auto"/>
        <w:ind w:right="283"/>
        <w:rPr>
          <w:rFonts w:eastAsia="Times New Roman" w:cs="Times New Roman"/>
          <w:b/>
          <w:sz w:val="24"/>
          <w:szCs w:val="24"/>
          <w:lang w:eastAsia="ru-RU"/>
        </w:rPr>
      </w:pPr>
      <w:r w:rsidRPr="00BF0555">
        <w:rPr>
          <w:rFonts w:eastAsia="Times New Roman" w:cs="Times New Roman"/>
          <w:b/>
          <w:sz w:val="24"/>
          <w:szCs w:val="24"/>
          <w:lang w:eastAsia="ru-RU"/>
        </w:rPr>
        <w:t>10.3.  Качество подготовки выпускников</w:t>
      </w:r>
    </w:p>
    <w:p w:rsidR="001A4257" w:rsidRPr="000C5D5F" w:rsidRDefault="000C5D5F" w:rsidP="000C5D5F">
      <w:pPr>
        <w:tabs>
          <w:tab w:val="left" w:pos="567"/>
        </w:tabs>
        <w:spacing w:after="0" w:line="240" w:lineRule="auto"/>
        <w:ind w:right="283"/>
        <w:jc w:val="both"/>
        <w:rPr>
          <w:rFonts w:eastAsia="Times New Roman" w:cs="Times New Roman"/>
          <w:sz w:val="24"/>
          <w:szCs w:val="24"/>
          <w:lang w:eastAsia="ru-RU"/>
        </w:rPr>
      </w:pPr>
      <w:r>
        <w:rPr>
          <w:rFonts w:eastAsia="Times New Roman" w:cs="Times New Roman"/>
          <w:sz w:val="24"/>
          <w:szCs w:val="24"/>
          <w:lang w:eastAsia="ru-RU"/>
        </w:rPr>
        <w:t xml:space="preserve">        </w:t>
      </w:r>
      <w:r w:rsidR="001A4257" w:rsidRPr="000C5D5F">
        <w:rPr>
          <w:rFonts w:eastAsia="Times New Roman" w:cs="Times New Roman"/>
          <w:sz w:val="24"/>
          <w:szCs w:val="24"/>
          <w:lang w:eastAsia="ru-RU"/>
        </w:rPr>
        <w:t xml:space="preserve">  В МБУДО </w:t>
      </w:r>
      <w:r>
        <w:rPr>
          <w:rFonts w:eastAsia="Times New Roman" w:cs="Times New Roman"/>
          <w:sz w:val="24"/>
          <w:szCs w:val="24"/>
          <w:lang w:eastAsia="ru-RU"/>
        </w:rPr>
        <w:t>ДШИ</w:t>
      </w:r>
      <w:r w:rsidR="001A4257" w:rsidRPr="000C5D5F">
        <w:rPr>
          <w:rFonts w:eastAsia="Times New Roman" w:cs="Times New Roman"/>
          <w:sz w:val="24"/>
          <w:szCs w:val="24"/>
          <w:lang w:eastAsia="ru-RU"/>
        </w:rPr>
        <w:t xml:space="preserve"> ст</w:t>
      </w:r>
      <w:r>
        <w:rPr>
          <w:rFonts w:eastAsia="Times New Roman" w:cs="Times New Roman"/>
          <w:sz w:val="24"/>
          <w:szCs w:val="24"/>
          <w:lang w:eastAsia="ru-RU"/>
        </w:rPr>
        <w:t>.</w:t>
      </w:r>
      <w:r w:rsidR="001A4257" w:rsidRPr="000C5D5F">
        <w:rPr>
          <w:rFonts w:eastAsia="Times New Roman" w:cs="Times New Roman"/>
          <w:sz w:val="24"/>
          <w:szCs w:val="24"/>
          <w:lang w:eastAsia="ru-RU"/>
        </w:rPr>
        <w:t>Ессентукской уделяется большое внимание к</w:t>
      </w:r>
      <w:r>
        <w:rPr>
          <w:rFonts w:eastAsia="Times New Roman" w:cs="Times New Roman"/>
          <w:sz w:val="24"/>
          <w:szCs w:val="24"/>
          <w:lang w:eastAsia="ru-RU"/>
        </w:rPr>
        <w:t xml:space="preserve">ачеству подготовки выпускников. </w:t>
      </w:r>
      <w:r w:rsidR="001A4257" w:rsidRPr="000C5D5F">
        <w:rPr>
          <w:rFonts w:eastAsia="Times New Roman" w:cs="Times New Roman"/>
          <w:sz w:val="24"/>
          <w:szCs w:val="24"/>
          <w:lang w:eastAsia="ru-RU"/>
        </w:rPr>
        <w:t>Итоговая аттестация осуществляется в соответствии с Положением об итоговой аттестации выпускников и проводится в форме сдачи итоговых экзаменов аттестационной комиссии, председатель и персональный состав которой утверждаются в установленном порядке.</w:t>
      </w:r>
      <w:r>
        <w:rPr>
          <w:rFonts w:eastAsia="Times New Roman" w:cs="Times New Roman"/>
          <w:sz w:val="24"/>
          <w:szCs w:val="24"/>
          <w:lang w:eastAsia="ru-RU"/>
        </w:rPr>
        <w:t xml:space="preserve"> </w:t>
      </w:r>
      <w:r w:rsidR="001A4257" w:rsidRPr="000C5D5F">
        <w:rPr>
          <w:rFonts w:eastAsia="Times New Roman" w:cs="Times New Roman"/>
          <w:sz w:val="24"/>
          <w:szCs w:val="24"/>
          <w:lang w:eastAsia="ru-RU"/>
        </w:rPr>
        <w:t xml:space="preserve">Итоговая аттестация выпускника </w:t>
      </w:r>
      <w:r w:rsidR="001A4257" w:rsidRPr="000C5D5F">
        <w:rPr>
          <w:rFonts w:eastAsia="Times New Roman" w:cs="Times New Roman"/>
          <w:color w:val="000000"/>
          <w:sz w:val="24"/>
          <w:szCs w:val="24"/>
          <w:lang w:eastAsia="ru-RU"/>
        </w:rPr>
        <w:t xml:space="preserve">МБУДО </w:t>
      </w:r>
      <w:r>
        <w:rPr>
          <w:rFonts w:eastAsia="Times New Roman" w:cs="Times New Roman"/>
          <w:color w:val="000000"/>
          <w:sz w:val="24"/>
          <w:szCs w:val="24"/>
          <w:lang w:eastAsia="ru-RU"/>
        </w:rPr>
        <w:t>ДШИ</w:t>
      </w:r>
      <w:r w:rsidR="001A4257" w:rsidRPr="000C5D5F">
        <w:rPr>
          <w:rFonts w:eastAsia="Times New Roman" w:cs="Times New Roman"/>
          <w:color w:val="000000"/>
          <w:sz w:val="24"/>
          <w:szCs w:val="24"/>
          <w:lang w:eastAsia="ru-RU"/>
        </w:rPr>
        <w:t xml:space="preserve"> ст</w:t>
      </w:r>
      <w:r>
        <w:rPr>
          <w:rFonts w:eastAsia="Times New Roman" w:cs="Times New Roman"/>
          <w:color w:val="000000"/>
          <w:sz w:val="24"/>
          <w:szCs w:val="24"/>
          <w:lang w:eastAsia="ru-RU"/>
        </w:rPr>
        <w:t>.</w:t>
      </w:r>
      <w:r w:rsidR="001A4257" w:rsidRPr="000C5D5F">
        <w:rPr>
          <w:rFonts w:eastAsia="Times New Roman" w:cs="Times New Roman"/>
          <w:color w:val="000000"/>
          <w:sz w:val="24"/>
          <w:szCs w:val="24"/>
          <w:lang w:eastAsia="ru-RU"/>
        </w:rPr>
        <w:t xml:space="preserve">Ессентукской </w:t>
      </w:r>
      <w:r w:rsidR="001A4257" w:rsidRPr="000C5D5F">
        <w:rPr>
          <w:rFonts w:eastAsia="Times New Roman" w:cs="Times New Roman"/>
          <w:sz w:val="24"/>
          <w:szCs w:val="24"/>
          <w:lang w:eastAsia="ru-RU"/>
        </w:rPr>
        <w:t>является обязательной и осуществляется после освоения образовательной программы в полном объеме.</w:t>
      </w:r>
      <w:r>
        <w:rPr>
          <w:rFonts w:eastAsia="Times New Roman" w:cs="Times New Roman"/>
          <w:sz w:val="24"/>
          <w:szCs w:val="24"/>
          <w:lang w:eastAsia="ru-RU"/>
        </w:rPr>
        <w:t xml:space="preserve"> </w:t>
      </w:r>
      <w:r w:rsidR="001A4257" w:rsidRPr="000C5D5F">
        <w:rPr>
          <w:rFonts w:eastAsia="Times New Roman" w:cs="Times New Roman"/>
          <w:sz w:val="24"/>
          <w:szCs w:val="24"/>
          <w:lang w:eastAsia="ru-RU"/>
        </w:rPr>
        <w:t>Пере</w:t>
      </w:r>
      <w:r w:rsidR="001A4257" w:rsidRPr="000C5D5F">
        <w:rPr>
          <w:rFonts w:eastAsia="Times New Roman" w:cs="Times New Roman"/>
          <w:sz w:val="24"/>
          <w:szCs w:val="24"/>
          <w:lang w:eastAsia="ru-RU"/>
        </w:rPr>
        <w:softHyphen/>
        <w:t>чень дисциплин, выносимых на итоговую аттестацию, определяется учебным планом.</w:t>
      </w:r>
      <w:r>
        <w:rPr>
          <w:rFonts w:eastAsia="Times New Roman" w:cs="Times New Roman"/>
          <w:sz w:val="24"/>
          <w:szCs w:val="24"/>
          <w:lang w:eastAsia="ru-RU"/>
        </w:rPr>
        <w:t xml:space="preserve"> </w:t>
      </w:r>
      <w:r w:rsidR="001A4257" w:rsidRPr="000C5D5F">
        <w:rPr>
          <w:rFonts w:eastAsia="Times New Roman" w:cs="Times New Roman"/>
          <w:sz w:val="24"/>
          <w:szCs w:val="24"/>
          <w:lang w:eastAsia="ar-SA"/>
        </w:rPr>
        <w:t>По окончании Учреждения  учащимся, успешно освоившим дополнительные  предпрофессиональные    программы в области искусств, выдается  свидетельство  об  освоении  этих программ по образцу и в порядке, которые  устанавливаются Министерством культуры Российской Федерации.</w:t>
      </w:r>
      <w:r w:rsidR="00CD648E">
        <w:rPr>
          <w:rFonts w:eastAsia="Times New Roman" w:cs="Times New Roman"/>
          <w:sz w:val="24"/>
          <w:szCs w:val="24"/>
          <w:lang w:eastAsia="ar-SA"/>
        </w:rPr>
        <w:t xml:space="preserve"> </w:t>
      </w:r>
      <w:r w:rsidR="001A4257" w:rsidRPr="000C5D5F">
        <w:rPr>
          <w:rFonts w:eastAsia="Times New Roman" w:cs="Times New Roman"/>
          <w:sz w:val="24"/>
          <w:szCs w:val="24"/>
          <w:lang w:eastAsia="ar-SA"/>
        </w:rPr>
        <w:t>Учащимся,  успешно освоившим дополнительные общеразвивающие  программы  области искусств, выдается документ, форма которого разрабатывается  Учреждением самостоятельно.</w:t>
      </w:r>
      <w:r w:rsidR="00CD648E">
        <w:rPr>
          <w:rFonts w:eastAsia="Times New Roman" w:cs="Times New Roman"/>
          <w:sz w:val="24"/>
          <w:szCs w:val="24"/>
          <w:lang w:eastAsia="ar-SA"/>
        </w:rPr>
        <w:t xml:space="preserve"> </w:t>
      </w:r>
      <w:r w:rsidR="001A4257" w:rsidRPr="000C5D5F">
        <w:rPr>
          <w:rFonts w:eastAsia="Times New Roman" w:cs="Times New Roman"/>
          <w:sz w:val="24"/>
          <w:szCs w:val="24"/>
          <w:lang w:eastAsia="ru-RU"/>
        </w:rPr>
        <w:t xml:space="preserve">Анализ содержания подготовки выпускников по всему перечню учебных дисциплин, реализуемых в </w:t>
      </w:r>
      <w:r w:rsidR="001A4257" w:rsidRPr="000C5D5F">
        <w:rPr>
          <w:rFonts w:eastAsia="Times New Roman" w:cs="Times New Roman"/>
          <w:color w:val="000000"/>
          <w:sz w:val="24"/>
          <w:szCs w:val="24"/>
          <w:lang w:eastAsia="ru-RU"/>
        </w:rPr>
        <w:t>МБУДО ДШИ станицы Ессентукской</w:t>
      </w:r>
      <w:r w:rsidR="001A4257" w:rsidRPr="000C5D5F">
        <w:rPr>
          <w:rFonts w:eastAsia="Times New Roman" w:cs="Times New Roman"/>
          <w:sz w:val="24"/>
          <w:szCs w:val="24"/>
          <w:lang w:eastAsia="ru-RU"/>
        </w:rPr>
        <w:t xml:space="preserve"> показывает, что учебный процесс организован в соответствии с нормативными требованиями дополнительного образования.</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0206"/>
        <w:gridCol w:w="2374"/>
      </w:tblGrid>
      <w:tr w:rsidR="001A4257" w:rsidRPr="001A4257" w:rsidTr="00A4769D">
        <w:tc>
          <w:tcPr>
            <w:tcW w:w="992" w:type="dxa"/>
          </w:tcPr>
          <w:p w:rsidR="001A4257" w:rsidRPr="001A4257" w:rsidRDefault="001A4257" w:rsidP="001A4257">
            <w:pPr>
              <w:tabs>
                <w:tab w:val="left" w:pos="567"/>
              </w:tabs>
              <w:spacing w:after="0" w:line="240" w:lineRule="auto"/>
              <w:jc w:val="both"/>
              <w:rPr>
                <w:rFonts w:eastAsia="Times New Roman" w:cs="Times New Roman"/>
                <w:sz w:val="24"/>
                <w:szCs w:val="24"/>
                <w:lang w:eastAsia="ru-RU"/>
              </w:rPr>
            </w:pPr>
            <w:r w:rsidRPr="001A4257">
              <w:rPr>
                <w:rFonts w:eastAsia="Times New Roman" w:cs="Times New Roman"/>
                <w:sz w:val="24"/>
                <w:szCs w:val="24"/>
                <w:lang w:eastAsia="ru-RU"/>
              </w:rPr>
              <w:t>1.1</w:t>
            </w:r>
          </w:p>
        </w:tc>
        <w:tc>
          <w:tcPr>
            <w:tcW w:w="10206" w:type="dxa"/>
          </w:tcPr>
          <w:p w:rsidR="001A4257" w:rsidRPr="001A4257" w:rsidRDefault="001A4257" w:rsidP="001A4257">
            <w:pPr>
              <w:tabs>
                <w:tab w:val="left" w:pos="567"/>
              </w:tabs>
              <w:spacing w:after="0" w:line="240" w:lineRule="auto"/>
              <w:jc w:val="both"/>
              <w:rPr>
                <w:rFonts w:eastAsia="Times New Roman" w:cs="Times New Roman"/>
                <w:sz w:val="24"/>
                <w:szCs w:val="24"/>
                <w:lang w:eastAsia="ru-RU"/>
              </w:rPr>
            </w:pPr>
            <w:r w:rsidRPr="001A4257">
              <w:rPr>
                <w:rFonts w:eastAsia="Times New Roman" w:cs="Times New Roman"/>
                <w:sz w:val="24"/>
                <w:szCs w:val="24"/>
                <w:lang w:eastAsia="ru-RU"/>
              </w:rPr>
              <w:t>Численность учащихся, окончивших школу в 2016г.</w:t>
            </w:r>
          </w:p>
        </w:tc>
        <w:tc>
          <w:tcPr>
            <w:tcW w:w="2374" w:type="dxa"/>
          </w:tcPr>
          <w:p w:rsidR="001A4257" w:rsidRPr="001A4257" w:rsidRDefault="001A4257" w:rsidP="001A4257">
            <w:pPr>
              <w:tabs>
                <w:tab w:val="left" w:pos="567"/>
              </w:tabs>
              <w:spacing w:after="0" w:line="240" w:lineRule="auto"/>
              <w:rPr>
                <w:rFonts w:eastAsia="Times New Roman" w:cs="Times New Roman"/>
                <w:sz w:val="24"/>
                <w:szCs w:val="24"/>
                <w:lang w:eastAsia="ru-RU"/>
              </w:rPr>
            </w:pPr>
            <w:r w:rsidRPr="001A4257">
              <w:rPr>
                <w:rFonts w:eastAsia="Times New Roman" w:cs="Times New Roman"/>
                <w:sz w:val="24"/>
                <w:szCs w:val="24"/>
                <w:lang w:eastAsia="ru-RU"/>
              </w:rPr>
              <w:t>42 человека</w:t>
            </w:r>
          </w:p>
        </w:tc>
      </w:tr>
      <w:tr w:rsidR="001A4257" w:rsidRPr="001A4257" w:rsidTr="00A4769D">
        <w:tc>
          <w:tcPr>
            <w:tcW w:w="992" w:type="dxa"/>
          </w:tcPr>
          <w:p w:rsidR="001A4257" w:rsidRPr="001A4257" w:rsidRDefault="001A4257" w:rsidP="001A4257">
            <w:pPr>
              <w:tabs>
                <w:tab w:val="left" w:pos="567"/>
              </w:tabs>
              <w:spacing w:after="0" w:line="240" w:lineRule="auto"/>
              <w:jc w:val="both"/>
              <w:rPr>
                <w:rFonts w:eastAsia="Times New Roman" w:cs="Times New Roman"/>
                <w:sz w:val="24"/>
                <w:szCs w:val="24"/>
                <w:lang w:eastAsia="ru-RU"/>
              </w:rPr>
            </w:pPr>
            <w:r w:rsidRPr="001A4257">
              <w:rPr>
                <w:rFonts w:eastAsia="Times New Roman" w:cs="Times New Roman"/>
                <w:sz w:val="24"/>
                <w:szCs w:val="24"/>
                <w:lang w:eastAsia="ru-RU"/>
              </w:rPr>
              <w:t>1.2</w:t>
            </w:r>
          </w:p>
        </w:tc>
        <w:tc>
          <w:tcPr>
            <w:tcW w:w="10206" w:type="dxa"/>
          </w:tcPr>
          <w:p w:rsidR="001A4257" w:rsidRPr="001A4257" w:rsidRDefault="001A4257" w:rsidP="001A4257">
            <w:pPr>
              <w:tabs>
                <w:tab w:val="left" w:pos="567"/>
              </w:tabs>
              <w:spacing w:after="0" w:line="240" w:lineRule="auto"/>
              <w:jc w:val="both"/>
              <w:rPr>
                <w:rFonts w:eastAsia="Times New Roman" w:cs="Times New Roman"/>
                <w:sz w:val="24"/>
                <w:szCs w:val="24"/>
                <w:lang w:eastAsia="ru-RU"/>
              </w:rPr>
            </w:pPr>
            <w:r w:rsidRPr="001A4257">
              <w:rPr>
                <w:rFonts w:eastAsia="Times New Roman" w:cs="Times New Roman"/>
                <w:sz w:val="24"/>
                <w:szCs w:val="24"/>
                <w:lang w:eastAsia="ru-RU"/>
              </w:rPr>
              <w:t>Средний балл итоговой аттестации  по специальности «Фортепиано»</w:t>
            </w:r>
          </w:p>
        </w:tc>
        <w:tc>
          <w:tcPr>
            <w:tcW w:w="2374" w:type="dxa"/>
          </w:tcPr>
          <w:p w:rsidR="001A4257" w:rsidRPr="001A4257" w:rsidRDefault="001A4257" w:rsidP="001A4257">
            <w:pPr>
              <w:tabs>
                <w:tab w:val="left" w:pos="567"/>
              </w:tabs>
              <w:spacing w:after="0" w:line="240" w:lineRule="auto"/>
              <w:rPr>
                <w:rFonts w:eastAsia="Times New Roman" w:cs="Times New Roman"/>
                <w:sz w:val="24"/>
                <w:szCs w:val="24"/>
                <w:highlight w:val="yellow"/>
                <w:lang w:eastAsia="ru-RU"/>
              </w:rPr>
            </w:pPr>
            <w:r w:rsidRPr="001A4257">
              <w:rPr>
                <w:rFonts w:eastAsia="Times New Roman" w:cs="Times New Roman"/>
                <w:sz w:val="24"/>
                <w:szCs w:val="24"/>
                <w:lang w:eastAsia="ru-RU"/>
              </w:rPr>
              <w:t>4,6 балла</w:t>
            </w:r>
          </w:p>
        </w:tc>
      </w:tr>
      <w:tr w:rsidR="001A4257" w:rsidRPr="001A4257" w:rsidTr="00A4769D">
        <w:tc>
          <w:tcPr>
            <w:tcW w:w="992" w:type="dxa"/>
          </w:tcPr>
          <w:p w:rsidR="001A4257" w:rsidRPr="001A4257" w:rsidRDefault="001A4257" w:rsidP="001A4257">
            <w:pPr>
              <w:tabs>
                <w:tab w:val="left" w:pos="567"/>
              </w:tabs>
              <w:spacing w:after="0" w:line="240" w:lineRule="auto"/>
              <w:jc w:val="both"/>
              <w:rPr>
                <w:rFonts w:eastAsia="Times New Roman" w:cs="Times New Roman"/>
                <w:sz w:val="24"/>
                <w:szCs w:val="24"/>
                <w:lang w:eastAsia="ru-RU"/>
              </w:rPr>
            </w:pPr>
            <w:r w:rsidRPr="001A4257">
              <w:rPr>
                <w:rFonts w:eastAsia="Times New Roman" w:cs="Times New Roman"/>
                <w:sz w:val="24"/>
                <w:szCs w:val="24"/>
                <w:lang w:eastAsia="ru-RU"/>
              </w:rPr>
              <w:t>1.3</w:t>
            </w:r>
          </w:p>
        </w:tc>
        <w:tc>
          <w:tcPr>
            <w:tcW w:w="10206" w:type="dxa"/>
          </w:tcPr>
          <w:p w:rsidR="001A4257" w:rsidRPr="001A4257" w:rsidRDefault="001A4257" w:rsidP="001A4257">
            <w:pPr>
              <w:tabs>
                <w:tab w:val="left" w:pos="567"/>
              </w:tabs>
              <w:spacing w:after="0" w:line="240" w:lineRule="auto"/>
              <w:jc w:val="both"/>
              <w:rPr>
                <w:rFonts w:eastAsia="Times New Roman" w:cs="Times New Roman"/>
                <w:sz w:val="24"/>
                <w:szCs w:val="24"/>
                <w:lang w:eastAsia="ru-RU"/>
              </w:rPr>
            </w:pPr>
            <w:r w:rsidRPr="001A4257">
              <w:rPr>
                <w:rFonts w:eastAsia="Times New Roman" w:cs="Times New Roman"/>
                <w:sz w:val="24"/>
                <w:szCs w:val="24"/>
                <w:lang w:eastAsia="ru-RU"/>
              </w:rPr>
              <w:t>Средний балл итоговой аттестации   по специальности  «Сольное пение»</w:t>
            </w:r>
          </w:p>
        </w:tc>
        <w:tc>
          <w:tcPr>
            <w:tcW w:w="2374" w:type="dxa"/>
          </w:tcPr>
          <w:p w:rsidR="001A4257" w:rsidRPr="001A4257" w:rsidRDefault="001A4257" w:rsidP="001A4257">
            <w:pPr>
              <w:tabs>
                <w:tab w:val="left" w:pos="567"/>
              </w:tabs>
              <w:spacing w:after="0" w:line="240" w:lineRule="auto"/>
              <w:rPr>
                <w:rFonts w:eastAsia="Times New Roman" w:cs="Times New Roman"/>
                <w:sz w:val="24"/>
                <w:szCs w:val="24"/>
                <w:highlight w:val="yellow"/>
                <w:lang w:eastAsia="ru-RU"/>
              </w:rPr>
            </w:pPr>
            <w:r w:rsidRPr="001A4257">
              <w:rPr>
                <w:rFonts w:eastAsia="Times New Roman" w:cs="Times New Roman"/>
                <w:sz w:val="24"/>
                <w:szCs w:val="24"/>
                <w:lang w:eastAsia="ru-RU"/>
              </w:rPr>
              <w:t>4,2 балла</w:t>
            </w:r>
          </w:p>
        </w:tc>
      </w:tr>
      <w:tr w:rsidR="001A4257" w:rsidRPr="001A4257" w:rsidTr="00A4769D">
        <w:tc>
          <w:tcPr>
            <w:tcW w:w="992" w:type="dxa"/>
          </w:tcPr>
          <w:p w:rsidR="001A4257" w:rsidRPr="001A4257" w:rsidRDefault="001A4257" w:rsidP="001A4257">
            <w:pPr>
              <w:tabs>
                <w:tab w:val="left" w:pos="567"/>
              </w:tabs>
              <w:spacing w:after="0" w:line="240" w:lineRule="auto"/>
              <w:jc w:val="both"/>
              <w:rPr>
                <w:rFonts w:eastAsia="Times New Roman" w:cs="Times New Roman"/>
                <w:sz w:val="24"/>
                <w:szCs w:val="24"/>
                <w:lang w:eastAsia="ru-RU"/>
              </w:rPr>
            </w:pPr>
            <w:r w:rsidRPr="001A4257">
              <w:rPr>
                <w:rFonts w:eastAsia="Times New Roman" w:cs="Times New Roman"/>
                <w:sz w:val="24"/>
                <w:szCs w:val="24"/>
                <w:lang w:eastAsia="ru-RU"/>
              </w:rPr>
              <w:t>1.4</w:t>
            </w:r>
          </w:p>
        </w:tc>
        <w:tc>
          <w:tcPr>
            <w:tcW w:w="10206" w:type="dxa"/>
          </w:tcPr>
          <w:p w:rsidR="001A4257" w:rsidRPr="001A4257" w:rsidRDefault="001A4257" w:rsidP="001A4257">
            <w:pPr>
              <w:tabs>
                <w:tab w:val="left" w:pos="567"/>
              </w:tabs>
              <w:spacing w:after="0" w:line="240" w:lineRule="auto"/>
              <w:jc w:val="both"/>
              <w:rPr>
                <w:rFonts w:eastAsia="Times New Roman" w:cs="Times New Roman"/>
                <w:sz w:val="24"/>
                <w:szCs w:val="24"/>
                <w:lang w:eastAsia="ru-RU"/>
              </w:rPr>
            </w:pPr>
            <w:r w:rsidRPr="001A4257">
              <w:rPr>
                <w:rFonts w:eastAsia="Times New Roman" w:cs="Times New Roman"/>
                <w:sz w:val="24"/>
                <w:szCs w:val="24"/>
                <w:lang w:eastAsia="ru-RU"/>
              </w:rPr>
              <w:t>Средний балл итоговой аттестации   по специальности  «Хоровое пение»</w:t>
            </w:r>
          </w:p>
        </w:tc>
        <w:tc>
          <w:tcPr>
            <w:tcW w:w="2374" w:type="dxa"/>
          </w:tcPr>
          <w:p w:rsidR="001A4257" w:rsidRPr="001A4257" w:rsidRDefault="001A4257" w:rsidP="001A4257">
            <w:pPr>
              <w:tabs>
                <w:tab w:val="left" w:pos="567"/>
              </w:tabs>
              <w:spacing w:after="0" w:line="240" w:lineRule="auto"/>
              <w:rPr>
                <w:rFonts w:eastAsia="Times New Roman" w:cs="Times New Roman"/>
                <w:sz w:val="24"/>
                <w:szCs w:val="24"/>
                <w:highlight w:val="yellow"/>
                <w:lang w:eastAsia="ru-RU"/>
              </w:rPr>
            </w:pPr>
            <w:r w:rsidRPr="001A4257">
              <w:rPr>
                <w:rFonts w:eastAsia="Times New Roman" w:cs="Times New Roman"/>
                <w:sz w:val="24"/>
                <w:szCs w:val="24"/>
                <w:lang w:eastAsia="ru-RU"/>
              </w:rPr>
              <w:t>4,9 балла</w:t>
            </w:r>
          </w:p>
        </w:tc>
      </w:tr>
      <w:tr w:rsidR="001A4257" w:rsidRPr="001A4257" w:rsidTr="00A4769D">
        <w:tc>
          <w:tcPr>
            <w:tcW w:w="992" w:type="dxa"/>
          </w:tcPr>
          <w:p w:rsidR="001A4257" w:rsidRPr="001A4257" w:rsidRDefault="001A4257" w:rsidP="001A4257">
            <w:pPr>
              <w:tabs>
                <w:tab w:val="left" w:pos="567"/>
              </w:tabs>
              <w:spacing w:after="0" w:line="240" w:lineRule="auto"/>
              <w:jc w:val="both"/>
              <w:rPr>
                <w:rFonts w:eastAsia="Times New Roman" w:cs="Times New Roman"/>
                <w:sz w:val="24"/>
                <w:szCs w:val="24"/>
                <w:lang w:eastAsia="ru-RU"/>
              </w:rPr>
            </w:pPr>
            <w:r w:rsidRPr="001A4257">
              <w:rPr>
                <w:rFonts w:eastAsia="Times New Roman" w:cs="Times New Roman"/>
                <w:sz w:val="24"/>
                <w:szCs w:val="24"/>
                <w:lang w:eastAsia="ru-RU"/>
              </w:rPr>
              <w:t>1.5</w:t>
            </w:r>
          </w:p>
        </w:tc>
        <w:tc>
          <w:tcPr>
            <w:tcW w:w="10206" w:type="dxa"/>
          </w:tcPr>
          <w:p w:rsidR="001A4257" w:rsidRPr="001A4257" w:rsidRDefault="001A4257" w:rsidP="001A4257">
            <w:pPr>
              <w:tabs>
                <w:tab w:val="left" w:pos="567"/>
              </w:tabs>
              <w:spacing w:after="0" w:line="240" w:lineRule="auto"/>
              <w:jc w:val="both"/>
              <w:rPr>
                <w:rFonts w:eastAsia="Times New Roman" w:cs="Times New Roman"/>
                <w:sz w:val="24"/>
                <w:szCs w:val="24"/>
                <w:lang w:eastAsia="ru-RU"/>
              </w:rPr>
            </w:pPr>
            <w:r w:rsidRPr="001A4257">
              <w:rPr>
                <w:rFonts w:eastAsia="Times New Roman" w:cs="Times New Roman"/>
                <w:sz w:val="24"/>
                <w:szCs w:val="24"/>
                <w:lang w:eastAsia="ru-RU"/>
              </w:rPr>
              <w:t>Средний балл итоговой аттестации   по специальности «Народные инструменты»</w:t>
            </w:r>
          </w:p>
        </w:tc>
        <w:tc>
          <w:tcPr>
            <w:tcW w:w="2374" w:type="dxa"/>
          </w:tcPr>
          <w:p w:rsidR="001A4257" w:rsidRPr="001A4257" w:rsidRDefault="001A4257" w:rsidP="001A4257">
            <w:pPr>
              <w:tabs>
                <w:tab w:val="left" w:pos="567"/>
              </w:tabs>
              <w:spacing w:after="0" w:line="240" w:lineRule="auto"/>
              <w:rPr>
                <w:rFonts w:eastAsia="Times New Roman" w:cs="Times New Roman"/>
                <w:sz w:val="24"/>
                <w:szCs w:val="24"/>
                <w:highlight w:val="yellow"/>
                <w:lang w:eastAsia="ru-RU"/>
              </w:rPr>
            </w:pPr>
            <w:r w:rsidRPr="001A4257">
              <w:rPr>
                <w:rFonts w:eastAsia="Times New Roman" w:cs="Times New Roman"/>
                <w:sz w:val="24"/>
                <w:szCs w:val="24"/>
                <w:lang w:eastAsia="ru-RU"/>
              </w:rPr>
              <w:t>4,8  балла</w:t>
            </w:r>
          </w:p>
        </w:tc>
      </w:tr>
      <w:tr w:rsidR="001A4257" w:rsidRPr="001A4257" w:rsidTr="00A4769D">
        <w:tc>
          <w:tcPr>
            <w:tcW w:w="992" w:type="dxa"/>
          </w:tcPr>
          <w:p w:rsidR="001A4257" w:rsidRPr="001A4257" w:rsidRDefault="001A4257" w:rsidP="001A4257">
            <w:pPr>
              <w:tabs>
                <w:tab w:val="left" w:pos="567"/>
              </w:tabs>
              <w:spacing w:after="0" w:line="240" w:lineRule="auto"/>
              <w:jc w:val="both"/>
              <w:rPr>
                <w:rFonts w:eastAsia="Times New Roman" w:cs="Times New Roman"/>
                <w:sz w:val="24"/>
                <w:szCs w:val="24"/>
                <w:lang w:eastAsia="ru-RU"/>
              </w:rPr>
            </w:pPr>
            <w:r w:rsidRPr="001A4257">
              <w:rPr>
                <w:rFonts w:eastAsia="Times New Roman" w:cs="Times New Roman"/>
                <w:sz w:val="24"/>
                <w:szCs w:val="24"/>
                <w:lang w:eastAsia="ru-RU"/>
              </w:rPr>
              <w:t>1.6</w:t>
            </w:r>
          </w:p>
        </w:tc>
        <w:tc>
          <w:tcPr>
            <w:tcW w:w="10206" w:type="dxa"/>
          </w:tcPr>
          <w:p w:rsidR="001A4257" w:rsidRPr="001A4257" w:rsidRDefault="001A4257" w:rsidP="001A4257">
            <w:pPr>
              <w:tabs>
                <w:tab w:val="left" w:pos="567"/>
              </w:tabs>
              <w:spacing w:after="0" w:line="240" w:lineRule="auto"/>
              <w:jc w:val="both"/>
              <w:rPr>
                <w:rFonts w:eastAsia="Times New Roman" w:cs="Times New Roman"/>
                <w:sz w:val="24"/>
                <w:szCs w:val="24"/>
                <w:lang w:eastAsia="ru-RU"/>
              </w:rPr>
            </w:pPr>
            <w:r w:rsidRPr="001A4257">
              <w:rPr>
                <w:rFonts w:eastAsia="Times New Roman" w:cs="Times New Roman"/>
                <w:sz w:val="24"/>
                <w:szCs w:val="24"/>
                <w:lang w:eastAsia="ru-RU"/>
              </w:rPr>
              <w:t>Средний балл итоговой аттестации   по специальности «Струнные инструменты»</w:t>
            </w:r>
          </w:p>
        </w:tc>
        <w:tc>
          <w:tcPr>
            <w:tcW w:w="2374" w:type="dxa"/>
          </w:tcPr>
          <w:p w:rsidR="001A4257" w:rsidRPr="001A4257" w:rsidRDefault="001A4257" w:rsidP="001A4257">
            <w:pPr>
              <w:tabs>
                <w:tab w:val="left" w:pos="567"/>
              </w:tabs>
              <w:spacing w:after="0" w:line="240" w:lineRule="auto"/>
              <w:rPr>
                <w:rFonts w:eastAsia="Times New Roman" w:cs="Times New Roman"/>
                <w:sz w:val="24"/>
                <w:szCs w:val="24"/>
                <w:highlight w:val="yellow"/>
                <w:lang w:eastAsia="ru-RU"/>
              </w:rPr>
            </w:pPr>
            <w:r w:rsidRPr="001A4257">
              <w:rPr>
                <w:rFonts w:eastAsia="Times New Roman" w:cs="Times New Roman"/>
                <w:sz w:val="24"/>
                <w:szCs w:val="24"/>
                <w:lang w:eastAsia="ru-RU"/>
              </w:rPr>
              <w:t>4,4 балла</w:t>
            </w:r>
          </w:p>
        </w:tc>
      </w:tr>
      <w:tr w:rsidR="001A4257" w:rsidRPr="001A4257" w:rsidTr="00A4769D">
        <w:tc>
          <w:tcPr>
            <w:tcW w:w="992" w:type="dxa"/>
          </w:tcPr>
          <w:p w:rsidR="001A4257" w:rsidRPr="001A4257" w:rsidRDefault="001A4257" w:rsidP="001A4257">
            <w:pPr>
              <w:tabs>
                <w:tab w:val="left" w:pos="567"/>
              </w:tabs>
              <w:spacing w:after="0" w:line="240" w:lineRule="auto"/>
              <w:jc w:val="both"/>
              <w:rPr>
                <w:rFonts w:eastAsia="Times New Roman" w:cs="Times New Roman"/>
                <w:sz w:val="24"/>
                <w:szCs w:val="24"/>
                <w:lang w:eastAsia="ru-RU"/>
              </w:rPr>
            </w:pPr>
            <w:r w:rsidRPr="001A4257">
              <w:rPr>
                <w:rFonts w:eastAsia="Times New Roman" w:cs="Times New Roman"/>
                <w:sz w:val="24"/>
                <w:szCs w:val="24"/>
                <w:lang w:eastAsia="ru-RU"/>
              </w:rPr>
              <w:t>1.7</w:t>
            </w:r>
          </w:p>
        </w:tc>
        <w:tc>
          <w:tcPr>
            <w:tcW w:w="10206" w:type="dxa"/>
          </w:tcPr>
          <w:p w:rsidR="001A4257" w:rsidRPr="001A4257" w:rsidRDefault="001A4257" w:rsidP="001A4257">
            <w:pPr>
              <w:tabs>
                <w:tab w:val="left" w:pos="567"/>
              </w:tabs>
              <w:spacing w:after="0" w:line="240" w:lineRule="auto"/>
              <w:jc w:val="both"/>
              <w:rPr>
                <w:rFonts w:eastAsia="Times New Roman" w:cs="Times New Roman"/>
                <w:sz w:val="24"/>
                <w:szCs w:val="24"/>
                <w:lang w:eastAsia="ru-RU"/>
              </w:rPr>
            </w:pPr>
            <w:r w:rsidRPr="001A4257">
              <w:rPr>
                <w:rFonts w:eastAsia="Times New Roman" w:cs="Times New Roman"/>
                <w:sz w:val="24"/>
                <w:szCs w:val="24"/>
                <w:lang w:eastAsia="ru-RU"/>
              </w:rPr>
              <w:t>Средний балл итоговой аттестации   по специальности «Изобразительное искусство»</w:t>
            </w:r>
          </w:p>
        </w:tc>
        <w:tc>
          <w:tcPr>
            <w:tcW w:w="2374" w:type="dxa"/>
          </w:tcPr>
          <w:p w:rsidR="001A4257" w:rsidRPr="001A4257" w:rsidRDefault="001A4257" w:rsidP="001A4257">
            <w:pPr>
              <w:tabs>
                <w:tab w:val="left" w:pos="567"/>
              </w:tabs>
              <w:spacing w:after="0" w:line="240" w:lineRule="auto"/>
              <w:rPr>
                <w:rFonts w:eastAsia="Times New Roman" w:cs="Times New Roman"/>
                <w:sz w:val="24"/>
                <w:szCs w:val="24"/>
                <w:lang w:eastAsia="ru-RU"/>
              </w:rPr>
            </w:pPr>
            <w:r w:rsidRPr="001A4257">
              <w:rPr>
                <w:rFonts w:eastAsia="Times New Roman" w:cs="Times New Roman"/>
                <w:sz w:val="24"/>
                <w:szCs w:val="24"/>
                <w:lang w:eastAsia="ru-RU"/>
              </w:rPr>
              <w:t>4,4 балла</w:t>
            </w:r>
          </w:p>
        </w:tc>
      </w:tr>
      <w:tr w:rsidR="001A4257" w:rsidRPr="001A4257" w:rsidTr="00A4769D">
        <w:tc>
          <w:tcPr>
            <w:tcW w:w="992" w:type="dxa"/>
          </w:tcPr>
          <w:p w:rsidR="001A4257" w:rsidRPr="001A4257" w:rsidRDefault="001A4257" w:rsidP="001A4257">
            <w:pPr>
              <w:tabs>
                <w:tab w:val="left" w:pos="567"/>
              </w:tabs>
              <w:spacing w:after="0" w:line="240" w:lineRule="auto"/>
              <w:jc w:val="both"/>
              <w:rPr>
                <w:rFonts w:eastAsia="Times New Roman" w:cs="Times New Roman"/>
                <w:sz w:val="24"/>
                <w:szCs w:val="24"/>
                <w:lang w:eastAsia="ru-RU"/>
              </w:rPr>
            </w:pPr>
            <w:r w:rsidRPr="001A4257">
              <w:rPr>
                <w:rFonts w:eastAsia="Times New Roman" w:cs="Times New Roman"/>
                <w:sz w:val="24"/>
                <w:szCs w:val="24"/>
                <w:lang w:eastAsia="ru-RU"/>
              </w:rPr>
              <w:t>1.8</w:t>
            </w:r>
          </w:p>
        </w:tc>
        <w:tc>
          <w:tcPr>
            <w:tcW w:w="10206" w:type="dxa"/>
          </w:tcPr>
          <w:p w:rsidR="001A4257" w:rsidRPr="001A4257" w:rsidRDefault="001A4257" w:rsidP="001A4257">
            <w:pPr>
              <w:tabs>
                <w:tab w:val="left" w:pos="567"/>
              </w:tabs>
              <w:spacing w:after="0" w:line="240" w:lineRule="auto"/>
              <w:jc w:val="both"/>
              <w:rPr>
                <w:rFonts w:eastAsia="Times New Roman" w:cs="Times New Roman"/>
                <w:sz w:val="24"/>
                <w:szCs w:val="24"/>
                <w:lang w:eastAsia="ru-RU"/>
              </w:rPr>
            </w:pPr>
            <w:r w:rsidRPr="001A4257">
              <w:rPr>
                <w:rFonts w:eastAsia="Times New Roman" w:cs="Times New Roman"/>
                <w:sz w:val="24"/>
                <w:szCs w:val="24"/>
                <w:lang w:eastAsia="ru-RU"/>
              </w:rPr>
              <w:t xml:space="preserve">Численность / удельный вес численности  выпускников, получивших свидетельства об </w:t>
            </w:r>
            <w:r w:rsidRPr="001A4257">
              <w:rPr>
                <w:rFonts w:eastAsia="Times New Roman" w:cs="Times New Roman"/>
                <w:sz w:val="24"/>
                <w:szCs w:val="24"/>
                <w:lang w:eastAsia="ru-RU"/>
              </w:rPr>
              <w:lastRenderedPageBreak/>
              <w:t>окончании школы с отличием, в общей численности выпускников</w:t>
            </w:r>
          </w:p>
        </w:tc>
        <w:tc>
          <w:tcPr>
            <w:tcW w:w="2374" w:type="dxa"/>
          </w:tcPr>
          <w:p w:rsidR="001A4257" w:rsidRPr="001A4257" w:rsidRDefault="001A4257" w:rsidP="001A4257">
            <w:pPr>
              <w:tabs>
                <w:tab w:val="left" w:pos="567"/>
              </w:tabs>
              <w:spacing w:after="0" w:line="240" w:lineRule="auto"/>
              <w:rPr>
                <w:rFonts w:eastAsia="Times New Roman" w:cs="Times New Roman"/>
                <w:sz w:val="24"/>
                <w:szCs w:val="24"/>
                <w:lang w:eastAsia="ru-RU"/>
              </w:rPr>
            </w:pPr>
            <w:r w:rsidRPr="001A4257">
              <w:rPr>
                <w:rFonts w:eastAsia="Times New Roman" w:cs="Times New Roman"/>
                <w:sz w:val="24"/>
                <w:szCs w:val="24"/>
                <w:lang w:eastAsia="ru-RU"/>
              </w:rPr>
              <w:lastRenderedPageBreak/>
              <w:t xml:space="preserve">25 человек,   </w:t>
            </w:r>
          </w:p>
          <w:p w:rsidR="001A4257" w:rsidRPr="001A4257" w:rsidRDefault="001A4257" w:rsidP="001A4257">
            <w:pPr>
              <w:tabs>
                <w:tab w:val="left" w:pos="567"/>
              </w:tabs>
              <w:spacing w:after="0" w:line="240" w:lineRule="auto"/>
              <w:rPr>
                <w:rFonts w:eastAsia="Times New Roman" w:cs="Times New Roman"/>
                <w:sz w:val="24"/>
                <w:szCs w:val="24"/>
                <w:lang w:eastAsia="ru-RU"/>
              </w:rPr>
            </w:pPr>
            <w:r w:rsidRPr="001A4257">
              <w:rPr>
                <w:rFonts w:eastAsia="Times New Roman" w:cs="Times New Roman"/>
                <w:sz w:val="24"/>
                <w:szCs w:val="24"/>
                <w:lang w:eastAsia="ru-RU"/>
              </w:rPr>
              <w:lastRenderedPageBreak/>
              <w:t xml:space="preserve">     59,5 %</w:t>
            </w:r>
          </w:p>
        </w:tc>
      </w:tr>
    </w:tbl>
    <w:p w:rsidR="001A4257" w:rsidRPr="000C5D5F" w:rsidRDefault="001A4257" w:rsidP="00CD648E">
      <w:pPr>
        <w:widowControl w:val="0"/>
        <w:shd w:val="clear" w:color="auto" w:fill="FFFFFF"/>
        <w:spacing w:after="0" w:line="240" w:lineRule="auto"/>
        <w:jc w:val="both"/>
        <w:rPr>
          <w:rFonts w:eastAsia="Times New Roman" w:cs="Times New Roman"/>
          <w:sz w:val="24"/>
          <w:szCs w:val="24"/>
          <w:highlight w:val="green"/>
          <w:lang w:eastAsia="ru-RU"/>
        </w:rPr>
      </w:pPr>
      <w:r w:rsidRPr="000C5D5F">
        <w:rPr>
          <w:rFonts w:eastAsia="Times New Roman" w:cs="Times New Roman"/>
          <w:b/>
          <w:sz w:val="24"/>
          <w:szCs w:val="24"/>
          <w:lang w:eastAsia="ru-RU"/>
        </w:rPr>
        <w:lastRenderedPageBreak/>
        <w:t>Выводы:</w:t>
      </w:r>
      <w:r w:rsidRPr="000C5D5F">
        <w:rPr>
          <w:rFonts w:eastAsia="Times New Roman" w:cs="Times New Roman"/>
          <w:sz w:val="24"/>
          <w:szCs w:val="24"/>
          <w:lang w:eastAsia="ru-RU"/>
        </w:rPr>
        <w:t xml:space="preserve"> Численность учащихся, успевающих на «4» и «5»  по результатам промежуточной аттестации увеличилась по срав</w:t>
      </w:r>
      <w:r w:rsidR="000C5D5F" w:rsidRPr="000C5D5F">
        <w:rPr>
          <w:rFonts w:eastAsia="Times New Roman" w:cs="Times New Roman"/>
          <w:sz w:val="24"/>
          <w:szCs w:val="24"/>
          <w:lang w:eastAsia="ru-RU"/>
        </w:rPr>
        <w:t>нению с прошлым годом на 6,6 %.</w:t>
      </w:r>
      <w:r w:rsidRPr="000C5D5F">
        <w:rPr>
          <w:rFonts w:eastAsia="Times New Roman" w:cs="Times New Roman"/>
          <w:sz w:val="24"/>
          <w:szCs w:val="24"/>
          <w:lang w:eastAsia="ru-RU"/>
        </w:rPr>
        <w:t xml:space="preserve">Результаты итоговой аттестации позволяют положительно оценить качество подготовки выпускников. </w:t>
      </w:r>
    </w:p>
    <w:p w:rsidR="00832470" w:rsidRDefault="00832470" w:rsidP="001A4257">
      <w:pPr>
        <w:jc w:val="center"/>
        <w:rPr>
          <w:rFonts w:eastAsia="Times New Roman" w:cs="Times New Roman"/>
          <w:b/>
          <w:iCs/>
          <w:lang w:eastAsia="ru-RU"/>
        </w:rPr>
      </w:pPr>
    </w:p>
    <w:p w:rsidR="001A4257" w:rsidRPr="00BF0555" w:rsidRDefault="001A4257" w:rsidP="001A4257">
      <w:pPr>
        <w:jc w:val="center"/>
        <w:rPr>
          <w:rFonts w:eastAsia="Times New Roman" w:cs="Times New Roman"/>
          <w:b/>
          <w:iCs/>
          <w:lang w:eastAsia="ru-RU"/>
        </w:rPr>
      </w:pPr>
      <w:r w:rsidRPr="00BF0555">
        <w:rPr>
          <w:rFonts w:eastAsia="Times New Roman" w:cs="Times New Roman"/>
          <w:b/>
          <w:iCs/>
          <w:lang w:eastAsia="ru-RU"/>
        </w:rPr>
        <w:t>10.4. Информация о выпускниках, обучающихся в СУЗах, ВУЗах: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3352"/>
        <w:gridCol w:w="4214"/>
        <w:gridCol w:w="4414"/>
      </w:tblGrid>
      <w:tr w:rsidR="001A4257" w:rsidRPr="001A4257" w:rsidTr="00A4769D">
        <w:trPr>
          <w:trHeight w:val="459"/>
        </w:trPr>
        <w:tc>
          <w:tcPr>
            <w:tcW w:w="1837" w:type="dxa"/>
          </w:tcPr>
          <w:p w:rsidR="001A4257" w:rsidRPr="000C5D5F" w:rsidRDefault="001A4257" w:rsidP="000C5D5F">
            <w:pPr>
              <w:widowControl w:val="0"/>
              <w:spacing w:after="0" w:line="240" w:lineRule="auto"/>
              <w:jc w:val="both"/>
              <w:rPr>
                <w:rFonts w:eastAsia="Times New Roman" w:cs="Times New Roman"/>
                <w:b/>
                <w:sz w:val="24"/>
                <w:szCs w:val="24"/>
                <w:lang w:eastAsia="ru-RU"/>
              </w:rPr>
            </w:pPr>
            <w:r w:rsidRPr="000C5D5F">
              <w:rPr>
                <w:rFonts w:eastAsia="Times New Roman" w:cs="Times New Roman"/>
                <w:b/>
                <w:sz w:val="24"/>
                <w:szCs w:val="24"/>
                <w:lang w:eastAsia="ru-RU"/>
              </w:rPr>
              <w:t>Год поступления</w:t>
            </w:r>
          </w:p>
        </w:tc>
        <w:tc>
          <w:tcPr>
            <w:tcW w:w="3352" w:type="dxa"/>
          </w:tcPr>
          <w:p w:rsidR="001A4257" w:rsidRPr="000C5D5F" w:rsidRDefault="001A4257" w:rsidP="000C5D5F">
            <w:pPr>
              <w:widowControl w:val="0"/>
              <w:spacing w:after="0" w:line="240" w:lineRule="auto"/>
              <w:jc w:val="both"/>
              <w:rPr>
                <w:rFonts w:eastAsia="Times New Roman" w:cs="Times New Roman"/>
                <w:b/>
                <w:sz w:val="24"/>
                <w:szCs w:val="24"/>
                <w:lang w:eastAsia="ru-RU"/>
              </w:rPr>
            </w:pPr>
            <w:r w:rsidRPr="000C5D5F">
              <w:rPr>
                <w:rFonts w:eastAsia="Times New Roman" w:cs="Times New Roman"/>
                <w:b/>
                <w:sz w:val="24"/>
                <w:szCs w:val="24"/>
                <w:lang w:eastAsia="ru-RU"/>
              </w:rPr>
              <w:t>Фамилия, имя</w:t>
            </w:r>
          </w:p>
        </w:tc>
        <w:tc>
          <w:tcPr>
            <w:tcW w:w="4214" w:type="dxa"/>
          </w:tcPr>
          <w:p w:rsidR="001A4257" w:rsidRPr="000C5D5F" w:rsidRDefault="001A4257" w:rsidP="000C5D5F">
            <w:pPr>
              <w:widowControl w:val="0"/>
              <w:spacing w:after="0" w:line="240" w:lineRule="auto"/>
              <w:jc w:val="both"/>
              <w:rPr>
                <w:rFonts w:eastAsia="Times New Roman" w:cs="Times New Roman"/>
                <w:b/>
                <w:sz w:val="24"/>
                <w:szCs w:val="24"/>
                <w:lang w:eastAsia="ru-RU"/>
              </w:rPr>
            </w:pPr>
            <w:r w:rsidRPr="000C5D5F">
              <w:rPr>
                <w:rFonts w:eastAsia="Times New Roman" w:cs="Times New Roman"/>
                <w:b/>
                <w:sz w:val="24"/>
                <w:szCs w:val="24"/>
                <w:lang w:eastAsia="ru-RU"/>
              </w:rPr>
              <w:t>Название образовательного учреждения</w:t>
            </w:r>
          </w:p>
        </w:tc>
        <w:tc>
          <w:tcPr>
            <w:tcW w:w="4414" w:type="dxa"/>
          </w:tcPr>
          <w:p w:rsidR="001A4257" w:rsidRPr="000C5D5F" w:rsidRDefault="001A4257" w:rsidP="000C5D5F">
            <w:pPr>
              <w:widowControl w:val="0"/>
              <w:spacing w:after="0" w:line="240" w:lineRule="auto"/>
              <w:jc w:val="both"/>
              <w:rPr>
                <w:rFonts w:eastAsia="Times New Roman" w:cs="Times New Roman"/>
                <w:b/>
                <w:sz w:val="24"/>
                <w:szCs w:val="24"/>
                <w:lang w:eastAsia="ru-RU"/>
              </w:rPr>
            </w:pPr>
            <w:r w:rsidRPr="000C5D5F">
              <w:rPr>
                <w:rFonts w:eastAsia="Times New Roman" w:cs="Times New Roman"/>
                <w:b/>
                <w:sz w:val="24"/>
                <w:szCs w:val="24"/>
                <w:lang w:eastAsia="ru-RU"/>
              </w:rPr>
              <w:t>Отделение (факультет, специальность)</w:t>
            </w:r>
          </w:p>
        </w:tc>
      </w:tr>
      <w:tr w:rsidR="001A4257" w:rsidRPr="001A4257" w:rsidTr="00A4769D">
        <w:trPr>
          <w:trHeight w:val="459"/>
        </w:trPr>
        <w:tc>
          <w:tcPr>
            <w:tcW w:w="1837" w:type="dxa"/>
          </w:tcPr>
          <w:p w:rsidR="001A4257" w:rsidRPr="000C5D5F" w:rsidRDefault="001A4257" w:rsidP="000C5D5F">
            <w:pPr>
              <w:widowControl w:val="0"/>
              <w:spacing w:after="0" w:line="240" w:lineRule="auto"/>
              <w:jc w:val="both"/>
              <w:rPr>
                <w:rFonts w:eastAsia="Times New Roman" w:cs="Times New Roman"/>
                <w:sz w:val="24"/>
                <w:szCs w:val="24"/>
                <w:lang w:eastAsia="ru-RU"/>
              </w:rPr>
            </w:pPr>
            <w:r w:rsidRPr="000C5D5F">
              <w:rPr>
                <w:rFonts w:eastAsia="Times New Roman" w:cs="Times New Roman"/>
                <w:sz w:val="24"/>
                <w:szCs w:val="24"/>
                <w:lang w:eastAsia="ru-RU"/>
              </w:rPr>
              <w:t>2013</w:t>
            </w:r>
          </w:p>
        </w:tc>
        <w:tc>
          <w:tcPr>
            <w:tcW w:w="3352" w:type="dxa"/>
          </w:tcPr>
          <w:p w:rsidR="001A4257" w:rsidRPr="000C5D5F" w:rsidRDefault="001A4257" w:rsidP="000C5D5F">
            <w:pPr>
              <w:widowControl w:val="0"/>
              <w:spacing w:after="0" w:line="240" w:lineRule="auto"/>
              <w:jc w:val="both"/>
              <w:rPr>
                <w:rFonts w:eastAsia="Times New Roman" w:cs="Times New Roman"/>
                <w:sz w:val="24"/>
                <w:szCs w:val="24"/>
                <w:lang w:eastAsia="ru-RU"/>
              </w:rPr>
            </w:pPr>
            <w:r w:rsidRPr="000C5D5F">
              <w:rPr>
                <w:rFonts w:eastAsia="Times New Roman" w:cs="Times New Roman"/>
                <w:sz w:val="24"/>
                <w:szCs w:val="24"/>
                <w:lang w:eastAsia="ru-RU"/>
              </w:rPr>
              <w:t>Гуреева Инга</w:t>
            </w:r>
          </w:p>
        </w:tc>
        <w:tc>
          <w:tcPr>
            <w:tcW w:w="4214" w:type="dxa"/>
          </w:tcPr>
          <w:p w:rsidR="001A4257" w:rsidRPr="000C5D5F" w:rsidRDefault="001A4257" w:rsidP="000C5D5F">
            <w:pPr>
              <w:widowControl w:val="0"/>
              <w:spacing w:after="0" w:line="240" w:lineRule="auto"/>
              <w:jc w:val="both"/>
              <w:rPr>
                <w:rFonts w:eastAsia="Times New Roman" w:cs="Times New Roman"/>
                <w:sz w:val="24"/>
                <w:szCs w:val="24"/>
                <w:lang w:eastAsia="ru-RU"/>
              </w:rPr>
            </w:pPr>
            <w:r w:rsidRPr="000C5D5F">
              <w:rPr>
                <w:rFonts w:eastAsia="Times New Roman" w:cs="Times New Roman"/>
                <w:sz w:val="24"/>
                <w:szCs w:val="24"/>
                <w:lang w:eastAsia="ru-RU"/>
              </w:rPr>
              <w:t>СКМК им.В.И.Сафонова</w:t>
            </w:r>
          </w:p>
        </w:tc>
        <w:tc>
          <w:tcPr>
            <w:tcW w:w="4414" w:type="dxa"/>
          </w:tcPr>
          <w:p w:rsidR="001A4257" w:rsidRPr="000C5D5F" w:rsidRDefault="001A4257" w:rsidP="000C5D5F">
            <w:pPr>
              <w:widowControl w:val="0"/>
              <w:spacing w:after="0" w:line="240" w:lineRule="auto"/>
              <w:jc w:val="both"/>
              <w:rPr>
                <w:rFonts w:eastAsia="Times New Roman" w:cs="Times New Roman"/>
                <w:sz w:val="24"/>
                <w:szCs w:val="24"/>
                <w:lang w:eastAsia="ru-RU"/>
              </w:rPr>
            </w:pPr>
            <w:r w:rsidRPr="000C5D5F">
              <w:rPr>
                <w:rFonts w:eastAsia="Times New Roman" w:cs="Times New Roman"/>
                <w:sz w:val="24"/>
                <w:szCs w:val="24"/>
                <w:lang w:eastAsia="ru-RU"/>
              </w:rPr>
              <w:t>Музыкальное искусство  эстрады. Эстрадное пение</w:t>
            </w:r>
          </w:p>
        </w:tc>
      </w:tr>
      <w:tr w:rsidR="001A4257" w:rsidRPr="001A4257" w:rsidTr="00A4769D">
        <w:trPr>
          <w:trHeight w:val="459"/>
        </w:trPr>
        <w:tc>
          <w:tcPr>
            <w:tcW w:w="1837" w:type="dxa"/>
          </w:tcPr>
          <w:p w:rsidR="001A4257" w:rsidRPr="000C5D5F" w:rsidRDefault="001A4257" w:rsidP="000C5D5F">
            <w:pPr>
              <w:widowControl w:val="0"/>
              <w:spacing w:after="0" w:line="240" w:lineRule="auto"/>
              <w:jc w:val="both"/>
              <w:rPr>
                <w:rFonts w:eastAsia="Times New Roman" w:cs="Times New Roman"/>
                <w:sz w:val="24"/>
                <w:szCs w:val="24"/>
                <w:lang w:eastAsia="ru-RU"/>
              </w:rPr>
            </w:pPr>
            <w:r w:rsidRPr="000C5D5F">
              <w:rPr>
                <w:rFonts w:eastAsia="Times New Roman" w:cs="Times New Roman"/>
                <w:sz w:val="24"/>
                <w:szCs w:val="24"/>
                <w:lang w:eastAsia="ru-RU"/>
              </w:rPr>
              <w:t>2013</w:t>
            </w:r>
          </w:p>
        </w:tc>
        <w:tc>
          <w:tcPr>
            <w:tcW w:w="3352" w:type="dxa"/>
          </w:tcPr>
          <w:p w:rsidR="001A4257" w:rsidRPr="000C5D5F" w:rsidRDefault="001A4257" w:rsidP="000C5D5F">
            <w:pPr>
              <w:widowControl w:val="0"/>
              <w:spacing w:after="0" w:line="240" w:lineRule="auto"/>
              <w:jc w:val="both"/>
              <w:rPr>
                <w:rFonts w:eastAsia="Times New Roman" w:cs="Times New Roman"/>
                <w:sz w:val="24"/>
                <w:szCs w:val="24"/>
                <w:lang w:eastAsia="ru-RU"/>
              </w:rPr>
            </w:pPr>
            <w:r w:rsidRPr="000C5D5F">
              <w:rPr>
                <w:rFonts w:eastAsia="Times New Roman" w:cs="Times New Roman"/>
                <w:sz w:val="24"/>
                <w:szCs w:val="24"/>
                <w:lang w:eastAsia="ru-RU"/>
              </w:rPr>
              <w:t>Балабанова Афина</w:t>
            </w:r>
          </w:p>
        </w:tc>
        <w:tc>
          <w:tcPr>
            <w:tcW w:w="4214" w:type="dxa"/>
          </w:tcPr>
          <w:p w:rsidR="001A4257" w:rsidRPr="000C5D5F" w:rsidRDefault="001A4257" w:rsidP="000C5D5F">
            <w:pPr>
              <w:widowControl w:val="0"/>
              <w:spacing w:after="0" w:line="240" w:lineRule="auto"/>
              <w:jc w:val="both"/>
              <w:rPr>
                <w:rFonts w:eastAsia="Times New Roman" w:cs="Times New Roman"/>
                <w:sz w:val="24"/>
                <w:szCs w:val="24"/>
                <w:lang w:eastAsia="ru-RU"/>
              </w:rPr>
            </w:pPr>
            <w:r w:rsidRPr="000C5D5F">
              <w:rPr>
                <w:rFonts w:eastAsia="Times New Roman" w:cs="Times New Roman"/>
                <w:sz w:val="24"/>
                <w:szCs w:val="24"/>
                <w:lang w:eastAsia="ru-RU"/>
              </w:rPr>
              <w:t>СКМК им.В.И.Сафонова</w:t>
            </w:r>
          </w:p>
        </w:tc>
        <w:tc>
          <w:tcPr>
            <w:tcW w:w="4414" w:type="dxa"/>
          </w:tcPr>
          <w:p w:rsidR="001A4257" w:rsidRPr="000C5D5F" w:rsidRDefault="001A4257" w:rsidP="000C5D5F">
            <w:pPr>
              <w:widowControl w:val="0"/>
              <w:spacing w:after="0" w:line="240" w:lineRule="auto"/>
              <w:jc w:val="both"/>
              <w:rPr>
                <w:rFonts w:eastAsia="Times New Roman" w:cs="Times New Roman"/>
                <w:sz w:val="24"/>
                <w:szCs w:val="24"/>
                <w:lang w:eastAsia="ru-RU"/>
              </w:rPr>
            </w:pPr>
            <w:r w:rsidRPr="000C5D5F">
              <w:rPr>
                <w:rFonts w:eastAsia="Times New Roman" w:cs="Times New Roman"/>
                <w:sz w:val="24"/>
                <w:szCs w:val="24"/>
                <w:lang w:eastAsia="ru-RU"/>
              </w:rPr>
              <w:t>Оркестровые струнные инструменты</w:t>
            </w:r>
          </w:p>
        </w:tc>
      </w:tr>
      <w:tr w:rsidR="001A4257" w:rsidRPr="001A4257" w:rsidTr="00A4769D">
        <w:trPr>
          <w:trHeight w:val="459"/>
        </w:trPr>
        <w:tc>
          <w:tcPr>
            <w:tcW w:w="1837" w:type="dxa"/>
          </w:tcPr>
          <w:p w:rsidR="001A4257" w:rsidRPr="000C5D5F" w:rsidRDefault="001A4257" w:rsidP="000C5D5F">
            <w:pPr>
              <w:widowControl w:val="0"/>
              <w:spacing w:after="0" w:line="240" w:lineRule="auto"/>
              <w:jc w:val="both"/>
              <w:rPr>
                <w:rFonts w:eastAsia="Times New Roman" w:cs="Times New Roman"/>
                <w:sz w:val="24"/>
                <w:szCs w:val="24"/>
                <w:lang w:eastAsia="ru-RU"/>
              </w:rPr>
            </w:pPr>
            <w:r w:rsidRPr="000C5D5F">
              <w:rPr>
                <w:rFonts w:eastAsia="Times New Roman" w:cs="Times New Roman"/>
                <w:sz w:val="24"/>
                <w:szCs w:val="24"/>
                <w:lang w:eastAsia="ru-RU"/>
              </w:rPr>
              <w:t>2013</w:t>
            </w:r>
          </w:p>
        </w:tc>
        <w:tc>
          <w:tcPr>
            <w:tcW w:w="3352" w:type="dxa"/>
          </w:tcPr>
          <w:p w:rsidR="001A4257" w:rsidRPr="000C5D5F" w:rsidRDefault="001A4257" w:rsidP="000C5D5F">
            <w:pPr>
              <w:widowControl w:val="0"/>
              <w:spacing w:after="0" w:line="240" w:lineRule="auto"/>
              <w:jc w:val="both"/>
              <w:rPr>
                <w:rFonts w:eastAsia="Times New Roman" w:cs="Times New Roman"/>
                <w:sz w:val="24"/>
                <w:szCs w:val="24"/>
                <w:lang w:eastAsia="ru-RU"/>
              </w:rPr>
            </w:pPr>
            <w:r w:rsidRPr="000C5D5F">
              <w:rPr>
                <w:rFonts w:eastAsia="Times New Roman" w:cs="Times New Roman"/>
                <w:sz w:val="24"/>
                <w:szCs w:val="24"/>
                <w:lang w:eastAsia="ru-RU"/>
              </w:rPr>
              <w:t>Балабанова Олимпия</w:t>
            </w:r>
          </w:p>
        </w:tc>
        <w:tc>
          <w:tcPr>
            <w:tcW w:w="4214" w:type="dxa"/>
          </w:tcPr>
          <w:p w:rsidR="001A4257" w:rsidRPr="000C5D5F" w:rsidRDefault="001A4257" w:rsidP="000C5D5F">
            <w:pPr>
              <w:widowControl w:val="0"/>
              <w:spacing w:after="0" w:line="240" w:lineRule="auto"/>
              <w:jc w:val="both"/>
              <w:rPr>
                <w:rFonts w:eastAsia="Times New Roman" w:cs="Times New Roman"/>
                <w:sz w:val="24"/>
                <w:szCs w:val="24"/>
                <w:lang w:eastAsia="ru-RU"/>
              </w:rPr>
            </w:pPr>
            <w:r w:rsidRPr="000C5D5F">
              <w:rPr>
                <w:rFonts w:eastAsia="Times New Roman" w:cs="Times New Roman"/>
                <w:sz w:val="24"/>
                <w:szCs w:val="24"/>
                <w:lang w:eastAsia="ru-RU"/>
              </w:rPr>
              <w:t>СКМК им.В.И.Сафонова</w:t>
            </w:r>
          </w:p>
        </w:tc>
        <w:tc>
          <w:tcPr>
            <w:tcW w:w="4414" w:type="dxa"/>
          </w:tcPr>
          <w:p w:rsidR="001A4257" w:rsidRPr="000C5D5F" w:rsidRDefault="001A4257" w:rsidP="000C5D5F">
            <w:pPr>
              <w:widowControl w:val="0"/>
              <w:spacing w:after="0" w:line="240" w:lineRule="auto"/>
              <w:jc w:val="both"/>
              <w:rPr>
                <w:rFonts w:eastAsia="Times New Roman" w:cs="Times New Roman"/>
                <w:sz w:val="24"/>
                <w:szCs w:val="24"/>
                <w:lang w:eastAsia="ru-RU"/>
              </w:rPr>
            </w:pPr>
            <w:r w:rsidRPr="000C5D5F">
              <w:rPr>
                <w:rFonts w:eastAsia="Times New Roman" w:cs="Times New Roman"/>
                <w:sz w:val="24"/>
                <w:szCs w:val="24"/>
                <w:lang w:eastAsia="ru-RU"/>
              </w:rPr>
              <w:t>Вокальное искусство</w:t>
            </w:r>
          </w:p>
        </w:tc>
      </w:tr>
      <w:tr w:rsidR="001A4257" w:rsidRPr="001A4257" w:rsidTr="00A4769D">
        <w:trPr>
          <w:trHeight w:val="459"/>
        </w:trPr>
        <w:tc>
          <w:tcPr>
            <w:tcW w:w="1837" w:type="dxa"/>
          </w:tcPr>
          <w:p w:rsidR="001A4257" w:rsidRPr="000C5D5F" w:rsidRDefault="001A4257" w:rsidP="000C5D5F">
            <w:pPr>
              <w:widowControl w:val="0"/>
              <w:spacing w:after="0" w:line="240" w:lineRule="auto"/>
              <w:jc w:val="both"/>
              <w:rPr>
                <w:rFonts w:eastAsia="Times New Roman" w:cs="Times New Roman"/>
                <w:sz w:val="24"/>
                <w:szCs w:val="24"/>
                <w:lang w:eastAsia="ru-RU"/>
              </w:rPr>
            </w:pPr>
            <w:r w:rsidRPr="000C5D5F">
              <w:rPr>
                <w:rFonts w:eastAsia="Times New Roman" w:cs="Times New Roman"/>
                <w:sz w:val="24"/>
                <w:szCs w:val="24"/>
                <w:lang w:eastAsia="ru-RU"/>
              </w:rPr>
              <w:t>2013</w:t>
            </w:r>
          </w:p>
        </w:tc>
        <w:tc>
          <w:tcPr>
            <w:tcW w:w="3352" w:type="dxa"/>
          </w:tcPr>
          <w:p w:rsidR="001A4257" w:rsidRPr="000C5D5F" w:rsidRDefault="001A4257" w:rsidP="000C5D5F">
            <w:pPr>
              <w:widowControl w:val="0"/>
              <w:spacing w:after="0" w:line="240" w:lineRule="auto"/>
              <w:jc w:val="both"/>
              <w:rPr>
                <w:rFonts w:eastAsia="Times New Roman" w:cs="Times New Roman"/>
                <w:sz w:val="24"/>
                <w:szCs w:val="24"/>
                <w:lang w:eastAsia="ru-RU"/>
              </w:rPr>
            </w:pPr>
            <w:r w:rsidRPr="000C5D5F">
              <w:rPr>
                <w:rFonts w:eastAsia="Times New Roman" w:cs="Times New Roman"/>
                <w:sz w:val="24"/>
                <w:szCs w:val="24"/>
                <w:lang w:eastAsia="ru-RU"/>
              </w:rPr>
              <w:t>Пономарева Ксения</w:t>
            </w:r>
          </w:p>
        </w:tc>
        <w:tc>
          <w:tcPr>
            <w:tcW w:w="4214" w:type="dxa"/>
          </w:tcPr>
          <w:p w:rsidR="001A4257" w:rsidRPr="000C5D5F" w:rsidRDefault="001A4257" w:rsidP="000C5D5F">
            <w:pPr>
              <w:widowControl w:val="0"/>
              <w:spacing w:after="0" w:line="240" w:lineRule="auto"/>
              <w:jc w:val="both"/>
              <w:rPr>
                <w:rFonts w:eastAsia="Times New Roman" w:cs="Times New Roman"/>
                <w:sz w:val="24"/>
                <w:szCs w:val="24"/>
                <w:lang w:eastAsia="ru-RU"/>
              </w:rPr>
            </w:pPr>
            <w:r w:rsidRPr="000C5D5F">
              <w:rPr>
                <w:rFonts w:eastAsia="Times New Roman" w:cs="Times New Roman"/>
                <w:sz w:val="24"/>
                <w:szCs w:val="24"/>
                <w:lang w:eastAsia="ru-RU"/>
              </w:rPr>
              <w:t>СКМК им.В.И.Сафонова</w:t>
            </w:r>
          </w:p>
        </w:tc>
        <w:tc>
          <w:tcPr>
            <w:tcW w:w="4414" w:type="dxa"/>
          </w:tcPr>
          <w:p w:rsidR="001A4257" w:rsidRPr="000C5D5F" w:rsidRDefault="001A4257" w:rsidP="000C5D5F">
            <w:pPr>
              <w:widowControl w:val="0"/>
              <w:spacing w:after="0" w:line="240" w:lineRule="auto"/>
              <w:jc w:val="both"/>
              <w:rPr>
                <w:rFonts w:eastAsia="Times New Roman" w:cs="Times New Roman"/>
                <w:sz w:val="24"/>
                <w:szCs w:val="24"/>
                <w:lang w:eastAsia="ru-RU"/>
              </w:rPr>
            </w:pPr>
            <w:r w:rsidRPr="000C5D5F">
              <w:rPr>
                <w:rFonts w:eastAsia="Times New Roman" w:cs="Times New Roman"/>
                <w:sz w:val="24"/>
                <w:szCs w:val="24"/>
                <w:lang w:eastAsia="ru-RU"/>
              </w:rPr>
              <w:t>Фортепиано</w:t>
            </w:r>
          </w:p>
        </w:tc>
      </w:tr>
      <w:tr w:rsidR="001A4257" w:rsidRPr="001A4257" w:rsidTr="00A4769D">
        <w:trPr>
          <w:trHeight w:val="459"/>
        </w:trPr>
        <w:tc>
          <w:tcPr>
            <w:tcW w:w="1837" w:type="dxa"/>
          </w:tcPr>
          <w:p w:rsidR="001A4257" w:rsidRPr="000C5D5F" w:rsidRDefault="001A4257" w:rsidP="000C5D5F">
            <w:pPr>
              <w:widowControl w:val="0"/>
              <w:spacing w:after="0" w:line="240" w:lineRule="auto"/>
              <w:jc w:val="both"/>
              <w:rPr>
                <w:rFonts w:eastAsia="Times New Roman" w:cs="Times New Roman"/>
                <w:sz w:val="24"/>
                <w:szCs w:val="24"/>
                <w:lang w:eastAsia="ru-RU"/>
              </w:rPr>
            </w:pPr>
            <w:r w:rsidRPr="000C5D5F">
              <w:rPr>
                <w:rFonts w:eastAsia="Times New Roman" w:cs="Times New Roman"/>
                <w:sz w:val="24"/>
                <w:szCs w:val="24"/>
                <w:lang w:eastAsia="ru-RU"/>
              </w:rPr>
              <w:t>2013</w:t>
            </w:r>
          </w:p>
        </w:tc>
        <w:tc>
          <w:tcPr>
            <w:tcW w:w="3352" w:type="dxa"/>
          </w:tcPr>
          <w:p w:rsidR="001A4257" w:rsidRPr="000C5D5F" w:rsidRDefault="001A4257" w:rsidP="000C5D5F">
            <w:pPr>
              <w:widowControl w:val="0"/>
              <w:spacing w:after="0" w:line="240" w:lineRule="auto"/>
              <w:jc w:val="both"/>
              <w:rPr>
                <w:rFonts w:eastAsia="Times New Roman" w:cs="Times New Roman"/>
                <w:sz w:val="24"/>
                <w:szCs w:val="24"/>
                <w:lang w:eastAsia="ru-RU"/>
              </w:rPr>
            </w:pPr>
            <w:r w:rsidRPr="000C5D5F">
              <w:rPr>
                <w:rFonts w:eastAsia="Times New Roman" w:cs="Times New Roman"/>
                <w:sz w:val="24"/>
                <w:szCs w:val="24"/>
                <w:lang w:eastAsia="ru-RU"/>
              </w:rPr>
              <w:t>Чикнизова Алена</w:t>
            </w:r>
          </w:p>
        </w:tc>
        <w:tc>
          <w:tcPr>
            <w:tcW w:w="4214" w:type="dxa"/>
          </w:tcPr>
          <w:p w:rsidR="001A4257" w:rsidRPr="000C5D5F" w:rsidRDefault="001A4257" w:rsidP="000C5D5F">
            <w:pPr>
              <w:widowControl w:val="0"/>
              <w:spacing w:after="0" w:line="240" w:lineRule="auto"/>
              <w:jc w:val="both"/>
              <w:rPr>
                <w:rFonts w:eastAsia="Times New Roman" w:cs="Times New Roman"/>
                <w:sz w:val="24"/>
                <w:szCs w:val="24"/>
                <w:lang w:eastAsia="ru-RU"/>
              </w:rPr>
            </w:pPr>
            <w:r w:rsidRPr="000C5D5F">
              <w:rPr>
                <w:rFonts w:eastAsia="Times New Roman" w:cs="Times New Roman"/>
                <w:sz w:val="24"/>
                <w:szCs w:val="24"/>
                <w:lang w:eastAsia="ru-RU"/>
              </w:rPr>
              <w:t>СКМК им.В.И.Сафонова</w:t>
            </w:r>
          </w:p>
        </w:tc>
        <w:tc>
          <w:tcPr>
            <w:tcW w:w="4414" w:type="dxa"/>
          </w:tcPr>
          <w:p w:rsidR="001A4257" w:rsidRPr="000C5D5F" w:rsidRDefault="001A4257" w:rsidP="000C5D5F">
            <w:pPr>
              <w:widowControl w:val="0"/>
              <w:spacing w:after="0" w:line="240" w:lineRule="auto"/>
              <w:jc w:val="both"/>
              <w:rPr>
                <w:rFonts w:eastAsia="Times New Roman" w:cs="Times New Roman"/>
                <w:sz w:val="24"/>
                <w:szCs w:val="24"/>
                <w:lang w:eastAsia="ru-RU"/>
              </w:rPr>
            </w:pPr>
            <w:r w:rsidRPr="000C5D5F">
              <w:rPr>
                <w:rFonts w:eastAsia="Times New Roman" w:cs="Times New Roman"/>
                <w:sz w:val="24"/>
                <w:szCs w:val="24"/>
                <w:lang w:eastAsia="ru-RU"/>
              </w:rPr>
              <w:t>Теория музыки</w:t>
            </w:r>
          </w:p>
        </w:tc>
      </w:tr>
      <w:tr w:rsidR="001A4257" w:rsidRPr="001A4257" w:rsidTr="00A4769D">
        <w:trPr>
          <w:trHeight w:val="459"/>
        </w:trPr>
        <w:tc>
          <w:tcPr>
            <w:tcW w:w="1837" w:type="dxa"/>
          </w:tcPr>
          <w:p w:rsidR="001A4257" w:rsidRPr="000C5D5F" w:rsidRDefault="001A4257" w:rsidP="000C5D5F">
            <w:pPr>
              <w:widowControl w:val="0"/>
              <w:spacing w:after="0" w:line="240" w:lineRule="auto"/>
              <w:jc w:val="both"/>
              <w:rPr>
                <w:rFonts w:eastAsia="Times New Roman" w:cs="Times New Roman"/>
                <w:sz w:val="24"/>
                <w:szCs w:val="24"/>
                <w:lang w:eastAsia="ru-RU"/>
              </w:rPr>
            </w:pPr>
            <w:r w:rsidRPr="000C5D5F">
              <w:rPr>
                <w:rFonts w:eastAsia="Times New Roman" w:cs="Times New Roman"/>
                <w:sz w:val="24"/>
                <w:szCs w:val="24"/>
                <w:lang w:eastAsia="ru-RU"/>
              </w:rPr>
              <w:t xml:space="preserve">2015 </w:t>
            </w:r>
          </w:p>
        </w:tc>
        <w:tc>
          <w:tcPr>
            <w:tcW w:w="3352" w:type="dxa"/>
          </w:tcPr>
          <w:p w:rsidR="001A4257" w:rsidRPr="000C5D5F" w:rsidRDefault="001A4257" w:rsidP="000C5D5F">
            <w:pPr>
              <w:widowControl w:val="0"/>
              <w:spacing w:after="0" w:line="240" w:lineRule="auto"/>
              <w:jc w:val="both"/>
              <w:rPr>
                <w:rFonts w:eastAsia="Times New Roman" w:cs="Times New Roman"/>
                <w:sz w:val="24"/>
                <w:szCs w:val="24"/>
                <w:lang w:eastAsia="ru-RU"/>
              </w:rPr>
            </w:pPr>
            <w:r w:rsidRPr="000C5D5F">
              <w:rPr>
                <w:rFonts w:eastAsia="Times New Roman" w:cs="Times New Roman"/>
                <w:sz w:val="24"/>
                <w:szCs w:val="24"/>
                <w:lang w:eastAsia="ru-RU"/>
              </w:rPr>
              <w:t>Пономарева Кристина</w:t>
            </w:r>
          </w:p>
        </w:tc>
        <w:tc>
          <w:tcPr>
            <w:tcW w:w="4214" w:type="dxa"/>
          </w:tcPr>
          <w:p w:rsidR="001A4257" w:rsidRPr="000C5D5F" w:rsidRDefault="001A4257" w:rsidP="000C5D5F">
            <w:pPr>
              <w:widowControl w:val="0"/>
              <w:spacing w:after="0" w:line="240" w:lineRule="auto"/>
              <w:jc w:val="both"/>
              <w:rPr>
                <w:rFonts w:eastAsia="Times New Roman" w:cs="Times New Roman"/>
                <w:sz w:val="24"/>
                <w:szCs w:val="24"/>
                <w:lang w:eastAsia="ru-RU"/>
              </w:rPr>
            </w:pPr>
            <w:r w:rsidRPr="000C5D5F">
              <w:rPr>
                <w:rFonts w:eastAsia="Times New Roman" w:cs="Times New Roman"/>
                <w:sz w:val="24"/>
                <w:szCs w:val="24"/>
                <w:lang w:eastAsia="ru-RU"/>
              </w:rPr>
              <w:t>СКМК им.В.И.Сафонова</w:t>
            </w:r>
          </w:p>
        </w:tc>
        <w:tc>
          <w:tcPr>
            <w:tcW w:w="4414" w:type="dxa"/>
          </w:tcPr>
          <w:p w:rsidR="001A4257" w:rsidRPr="000C5D5F" w:rsidRDefault="001A4257" w:rsidP="000C5D5F">
            <w:pPr>
              <w:widowControl w:val="0"/>
              <w:spacing w:after="0" w:line="240" w:lineRule="auto"/>
              <w:jc w:val="both"/>
              <w:rPr>
                <w:rFonts w:eastAsia="Times New Roman" w:cs="Times New Roman"/>
                <w:sz w:val="24"/>
                <w:szCs w:val="24"/>
                <w:lang w:eastAsia="ru-RU"/>
              </w:rPr>
            </w:pPr>
            <w:r w:rsidRPr="000C5D5F">
              <w:rPr>
                <w:rFonts w:eastAsia="Times New Roman" w:cs="Times New Roman"/>
                <w:sz w:val="24"/>
                <w:szCs w:val="24"/>
                <w:lang w:eastAsia="ru-RU"/>
              </w:rPr>
              <w:t>Фортепиано</w:t>
            </w:r>
          </w:p>
        </w:tc>
      </w:tr>
      <w:tr w:rsidR="0022301D" w:rsidRPr="001A4257" w:rsidTr="00A4769D">
        <w:trPr>
          <w:trHeight w:val="459"/>
        </w:trPr>
        <w:tc>
          <w:tcPr>
            <w:tcW w:w="1837" w:type="dxa"/>
          </w:tcPr>
          <w:p w:rsidR="0022301D" w:rsidRPr="000C5D5F" w:rsidRDefault="0022301D" w:rsidP="00474311">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2015</w:t>
            </w:r>
          </w:p>
        </w:tc>
        <w:tc>
          <w:tcPr>
            <w:tcW w:w="3352" w:type="dxa"/>
          </w:tcPr>
          <w:p w:rsidR="0022301D" w:rsidRPr="000C5D5F" w:rsidRDefault="0022301D" w:rsidP="00474311">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Попова Нелли</w:t>
            </w:r>
          </w:p>
        </w:tc>
        <w:tc>
          <w:tcPr>
            <w:tcW w:w="4214" w:type="dxa"/>
          </w:tcPr>
          <w:p w:rsidR="0022301D" w:rsidRPr="000C5D5F" w:rsidRDefault="0022301D" w:rsidP="00474311">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СККИ</w:t>
            </w:r>
          </w:p>
        </w:tc>
        <w:tc>
          <w:tcPr>
            <w:tcW w:w="4414" w:type="dxa"/>
          </w:tcPr>
          <w:p w:rsidR="0022301D" w:rsidRPr="000C5D5F" w:rsidRDefault="0022301D" w:rsidP="00474311">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Сольное и хоровое народное пение</w:t>
            </w:r>
          </w:p>
        </w:tc>
      </w:tr>
      <w:tr w:rsidR="001A4257" w:rsidRPr="001A4257" w:rsidTr="00A4769D">
        <w:trPr>
          <w:trHeight w:val="453"/>
        </w:trPr>
        <w:tc>
          <w:tcPr>
            <w:tcW w:w="1837" w:type="dxa"/>
          </w:tcPr>
          <w:p w:rsidR="001A4257" w:rsidRPr="000C5D5F" w:rsidRDefault="001A4257" w:rsidP="000C5D5F">
            <w:pPr>
              <w:widowControl w:val="0"/>
              <w:spacing w:after="0" w:line="240" w:lineRule="auto"/>
              <w:jc w:val="both"/>
              <w:rPr>
                <w:rFonts w:eastAsia="Times New Roman" w:cs="Times New Roman"/>
                <w:sz w:val="24"/>
                <w:szCs w:val="24"/>
                <w:lang w:eastAsia="ru-RU"/>
              </w:rPr>
            </w:pPr>
            <w:r w:rsidRPr="000C5D5F">
              <w:rPr>
                <w:rFonts w:eastAsia="Times New Roman" w:cs="Times New Roman"/>
                <w:sz w:val="24"/>
                <w:szCs w:val="24"/>
                <w:lang w:eastAsia="ru-RU"/>
              </w:rPr>
              <w:t>2016</w:t>
            </w:r>
          </w:p>
        </w:tc>
        <w:tc>
          <w:tcPr>
            <w:tcW w:w="3352" w:type="dxa"/>
          </w:tcPr>
          <w:p w:rsidR="001A4257" w:rsidRPr="000C5D5F" w:rsidRDefault="001A4257" w:rsidP="000C5D5F">
            <w:pPr>
              <w:widowControl w:val="0"/>
              <w:spacing w:after="0" w:line="240" w:lineRule="auto"/>
              <w:jc w:val="both"/>
              <w:rPr>
                <w:rFonts w:eastAsia="Times New Roman" w:cs="Times New Roman"/>
                <w:sz w:val="24"/>
                <w:szCs w:val="24"/>
                <w:lang w:eastAsia="ru-RU"/>
              </w:rPr>
            </w:pPr>
            <w:r w:rsidRPr="000C5D5F">
              <w:rPr>
                <w:rFonts w:eastAsia="Times New Roman" w:cs="Times New Roman"/>
                <w:sz w:val="24"/>
                <w:szCs w:val="24"/>
                <w:lang w:eastAsia="ru-RU"/>
              </w:rPr>
              <w:t>Бокань Яна</w:t>
            </w:r>
          </w:p>
        </w:tc>
        <w:tc>
          <w:tcPr>
            <w:tcW w:w="4214" w:type="dxa"/>
          </w:tcPr>
          <w:p w:rsidR="001A4257" w:rsidRPr="000C5D5F" w:rsidRDefault="001A4257" w:rsidP="000C5D5F">
            <w:pPr>
              <w:widowControl w:val="0"/>
              <w:spacing w:after="0" w:line="240" w:lineRule="auto"/>
              <w:jc w:val="both"/>
              <w:rPr>
                <w:rFonts w:eastAsia="Times New Roman" w:cs="Times New Roman"/>
                <w:sz w:val="24"/>
                <w:szCs w:val="24"/>
                <w:lang w:eastAsia="ru-RU"/>
              </w:rPr>
            </w:pPr>
            <w:r w:rsidRPr="000C5D5F">
              <w:rPr>
                <w:rFonts w:eastAsia="Times New Roman" w:cs="Times New Roman"/>
                <w:sz w:val="24"/>
                <w:szCs w:val="24"/>
                <w:lang w:eastAsia="ru-RU"/>
              </w:rPr>
              <w:t>СКМК им.В.И.Сафонова</w:t>
            </w:r>
          </w:p>
        </w:tc>
        <w:tc>
          <w:tcPr>
            <w:tcW w:w="4414" w:type="dxa"/>
          </w:tcPr>
          <w:p w:rsidR="001A4257" w:rsidRPr="000C5D5F" w:rsidRDefault="001A4257" w:rsidP="000C5D5F">
            <w:pPr>
              <w:widowControl w:val="0"/>
              <w:spacing w:after="0" w:line="240" w:lineRule="auto"/>
              <w:jc w:val="both"/>
              <w:rPr>
                <w:rFonts w:eastAsia="Times New Roman" w:cs="Times New Roman"/>
                <w:sz w:val="24"/>
                <w:szCs w:val="24"/>
                <w:lang w:eastAsia="ru-RU"/>
              </w:rPr>
            </w:pPr>
            <w:r w:rsidRPr="000C5D5F">
              <w:rPr>
                <w:rFonts w:eastAsia="Times New Roman" w:cs="Times New Roman"/>
                <w:sz w:val="24"/>
                <w:szCs w:val="24"/>
                <w:lang w:eastAsia="ru-RU"/>
              </w:rPr>
              <w:t>Музыкальное искусство  эстрады.</w:t>
            </w:r>
          </w:p>
          <w:p w:rsidR="001A4257" w:rsidRPr="000C5D5F" w:rsidRDefault="001A4257" w:rsidP="000C5D5F">
            <w:pPr>
              <w:widowControl w:val="0"/>
              <w:spacing w:after="0" w:line="240" w:lineRule="auto"/>
              <w:jc w:val="both"/>
              <w:rPr>
                <w:rFonts w:eastAsia="Times New Roman" w:cs="Times New Roman"/>
                <w:sz w:val="24"/>
                <w:szCs w:val="24"/>
                <w:lang w:eastAsia="ru-RU"/>
              </w:rPr>
            </w:pPr>
            <w:r w:rsidRPr="000C5D5F">
              <w:rPr>
                <w:rFonts w:eastAsia="Times New Roman" w:cs="Times New Roman"/>
                <w:sz w:val="24"/>
                <w:szCs w:val="24"/>
                <w:lang w:eastAsia="ru-RU"/>
              </w:rPr>
              <w:t>Эстрадное пение</w:t>
            </w:r>
          </w:p>
        </w:tc>
      </w:tr>
    </w:tbl>
    <w:p w:rsidR="001A4257" w:rsidRPr="001A4257" w:rsidRDefault="001A4257" w:rsidP="001A4257">
      <w:pPr>
        <w:shd w:val="clear" w:color="auto" w:fill="FFFFFF"/>
        <w:tabs>
          <w:tab w:val="left" w:pos="567"/>
        </w:tabs>
        <w:spacing w:after="0" w:line="240" w:lineRule="auto"/>
        <w:ind w:right="11"/>
        <w:jc w:val="center"/>
        <w:rPr>
          <w:rFonts w:eastAsia="Times New Roman" w:cs="Times New Roman"/>
          <w:b/>
          <w:sz w:val="28"/>
          <w:szCs w:val="28"/>
          <w:highlight w:val="yellow"/>
          <w:lang w:eastAsia="ru-RU"/>
        </w:rPr>
      </w:pPr>
    </w:p>
    <w:p w:rsidR="001A4257" w:rsidRPr="001A4257" w:rsidRDefault="001A4257" w:rsidP="001A4257">
      <w:pPr>
        <w:shd w:val="clear" w:color="auto" w:fill="FFFFFF"/>
        <w:tabs>
          <w:tab w:val="left" w:pos="567"/>
        </w:tabs>
        <w:spacing w:after="0" w:line="240" w:lineRule="auto"/>
        <w:ind w:right="11"/>
        <w:jc w:val="center"/>
        <w:rPr>
          <w:rFonts w:eastAsia="Times New Roman" w:cs="Times New Roman"/>
          <w:b/>
          <w:sz w:val="28"/>
          <w:szCs w:val="28"/>
          <w:lang w:eastAsia="ru-RU"/>
        </w:rPr>
      </w:pPr>
      <w:r w:rsidRPr="001A4257">
        <w:rPr>
          <w:rFonts w:eastAsia="Times New Roman" w:cs="Times New Roman"/>
          <w:b/>
          <w:sz w:val="28"/>
          <w:szCs w:val="28"/>
          <w:lang w:eastAsia="ru-RU"/>
        </w:rPr>
        <w:t>11. МЕТОДИЧЕСКАЯ РАБОТА</w:t>
      </w:r>
    </w:p>
    <w:p w:rsidR="001A4257" w:rsidRPr="00CD648E" w:rsidRDefault="001A4257" w:rsidP="00CD648E">
      <w:pPr>
        <w:tabs>
          <w:tab w:val="left" w:pos="567"/>
        </w:tabs>
        <w:suppressAutoHyphens/>
        <w:spacing w:after="0" w:line="240" w:lineRule="auto"/>
        <w:rPr>
          <w:rFonts w:eastAsia="Times New Roman" w:cs="Times New Roman"/>
          <w:kern w:val="1"/>
          <w:sz w:val="24"/>
          <w:szCs w:val="24"/>
          <w:lang w:eastAsia="ar-SA"/>
        </w:rPr>
      </w:pPr>
      <w:r w:rsidRPr="001A4257">
        <w:rPr>
          <w:rFonts w:eastAsia="Times New Roman" w:cs="Times New Roman"/>
          <w:b/>
          <w:kern w:val="1"/>
          <w:sz w:val="28"/>
          <w:szCs w:val="28"/>
          <w:lang w:eastAsia="ar-SA"/>
        </w:rPr>
        <w:t xml:space="preserve">    </w:t>
      </w:r>
      <w:r w:rsidRPr="00CD648E">
        <w:rPr>
          <w:rFonts w:eastAsia="Times New Roman" w:cs="Times New Roman"/>
          <w:b/>
          <w:kern w:val="1"/>
          <w:sz w:val="24"/>
          <w:szCs w:val="24"/>
          <w:lang w:eastAsia="ar-SA"/>
        </w:rPr>
        <w:t>11.1. Структура методической службы учреждения:</w:t>
      </w:r>
    </w:p>
    <w:p w:rsidR="001A4257" w:rsidRPr="00CD648E" w:rsidRDefault="001A4257" w:rsidP="00CD648E">
      <w:pPr>
        <w:numPr>
          <w:ilvl w:val="0"/>
          <w:numId w:val="11"/>
        </w:numPr>
        <w:tabs>
          <w:tab w:val="left" w:pos="567"/>
        </w:tabs>
        <w:suppressAutoHyphens/>
        <w:spacing w:after="0" w:line="240" w:lineRule="auto"/>
        <w:ind w:left="0" w:firstLine="0"/>
        <w:jc w:val="both"/>
        <w:rPr>
          <w:rFonts w:eastAsia="Times New Roman" w:cs="Times New Roman"/>
          <w:kern w:val="1"/>
          <w:sz w:val="24"/>
          <w:szCs w:val="24"/>
          <w:lang w:eastAsia="ar-SA"/>
        </w:rPr>
      </w:pPr>
      <w:r w:rsidRPr="00CD648E">
        <w:rPr>
          <w:rFonts w:eastAsia="Times New Roman" w:cs="Times New Roman"/>
          <w:kern w:val="1"/>
          <w:sz w:val="24"/>
          <w:szCs w:val="24"/>
          <w:lang w:eastAsia="ar-SA"/>
        </w:rPr>
        <w:t xml:space="preserve">Методический Совет школы </w:t>
      </w:r>
    </w:p>
    <w:p w:rsidR="001A4257" w:rsidRPr="00CD648E" w:rsidRDefault="001A4257" w:rsidP="00CD648E">
      <w:pPr>
        <w:numPr>
          <w:ilvl w:val="0"/>
          <w:numId w:val="11"/>
        </w:numPr>
        <w:tabs>
          <w:tab w:val="left" w:pos="567"/>
        </w:tabs>
        <w:suppressAutoHyphens/>
        <w:spacing w:after="0" w:line="240" w:lineRule="auto"/>
        <w:ind w:left="0" w:firstLine="0"/>
        <w:jc w:val="both"/>
        <w:rPr>
          <w:rFonts w:eastAsia="Times New Roman" w:cs="Times New Roman"/>
          <w:kern w:val="1"/>
          <w:sz w:val="24"/>
          <w:szCs w:val="24"/>
          <w:lang w:eastAsia="ar-SA"/>
        </w:rPr>
      </w:pPr>
      <w:r w:rsidRPr="00CD648E">
        <w:rPr>
          <w:rFonts w:eastAsia="Times New Roman" w:cs="Times New Roman"/>
          <w:kern w:val="1"/>
          <w:sz w:val="24"/>
          <w:szCs w:val="24"/>
          <w:lang w:eastAsia="ar-SA"/>
        </w:rPr>
        <w:t>Методическ</w:t>
      </w:r>
      <w:r w:rsidR="00832470">
        <w:rPr>
          <w:rFonts w:eastAsia="Times New Roman" w:cs="Times New Roman"/>
          <w:kern w:val="1"/>
          <w:sz w:val="24"/>
          <w:szCs w:val="24"/>
          <w:lang w:eastAsia="ar-SA"/>
        </w:rPr>
        <w:t xml:space="preserve">ое объединение </w:t>
      </w:r>
      <w:r w:rsidRPr="00CD648E">
        <w:rPr>
          <w:rFonts w:eastAsia="Times New Roman" w:cs="Times New Roman"/>
          <w:kern w:val="1"/>
          <w:sz w:val="24"/>
          <w:szCs w:val="24"/>
          <w:lang w:eastAsia="ar-SA"/>
        </w:rPr>
        <w:t xml:space="preserve"> </w:t>
      </w:r>
      <w:r w:rsidR="00832470">
        <w:rPr>
          <w:rFonts w:eastAsia="Times New Roman" w:cs="Times New Roman"/>
          <w:kern w:val="1"/>
          <w:sz w:val="24"/>
          <w:szCs w:val="24"/>
          <w:lang w:eastAsia="ar-SA"/>
        </w:rPr>
        <w:t>педагогических работников</w:t>
      </w:r>
      <w:r w:rsidRPr="00CD648E">
        <w:rPr>
          <w:rFonts w:eastAsia="Times New Roman" w:cs="Times New Roman"/>
          <w:kern w:val="1"/>
          <w:sz w:val="24"/>
          <w:szCs w:val="24"/>
          <w:lang w:eastAsia="ar-SA"/>
        </w:rPr>
        <w:t xml:space="preserve">  отделения инструментального исполнительства;</w:t>
      </w:r>
    </w:p>
    <w:p w:rsidR="001A4257" w:rsidRPr="00CD648E" w:rsidRDefault="00AF56C4" w:rsidP="00CD648E">
      <w:pPr>
        <w:numPr>
          <w:ilvl w:val="0"/>
          <w:numId w:val="11"/>
        </w:numPr>
        <w:tabs>
          <w:tab w:val="left" w:pos="567"/>
        </w:tabs>
        <w:suppressAutoHyphens/>
        <w:spacing w:after="0" w:line="240" w:lineRule="auto"/>
        <w:ind w:left="0" w:firstLine="0"/>
        <w:jc w:val="both"/>
        <w:rPr>
          <w:rFonts w:eastAsia="Times New Roman" w:cs="Times New Roman"/>
          <w:kern w:val="1"/>
          <w:sz w:val="24"/>
          <w:szCs w:val="24"/>
          <w:lang w:eastAsia="ar-SA"/>
        </w:rPr>
      </w:pPr>
      <w:r w:rsidRPr="00CD648E">
        <w:rPr>
          <w:rFonts w:eastAsia="Times New Roman" w:cs="Times New Roman"/>
          <w:kern w:val="1"/>
          <w:sz w:val="24"/>
          <w:szCs w:val="24"/>
          <w:lang w:eastAsia="ar-SA"/>
        </w:rPr>
        <w:t>Методическ</w:t>
      </w:r>
      <w:r>
        <w:rPr>
          <w:rFonts w:eastAsia="Times New Roman" w:cs="Times New Roman"/>
          <w:kern w:val="1"/>
          <w:sz w:val="24"/>
          <w:szCs w:val="24"/>
          <w:lang w:eastAsia="ar-SA"/>
        </w:rPr>
        <w:t xml:space="preserve">ое объединение </w:t>
      </w:r>
      <w:r w:rsidRPr="00CD648E">
        <w:rPr>
          <w:rFonts w:eastAsia="Times New Roman" w:cs="Times New Roman"/>
          <w:kern w:val="1"/>
          <w:sz w:val="24"/>
          <w:szCs w:val="24"/>
          <w:lang w:eastAsia="ar-SA"/>
        </w:rPr>
        <w:t xml:space="preserve"> </w:t>
      </w:r>
      <w:r>
        <w:rPr>
          <w:rFonts w:eastAsia="Times New Roman" w:cs="Times New Roman"/>
          <w:kern w:val="1"/>
          <w:sz w:val="24"/>
          <w:szCs w:val="24"/>
          <w:lang w:eastAsia="ar-SA"/>
        </w:rPr>
        <w:t xml:space="preserve">педагогических работников </w:t>
      </w:r>
      <w:r w:rsidR="001A4257" w:rsidRPr="00CD648E">
        <w:rPr>
          <w:rFonts w:eastAsia="Times New Roman" w:cs="Times New Roman"/>
          <w:kern w:val="1"/>
          <w:sz w:val="24"/>
          <w:szCs w:val="24"/>
          <w:lang w:eastAsia="ar-SA"/>
        </w:rPr>
        <w:t>отделения вокально-хорового исполнительства;</w:t>
      </w:r>
    </w:p>
    <w:p w:rsidR="001A4257" w:rsidRPr="00CD648E" w:rsidRDefault="0063433F" w:rsidP="00CD648E">
      <w:pPr>
        <w:numPr>
          <w:ilvl w:val="0"/>
          <w:numId w:val="11"/>
        </w:numPr>
        <w:tabs>
          <w:tab w:val="left" w:pos="567"/>
        </w:tabs>
        <w:suppressAutoHyphens/>
        <w:spacing w:after="0" w:line="240" w:lineRule="auto"/>
        <w:ind w:left="0" w:firstLine="0"/>
        <w:jc w:val="both"/>
        <w:rPr>
          <w:rFonts w:eastAsia="Times New Roman" w:cs="Times New Roman"/>
          <w:kern w:val="1"/>
          <w:sz w:val="24"/>
          <w:szCs w:val="24"/>
          <w:lang w:eastAsia="ar-SA"/>
        </w:rPr>
      </w:pPr>
      <w:r w:rsidRPr="00CD648E">
        <w:rPr>
          <w:rFonts w:eastAsia="Times New Roman" w:cs="Times New Roman"/>
          <w:kern w:val="1"/>
          <w:sz w:val="24"/>
          <w:szCs w:val="24"/>
          <w:lang w:eastAsia="ar-SA"/>
        </w:rPr>
        <w:t>Методическ</w:t>
      </w:r>
      <w:r>
        <w:rPr>
          <w:rFonts w:eastAsia="Times New Roman" w:cs="Times New Roman"/>
          <w:kern w:val="1"/>
          <w:sz w:val="24"/>
          <w:szCs w:val="24"/>
          <w:lang w:eastAsia="ar-SA"/>
        </w:rPr>
        <w:t xml:space="preserve">ое объединение </w:t>
      </w:r>
      <w:r w:rsidRPr="00CD648E">
        <w:rPr>
          <w:rFonts w:eastAsia="Times New Roman" w:cs="Times New Roman"/>
          <w:kern w:val="1"/>
          <w:sz w:val="24"/>
          <w:szCs w:val="24"/>
          <w:lang w:eastAsia="ar-SA"/>
        </w:rPr>
        <w:t xml:space="preserve"> </w:t>
      </w:r>
      <w:r>
        <w:rPr>
          <w:rFonts w:eastAsia="Times New Roman" w:cs="Times New Roman"/>
          <w:kern w:val="1"/>
          <w:sz w:val="24"/>
          <w:szCs w:val="24"/>
          <w:lang w:eastAsia="ar-SA"/>
        </w:rPr>
        <w:t xml:space="preserve">педагогических работников </w:t>
      </w:r>
      <w:r w:rsidR="001A4257" w:rsidRPr="00CD648E">
        <w:rPr>
          <w:rFonts w:eastAsia="Times New Roman" w:cs="Times New Roman"/>
          <w:kern w:val="1"/>
          <w:sz w:val="24"/>
          <w:szCs w:val="24"/>
          <w:lang w:eastAsia="ar-SA"/>
        </w:rPr>
        <w:t>отделения изобразительного искусства;</w:t>
      </w:r>
    </w:p>
    <w:p w:rsidR="001A4257" w:rsidRPr="00CD648E" w:rsidRDefault="0063433F" w:rsidP="00CD648E">
      <w:pPr>
        <w:numPr>
          <w:ilvl w:val="0"/>
          <w:numId w:val="11"/>
        </w:numPr>
        <w:tabs>
          <w:tab w:val="left" w:pos="567"/>
        </w:tabs>
        <w:suppressAutoHyphens/>
        <w:spacing w:after="0" w:line="240" w:lineRule="auto"/>
        <w:ind w:left="0" w:firstLine="0"/>
        <w:jc w:val="both"/>
        <w:rPr>
          <w:rFonts w:eastAsia="Times New Roman" w:cs="Times New Roman"/>
          <w:kern w:val="1"/>
          <w:sz w:val="24"/>
          <w:szCs w:val="24"/>
          <w:lang w:eastAsia="ar-SA"/>
        </w:rPr>
      </w:pPr>
      <w:r w:rsidRPr="00CD648E">
        <w:rPr>
          <w:rFonts w:eastAsia="Times New Roman" w:cs="Times New Roman"/>
          <w:kern w:val="1"/>
          <w:sz w:val="24"/>
          <w:szCs w:val="24"/>
          <w:lang w:eastAsia="ar-SA"/>
        </w:rPr>
        <w:t>Методическ</w:t>
      </w:r>
      <w:r>
        <w:rPr>
          <w:rFonts w:eastAsia="Times New Roman" w:cs="Times New Roman"/>
          <w:kern w:val="1"/>
          <w:sz w:val="24"/>
          <w:szCs w:val="24"/>
          <w:lang w:eastAsia="ar-SA"/>
        </w:rPr>
        <w:t xml:space="preserve">ое объединение </w:t>
      </w:r>
      <w:r w:rsidRPr="00CD648E">
        <w:rPr>
          <w:rFonts w:eastAsia="Times New Roman" w:cs="Times New Roman"/>
          <w:kern w:val="1"/>
          <w:sz w:val="24"/>
          <w:szCs w:val="24"/>
          <w:lang w:eastAsia="ar-SA"/>
        </w:rPr>
        <w:t xml:space="preserve"> </w:t>
      </w:r>
      <w:r>
        <w:rPr>
          <w:rFonts w:eastAsia="Times New Roman" w:cs="Times New Roman"/>
          <w:kern w:val="1"/>
          <w:sz w:val="24"/>
          <w:szCs w:val="24"/>
          <w:lang w:eastAsia="ar-SA"/>
        </w:rPr>
        <w:t xml:space="preserve">педагогических работников </w:t>
      </w:r>
      <w:r w:rsidR="001A4257" w:rsidRPr="00CD648E">
        <w:rPr>
          <w:rFonts w:eastAsia="Times New Roman" w:cs="Times New Roman"/>
          <w:kern w:val="1"/>
          <w:sz w:val="24"/>
          <w:szCs w:val="24"/>
          <w:lang w:eastAsia="ar-SA"/>
        </w:rPr>
        <w:t>отделения хореографического исполнительства.</w:t>
      </w:r>
    </w:p>
    <w:p w:rsidR="001A4257" w:rsidRPr="00CD648E" w:rsidRDefault="001A4257" w:rsidP="00CD648E">
      <w:pPr>
        <w:tabs>
          <w:tab w:val="left" w:pos="567"/>
        </w:tabs>
        <w:suppressAutoHyphens/>
        <w:spacing w:after="0" w:line="240" w:lineRule="auto"/>
        <w:jc w:val="both"/>
        <w:rPr>
          <w:rFonts w:eastAsia="Times New Roman" w:cs="Times New Roman"/>
          <w:b/>
          <w:kern w:val="1"/>
          <w:sz w:val="24"/>
          <w:szCs w:val="24"/>
          <w:lang w:eastAsia="ar-SA"/>
        </w:rPr>
      </w:pPr>
      <w:r w:rsidRPr="00CD648E">
        <w:rPr>
          <w:rFonts w:eastAsia="Times New Roman" w:cs="Times New Roman"/>
          <w:kern w:val="1"/>
          <w:sz w:val="24"/>
          <w:szCs w:val="24"/>
          <w:lang w:eastAsia="ar-SA"/>
        </w:rPr>
        <w:t xml:space="preserve">          Координирует методическую работу директор МБУДО ДШИ ст.Есентукской Швидунова Т.П., заместитель директора по учебно-воспитательной работе Линева И.В., методист Салмина Н.М.</w:t>
      </w:r>
    </w:p>
    <w:p w:rsidR="001A4257" w:rsidRDefault="001A4257" w:rsidP="00CD648E">
      <w:pPr>
        <w:tabs>
          <w:tab w:val="left" w:pos="567"/>
        </w:tabs>
        <w:suppressAutoHyphens/>
        <w:spacing w:after="0" w:line="240" w:lineRule="auto"/>
        <w:rPr>
          <w:rFonts w:eastAsia="Times New Roman" w:cs="Times New Roman"/>
          <w:b/>
          <w:kern w:val="1"/>
          <w:sz w:val="24"/>
          <w:szCs w:val="24"/>
          <w:lang w:eastAsia="ar-SA"/>
        </w:rPr>
      </w:pPr>
      <w:r w:rsidRPr="00CD648E">
        <w:rPr>
          <w:rFonts w:eastAsia="Times New Roman" w:cs="Times New Roman"/>
          <w:b/>
          <w:kern w:val="1"/>
          <w:sz w:val="24"/>
          <w:szCs w:val="24"/>
          <w:lang w:eastAsia="ar-SA"/>
        </w:rPr>
        <w:lastRenderedPageBreak/>
        <w:t xml:space="preserve">     </w:t>
      </w:r>
    </w:p>
    <w:p w:rsidR="0063433F" w:rsidRPr="00CD648E" w:rsidRDefault="0063433F" w:rsidP="00CD648E">
      <w:pPr>
        <w:tabs>
          <w:tab w:val="left" w:pos="567"/>
        </w:tabs>
        <w:suppressAutoHyphens/>
        <w:spacing w:after="0" w:line="240" w:lineRule="auto"/>
        <w:rPr>
          <w:rFonts w:eastAsia="Times New Roman" w:cs="Times New Roman"/>
          <w:b/>
          <w:kern w:val="1"/>
          <w:sz w:val="24"/>
          <w:szCs w:val="24"/>
          <w:lang w:eastAsia="ar-SA"/>
        </w:rPr>
      </w:pPr>
    </w:p>
    <w:p w:rsidR="001A4257" w:rsidRPr="00CD648E" w:rsidRDefault="001A4257" w:rsidP="00CD648E">
      <w:pPr>
        <w:tabs>
          <w:tab w:val="left" w:pos="567"/>
        </w:tabs>
        <w:suppressAutoHyphens/>
        <w:spacing w:after="0" w:line="240" w:lineRule="auto"/>
        <w:rPr>
          <w:rFonts w:eastAsia="Times New Roman" w:cs="Times New Roman"/>
          <w:kern w:val="1"/>
          <w:sz w:val="24"/>
          <w:szCs w:val="24"/>
          <w:lang w:eastAsia="ar-SA"/>
        </w:rPr>
      </w:pPr>
      <w:r w:rsidRPr="00CD648E">
        <w:rPr>
          <w:rFonts w:eastAsia="Times New Roman" w:cs="Times New Roman"/>
          <w:b/>
          <w:kern w:val="1"/>
          <w:sz w:val="24"/>
          <w:szCs w:val="24"/>
          <w:lang w:eastAsia="ar-SA"/>
        </w:rPr>
        <w:t>11.2.Основные задачи методической работы:</w:t>
      </w:r>
    </w:p>
    <w:p w:rsidR="001A4257" w:rsidRPr="00CD648E" w:rsidRDefault="001A4257" w:rsidP="00CD648E">
      <w:pPr>
        <w:numPr>
          <w:ilvl w:val="0"/>
          <w:numId w:val="12"/>
        </w:numPr>
        <w:tabs>
          <w:tab w:val="clear" w:pos="720"/>
          <w:tab w:val="num" w:pos="426"/>
          <w:tab w:val="left" w:pos="567"/>
        </w:tabs>
        <w:suppressAutoHyphens/>
        <w:spacing w:after="0" w:line="240" w:lineRule="auto"/>
        <w:ind w:left="0" w:firstLine="0"/>
        <w:jc w:val="both"/>
        <w:rPr>
          <w:rFonts w:eastAsia="Times New Roman" w:cs="Times New Roman"/>
          <w:kern w:val="1"/>
          <w:sz w:val="24"/>
          <w:szCs w:val="24"/>
          <w:lang w:eastAsia="ar-SA"/>
        </w:rPr>
      </w:pPr>
      <w:r w:rsidRPr="00CD648E">
        <w:rPr>
          <w:rFonts w:eastAsia="Times New Roman" w:cs="Times New Roman"/>
          <w:kern w:val="1"/>
          <w:sz w:val="24"/>
          <w:szCs w:val="24"/>
          <w:lang w:eastAsia="ar-SA"/>
        </w:rPr>
        <w:t>создание условий для развития личностных качеств п</w:t>
      </w:r>
      <w:r w:rsidR="0063433F">
        <w:rPr>
          <w:rFonts w:eastAsia="Times New Roman" w:cs="Times New Roman"/>
          <w:kern w:val="1"/>
          <w:sz w:val="24"/>
          <w:szCs w:val="24"/>
          <w:lang w:eastAsia="ar-SA"/>
        </w:rPr>
        <w:t>едагогического работника</w:t>
      </w:r>
      <w:r w:rsidRPr="00CD648E">
        <w:rPr>
          <w:rFonts w:eastAsia="Times New Roman" w:cs="Times New Roman"/>
          <w:kern w:val="1"/>
          <w:sz w:val="24"/>
          <w:szCs w:val="24"/>
          <w:lang w:eastAsia="ar-SA"/>
        </w:rPr>
        <w:t xml:space="preserve">, повышение его профессионального статуса, готовности к внедрению инноваций для дальнейшего развития всех аспектов образовательного процесса; </w:t>
      </w:r>
    </w:p>
    <w:p w:rsidR="001A4257" w:rsidRPr="00CD648E" w:rsidRDefault="001A4257" w:rsidP="00CD648E">
      <w:pPr>
        <w:numPr>
          <w:ilvl w:val="0"/>
          <w:numId w:val="12"/>
        </w:numPr>
        <w:tabs>
          <w:tab w:val="clear" w:pos="720"/>
          <w:tab w:val="num" w:pos="426"/>
          <w:tab w:val="left" w:pos="567"/>
        </w:tabs>
        <w:suppressAutoHyphens/>
        <w:spacing w:after="0" w:line="240" w:lineRule="auto"/>
        <w:ind w:left="0" w:firstLine="0"/>
        <w:jc w:val="both"/>
        <w:rPr>
          <w:rFonts w:eastAsia="Times New Roman" w:cs="Times New Roman"/>
          <w:kern w:val="1"/>
          <w:sz w:val="24"/>
          <w:szCs w:val="24"/>
          <w:lang w:eastAsia="ar-SA"/>
        </w:rPr>
      </w:pPr>
      <w:r w:rsidRPr="00CD648E">
        <w:rPr>
          <w:rFonts w:eastAsia="Times New Roman" w:cs="Times New Roman"/>
          <w:kern w:val="1"/>
          <w:sz w:val="24"/>
          <w:szCs w:val="24"/>
          <w:lang w:eastAsia="ar-SA"/>
        </w:rPr>
        <w:t xml:space="preserve">обеспечение условий для теоретической, психологической, методической поддержки </w:t>
      </w:r>
      <w:r w:rsidR="0069388C" w:rsidRPr="00CD648E">
        <w:rPr>
          <w:rFonts w:eastAsia="Times New Roman" w:cs="Times New Roman"/>
          <w:kern w:val="1"/>
          <w:sz w:val="24"/>
          <w:szCs w:val="24"/>
          <w:lang w:eastAsia="ar-SA"/>
        </w:rPr>
        <w:t>п</w:t>
      </w:r>
      <w:r w:rsidR="0069388C">
        <w:rPr>
          <w:rFonts w:eastAsia="Times New Roman" w:cs="Times New Roman"/>
          <w:kern w:val="1"/>
          <w:sz w:val="24"/>
          <w:szCs w:val="24"/>
          <w:lang w:eastAsia="ar-SA"/>
        </w:rPr>
        <w:t>едагогических работников</w:t>
      </w:r>
      <w:r w:rsidRPr="00CD648E">
        <w:rPr>
          <w:rFonts w:eastAsia="Times New Roman" w:cs="Times New Roman"/>
          <w:kern w:val="1"/>
          <w:sz w:val="24"/>
          <w:szCs w:val="24"/>
          <w:lang w:eastAsia="ar-SA"/>
        </w:rPr>
        <w:t xml:space="preserve"> через использование активных форм обучения;</w:t>
      </w:r>
    </w:p>
    <w:p w:rsidR="001A4257" w:rsidRPr="00CD648E" w:rsidRDefault="001A4257" w:rsidP="00CD648E">
      <w:pPr>
        <w:numPr>
          <w:ilvl w:val="0"/>
          <w:numId w:val="12"/>
        </w:numPr>
        <w:tabs>
          <w:tab w:val="clear" w:pos="720"/>
          <w:tab w:val="num" w:pos="426"/>
        </w:tabs>
        <w:suppressAutoHyphens/>
        <w:spacing w:after="0" w:line="240" w:lineRule="auto"/>
        <w:ind w:left="0" w:firstLine="0"/>
        <w:jc w:val="both"/>
        <w:rPr>
          <w:rFonts w:eastAsia="Times New Roman" w:cs="Times New Roman"/>
          <w:kern w:val="1"/>
          <w:sz w:val="24"/>
          <w:szCs w:val="24"/>
          <w:lang w:eastAsia="ar-SA"/>
        </w:rPr>
      </w:pPr>
      <w:r w:rsidRPr="00CD648E">
        <w:rPr>
          <w:rFonts w:eastAsia="Times New Roman" w:cs="Times New Roman"/>
          <w:kern w:val="1"/>
          <w:sz w:val="24"/>
          <w:szCs w:val="24"/>
          <w:lang w:eastAsia="ar-SA"/>
        </w:rPr>
        <w:t>внедрение современных образовательных технологий (включая ИКТ);</w:t>
      </w:r>
    </w:p>
    <w:p w:rsidR="001A4257" w:rsidRPr="00CD648E" w:rsidRDefault="001A4257" w:rsidP="00CD648E">
      <w:pPr>
        <w:numPr>
          <w:ilvl w:val="0"/>
          <w:numId w:val="12"/>
        </w:numPr>
        <w:tabs>
          <w:tab w:val="clear" w:pos="720"/>
          <w:tab w:val="num" w:pos="426"/>
        </w:tabs>
        <w:suppressAutoHyphens/>
        <w:spacing w:after="0" w:line="240" w:lineRule="auto"/>
        <w:ind w:left="0" w:firstLine="0"/>
        <w:jc w:val="both"/>
        <w:rPr>
          <w:rFonts w:eastAsia="Times New Roman" w:cs="Times New Roman"/>
          <w:kern w:val="1"/>
          <w:sz w:val="24"/>
          <w:szCs w:val="24"/>
          <w:lang w:eastAsia="ar-SA"/>
        </w:rPr>
      </w:pPr>
      <w:r w:rsidRPr="00CD648E">
        <w:rPr>
          <w:rFonts w:eastAsia="Times New Roman" w:cs="Times New Roman"/>
          <w:kern w:val="1"/>
          <w:sz w:val="24"/>
          <w:szCs w:val="24"/>
          <w:lang w:eastAsia="ar-SA"/>
        </w:rPr>
        <w:t xml:space="preserve">профессиональное становление молодых (начинающих) </w:t>
      </w:r>
      <w:r w:rsidR="0069388C" w:rsidRPr="00CD648E">
        <w:rPr>
          <w:rFonts w:eastAsia="Times New Roman" w:cs="Times New Roman"/>
          <w:kern w:val="1"/>
          <w:sz w:val="24"/>
          <w:szCs w:val="24"/>
          <w:lang w:eastAsia="ar-SA"/>
        </w:rPr>
        <w:t>п</w:t>
      </w:r>
      <w:r w:rsidR="0069388C">
        <w:rPr>
          <w:rFonts w:eastAsia="Times New Roman" w:cs="Times New Roman"/>
          <w:kern w:val="1"/>
          <w:sz w:val="24"/>
          <w:szCs w:val="24"/>
          <w:lang w:eastAsia="ar-SA"/>
        </w:rPr>
        <w:t>едагогических работников</w:t>
      </w:r>
      <w:r w:rsidRPr="00CD648E">
        <w:rPr>
          <w:rFonts w:eastAsia="Times New Roman" w:cs="Times New Roman"/>
          <w:kern w:val="1"/>
          <w:sz w:val="24"/>
          <w:szCs w:val="24"/>
          <w:lang w:eastAsia="ar-SA"/>
        </w:rPr>
        <w:t>;</w:t>
      </w:r>
    </w:p>
    <w:p w:rsidR="001A4257" w:rsidRPr="00CD648E" w:rsidRDefault="001A4257" w:rsidP="00CD648E">
      <w:pPr>
        <w:numPr>
          <w:ilvl w:val="0"/>
          <w:numId w:val="12"/>
        </w:numPr>
        <w:tabs>
          <w:tab w:val="clear" w:pos="720"/>
          <w:tab w:val="num" w:pos="426"/>
        </w:tabs>
        <w:suppressAutoHyphens/>
        <w:spacing w:after="0" w:line="240" w:lineRule="auto"/>
        <w:ind w:left="0" w:firstLine="0"/>
        <w:jc w:val="both"/>
        <w:rPr>
          <w:rFonts w:eastAsia="Times New Roman" w:cs="Times New Roman"/>
          <w:kern w:val="1"/>
          <w:sz w:val="24"/>
          <w:szCs w:val="24"/>
          <w:lang w:eastAsia="ar-SA"/>
        </w:rPr>
      </w:pPr>
      <w:r w:rsidRPr="00CD648E">
        <w:rPr>
          <w:rFonts w:eastAsia="Times New Roman" w:cs="Times New Roman"/>
          <w:kern w:val="1"/>
          <w:sz w:val="24"/>
          <w:szCs w:val="24"/>
          <w:lang w:eastAsia="ar-SA"/>
        </w:rPr>
        <w:t xml:space="preserve">выявление, обобщение и распространение положительного педагогического опыта творчески работающих </w:t>
      </w:r>
      <w:r w:rsidR="0069388C" w:rsidRPr="00CD648E">
        <w:rPr>
          <w:rFonts w:eastAsia="Times New Roman" w:cs="Times New Roman"/>
          <w:kern w:val="1"/>
          <w:sz w:val="24"/>
          <w:szCs w:val="24"/>
          <w:lang w:eastAsia="ar-SA"/>
        </w:rPr>
        <w:t>п</w:t>
      </w:r>
      <w:r w:rsidR="0069388C">
        <w:rPr>
          <w:rFonts w:eastAsia="Times New Roman" w:cs="Times New Roman"/>
          <w:kern w:val="1"/>
          <w:sz w:val="24"/>
          <w:szCs w:val="24"/>
          <w:lang w:eastAsia="ar-SA"/>
        </w:rPr>
        <w:t>едагогических работников</w:t>
      </w:r>
      <w:r w:rsidRPr="00CD648E">
        <w:rPr>
          <w:rFonts w:eastAsia="Times New Roman" w:cs="Times New Roman"/>
          <w:kern w:val="1"/>
          <w:sz w:val="24"/>
          <w:szCs w:val="24"/>
          <w:lang w:eastAsia="ar-SA"/>
        </w:rPr>
        <w:t>;</w:t>
      </w:r>
    </w:p>
    <w:p w:rsidR="001A4257" w:rsidRPr="00CD648E" w:rsidRDefault="001A4257" w:rsidP="00CD648E">
      <w:pPr>
        <w:numPr>
          <w:ilvl w:val="0"/>
          <w:numId w:val="12"/>
        </w:numPr>
        <w:tabs>
          <w:tab w:val="clear" w:pos="720"/>
          <w:tab w:val="num" w:pos="426"/>
        </w:tabs>
        <w:suppressAutoHyphens/>
        <w:spacing w:after="0" w:line="240" w:lineRule="auto"/>
        <w:ind w:left="0" w:firstLine="0"/>
        <w:jc w:val="both"/>
        <w:rPr>
          <w:rFonts w:eastAsia="Times New Roman" w:cs="Times New Roman"/>
          <w:kern w:val="1"/>
          <w:sz w:val="24"/>
          <w:szCs w:val="24"/>
          <w:lang w:eastAsia="ar-SA"/>
        </w:rPr>
      </w:pPr>
      <w:r w:rsidRPr="00CD648E">
        <w:rPr>
          <w:rFonts w:eastAsia="Times New Roman" w:cs="Times New Roman"/>
          <w:kern w:val="1"/>
          <w:sz w:val="24"/>
          <w:szCs w:val="24"/>
          <w:lang w:eastAsia="ar-SA"/>
        </w:rPr>
        <w:t xml:space="preserve">организация работы по повышению квалификации и прохождения процедуры аттестации </w:t>
      </w:r>
      <w:r w:rsidR="0069388C" w:rsidRPr="00CD648E">
        <w:rPr>
          <w:rFonts w:eastAsia="Times New Roman" w:cs="Times New Roman"/>
          <w:kern w:val="1"/>
          <w:sz w:val="24"/>
          <w:szCs w:val="24"/>
          <w:lang w:eastAsia="ar-SA"/>
        </w:rPr>
        <w:t>п</w:t>
      </w:r>
      <w:r w:rsidR="0069388C">
        <w:rPr>
          <w:rFonts w:eastAsia="Times New Roman" w:cs="Times New Roman"/>
          <w:kern w:val="1"/>
          <w:sz w:val="24"/>
          <w:szCs w:val="24"/>
          <w:lang w:eastAsia="ar-SA"/>
        </w:rPr>
        <w:t>едагогических работников</w:t>
      </w:r>
      <w:r w:rsidRPr="00CD648E">
        <w:rPr>
          <w:rFonts w:eastAsia="Times New Roman" w:cs="Times New Roman"/>
          <w:kern w:val="1"/>
          <w:sz w:val="24"/>
          <w:szCs w:val="24"/>
          <w:lang w:eastAsia="ar-SA"/>
        </w:rPr>
        <w:t xml:space="preserve"> учреждения;</w:t>
      </w:r>
    </w:p>
    <w:p w:rsidR="001A4257" w:rsidRPr="00CD648E" w:rsidRDefault="001A4257" w:rsidP="00CD648E">
      <w:pPr>
        <w:numPr>
          <w:ilvl w:val="0"/>
          <w:numId w:val="12"/>
        </w:numPr>
        <w:tabs>
          <w:tab w:val="clear" w:pos="720"/>
          <w:tab w:val="num" w:pos="426"/>
        </w:tabs>
        <w:suppressAutoHyphens/>
        <w:spacing w:after="0" w:line="240" w:lineRule="auto"/>
        <w:ind w:left="0" w:firstLine="0"/>
        <w:jc w:val="both"/>
        <w:rPr>
          <w:rFonts w:eastAsia="Times New Roman" w:cs="Times New Roman"/>
          <w:kern w:val="1"/>
          <w:sz w:val="24"/>
          <w:szCs w:val="24"/>
          <w:lang w:eastAsia="ar-SA"/>
        </w:rPr>
      </w:pPr>
      <w:r w:rsidRPr="00CD648E">
        <w:rPr>
          <w:rFonts w:eastAsia="Times New Roman" w:cs="Times New Roman"/>
          <w:kern w:val="1"/>
          <w:sz w:val="24"/>
          <w:szCs w:val="24"/>
          <w:lang w:eastAsia="ar-SA"/>
        </w:rPr>
        <w:t>привидение методического обеспечения учебно-воспитательного процесса в соответствии с современными требованиями в области дополнительного  образования.</w:t>
      </w:r>
    </w:p>
    <w:p w:rsidR="009C7AF3" w:rsidRDefault="009C7AF3" w:rsidP="009C7AF3">
      <w:pPr>
        <w:keepNext/>
        <w:suppressAutoHyphens/>
        <w:spacing w:after="0" w:line="240" w:lineRule="auto"/>
        <w:outlineLvl w:val="4"/>
        <w:rPr>
          <w:rFonts w:eastAsia="Times New Roman" w:cs="Times New Roman"/>
          <w:kern w:val="1"/>
          <w:sz w:val="24"/>
          <w:szCs w:val="24"/>
          <w:lang w:eastAsia="ar-SA"/>
        </w:rPr>
      </w:pPr>
    </w:p>
    <w:p w:rsidR="001A4257" w:rsidRPr="00CD648E" w:rsidRDefault="001A4257" w:rsidP="009C7AF3">
      <w:pPr>
        <w:keepNext/>
        <w:suppressAutoHyphens/>
        <w:spacing w:after="0" w:line="240" w:lineRule="auto"/>
        <w:outlineLvl w:val="4"/>
        <w:rPr>
          <w:rFonts w:eastAsia="Times New Roman" w:cs="Times New Roman"/>
          <w:b/>
          <w:sz w:val="24"/>
          <w:szCs w:val="24"/>
          <w:lang w:val="x-none" w:eastAsia="ar-SA"/>
        </w:rPr>
      </w:pPr>
      <w:r w:rsidRPr="00CD648E">
        <w:rPr>
          <w:rFonts w:eastAsia="Times New Roman" w:cs="Times New Roman"/>
          <w:b/>
          <w:sz w:val="24"/>
          <w:szCs w:val="24"/>
          <w:lang w:eastAsia="ar-SA"/>
        </w:rPr>
        <w:t xml:space="preserve">11.3.  </w:t>
      </w:r>
      <w:r w:rsidRPr="00CD648E">
        <w:rPr>
          <w:rFonts w:eastAsia="Times New Roman" w:cs="Times New Roman"/>
          <w:b/>
          <w:sz w:val="24"/>
          <w:szCs w:val="24"/>
          <w:lang w:val="x-none" w:eastAsia="ar-SA"/>
        </w:rPr>
        <w:t>Формы  методической работы</w:t>
      </w:r>
    </w:p>
    <w:p w:rsidR="001A4257" w:rsidRPr="00CD648E" w:rsidRDefault="001A4257" w:rsidP="00CD648E">
      <w:pPr>
        <w:spacing w:after="0" w:line="240" w:lineRule="auto"/>
        <w:jc w:val="both"/>
        <w:rPr>
          <w:rFonts w:eastAsia="Times New Roman" w:cs="Times New Roman"/>
          <w:sz w:val="24"/>
          <w:szCs w:val="24"/>
          <w:lang w:eastAsia="ru-RU"/>
        </w:rPr>
      </w:pPr>
      <w:r w:rsidRPr="00CD648E">
        <w:rPr>
          <w:rFonts w:eastAsia="Times New Roman" w:cs="Times New Roman"/>
          <w:sz w:val="24"/>
          <w:szCs w:val="24"/>
          <w:lang w:eastAsia="ru-RU"/>
        </w:rPr>
        <w:t xml:space="preserve">         В течение 2016-2017 учебного года преподавателями осуществлялась методическая работа в рамках школьных   методических секций и районных методических объединений.</w:t>
      </w:r>
    </w:p>
    <w:tbl>
      <w:tblPr>
        <w:tblW w:w="13608" w:type="dxa"/>
        <w:tblInd w:w="-5" w:type="dxa"/>
        <w:tblLayout w:type="fixed"/>
        <w:tblLook w:val="0000" w:firstRow="0" w:lastRow="0" w:firstColumn="0" w:lastColumn="0" w:noHBand="0" w:noVBand="0"/>
      </w:tblPr>
      <w:tblGrid>
        <w:gridCol w:w="1134"/>
        <w:gridCol w:w="10098"/>
        <w:gridCol w:w="2376"/>
      </w:tblGrid>
      <w:tr w:rsidR="001A4257" w:rsidRPr="001A4257" w:rsidTr="00A4769D">
        <w:trPr>
          <w:cantSplit/>
          <w:trHeight w:val="302"/>
        </w:trPr>
        <w:tc>
          <w:tcPr>
            <w:tcW w:w="1134" w:type="dxa"/>
            <w:tcBorders>
              <w:top w:val="single" w:sz="4" w:space="0" w:color="000000"/>
              <w:left w:val="single" w:sz="4" w:space="0" w:color="000000"/>
              <w:bottom w:val="single" w:sz="4" w:space="0" w:color="000000"/>
            </w:tcBorders>
            <w:shd w:val="clear" w:color="auto" w:fill="auto"/>
          </w:tcPr>
          <w:p w:rsidR="001A4257" w:rsidRPr="001A4257" w:rsidRDefault="001A4257" w:rsidP="001A4257">
            <w:pPr>
              <w:spacing w:after="0" w:line="240" w:lineRule="auto"/>
              <w:rPr>
                <w:rFonts w:eastAsia="Calibri" w:cs="Times New Roman"/>
                <w:b/>
              </w:rPr>
            </w:pPr>
            <w:r w:rsidRPr="001A4257">
              <w:rPr>
                <w:rFonts w:eastAsia="Calibri" w:cs="Times New Roman"/>
                <w:b/>
              </w:rPr>
              <w:t>№ п/п</w:t>
            </w:r>
          </w:p>
        </w:tc>
        <w:tc>
          <w:tcPr>
            <w:tcW w:w="10098" w:type="dxa"/>
            <w:tcBorders>
              <w:top w:val="single" w:sz="4" w:space="0" w:color="000000"/>
              <w:left w:val="single" w:sz="4" w:space="0" w:color="000000"/>
              <w:bottom w:val="single" w:sz="4" w:space="0" w:color="000000"/>
            </w:tcBorders>
            <w:shd w:val="clear" w:color="auto" w:fill="auto"/>
          </w:tcPr>
          <w:p w:rsidR="001A4257" w:rsidRPr="001A4257" w:rsidRDefault="001A4257" w:rsidP="001A4257">
            <w:pPr>
              <w:spacing w:after="0" w:line="240" w:lineRule="auto"/>
              <w:rPr>
                <w:rFonts w:eastAsia="Calibri" w:cs="Times New Roman"/>
                <w:b/>
              </w:rPr>
            </w:pPr>
            <w:r w:rsidRPr="001A4257">
              <w:rPr>
                <w:rFonts w:eastAsia="Calibri" w:cs="Times New Roman"/>
                <w:b/>
              </w:rPr>
              <w:t>Формы</w:t>
            </w:r>
          </w:p>
        </w:tc>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1A4257" w:rsidRPr="001A4257" w:rsidRDefault="001A4257" w:rsidP="001A4257">
            <w:pPr>
              <w:spacing w:after="0" w:line="240" w:lineRule="auto"/>
              <w:jc w:val="center"/>
              <w:rPr>
                <w:rFonts w:eastAsia="Calibri" w:cs="Times New Roman"/>
                <w:b/>
              </w:rPr>
            </w:pPr>
            <w:r w:rsidRPr="001A4257">
              <w:rPr>
                <w:rFonts w:eastAsia="Calibri" w:cs="Times New Roman"/>
                <w:b/>
              </w:rPr>
              <w:t>Количество</w:t>
            </w:r>
          </w:p>
        </w:tc>
      </w:tr>
      <w:tr w:rsidR="001A4257" w:rsidRPr="001A4257" w:rsidTr="00A4769D">
        <w:trPr>
          <w:cantSplit/>
          <w:trHeight w:val="279"/>
        </w:trPr>
        <w:tc>
          <w:tcPr>
            <w:tcW w:w="1134" w:type="dxa"/>
            <w:tcBorders>
              <w:top w:val="single" w:sz="4" w:space="0" w:color="000000"/>
              <w:left w:val="single" w:sz="4" w:space="0" w:color="000000"/>
              <w:bottom w:val="single" w:sz="4" w:space="0" w:color="000000"/>
            </w:tcBorders>
            <w:shd w:val="clear" w:color="auto" w:fill="auto"/>
          </w:tcPr>
          <w:p w:rsidR="001A4257" w:rsidRPr="001A4257" w:rsidRDefault="001A4257" w:rsidP="001A4257">
            <w:pPr>
              <w:spacing w:after="0" w:line="240" w:lineRule="auto"/>
              <w:rPr>
                <w:rFonts w:eastAsia="Calibri" w:cs="Times New Roman"/>
                <w:sz w:val="24"/>
                <w:szCs w:val="24"/>
              </w:rPr>
            </w:pPr>
            <w:r w:rsidRPr="001A4257">
              <w:rPr>
                <w:rFonts w:eastAsia="Calibri" w:cs="Times New Roman"/>
                <w:sz w:val="24"/>
                <w:szCs w:val="24"/>
              </w:rPr>
              <w:t>1.</w:t>
            </w:r>
          </w:p>
        </w:tc>
        <w:tc>
          <w:tcPr>
            <w:tcW w:w="10098" w:type="dxa"/>
            <w:tcBorders>
              <w:top w:val="single" w:sz="4" w:space="0" w:color="000000"/>
              <w:left w:val="single" w:sz="4" w:space="0" w:color="000000"/>
              <w:bottom w:val="single" w:sz="4" w:space="0" w:color="000000"/>
            </w:tcBorders>
            <w:shd w:val="clear" w:color="auto" w:fill="auto"/>
          </w:tcPr>
          <w:p w:rsidR="001A4257" w:rsidRPr="001A4257" w:rsidRDefault="001A4257" w:rsidP="001A4257">
            <w:pPr>
              <w:spacing w:after="0" w:line="240" w:lineRule="auto"/>
              <w:rPr>
                <w:rFonts w:eastAsia="Calibri" w:cs="Times New Roman"/>
                <w:sz w:val="24"/>
                <w:szCs w:val="24"/>
                <w:highlight w:val="yellow"/>
              </w:rPr>
            </w:pPr>
            <w:r w:rsidRPr="001A4257">
              <w:rPr>
                <w:rFonts w:eastAsia="Calibri" w:cs="Times New Roman"/>
                <w:sz w:val="24"/>
                <w:szCs w:val="24"/>
              </w:rPr>
              <w:t xml:space="preserve"> Открытые уроки</w:t>
            </w:r>
          </w:p>
        </w:tc>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1A4257" w:rsidRPr="001A4257" w:rsidRDefault="001A4257" w:rsidP="001A4257">
            <w:pPr>
              <w:spacing w:after="0" w:line="240" w:lineRule="auto"/>
              <w:jc w:val="center"/>
              <w:rPr>
                <w:rFonts w:eastAsia="Calibri" w:cs="Times New Roman"/>
                <w:sz w:val="24"/>
                <w:szCs w:val="24"/>
                <w:highlight w:val="yellow"/>
              </w:rPr>
            </w:pPr>
            <w:r w:rsidRPr="001A4257">
              <w:rPr>
                <w:rFonts w:eastAsia="Calibri" w:cs="Times New Roman"/>
                <w:sz w:val="24"/>
                <w:szCs w:val="24"/>
              </w:rPr>
              <w:t>13</w:t>
            </w:r>
          </w:p>
        </w:tc>
      </w:tr>
      <w:tr w:rsidR="001A4257" w:rsidRPr="001A4257" w:rsidTr="00A4769D">
        <w:trPr>
          <w:cantSplit/>
          <w:trHeight w:val="228"/>
        </w:trPr>
        <w:tc>
          <w:tcPr>
            <w:tcW w:w="1134" w:type="dxa"/>
            <w:tcBorders>
              <w:top w:val="single" w:sz="4" w:space="0" w:color="000000"/>
              <w:left w:val="single" w:sz="4" w:space="0" w:color="000000"/>
              <w:bottom w:val="single" w:sz="4" w:space="0" w:color="000000"/>
            </w:tcBorders>
            <w:shd w:val="clear" w:color="auto" w:fill="auto"/>
          </w:tcPr>
          <w:p w:rsidR="001A4257" w:rsidRPr="001A4257" w:rsidRDefault="001A4257" w:rsidP="001A4257">
            <w:pPr>
              <w:spacing w:after="0" w:line="240" w:lineRule="auto"/>
              <w:rPr>
                <w:rFonts w:eastAsia="Calibri" w:cs="Times New Roman"/>
                <w:sz w:val="24"/>
                <w:szCs w:val="24"/>
              </w:rPr>
            </w:pPr>
            <w:r w:rsidRPr="001A4257">
              <w:rPr>
                <w:rFonts w:eastAsia="Calibri" w:cs="Times New Roman"/>
                <w:sz w:val="24"/>
                <w:szCs w:val="24"/>
              </w:rPr>
              <w:t>2.</w:t>
            </w:r>
          </w:p>
        </w:tc>
        <w:tc>
          <w:tcPr>
            <w:tcW w:w="10098" w:type="dxa"/>
            <w:tcBorders>
              <w:top w:val="single" w:sz="4" w:space="0" w:color="000000"/>
              <w:left w:val="single" w:sz="4" w:space="0" w:color="000000"/>
              <w:bottom w:val="single" w:sz="4" w:space="0" w:color="000000"/>
            </w:tcBorders>
            <w:shd w:val="clear" w:color="auto" w:fill="auto"/>
          </w:tcPr>
          <w:p w:rsidR="001A4257" w:rsidRPr="001A4257" w:rsidRDefault="001A4257" w:rsidP="001A4257">
            <w:pPr>
              <w:spacing w:after="0" w:line="240" w:lineRule="auto"/>
              <w:rPr>
                <w:rFonts w:eastAsia="Calibri" w:cs="Times New Roman"/>
                <w:sz w:val="24"/>
                <w:szCs w:val="24"/>
              </w:rPr>
            </w:pPr>
            <w:r w:rsidRPr="001A4257">
              <w:rPr>
                <w:rFonts w:eastAsia="Calibri" w:cs="Times New Roman"/>
                <w:sz w:val="24"/>
                <w:szCs w:val="24"/>
              </w:rPr>
              <w:t>Методические доклады</w:t>
            </w:r>
          </w:p>
        </w:tc>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1A4257" w:rsidRPr="001A4257" w:rsidRDefault="001A4257" w:rsidP="001A4257">
            <w:pPr>
              <w:spacing w:after="0" w:line="240" w:lineRule="auto"/>
              <w:jc w:val="center"/>
              <w:rPr>
                <w:rFonts w:eastAsia="Calibri" w:cs="Times New Roman"/>
                <w:sz w:val="24"/>
                <w:szCs w:val="24"/>
                <w:highlight w:val="yellow"/>
              </w:rPr>
            </w:pPr>
            <w:r w:rsidRPr="001A4257">
              <w:rPr>
                <w:rFonts w:eastAsia="Calibri" w:cs="Times New Roman"/>
                <w:sz w:val="24"/>
                <w:szCs w:val="24"/>
              </w:rPr>
              <w:t>16</w:t>
            </w:r>
          </w:p>
        </w:tc>
      </w:tr>
      <w:tr w:rsidR="001A4257" w:rsidRPr="001A4257" w:rsidTr="00A4769D">
        <w:trPr>
          <w:cantSplit/>
          <w:trHeight w:val="318"/>
        </w:trPr>
        <w:tc>
          <w:tcPr>
            <w:tcW w:w="1134" w:type="dxa"/>
            <w:tcBorders>
              <w:top w:val="single" w:sz="4" w:space="0" w:color="000000"/>
              <w:left w:val="single" w:sz="4" w:space="0" w:color="000000"/>
              <w:bottom w:val="single" w:sz="4" w:space="0" w:color="000000"/>
            </w:tcBorders>
            <w:shd w:val="clear" w:color="auto" w:fill="auto"/>
          </w:tcPr>
          <w:p w:rsidR="001A4257" w:rsidRPr="001A4257" w:rsidRDefault="001A4257" w:rsidP="001A4257">
            <w:pPr>
              <w:spacing w:after="0" w:line="240" w:lineRule="auto"/>
              <w:rPr>
                <w:rFonts w:eastAsia="Calibri" w:cs="Times New Roman"/>
                <w:sz w:val="24"/>
                <w:szCs w:val="24"/>
              </w:rPr>
            </w:pPr>
            <w:r w:rsidRPr="001A4257">
              <w:rPr>
                <w:rFonts w:eastAsia="Calibri" w:cs="Times New Roman"/>
                <w:sz w:val="24"/>
                <w:szCs w:val="24"/>
              </w:rPr>
              <w:t>3.</w:t>
            </w:r>
          </w:p>
        </w:tc>
        <w:tc>
          <w:tcPr>
            <w:tcW w:w="10098" w:type="dxa"/>
            <w:tcBorders>
              <w:top w:val="single" w:sz="4" w:space="0" w:color="000000"/>
              <w:left w:val="single" w:sz="4" w:space="0" w:color="000000"/>
              <w:bottom w:val="single" w:sz="4" w:space="0" w:color="000000"/>
            </w:tcBorders>
            <w:shd w:val="clear" w:color="auto" w:fill="auto"/>
          </w:tcPr>
          <w:p w:rsidR="001A4257" w:rsidRPr="001A4257" w:rsidRDefault="001A4257" w:rsidP="001A4257">
            <w:pPr>
              <w:spacing w:after="0" w:line="240" w:lineRule="auto"/>
              <w:rPr>
                <w:rFonts w:eastAsia="Calibri" w:cs="Times New Roman"/>
                <w:sz w:val="24"/>
                <w:szCs w:val="24"/>
              </w:rPr>
            </w:pPr>
            <w:r w:rsidRPr="001A4257">
              <w:rPr>
                <w:rFonts w:eastAsia="Calibri" w:cs="Times New Roman"/>
                <w:sz w:val="24"/>
                <w:szCs w:val="24"/>
              </w:rPr>
              <w:t>Разработка образовательных программ</w:t>
            </w:r>
          </w:p>
        </w:tc>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1A4257" w:rsidRPr="001A4257" w:rsidRDefault="001A4257" w:rsidP="001A4257">
            <w:pPr>
              <w:spacing w:after="0" w:line="240" w:lineRule="auto"/>
              <w:jc w:val="center"/>
              <w:rPr>
                <w:rFonts w:eastAsia="Calibri" w:cs="Times New Roman"/>
                <w:sz w:val="24"/>
                <w:szCs w:val="24"/>
                <w:highlight w:val="yellow"/>
              </w:rPr>
            </w:pPr>
            <w:r w:rsidRPr="001A4257">
              <w:rPr>
                <w:rFonts w:eastAsia="Calibri" w:cs="Times New Roman"/>
                <w:sz w:val="24"/>
                <w:szCs w:val="24"/>
              </w:rPr>
              <w:t>20</w:t>
            </w:r>
          </w:p>
        </w:tc>
      </w:tr>
      <w:tr w:rsidR="001A4257" w:rsidRPr="001A4257" w:rsidTr="00A4769D">
        <w:trPr>
          <w:cantSplit/>
          <w:trHeight w:val="250"/>
        </w:trPr>
        <w:tc>
          <w:tcPr>
            <w:tcW w:w="1134" w:type="dxa"/>
            <w:tcBorders>
              <w:top w:val="single" w:sz="4" w:space="0" w:color="000000"/>
              <w:left w:val="single" w:sz="4" w:space="0" w:color="000000"/>
              <w:bottom w:val="single" w:sz="4" w:space="0" w:color="000000"/>
            </w:tcBorders>
            <w:shd w:val="clear" w:color="auto" w:fill="auto"/>
          </w:tcPr>
          <w:p w:rsidR="001A4257" w:rsidRPr="001A4257" w:rsidRDefault="001A4257" w:rsidP="001A4257">
            <w:pPr>
              <w:spacing w:after="0" w:line="240" w:lineRule="auto"/>
              <w:rPr>
                <w:rFonts w:eastAsia="Calibri" w:cs="Times New Roman"/>
                <w:sz w:val="24"/>
                <w:szCs w:val="24"/>
              </w:rPr>
            </w:pPr>
            <w:r w:rsidRPr="001A4257">
              <w:rPr>
                <w:rFonts w:eastAsia="Calibri" w:cs="Times New Roman"/>
                <w:sz w:val="24"/>
                <w:szCs w:val="24"/>
              </w:rPr>
              <w:t>4.</w:t>
            </w:r>
          </w:p>
        </w:tc>
        <w:tc>
          <w:tcPr>
            <w:tcW w:w="10098" w:type="dxa"/>
            <w:tcBorders>
              <w:top w:val="single" w:sz="4" w:space="0" w:color="000000"/>
              <w:left w:val="single" w:sz="4" w:space="0" w:color="000000"/>
              <w:bottom w:val="single" w:sz="4" w:space="0" w:color="000000"/>
            </w:tcBorders>
            <w:shd w:val="clear" w:color="auto" w:fill="auto"/>
          </w:tcPr>
          <w:p w:rsidR="001A4257" w:rsidRPr="001A4257" w:rsidRDefault="001A4257" w:rsidP="001A4257">
            <w:pPr>
              <w:spacing w:after="0" w:line="240" w:lineRule="auto"/>
              <w:rPr>
                <w:rFonts w:eastAsia="Calibri" w:cs="Times New Roman"/>
                <w:sz w:val="24"/>
                <w:szCs w:val="24"/>
              </w:rPr>
            </w:pPr>
            <w:r w:rsidRPr="001A4257">
              <w:rPr>
                <w:rFonts w:eastAsia="Calibri" w:cs="Times New Roman"/>
                <w:sz w:val="24"/>
                <w:szCs w:val="24"/>
              </w:rPr>
              <w:t xml:space="preserve">Проведение творческих отчетов (классов, отделений) </w:t>
            </w:r>
          </w:p>
        </w:tc>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1A4257" w:rsidRPr="001A4257" w:rsidRDefault="001A4257" w:rsidP="001A4257">
            <w:pPr>
              <w:spacing w:after="0" w:line="240" w:lineRule="auto"/>
              <w:jc w:val="center"/>
              <w:rPr>
                <w:rFonts w:eastAsia="Calibri" w:cs="Times New Roman"/>
                <w:sz w:val="24"/>
                <w:szCs w:val="24"/>
                <w:highlight w:val="yellow"/>
              </w:rPr>
            </w:pPr>
            <w:r w:rsidRPr="001A4257">
              <w:rPr>
                <w:rFonts w:eastAsia="Calibri" w:cs="Times New Roman"/>
                <w:sz w:val="24"/>
                <w:szCs w:val="24"/>
              </w:rPr>
              <w:t>8</w:t>
            </w:r>
          </w:p>
        </w:tc>
      </w:tr>
      <w:tr w:rsidR="001A4257" w:rsidRPr="001A4257" w:rsidTr="00A4769D">
        <w:trPr>
          <w:cantSplit/>
          <w:trHeight w:val="208"/>
        </w:trPr>
        <w:tc>
          <w:tcPr>
            <w:tcW w:w="1134" w:type="dxa"/>
            <w:tcBorders>
              <w:top w:val="single" w:sz="4" w:space="0" w:color="000000"/>
              <w:left w:val="single" w:sz="4" w:space="0" w:color="000000"/>
              <w:bottom w:val="single" w:sz="4" w:space="0" w:color="000000"/>
            </w:tcBorders>
            <w:shd w:val="clear" w:color="auto" w:fill="auto"/>
          </w:tcPr>
          <w:p w:rsidR="001A4257" w:rsidRPr="001A4257" w:rsidRDefault="001A4257" w:rsidP="001A4257">
            <w:pPr>
              <w:spacing w:after="0" w:line="240" w:lineRule="auto"/>
              <w:rPr>
                <w:rFonts w:eastAsia="Calibri" w:cs="Times New Roman"/>
                <w:sz w:val="24"/>
                <w:szCs w:val="24"/>
              </w:rPr>
            </w:pPr>
            <w:r w:rsidRPr="001A4257">
              <w:rPr>
                <w:rFonts w:eastAsia="Calibri" w:cs="Times New Roman"/>
                <w:sz w:val="24"/>
                <w:szCs w:val="24"/>
              </w:rPr>
              <w:t>5.</w:t>
            </w:r>
          </w:p>
        </w:tc>
        <w:tc>
          <w:tcPr>
            <w:tcW w:w="10098" w:type="dxa"/>
            <w:tcBorders>
              <w:top w:val="single" w:sz="4" w:space="0" w:color="000000"/>
              <w:left w:val="single" w:sz="4" w:space="0" w:color="000000"/>
              <w:bottom w:val="single" w:sz="4" w:space="0" w:color="000000"/>
            </w:tcBorders>
            <w:shd w:val="clear" w:color="auto" w:fill="auto"/>
          </w:tcPr>
          <w:p w:rsidR="001A4257" w:rsidRPr="001A4257" w:rsidRDefault="001A4257" w:rsidP="001A4257">
            <w:pPr>
              <w:spacing w:after="0" w:line="240" w:lineRule="auto"/>
              <w:rPr>
                <w:rFonts w:eastAsia="Calibri" w:cs="Times New Roman"/>
                <w:sz w:val="24"/>
                <w:szCs w:val="24"/>
              </w:rPr>
            </w:pPr>
            <w:r w:rsidRPr="001A4257">
              <w:rPr>
                <w:rFonts w:eastAsia="Calibri" w:cs="Times New Roman"/>
                <w:sz w:val="24"/>
                <w:szCs w:val="24"/>
              </w:rPr>
              <w:t>Подготовка публикаций</w:t>
            </w:r>
          </w:p>
        </w:tc>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1A4257" w:rsidRPr="001A4257" w:rsidRDefault="001A4257" w:rsidP="001A4257">
            <w:pPr>
              <w:spacing w:after="0" w:line="240" w:lineRule="auto"/>
              <w:jc w:val="center"/>
              <w:rPr>
                <w:rFonts w:eastAsia="Calibri" w:cs="Times New Roman"/>
                <w:sz w:val="24"/>
                <w:szCs w:val="24"/>
              </w:rPr>
            </w:pPr>
            <w:r w:rsidRPr="001A4257">
              <w:rPr>
                <w:rFonts w:eastAsia="Calibri" w:cs="Times New Roman"/>
                <w:sz w:val="24"/>
                <w:szCs w:val="24"/>
              </w:rPr>
              <w:t>19</w:t>
            </w:r>
          </w:p>
        </w:tc>
      </w:tr>
    </w:tbl>
    <w:p w:rsidR="001A4257" w:rsidRPr="001A4257" w:rsidRDefault="001A4257" w:rsidP="001A4257">
      <w:pPr>
        <w:suppressAutoHyphens/>
        <w:spacing w:after="0" w:line="240" w:lineRule="auto"/>
        <w:rPr>
          <w:rFonts w:eastAsia="Times New Roman" w:cs="Times New Roman"/>
          <w:b/>
          <w:bCs/>
          <w:sz w:val="28"/>
          <w:szCs w:val="28"/>
          <w:lang w:eastAsia="ar-SA"/>
        </w:rPr>
      </w:pPr>
    </w:p>
    <w:p w:rsidR="001A4257" w:rsidRPr="00CD648E" w:rsidRDefault="001A4257" w:rsidP="001A4257">
      <w:pPr>
        <w:suppressAutoHyphens/>
        <w:spacing w:after="0" w:line="240" w:lineRule="auto"/>
        <w:rPr>
          <w:rFonts w:eastAsia="Times New Roman" w:cs="Times New Roman"/>
          <w:b/>
          <w:bCs/>
          <w:sz w:val="24"/>
          <w:szCs w:val="24"/>
          <w:lang w:eastAsia="ar-SA"/>
        </w:rPr>
      </w:pPr>
      <w:r w:rsidRPr="00CD648E">
        <w:rPr>
          <w:rFonts w:eastAsia="Times New Roman" w:cs="Times New Roman"/>
          <w:b/>
          <w:bCs/>
          <w:sz w:val="24"/>
          <w:szCs w:val="24"/>
          <w:lang w:eastAsia="ar-SA"/>
        </w:rPr>
        <w:t xml:space="preserve">11.4.  Открытые уроки </w:t>
      </w:r>
    </w:p>
    <w:tbl>
      <w:tblPr>
        <w:tblStyle w:val="29"/>
        <w:tblW w:w="0" w:type="auto"/>
        <w:tblLook w:val="04A0" w:firstRow="1" w:lastRow="0" w:firstColumn="1" w:lastColumn="0" w:noHBand="0" w:noVBand="1"/>
      </w:tblPr>
      <w:tblGrid>
        <w:gridCol w:w="801"/>
        <w:gridCol w:w="5403"/>
        <w:gridCol w:w="2268"/>
        <w:gridCol w:w="1984"/>
        <w:gridCol w:w="3253"/>
      </w:tblGrid>
      <w:tr w:rsidR="001A4257" w:rsidRPr="001A4257" w:rsidTr="00A84DF1">
        <w:tc>
          <w:tcPr>
            <w:tcW w:w="801" w:type="dxa"/>
          </w:tcPr>
          <w:p w:rsidR="001A4257" w:rsidRPr="00CD648E" w:rsidRDefault="001A4257" w:rsidP="00CD648E">
            <w:pPr>
              <w:suppressAutoHyphens/>
              <w:rPr>
                <w:b/>
                <w:bCs/>
                <w:sz w:val="24"/>
                <w:szCs w:val="24"/>
                <w:lang w:eastAsia="ar-SA"/>
              </w:rPr>
            </w:pPr>
            <w:r w:rsidRPr="00CD648E">
              <w:rPr>
                <w:b/>
                <w:bCs/>
                <w:sz w:val="24"/>
                <w:szCs w:val="24"/>
                <w:lang w:eastAsia="ar-SA"/>
              </w:rPr>
              <w:t>№п/п</w:t>
            </w:r>
          </w:p>
        </w:tc>
        <w:tc>
          <w:tcPr>
            <w:tcW w:w="5403" w:type="dxa"/>
          </w:tcPr>
          <w:p w:rsidR="001A4257" w:rsidRPr="00CD648E" w:rsidRDefault="001A4257" w:rsidP="00CD648E">
            <w:pPr>
              <w:suppressAutoHyphens/>
              <w:rPr>
                <w:b/>
                <w:bCs/>
                <w:sz w:val="24"/>
                <w:szCs w:val="24"/>
                <w:lang w:eastAsia="ar-SA"/>
              </w:rPr>
            </w:pPr>
            <w:r w:rsidRPr="00CD648E">
              <w:rPr>
                <w:b/>
                <w:bCs/>
                <w:sz w:val="24"/>
                <w:szCs w:val="24"/>
                <w:lang w:eastAsia="ar-SA"/>
              </w:rPr>
              <w:t>Тема</w:t>
            </w:r>
          </w:p>
        </w:tc>
        <w:tc>
          <w:tcPr>
            <w:tcW w:w="2268" w:type="dxa"/>
          </w:tcPr>
          <w:p w:rsidR="001A4257" w:rsidRPr="00CD648E" w:rsidRDefault="001A4257" w:rsidP="00CD648E">
            <w:pPr>
              <w:suppressAutoHyphens/>
              <w:rPr>
                <w:b/>
                <w:bCs/>
                <w:sz w:val="24"/>
                <w:szCs w:val="24"/>
                <w:lang w:eastAsia="ar-SA"/>
              </w:rPr>
            </w:pPr>
            <w:r w:rsidRPr="00CD648E">
              <w:rPr>
                <w:b/>
                <w:bCs/>
                <w:sz w:val="24"/>
                <w:szCs w:val="24"/>
                <w:lang w:eastAsia="ar-SA"/>
              </w:rPr>
              <w:t>Статус</w:t>
            </w:r>
          </w:p>
        </w:tc>
        <w:tc>
          <w:tcPr>
            <w:tcW w:w="1984" w:type="dxa"/>
          </w:tcPr>
          <w:p w:rsidR="001A4257" w:rsidRPr="00CD648E" w:rsidRDefault="001A4257" w:rsidP="00CD648E">
            <w:pPr>
              <w:suppressAutoHyphens/>
              <w:rPr>
                <w:b/>
                <w:bCs/>
                <w:sz w:val="24"/>
                <w:szCs w:val="24"/>
                <w:lang w:eastAsia="ar-SA"/>
              </w:rPr>
            </w:pPr>
            <w:r w:rsidRPr="00CD648E">
              <w:rPr>
                <w:b/>
                <w:bCs/>
                <w:sz w:val="24"/>
                <w:szCs w:val="24"/>
                <w:lang w:eastAsia="ar-SA"/>
              </w:rPr>
              <w:t>ФИО преподавателя</w:t>
            </w:r>
          </w:p>
        </w:tc>
        <w:tc>
          <w:tcPr>
            <w:tcW w:w="3253" w:type="dxa"/>
          </w:tcPr>
          <w:p w:rsidR="001A4257" w:rsidRPr="00CD648E" w:rsidRDefault="001A4257" w:rsidP="00CD648E">
            <w:pPr>
              <w:suppressAutoHyphens/>
              <w:rPr>
                <w:b/>
                <w:bCs/>
                <w:sz w:val="24"/>
                <w:szCs w:val="24"/>
                <w:lang w:eastAsia="ar-SA"/>
              </w:rPr>
            </w:pPr>
            <w:r w:rsidRPr="00CD648E">
              <w:rPr>
                <w:b/>
                <w:bCs/>
                <w:sz w:val="24"/>
                <w:szCs w:val="24"/>
                <w:lang w:eastAsia="ar-SA"/>
              </w:rPr>
              <w:t>Отделение</w:t>
            </w:r>
          </w:p>
        </w:tc>
      </w:tr>
      <w:tr w:rsidR="00491193" w:rsidRPr="001A4257" w:rsidTr="00A84DF1">
        <w:tc>
          <w:tcPr>
            <w:tcW w:w="801" w:type="dxa"/>
          </w:tcPr>
          <w:p w:rsidR="00491193" w:rsidRPr="00491193" w:rsidRDefault="00491193" w:rsidP="00CD648E">
            <w:pPr>
              <w:suppressAutoHyphens/>
              <w:rPr>
                <w:bCs/>
                <w:sz w:val="24"/>
                <w:szCs w:val="24"/>
                <w:lang w:eastAsia="ar-SA"/>
              </w:rPr>
            </w:pPr>
            <w:r w:rsidRPr="00491193">
              <w:rPr>
                <w:bCs/>
                <w:sz w:val="24"/>
                <w:szCs w:val="24"/>
                <w:lang w:eastAsia="ar-SA"/>
              </w:rPr>
              <w:t>1</w:t>
            </w:r>
            <w:r>
              <w:rPr>
                <w:bCs/>
                <w:sz w:val="24"/>
                <w:szCs w:val="24"/>
                <w:lang w:eastAsia="ar-SA"/>
              </w:rPr>
              <w:t>.</w:t>
            </w:r>
          </w:p>
        </w:tc>
        <w:tc>
          <w:tcPr>
            <w:tcW w:w="5403" w:type="dxa"/>
          </w:tcPr>
          <w:p w:rsidR="00491193" w:rsidRPr="00CD648E" w:rsidRDefault="00491193" w:rsidP="00474311">
            <w:pPr>
              <w:jc w:val="both"/>
              <w:rPr>
                <w:sz w:val="24"/>
                <w:szCs w:val="24"/>
              </w:rPr>
            </w:pPr>
            <w:r w:rsidRPr="00CD648E">
              <w:rPr>
                <w:sz w:val="24"/>
                <w:szCs w:val="24"/>
              </w:rPr>
              <w:t xml:space="preserve"> «Искусство в картине» Октябрь 2016</w:t>
            </w:r>
          </w:p>
        </w:tc>
        <w:tc>
          <w:tcPr>
            <w:tcW w:w="2268" w:type="dxa"/>
          </w:tcPr>
          <w:p w:rsidR="00491193" w:rsidRPr="00CD648E" w:rsidRDefault="00491193" w:rsidP="00474311">
            <w:pPr>
              <w:rPr>
                <w:sz w:val="24"/>
                <w:szCs w:val="24"/>
              </w:rPr>
            </w:pPr>
            <w:r w:rsidRPr="00CD648E">
              <w:rPr>
                <w:color w:val="000000"/>
                <w:sz w:val="24"/>
                <w:szCs w:val="24"/>
              </w:rPr>
              <w:t>Внутришкольный</w:t>
            </w:r>
          </w:p>
        </w:tc>
        <w:tc>
          <w:tcPr>
            <w:tcW w:w="1984" w:type="dxa"/>
          </w:tcPr>
          <w:p w:rsidR="00491193" w:rsidRPr="00CD648E" w:rsidRDefault="00491193" w:rsidP="00474311">
            <w:pPr>
              <w:rPr>
                <w:sz w:val="24"/>
                <w:szCs w:val="24"/>
              </w:rPr>
            </w:pPr>
            <w:r w:rsidRPr="00CD648E">
              <w:rPr>
                <w:sz w:val="24"/>
                <w:szCs w:val="24"/>
              </w:rPr>
              <w:t>Хасанова И.Л.</w:t>
            </w:r>
          </w:p>
        </w:tc>
        <w:tc>
          <w:tcPr>
            <w:tcW w:w="3253" w:type="dxa"/>
          </w:tcPr>
          <w:p w:rsidR="00491193" w:rsidRPr="00CD648E" w:rsidRDefault="00491193" w:rsidP="00474311">
            <w:pPr>
              <w:suppressAutoHyphens/>
              <w:rPr>
                <w:bCs/>
                <w:sz w:val="24"/>
                <w:szCs w:val="24"/>
                <w:lang w:eastAsia="ar-SA"/>
              </w:rPr>
            </w:pPr>
            <w:r w:rsidRPr="00CD648E">
              <w:rPr>
                <w:sz w:val="24"/>
                <w:szCs w:val="24"/>
              </w:rPr>
              <w:t>изобразительного искусства</w:t>
            </w:r>
          </w:p>
        </w:tc>
      </w:tr>
      <w:tr w:rsidR="00491193" w:rsidRPr="001A4257" w:rsidTr="00A84DF1">
        <w:tc>
          <w:tcPr>
            <w:tcW w:w="801" w:type="dxa"/>
          </w:tcPr>
          <w:p w:rsidR="00491193" w:rsidRPr="00491193" w:rsidRDefault="00491193" w:rsidP="00CD648E">
            <w:pPr>
              <w:suppressAutoHyphens/>
              <w:rPr>
                <w:bCs/>
                <w:sz w:val="24"/>
                <w:szCs w:val="24"/>
                <w:lang w:eastAsia="ar-SA"/>
              </w:rPr>
            </w:pPr>
            <w:r>
              <w:rPr>
                <w:bCs/>
                <w:sz w:val="24"/>
                <w:szCs w:val="24"/>
                <w:lang w:eastAsia="ar-SA"/>
              </w:rPr>
              <w:t>2.</w:t>
            </w:r>
          </w:p>
        </w:tc>
        <w:tc>
          <w:tcPr>
            <w:tcW w:w="5403" w:type="dxa"/>
          </w:tcPr>
          <w:p w:rsidR="00491193" w:rsidRPr="00CD648E" w:rsidRDefault="00491193" w:rsidP="00474311">
            <w:pPr>
              <w:jc w:val="both"/>
              <w:rPr>
                <w:sz w:val="24"/>
                <w:szCs w:val="24"/>
              </w:rPr>
            </w:pPr>
            <w:r w:rsidRPr="00CD648E">
              <w:rPr>
                <w:sz w:val="24"/>
                <w:szCs w:val="24"/>
              </w:rPr>
              <w:t>«Работа над анса</w:t>
            </w:r>
            <w:r>
              <w:rPr>
                <w:sz w:val="24"/>
                <w:szCs w:val="24"/>
              </w:rPr>
              <w:t>мблем и строем на уроке в хоре»</w:t>
            </w:r>
            <w:r w:rsidRPr="00CD648E">
              <w:rPr>
                <w:sz w:val="24"/>
                <w:szCs w:val="24"/>
              </w:rPr>
              <w:t xml:space="preserve"> </w:t>
            </w:r>
            <w:r w:rsidRPr="00CD648E">
              <w:rPr>
                <w:color w:val="000000"/>
                <w:sz w:val="24"/>
                <w:szCs w:val="24"/>
              </w:rPr>
              <w:t xml:space="preserve"> Ноябрь 2016</w:t>
            </w:r>
          </w:p>
        </w:tc>
        <w:tc>
          <w:tcPr>
            <w:tcW w:w="2268" w:type="dxa"/>
          </w:tcPr>
          <w:p w:rsidR="00491193" w:rsidRPr="00CD648E" w:rsidRDefault="00491193" w:rsidP="00474311">
            <w:pPr>
              <w:rPr>
                <w:color w:val="000000"/>
                <w:sz w:val="24"/>
                <w:szCs w:val="24"/>
              </w:rPr>
            </w:pPr>
            <w:r w:rsidRPr="00CD648E">
              <w:rPr>
                <w:color w:val="000000"/>
                <w:sz w:val="24"/>
                <w:szCs w:val="24"/>
              </w:rPr>
              <w:t>Внутришкольный</w:t>
            </w:r>
          </w:p>
        </w:tc>
        <w:tc>
          <w:tcPr>
            <w:tcW w:w="1984" w:type="dxa"/>
          </w:tcPr>
          <w:p w:rsidR="00491193" w:rsidRPr="00CD648E" w:rsidRDefault="00491193" w:rsidP="00474311">
            <w:pPr>
              <w:rPr>
                <w:color w:val="000000"/>
                <w:sz w:val="24"/>
                <w:szCs w:val="24"/>
              </w:rPr>
            </w:pPr>
            <w:r w:rsidRPr="00CD648E">
              <w:rPr>
                <w:color w:val="000000"/>
                <w:sz w:val="24"/>
                <w:szCs w:val="24"/>
              </w:rPr>
              <w:t>Овесова Н.В.</w:t>
            </w:r>
          </w:p>
        </w:tc>
        <w:tc>
          <w:tcPr>
            <w:tcW w:w="3253" w:type="dxa"/>
          </w:tcPr>
          <w:p w:rsidR="00491193" w:rsidRPr="00CD648E" w:rsidRDefault="00491193" w:rsidP="00474311">
            <w:pPr>
              <w:suppressAutoHyphens/>
              <w:rPr>
                <w:bCs/>
                <w:sz w:val="24"/>
                <w:szCs w:val="24"/>
                <w:lang w:eastAsia="ar-SA"/>
              </w:rPr>
            </w:pPr>
            <w:r w:rsidRPr="00CD648E">
              <w:rPr>
                <w:bCs/>
                <w:sz w:val="24"/>
                <w:szCs w:val="24"/>
                <w:lang w:eastAsia="ar-SA"/>
              </w:rPr>
              <w:t>вокально-хорового исполнительства</w:t>
            </w:r>
          </w:p>
        </w:tc>
      </w:tr>
      <w:tr w:rsidR="00491193" w:rsidRPr="001A4257" w:rsidTr="00A84DF1">
        <w:tc>
          <w:tcPr>
            <w:tcW w:w="801" w:type="dxa"/>
          </w:tcPr>
          <w:p w:rsidR="00491193" w:rsidRPr="00491193" w:rsidRDefault="00491193" w:rsidP="00CD648E">
            <w:pPr>
              <w:suppressAutoHyphens/>
              <w:rPr>
                <w:bCs/>
                <w:sz w:val="24"/>
                <w:szCs w:val="24"/>
                <w:lang w:eastAsia="ar-SA"/>
              </w:rPr>
            </w:pPr>
            <w:r>
              <w:rPr>
                <w:bCs/>
                <w:sz w:val="24"/>
                <w:szCs w:val="24"/>
                <w:lang w:eastAsia="ar-SA"/>
              </w:rPr>
              <w:t>3.</w:t>
            </w:r>
          </w:p>
        </w:tc>
        <w:tc>
          <w:tcPr>
            <w:tcW w:w="5403" w:type="dxa"/>
          </w:tcPr>
          <w:p w:rsidR="00491193" w:rsidRPr="00CD648E" w:rsidRDefault="00491193" w:rsidP="00474311">
            <w:pPr>
              <w:jc w:val="both"/>
              <w:rPr>
                <w:sz w:val="24"/>
                <w:szCs w:val="24"/>
                <w:u w:val="single"/>
              </w:rPr>
            </w:pPr>
            <w:r w:rsidRPr="00CD648E">
              <w:rPr>
                <w:sz w:val="24"/>
                <w:szCs w:val="24"/>
              </w:rPr>
              <w:t xml:space="preserve"> «Техника исполнения  народно-сценического </w:t>
            </w:r>
            <w:r w:rsidRPr="00CD648E">
              <w:rPr>
                <w:sz w:val="24"/>
                <w:szCs w:val="24"/>
              </w:rPr>
              <w:lastRenderedPageBreak/>
              <w:t>танца»</w:t>
            </w:r>
            <w:r w:rsidRPr="00CD648E">
              <w:rPr>
                <w:color w:val="000000"/>
                <w:sz w:val="24"/>
                <w:szCs w:val="24"/>
              </w:rPr>
              <w:t xml:space="preserve">  </w:t>
            </w:r>
            <w:r>
              <w:rPr>
                <w:color w:val="000000"/>
                <w:sz w:val="24"/>
                <w:szCs w:val="24"/>
              </w:rPr>
              <w:t>Н</w:t>
            </w:r>
            <w:r w:rsidRPr="00CD648E">
              <w:rPr>
                <w:color w:val="000000"/>
                <w:sz w:val="24"/>
                <w:szCs w:val="24"/>
              </w:rPr>
              <w:t>оябрь 2016</w:t>
            </w:r>
          </w:p>
        </w:tc>
        <w:tc>
          <w:tcPr>
            <w:tcW w:w="2268" w:type="dxa"/>
          </w:tcPr>
          <w:p w:rsidR="00491193" w:rsidRPr="00CD648E" w:rsidRDefault="00491193" w:rsidP="00474311">
            <w:pPr>
              <w:rPr>
                <w:color w:val="000000"/>
                <w:sz w:val="24"/>
                <w:szCs w:val="24"/>
              </w:rPr>
            </w:pPr>
            <w:r w:rsidRPr="00CD648E">
              <w:rPr>
                <w:color w:val="000000"/>
                <w:sz w:val="24"/>
                <w:szCs w:val="24"/>
              </w:rPr>
              <w:lastRenderedPageBreak/>
              <w:t>Внутришкольный</w:t>
            </w:r>
          </w:p>
        </w:tc>
        <w:tc>
          <w:tcPr>
            <w:tcW w:w="1984" w:type="dxa"/>
          </w:tcPr>
          <w:p w:rsidR="00491193" w:rsidRPr="00CD648E" w:rsidRDefault="00491193" w:rsidP="00474311">
            <w:pPr>
              <w:rPr>
                <w:color w:val="000000"/>
                <w:sz w:val="24"/>
                <w:szCs w:val="24"/>
              </w:rPr>
            </w:pPr>
            <w:r w:rsidRPr="00CD648E">
              <w:rPr>
                <w:color w:val="000000"/>
                <w:sz w:val="24"/>
                <w:szCs w:val="24"/>
              </w:rPr>
              <w:t>Дегтярева Е.П.</w:t>
            </w:r>
          </w:p>
        </w:tc>
        <w:tc>
          <w:tcPr>
            <w:tcW w:w="3253" w:type="dxa"/>
          </w:tcPr>
          <w:p w:rsidR="00491193" w:rsidRPr="00CD648E" w:rsidRDefault="00491193" w:rsidP="00474311">
            <w:pPr>
              <w:suppressAutoHyphens/>
              <w:rPr>
                <w:bCs/>
                <w:sz w:val="24"/>
                <w:szCs w:val="24"/>
                <w:lang w:eastAsia="ar-SA"/>
              </w:rPr>
            </w:pPr>
            <w:r w:rsidRPr="00CD648E">
              <w:rPr>
                <w:sz w:val="24"/>
                <w:szCs w:val="24"/>
              </w:rPr>
              <w:t xml:space="preserve">хореографического </w:t>
            </w:r>
            <w:r w:rsidRPr="00CD648E">
              <w:rPr>
                <w:sz w:val="24"/>
                <w:szCs w:val="24"/>
              </w:rPr>
              <w:lastRenderedPageBreak/>
              <w:t xml:space="preserve">исполнительства </w:t>
            </w:r>
            <w:r w:rsidRPr="00CD648E">
              <w:rPr>
                <w:sz w:val="24"/>
                <w:szCs w:val="24"/>
                <w:u w:val="single"/>
              </w:rPr>
              <w:t xml:space="preserve">  </w:t>
            </w:r>
          </w:p>
        </w:tc>
      </w:tr>
      <w:tr w:rsidR="00491193" w:rsidRPr="001A4257" w:rsidTr="00A84DF1">
        <w:tc>
          <w:tcPr>
            <w:tcW w:w="801" w:type="dxa"/>
          </w:tcPr>
          <w:p w:rsidR="00491193" w:rsidRPr="00491193" w:rsidRDefault="00491193" w:rsidP="00CD648E">
            <w:pPr>
              <w:suppressAutoHyphens/>
              <w:rPr>
                <w:bCs/>
                <w:sz w:val="24"/>
                <w:szCs w:val="24"/>
                <w:lang w:eastAsia="ar-SA"/>
              </w:rPr>
            </w:pPr>
            <w:r>
              <w:rPr>
                <w:bCs/>
                <w:sz w:val="24"/>
                <w:szCs w:val="24"/>
                <w:lang w:eastAsia="ar-SA"/>
              </w:rPr>
              <w:lastRenderedPageBreak/>
              <w:t>4.</w:t>
            </w:r>
          </w:p>
        </w:tc>
        <w:tc>
          <w:tcPr>
            <w:tcW w:w="5403" w:type="dxa"/>
          </w:tcPr>
          <w:p w:rsidR="00491193" w:rsidRPr="00CD648E" w:rsidRDefault="00491193" w:rsidP="00474311">
            <w:pPr>
              <w:jc w:val="both"/>
              <w:rPr>
                <w:sz w:val="24"/>
                <w:szCs w:val="24"/>
              </w:rPr>
            </w:pPr>
            <w:r w:rsidRPr="00CD648E">
              <w:rPr>
                <w:sz w:val="24"/>
                <w:szCs w:val="24"/>
              </w:rPr>
              <w:t>«Дикция и артикуляция в хоре»</w:t>
            </w:r>
            <w:r w:rsidRPr="00CD648E">
              <w:rPr>
                <w:color w:val="000000"/>
                <w:sz w:val="24"/>
                <w:szCs w:val="24"/>
              </w:rPr>
              <w:t xml:space="preserve"> Декабрь 2016</w:t>
            </w:r>
          </w:p>
        </w:tc>
        <w:tc>
          <w:tcPr>
            <w:tcW w:w="2268" w:type="dxa"/>
          </w:tcPr>
          <w:p w:rsidR="00491193" w:rsidRPr="00CD648E" w:rsidRDefault="00491193" w:rsidP="00474311">
            <w:pPr>
              <w:rPr>
                <w:color w:val="000000"/>
                <w:sz w:val="24"/>
                <w:szCs w:val="24"/>
              </w:rPr>
            </w:pPr>
            <w:r w:rsidRPr="00CD648E">
              <w:rPr>
                <w:color w:val="000000"/>
                <w:sz w:val="24"/>
                <w:szCs w:val="24"/>
              </w:rPr>
              <w:t>Внутришкольный</w:t>
            </w:r>
          </w:p>
        </w:tc>
        <w:tc>
          <w:tcPr>
            <w:tcW w:w="1984" w:type="dxa"/>
          </w:tcPr>
          <w:p w:rsidR="00491193" w:rsidRPr="00CD648E" w:rsidRDefault="00491193" w:rsidP="00474311">
            <w:pPr>
              <w:rPr>
                <w:color w:val="000000"/>
                <w:sz w:val="24"/>
                <w:szCs w:val="24"/>
              </w:rPr>
            </w:pPr>
            <w:r w:rsidRPr="00CD648E">
              <w:rPr>
                <w:color w:val="000000"/>
                <w:sz w:val="24"/>
                <w:szCs w:val="24"/>
              </w:rPr>
              <w:t>Момот С.М.</w:t>
            </w:r>
          </w:p>
        </w:tc>
        <w:tc>
          <w:tcPr>
            <w:tcW w:w="3253" w:type="dxa"/>
          </w:tcPr>
          <w:p w:rsidR="00491193" w:rsidRPr="00CD648E" w:rsidRDefault="00491193" w:rsidP="00474311">
            <w:pPr>
              <w:suppressAutoHyphens/>
              <w:rPr>
                <w:bCs/>
                <w:sz w:val="24"/>
                <w:szCs w:val="24"/>
                <w:lang w:eastAsia="ar-SA"/>
              </w:rPr>
            </w:pPr>
            <w:r w:rsidRPr="00CD648E">
              <w:rPr>
                <w:bCs/>
                <w:sz w:val="24"/>
                <w:szCs w:val="24"/>
                <w:lang w:eastAsia="ar-SA"/>
              </w:rPr>
              <w:t>вокально-хорового исполнительства</w:t>
            </w:r>
          </w:p>
        </w:tc>
      </w:tr>
      <w:tr w:rsidR="00491193" w:rsidRPr="001A4257" w:rsidTr="00A84DF1">
        <w:tc>
          <w:tcPr>
            <w:tcW w:w="801" w:type="dxa"/>
          </w:tcPr>
          <w:p w:rsidR="00491193" w:rsidRPr="00491193" w:rsidRDefault="00491193" w:rsidP="00CD648E">
            <w:pPr>
              <w:suppressAutoHyphens/>
              <w:rPr>
                <w:bCs/>
                <w:sz w:val="24"/>
                <w:szCs w:val="24"/>
                <w:lang w:eastAsia="ar-SA"/>
              </w:rPr>
            </w:pPr>
            <w:r>
              <w:rPr>
                <w:bCs/>
                <w:sz w:val="24"/>
                <w:szCs w:val="24"/>
                <w:lang w:eastAsia="ar-SA"/>
              </w:rPr>
              <w:t>5.</w:t>
            </w:r>
          </w:p>
        </w:tc>
        <w:tc>
          <w:tcPr>
            <w:tcW w:w="5403" w:type="dxa"/>
          </w:tcPr>
          <w:p w:rsidR="00491193" w:rsidRPr="00CD648E" w:rsidRDefault="00491193" w:rsidP="00474311">
            <w:pPr>
              <w:jc w:val="both"/>
              <w:rPr>
                <w:sz w:val="24"/>
                <w:szCs w:val="24"/>
              </w:rPr>
            </w:pPr>
            <w:r w:rsidRPr="00CD648E">
              <w:rPr>
                <w:sz w:val="24"/>
                <w:szCs w:val="24"/>
              </w:rPr>
              <w:t xml:space="preserve"> «Формы работы на уроке фортепиано» Февраль 2017</w:t>
            </w:r>
          </w:p>
        </w:tc>
        <w:tc>
          <w:tcPr>
            <w:tcW w:w="2268" w:type="dxa"/>
          </w:tcPr>
          <w:p w:rsidR="00491193" w:rsidRPr="00CD648E" w:rsidRDefault="00491193" w:rsidP="00474311">
            <w:pPr>
              <w:rPr>
                <w:sz w:val="24"/>
                <w:szCs w:val="24"/>
              </w:rPr>
            </w:pPr>
            <w:r w:rsidRPr="00CD648E">
              <w:rPr>
                <w:color w:val="000000"/>
                <w:sz w:val="24"/>
                <w:szCs w:val="24"/>
              </w:rPr>
              <w:t>Внутришкольный</w:t>
            </w:r>
          </w:p>
        </w:tc>
        <w:tc>
          <w:tcPr>
            <w:tcW w:w="1984" w:type="dxa"/>
          </w:tcPr>
          <w:p w:rsidR="00491193" w:rsidRPr="00CD648E" w:rsidRDefault="00491193" w:rsidP="00474311">
            <w:pPr>
              <w:rPr>
                <w:sz w:val="24"/>
                <w:szCs w:val="24"/>
              </w:rPr>
            </w:pPr>
            <w:r w:rsidRPr="00CD648E">
              <w:rPr>
                <w:sz w:val="24"/>
                <w:szCs w:val="24"/>
              </w:rPr>
              <w:t>Авакян Н.А</w:t>
            </w:r>
            <w:r>
              <w:rPr>
                <w:sz w:val="24"/>
                <w:szCs w:val="24"/>
              </w:rPr>
              <w:t>.</w:t>
            </w:r>
          </w:p>
        </w:tc>
        <w:tc>
          <w:tcPr>
            <w:tcW w:w="3253" w:type="dxa"/>
          </w:tcPr>
          <w:p w:rsidR="00491193" w:rsidRPr="00CD648E" w:rsidRDefault="00491193" w:rsidP="00474311">
            <w:pPr>
              <w:rPr>
                <w:sz w:val="24"/>
                <w:szCs w:val="24"/>
              </w:rPr>
            </w:pPr>
            <w:r w:rsidRPr="00CD648E">
              <w:rPr>
                <w:sz w:val="24"/>
                <w:szCs w:val="24"/>
              </w:rPr>
              <w:t>инструментального исполнительства</w:t>
            </w:r>
          </w:p>
        </w:tc>
      </w:tr>
      <w:tr w:rsidR="00491193" w:rsidRPr="001A4257" w:rsidTr="00A84DF1">
        <w:tc>
          <w:tcPr>
            <w:tcW w:w="801" w:type="dxa"/>
          </w:tcPr>
          <w:p w:rsidR="00491193" w:rsidRPr="00491193" w:rsidRDefault="00491193" w:rsidP="00CD648E">
            <w:pPr>
              <w:suppressAutoHyphens/>
              <w:rPr>
                <w:bCs/>
                <w:sz w:val="24"/>
                <w:szCs w:val="24"/>
                <w:lang w:eastAsia="ar-SA"/>
              </w:rPr>
            </w:pPr>
            <w:r>
              <w:rPr>
                <w:bCs/>
                <w:sz w:val="24"/>
                <w:szCs w:val="24"/>
                <w:lang w:eastAsia="ar-SA"/>
              </w:rPr>
              <w:t>6.</w:t>
            </w:r>
          </w:p>
        </w:tc>
        <w:tc>
          <w:tcPr>
            <w:tcW w:w="5403" w:type="dxa"/>
          </w:tcPr>
          <w:p w:rsidR="00491193" w:rsidRPr="00CD648E" w:rsidRDefault="00491193" w:rsidP="00474311">
            <w:pPr>
              <w:jc w:val="both"/>
              <w:rPr>
                <w:sz w:val="24"/>
                <w:szCs w:val="24"/>
              </w:rPr>
            </w:pPr>
            <w:r w:rsidRPr="00CD648E">
              <w:rPr>
                <w:sz w:val="24"/>
                <w:szCs w:val="24"/>
              </w:rPr>
              <w:t xml:space="preserve"> «Космос» (лепка) Февраль 2107</w:t>
            </w:r>
          </w:p>
        </w:tc>
        <w:tc>
          <w:tcPr>
            <w:tcW w:w="2268" w:type="dxa"/>
          </w:tcPr>
          <w:p w:rsidR="00491193" w:rsidRPr="00CD648E" w:rsidRDefault="00491193" w:rsidP="00474311">
            <w:pPr>
              <w:rPr>
                <w:sz w:val="24"/>
                <w:szCs w:val="24"/>
              </w:rPr>
            </w:pPr>
            <w:r w:rsidRPr="00CD648E">
              <w:rPr>
                <w:color w:val="000000"/>
                <w:sz w:val="24"/>
                <w:szCs w:val="24"/>
              </w:rPr>
              <w:t>Внутришкольный</w:t>
            </w:r>
          </w:p>
        </w:tc>
        <w:tc>
          <w:tcPr>
            <w:tcW w:w="1984" w:type="dxa"/>
          </w:tcPr>
          <w:p w:rsidR="00491193" w:rsidRPr="00CD648E" w:rsidRDefault="00491193" w:rsidP="00474311">
            <w:pPr>
              <w:rPr>
                <w:sz w:val="24"/>
                <w:szCs w:val="24"/>
              </w:rPr>
            </w:pPr>
            <w:r w:rsidRPr="00CD648E">
              <w:rPr>
                <w:sz w:val="24"/>
                <w:szCs w:val="24"/>
              </w:rPr>
              <w:t>Демурчева А.Ф.</w:t>
            </w:r>
          </w:p>
        </w:tc>
        <w:tc>
          <w:tcPr>
            <w:tcW w:w="3253" w:type="dxa"/>
          </w:tcPr>
          <w:p w:rsidR="00491193" w:rsidRPr="00CD648E" w:rsidRDefault="00491193" w:rsidP="00474311">
            <w:pPr>
              <w:suppressAutoHyphens/>
              <w:rPr>
                <w:bCs/>
                <w:sz w:val="24"/>
                <w:szCs w:val="24"/>
                <w:lang w:eastAsia="ar-SA"/>
              </w:rPr>
            </w:pPr>
            <w:r w:rsidRPr="00CD648E">
              <w:rPr>
                <w:sz w:val="24"/>
                <w:szCs w:val="24"/>
              </w:rPr>
              <w:t>изобразительного искусства</w:t>
            </w:r>
          </w:p>
        </w:tc>
      </w:tr>
      <w:tr w:rsidR="00491193" w:rsidRPr="001A4257" w:rsidTr="00A84DF1">
        <w:tc>
          <w:tcPr>
            <w:tcW w:w="801" w:type="dxa"/>
          </w:tcPr>
          <w:p w:rsidR="00491193" w:rsidRPr="00491193" w:rsidRDefault="00491193" w:rsidP="00CD648E">
            <w:pPr>
              <w:suppressAutoHyphens/>
              <w:rPr>
                <w:bCs/>
                <w:sz w:val="24"/>
                <w:szCs w:val="24"/>
                <w:lang w:eastAsia="ar-SA"/>
              </w:rPr>
            </w:pPr>
            <w:r>
              <w:rPr>
                <w:bCs/>
                <w:sz w:val="24"/>
                <w:szCs w:val="24"/>
                <w:lang w:eastAsia="ar-SA"/>
              </w:rPr>
              <w:t>7.</w:t>
            </w:r>
          </w:p>
        </w:tc>
        <w:tc>
          <w:tcPr>
            <w:tcW w:w="5403" w:type="dxa"/>
          </w:tcPr>
          <w:p w:rsidR="00491193" w:rsidRPr="00CD648E" w:rsidRDefault="00491193" w:rsidP="00474311">
            <w:pPr>
              <w:suppressAutoHyphens/>
              <w:jc w:val="both"/>
              <w:rPr>
                <w:sz w:val="24"/>
                <w:szCs w:val="24"/>
              </w:rPr>
            </w:pPr>
            <w:r w:rsidRPr="00CD648E">
              <w:rPr>
                <w:sz w:val="24"/>
                <w:szCs w:val="24"/>
              </w:rPr>
              <w:t xml:space="preserve"> «Декоративный натюрморт» Март 2017</w:t>
            </w:r>
          </w:p>
        </w:tc>
        <w:tc>
          <w:tcPr>
            <w:tcW w:w="2268" w:type="dxa"/>
          </w:tcPr>
          <w:p w:rsidR="00491193" w:rsidRPr="00CD648E" w:rsidRDefault="00491193" w:rsidP="00474311">
            <w:pPr>
              <w:rPr>
                <w:sz w:val="24"/>
                <w:szCs w:val="24"/>
              </w:rPr>
            </w:pPr>
            <w:r w:rsidRPr="00CD648E">
              <w:rPr>
                <w:color w:val="000000"/>
                <w:sz w:val="24"/>
                <w:szCs w:val="24"/>
              </w:rPr>
              <w:t>Внутришкольный</w:t>
            </w:r>
          </w:p>
        </w:tc>
        <w:tc>
          <w:tcPr>
            <w:tcW w:w="1984" w:type="dxa"/>
          </w:tcPr>
          <w:p w:rsidR="00491193" w:rsidRPr="00CD648E" w:rsidRDefault="00491193" w:rsidP="00474311">
            <w:pPr>
              <w:rPr>
                <w:sz w:val="24"/>
                <w:szCs w:val="24"/>
              </w:rPr>
            </w:pPr>
            <w:r w:rsidRPr="00CD648E">
              <w:rPr>
                <w:sz w:val="24"/>
                <w:szCs w:val="24"/>
              </w:rPr>
              <w:t>Хасанова И.Л.</w:t>
            </w:r>
          </w:p>
        </w:tc>
        <w:tc>
          <w:tcPr>
            <w:tcW w:w="3253" w:type="dxa"/>
          </w:tcPr>
          <w:p w:rsidR="00491193" w:rsidRPr="00CD648E" w:rsidRDefault="00491193" w:rsidP="00474311">
            <w:pPr>
              <w:suppressAutoHyphens/>
              <w:rPr>
                <w:bCs/>
                <w:sz w:val="24"/>
                <w:szCs w:val="24"/>
                <w:lang w:eastAsia="ar-SA"/>
              </w:rPr>
            </w:pPr>
            <w:r w:rsidRPr="00CD648E">
              <w:rPr>
                <w:sz w:val="24"/>
                <w:szCs w:val="24"/>
              </w:rPr>
              <w:t>изобразительного искусства</w:t>
            </w:r>
          </w:p>
        </w:tc>
      </w:tr>
      <w:tr w:rsidR="00491193" w:rsidRPr="001A4257" w:rsidTr="00A84DF1">
        <w:tc>
          <w:tcPr>
            <w:tcW w:w="801" w:type="dxa"/>
          </w:tcPr>
          <w:p w:rsidR="00491193" w:rsidRPr="00491193" w:rsidRDefault="00491193" w:rsidP="00CD648E">
            <w:pPr>
              <w:suppressAutoHyphens/>
              <w:rPr>
                <w:bCs/>
                <w:sz w:val="24"/>
                <w:szCs w:val="24"/>
                <w:lang w:eastAsia="ar-SA"/>
              </w:rPr>
            </w:pPr>
            <w:r>
              <w:rPr>
                <w:bCs/>
                <w:sz w:val="24"/>
                <w:szCs w:val="24"/>
                <w:lang w:eastAsia="ar-SA"/>
              </w:rPr>
              <w:t>8.</w:t>
            </w:r>
          </w:p>
        </w:tc>
        <w:tc>
          <w:tcPr>
            <w:tcW w:w="5403" w:type="dxa"/>
          </w:tcPr>
          <w:p w:rsidR="00491193" w:rsidRPr="00CD648E" w:rsidRDefault="00491193" w:rsidP="00474311">
            <w:pPr>
              <w:suppressAutoHyphens/>
              <w:jc w:val="both"/>
              <w:rPr>
                <w:sz w:val="24"/>
                <w:szCs w:val="24"/>
              </w:rPr>
            </w:pPr>
            <w:r>
              <w:rPr>
                <w:sz w:val="24"/>
                <w:szCs w:val="24"/>
              </w:rPr>
              <w:t xml:space="preserve">«Планирование работы  на уроке» </w:t>
            </w:r>
            <w:r w:rsidRPr="00CD648E">
              <w:rPr>
                <w:sz w:val="24"/>
                <w:szCs w:val="24"/>
              </w:rPr>
              <w:t>Март 2017</w:t>
            </w:r>
          </w:p>
        </w:tc>
        <w:tc>
          <w:tcPr>
            <w:tcW w:w="2268" w:type="dxa"/>
          </w:tcPr>
          <w:p w:rsidR="00491193" w:rsidRPr="00CD648E" w:rsidRDefault="00491193" w:rsidP="00474311">
            <w:pPr>
              <w:rPr>
                <w:sz w:val="24"/>
                <w:szCs w:val="24"/>
              </w:rPr>
            </w:pPr>
            <w:r w:rsidRPr="00CD648E">
              <w:rPr>
                <w:color w:val="000000"/>
                <w:sz w:val="24"/>
                <w:szCs w:val="24"/>
              </w:rPr>
              <w:t>Внутришкольный</w:t>
            </w:r>
          </w:p>
        </w:tc>
        <w:tc>
          <w:tcPr>
            <w:tcW w:w="1984" w:type="dxa"/>
          </w:tcPr>
          <w:p w:rsidR="00491193" w:rsidRPr="00CD648E" w:rsidRDefault="00491193" w:rsidP="00474311">
            <w:pPr>
              <w:rPr>
                <w:sz w:val="24"/>
                <w:szCs w:val="24"/>
              </w:rPr>
            </w:pPr>
            <w:r w:rsidRPr="00CD648E">
              <w:rPr>
                <w:sz w:val="24"/>
                <w:szCs w:val="24"/>
              </w:rPr>
              <w:t>Овесова Н.В.</w:t>
            </w:r>
          </w:p>
        </w:tc>
        <w:tc>
          <w:tcPr>
            <w:tcW w:w="3253" w:type="dxa"/>
          </w:tcPr>
          <w:p w:rsidR="00491193" w:rsidRPr="00CD648E" w:rsidRDefault="00491193" w:rsidP="00474311">
            <w:pPr>
              <w:suppressAutoHyphens/>
              <w:rPr>
                <w:bCs/>
                <w:sz w:val="24"/>
                <w:szCs w:val="24"/>
                <w:lang w:eastAsia="ar-SA"/>
              </w:rPr>
            </w:pPr>
            <w:r w:rsidRPr="00CD648E">
              <w:rPr>
                <w:sz w:val="24"/>
                <w:szCs w:val="24"/>
              </w:rPr>
              <w:t>инструментального исполнительства</w:t>
            </w:r>
          </w:p>
        </w:tc>
      </w:tr>
      <w:tr w:rsidR="00491193" w:rsidRPr="001A4257" w:rsidTr="00A84DF1">
        <w:tc>
          <w:tcPr>
            <w:tcW w:w="801" w:type="dxa"/>
          </w:tcPr>
          <w:p w:rsidR="00491193" w:rsidRPr="00491193" w:rsidRDefault="00491193" w:rsidP="00CD648E">
            <w:pPr>
              <w:suppressAutoHyphens/>
              <w:rPr>
                <w:bCs/>
                <w:sz w:val="24"/>
                <w:szCs w:val="24"/>
                <w:lang w:eastAsia="ar-SA"/>
              </w:rPr>
            </w:pPr>
            <w:r>
              <w:rPr>
                <w:bCs/>
                <w:sz w:val="24"/>
                <w:szCs w:val="24"/>
                <w:lang w:eastAsia="ar-SA"/>
              </w:rPr>
              <w:t>9.</w:t>
            </w:r>
          </w:p>
        </w:tc>
        <w:tc>
          <w:tcPr>
            <w:tcW w:w="5403" w:type="dxa"/>
          </w:tcPr>
          <w:p w:rsidR="00491193" w:rsidRPr="00CD648E" w:rsidRDefault="00491193" w:rsidP="00474311">
            <w:pPr>
              <w:suppressAutoHyphens/>
              <w:jc w:val="both"/>
              <w:rPr>
                <w:sz w:val="24"/>
                <w:szCs w:val="24"/>
              </w:rPr>
            </w:pPr>
            <w:r w:rsidRPr="00CD648E">
              <w:rPr>
                <w:sz w:val="24"/>
                <w:szCs w:val="24"/>
              </w:rPr>
              <w:t>Начальные этапы работы над формированием технических возможностей учащихся по программе «Клавишный синтезатор»</w:t>
            </w:r>
          </w:p>
          <w:p w:rsidR="00491193" w:rsidRPr="00CD648E" w:rsidRDefault="00491193" w:rsidP="00474311">
            <w:pPr>
              <w:suppressAutoHyphens/>
              <w:jc w:val="both"/>
              <w:rPr>
                <w:sz w:val="24"/>
                <w:szCs w:val="24"/>
              </w:rPr>
            </w:pPr>
            <w:r w:rsidRPr="00CD648E">
              <w:rPr>
                <w:sz w:val="24"/>
                <w:szCs w:val="24"/>
              </w:rPr>
              <w:t>Март 2017</w:t>
            </w:r>
          </w:p>
        </w:tc>
        <w:tc>
          <w:tcPr>
            <w:tcW w:w="2268" w:type="dxa"/>
          </w:tcPr>
          <w:p w:rsidR="00491193" w:rsidRPr="00CD648E" w:rsidRDefault="00491193" w:rsidP="00474311">
            <w:pPr>
              <w:rPr>
                <w:sz w:val="24"/>
                <w:szCs w:val="24"/>
              </w:rPr>
            </w:pPr>
            <w:r w:rsidRPr="00CD648E">
              <w:rPr>
                <w:color w:val="000000"/>
                <w:sz w:val="24"/>
                <w:szCs w:val="24"/>
              </w:rPr>
              <w:t>Внутришкольный</w:t>
            </w:r>
          </w:p>
        </w:tc>
        <w:tc>
          <w:tcPr>
            <w:tcW w:w="1984" w:type="dxa"/>
          </w:tcPr>
          <w:p w:rsidR="00491193" w:rsidRPr="00CD648E" w:rsidRDefault="00491193" w:rsidP="00474311">
            <w:pPr>
              <w:rPr>
                <w:sz w:val="24"/>
                <w:szCs w:val="24"/>
              </w:rPr>
            </w:pPr>
            <w:r w:rsidRPr="00CD648E">
              <w:rPr>
                <w:sz w:val="24"/>
                <w:szCs w:val="24"/>
              </w:rPr>
              <w:t>Арутюнов Р.Ю.</w:t>
            </w:r>
          </w:p>
        </w:tc>
        <w:tc>
          <w:tcPr>
            <w:tcW w:w="3253" w:type="dxa"/>
          </w:tcPr>
          <w:p w:rsidR="00491193" w:rsidRPr="00CD648E" w:rsidRDefault="00491193" w:rsidP="00474311">
            <w:pPr>
              <w:suppressAutoHyphens/>
              <w:rPr>
                <w:bCs/>
                <w:sz w:val="24"/>
                <w:szCs w:val="24"/>
                <w:lang w:eastAsia="ar-SA"/>
              </w:rPr>
            </w:pPr>
            <w:r w:rsidRPr="00CD648E">
              <w:rPr>
                <w:sz w:val="24"/>
                <w:szCs w:val="24"/>
              </w:rPr>
              <w:t>инструментального исполнительства</w:t>
            </w:r>
          </w:p>
        </w:tc>
      </w:tr>
      <w:tr w:rsidR="00491193" w:rsidRPr="001A4257" w:rsidTr="00A84DF1">
        <w:tc>
          <w:tcPr>
            <w:tcW w:w="801" w:type="dxa"/>
          </w:tcPr>
          <w:p w:rsidR="00491193" w:rsidRPr="00491193" w:rsidRDefault="00491193" w:rsidP="00CD648E">
            <w:pPr>
              <w:suppressAutoHyphens/>
              <w:rPr>
                <w:bCs/>
                <w:sz w:val="24"/>
                <w:szCs w:val="24"/>
                <w:lang w:eastAsia="ar-SA"/>
              </w:rPr>
            </w:pPr>
            <w:r>
              <w:rPr>
                <w:bCs/>
                <w:sz w:val="24"/>
                <w:szCs w:val="24"/>
                <w:lang w:eastAsia="ar-SA"/>
              </w:rPr>
              <w:t>10.</w:t>
            </w:r>
          </w:p>
        </w:tc>
        <w:tc>
          <w:tcPr>
            <w:tcW w:w="5403" w:type="dxa"/>
          </w:tcPr>
          <w:p w:rsidR="00491193" w:rsidRPr="00CD648E" w:rsidRDefault="00491193" w:rsidP="00474311">
            <w:pPr>
              <w:tabs>
                <w:tab w:val="left" w:pos="1134"/>
              </w:tabs>
              <w:suppressAutoHyphens/>
              <w:jc w:val="both"/>
              <w:rPr>
                <w:bCs/>
                <w:color w:val="000000"/>
                <w:sz w:val="24"/>
                <w:szCs w:val="24"/>
              </w:rPr>
            </w:pPr>
            <w:r w:rsidRPr="00CD648E">
              <w:rPr>
                <w:sz w:val="24"/>
                <w:szCs w:val="24"/>
              </w:rPr>
              <w:t>«Аккорд. Септаккорд»</w:t>
            </w:r>
            <w:r>
              <w:rPr>
                <w:sz w:val="24"/>
                <w:szCs w:val="24"/>
              </w:rPr>
              <w:t xml:space="preserve"> </w:t>
            </w:r>
            <w:r w:rsidRPr="00CD648E">
              <w:rPr>
                <w:sz w:val="24"/>
                <w:szCs w:val="24"/>
              </w:rPr>
              <w:t>Март 2017</w:t>
            </w:r>
          </w:p>
        </w:tc>
        <w:tc>
          <w:tcPr>
            <w:tcW w:w="2268" w:type="dxa"/>
          </w:tcPr>
          <w:p w:rsidR="00491193" w:rsidRPr="00CD648E" w:rsidRDefault="00491193" w:rsidP="00474311">
            <w:pPr>
              <w:rPr>
                <w:sz w:val="24"/>
                <w:szCs w:val="24"/>
              </w:rPr>
            </w:pPr>
            <w:r w:rsidRPr="00CD648E">
              <w:rPr>
                <w:color w:val="000000"/>
                <w:sz w:val="24"/>
                <w:szCs w:val="24"/>
              </w:rPr>
              <w:t>Внутришкольный</w:t>
            </w:r>
          </w:p>
        </w:tc>
        <w:tc>
          <w:tcPr>
            <w:tcW w:w="1984" w:type="dxa"/>
          </w:tcPr>
          <w:p w:rsidR="00491193" w:rsidRPr="00CD648E" w:rsidRDefault="00491193" w:rsidP="00474311">
            <w:pPr>
              <w:rPr>
                <w:sz w:val="24"/>
                <w:szCs w:val="24"/>
              </w:rPr>
            </w:pPr>
            <w:r w:rsidRPr="00CD648E">
              <w:rPr>
                <w:sz w:val="24"/>
                <w:szCs w:val="24"/>
              </w:rPr>
              <w:t>Линева И.В.</w:t>
            </w:r>
          </w:p>
        </w:tc>
        <w:tc>
          <w:tcPr>
            <w:tcW w:w="3253" w:type="dxa"/>
          </w:tcPr>
          <w:p w:rsidR="00491193" w:rsidRPr="00CD648E" w:rsidRDefault="00491193" w:rsidP="00474311">
            <w:pPr>
              <w:suppressAutoHyphens/>
              <w:rPr>
                <w:bCs/>
                <w:sz w:val="24"/>
                <w:szCs w:val="24"/>
                <w:lang w:eastAsia="ar-SA"/>
              </w:rPr>
            </w:pPr>
            <w:r w:rsidRPr="00CD648E">
              <w:rPr>
                <w:sz w:val="24"/>
                <w:szCs w:val="24"/>
              </w:rPr>
              <w:t>инструментального исполнительства</w:t>
            </w:r>
          </w:p>
        </w:tc>
      </w:tr>
      <w:tr w:rsidR="001A4257" w:rsidRPr="001A4257" w:rsidTr="00A84DF1">
        <w:tc>
          <w:tcPr>
            <w:tcW w:w="801" w:type="dxa"/>
          </w:tcPr>
          <w:p w:rsidR="001A4257" w:rsidRPr="00491193" w:rsidRDefault="00491193" w:rsidP="00CD648E">
            <w:pPr>
              <w:suppressAutoHyphens/>
              <w:rPr>
                <w:bCs/>
                <w:sz w:val="24"/>
                <w:szCs w:val="24"/>
                <w:lang w:eastAsia="ar-SA"/>
              </w:rPr>
            </w:pPr>
            <w:r>
              <w:rPr>
                <w:bCs/>
                <w:sz w:val="24"/>
                <w:szCs w:val="24"/>
                <w:lang w:eastAsia="ar-SA"/>
              </w:rPr>
              <w:t>11.</w:t>
            </w:r>
          </w:p>
        </w:tc>
        <w:tc>
          <w:tcPr>
            <w:tcW w:w="5403" w:type="dxa"/>
          </w:tcPr>
          <w:p w:rsidR="001A4257" w:rsidRPr="00CD648E" w:rsidRDefault="001A4257" w:rsidP="00491193">
            <w:pPr>
              <w:jc w:val="both"/>
              <w:rPr>
                <w:sz w:val="24"/>
                <w:szCs w:val="24"/>
              </w:rPr>
            </w:pPr>
            <w:r w:rsidRPr="00CD648E">
              <w:rPr>
                <w:color w:val="000000"/>
                <w:sz w:val="24"/>
                <w:szCs w:val="24"/>
              </w:rPr>
              <w:t xml:space="preserve"> </w:t>
            </w:r>
            <w:r w:rsidRPr="00CD648E">
              <w:rPr>
                <w:sz w:val="24"/>
                <w:szCs w:val="24"/>
              </w:rPr>
              <w:t>«Интервалы основа выразительности музыкального языка»</w:t>
            </w:r>
            <w:r w:rsidR="009C7AF3">
              <w:rPr>
                <w:sz w:val="24"/>
                <w:szCs w:val="24"/>
              </w:rPr>
              <w:t xml:space="preserve"> </w:t>
            </w:r>
            <w:r w:rsidRPr="00CD648E">
              <w:rPr>
                <w:color w:val="000000"/>
                <w:sz w:val="24"/>
                <w:szCs w:val="24"/>
              </w:rPr>
              <w:t>Апрель 201</w:t>
            </w:r>
            <w:r w:rsidR="00491193">
              <w:rPr>
                <w:color w:val="000000"/>
                <w:sz w:val="24"/>
                <w:szCs w:val="24"/>
              </w:rPr>
              <w:t>7</w:t>
            </w:r>
          </w:p>
        </w:tc>
        <w:tc>
          <w:tcPr>
            <w:tcW w:w="2268" w:type="dxa"/>
          </w:tcPr>
          <w:p w:rsidR="001A4257" w:rsidRPr="00CD648E" w:rsidRDefault="001A4257" w:rsidP="00CD648E">
            <w:pPr>
              <w:rPr>
                <w:color w:val="000000"/>
                <w:sz w:val="24"/>
                <w:szCs w:val="24"/>
              </w:rPr>
            </w:pPr>
            <w:r w:rsidRPr="00CD648E">
              <w:rPr>
                <w:color w:val="000000"/>
                <w:sz w:val="24"/>
                <w:szCs w:val="24"/>
              </w:rPr>
              <w:t>Внутришкольный</w:t>
            </w:r>
          </w:p>
        </w:tc>
        <w:tc>
          <w:tcPr>
            <w:tcW w:w="1984" w:type="dxa"/>
          </w:tcPr>
          <w:p w:rsidR="001A4257" w:rsidRPr="00CD648E" w:rsidRDefault="001A4257" w:rsidP="00CD648E">
            <w:pPr>
              <w:rPr>
                <w:color w:val="000000"/>
                <w:sz w:val="24"/>
                <w:szCs w:val="24"/>
              </w:rPr>
            </w:pPr>
            <w:r w:rsidRPr="00CD648E">
              <w:rPr>
                <w:color w:val="000000"/>
                <w:sz w:val="24"/>
                <w:szCs w:val="24"/>
              </w:rPr>
              <w:t>Расторгуева И.В.</w:t>
            </w:r>
          </w:p>
        </w:tc>
        <w:tc>
          <w:tcPr>
            <w:tcW w:w="3253" w:type="dxa"/>
          </w:tcPr>
          <w:p w:rsidR="001A4257" w:rsidRPr="00CD648E" w:rsidRDefault="001A4257" w:rsidP="00CD648E">
            <w:pPr>
              <w:suppressAutoHyphens/>
              <w:rPr>
                <w:bCs/>
                <w:sz w:val="24"/>
                <w:szCs w:val="24"/>
                <w:lang w:eastAsia="ar-SA"/>
              </w:rPr>
            </w:pPr>
            <w:r w:rsidRPr="00CD648E">
              <w:rPr>
                <w:sz w:val="24"/>
                <w:szCs w:val="24"/>
              </w:rPr>
              <w:t>инструментального исполнительства</w:t>
            </w:r>
          </w:p>
        </w:tc>
      </w:tr>
      <w:tr w:rsidR="00491193" w:rsidRPr="001A4257" w:rsidTr="00A84DF1">
        <w:tc>
          <w:tcPr>
            <w:tcW w:w="801" w:type="dxa"/>
          </w:tcPr>
          <w:p w:rsidR="00491193" w:rsidRPr="00491193" w:rsidRDefault="00491193" w:rsidP="00CD648E">
            <w:pPr>
              <w:suppressAutoHyphens/>
              <w:rPr>
                <w:bCs/>
                <w:sz w:val="24"/>
                <w:szCs w:val="24"/>
                <w:lang w:eastAsia="ar-SA"/>
              </w:rPr>
            </w:pPr>
            <w:r>
              <w:rPr>
                <w:bCs/>
                <w:sz w:val="24"/>
                <w:szCs w:val="24"/>
                <w:lang w:eastAsia="ar-SA"/>
              </w:rPr>
              <w:t>12.</w:t>
            </w:r>
          </w:p>
        </w:tc>
        <w:tc>
          <w:tcPr>
            <w:tcW w:w="5403" w:type="dxa"/>
          </w:tcPr>
          <w:p w:rsidR="00491193" w:rsidRPr="00CD648E" w:rsidRDefault="00491193" w:rsidP="00491193">
            <w:pPr>
              <w:suppressAutoHyphens/>
              <w:jc w:val="both"/>
              <w:rPr>
                <w:sz w:val="24"/>
                <w:szCs w:val="24"/>
              </w:rPr>
            </w:pPr>
            <w:r w:rsidRPr="00CD648E">
              <w:rPr>
                <w:sz w:val="24"/>
                <w:szCs w:val="24"/>
              </w:rPr>
              <w:t xml:space="preserve"> «Средневековое искусство Западной Европы» Апрель 201</w:t>
            </w:r>
            <w:r>
              <w:rPr>
                <w:sz w:val="24"/>
                <w:szCs w:val="24"/>
              </w:rPr>
              <w:t>7</w:t>
            </w:r>
          </w:p>
        </w:tc>
        <w:tc>
          <w:tcPr>
            <w:tcW w:w="2268" w:type="dxa"/>
          </w:tcPr>
          <w:p w:rsidR="00491193" w:rsidRPr="00CD648E" w:rsidRDefault="00491193" w:rsidP="00474311">
            <w:pPr>
              <w:rPr>
                <w:sz w:val="24"/>
                <w:szCs w:val="24"/>
              </w:rPr>
            </w:pPr>
            <w:r w:rsidRPr="00CD648E">
              <w:rPr>
                <w:color w:val="000000"/>
                <w:sz w:val="24"/>
                <w:szCs w:val="24"/>
              </w:rPr>
              <w:t>Внутришкольный</w:t>
            </w:r>
          </w:p>
        </w:tc>
        <w:tc>
          <w:tcPr>
            <w:tcW w:w="1984" w:type="dxa"/>
          </w:tcPr>
          <w:p w:rsidR="00491193" w:rsidRPr="00CD648E" w:rsidRDefault="00491193" w:rsidP="00474311">
            <w:pPr>
              <w:rPr>
                <w:sz w:val="24"/>
                <w:szCs w:val="24"/>
              </w:rPr>
            </w:pPr>
            <w:r w:rsidRPr="00CD648E">
              <w:rPr>
                <w:sz w:val="24"/>
                <w:szCs w:val="24"/>
              </w:rPr>
              <w:t>Руденко Н.Н.</w:t>
            </w:r>
          </w:p>
        </w:tc>
        <w:tc>
          <w:tcPr>
            <w:tcW w:w="3253" w:type="dxa"/>
          </w:tcPr>
          <w:p w:rsidR="00491193" w:rsidRPr="00CD648E" w:rsidRDefault="00491193" w:rsidP="00474311">
            <w:pPr>
              <w:suppressAutoHyphens/>
              <w:rPr>
                <w:bCs/>
                <w:sz w:val="24"/>
                <w:szCs w:val="24"/>
                <w:lang w:eastAsia="ar-SA"/>
              </w:rPr>
            </w:pPr>
            <w:r w:rsidRPr="00CD648E">
              <w:rPr>
                <w:sz w:val="24"/>
                <w:szCs w:val="24"/>
              </w:rPr>
              <w:t>изобразительного искусства</w:t>
            </w:r>
          </w:p>
        </w:tc>
      </w:tr>
      <w:tr w:rsidR="00491193" w:rsidRPr="001A4257" w:rsidTr="00915DC2">
        <w:trPr>
          <w:trHeight w:val="70"/>
        </w:trPr>
        <w:tc>
          <w:tcPr>
            <w:tcW w:w="801" w:type="dxa"/>
          </w:tcPr>
          <w:p w:rsidR="00491193" w:rsidRPr="00491193" w:rsidRDefault="00491193" w:rsidP="00CD648E">
            <w:pPr>
              <w:suppressAutoHyphens/>
              <w:rPr>
                <w:bCs/>
                <w:sz w:val="24"/>
                <w:szCs w:val="24"/>
                <w:lang w:eastAsia="ar-SA"/>
              </w:rPr>
            </w:pPr>
          </w:p>
        </w:tc>
        <w:tc>
          <w:tcPr>
            <w:tcW w:w="7671" w:type="dxa"/>
            <w:gridSpan w:val="2"/>
          </w:tcPr>
          <w:p w:rsidR="00491193" w:rsidRPr="00CD648E" w:rsidRDefault="00491193" w:rsidP="00CD648E">
            <w:pPr>
              <w:tabs>
                <w:tab w:val="left" w:pos="1845"/>
              </w:tabs>
              <w:jc w:val="both"/>
              <w:rPr>
                <w:b/>
                <w:sz w:val="24"/>
                <w:szCs w:val="24"/>
              </w:rPr>
            </w:pPr>
            <w:r w:rsidRPr="00CD648E">
              <w:rPr>
                <w:b/>
                <w:sz w:val="24"/>
                <w:szCs w:val="24"/>
              </w:rPr>
              <w:t>Процент от общего числа преподавателей</w:t>
            </w:r>
          </w:p>
          <w:p w:rsidR="00491193" w:rsidRPr="00CD648E" w:rsidRDefault="00491193" w:rsidP="00CD648E">
            <w:pPr>
              <w:suppressAutoHyphens/>
              <w:rPr>
                <w:b/>
                <w:sz w:val="24"/>
                <w:szCs w:val="24"/>
                <w:lang w:eastAsia="ar-SA"/>
              </w:rPr>
            </w:pPr>
            <w:r w:rsidRPr="00CD648E">
              <w:rPr>
                <w:b/>
                <w:sz w:val="24"/>
                <w:szCs w:val="24"/>
                <w:lang w:eastAsia="ar-SA"/>
              </w:rPr>
              <w:t xml:space="preserve">                                       </w:t>
            </w:r>
          </w:p>
        </w:tc>
        <w:tc>
          <w:tcPr>
            <w:tcW w:w="5237" w:type="dxa"/>
            <w:gridSpan w:val="2"/>
          </w:tcPr>
          <w:p w:rsidR="00491193" w:rsidRPr="00CD648E" w:rsidRDefault="00491193" w:rsidP="00CD648E">
            <w:pPr>
              <w:suppressAutoHyphens/>
              <w:rPr>
                <w:b/>
                <w:sz w:val="24"/>
                <w:szCs w:val="24"/>
              </w:rPr>
            </w:pPr>
            <w:r w:rsidRPr="00CD648E">
              <w:rPr>
                <w:b/>
                <w:sz w:val="24"/>
                <w:szCs w:val="24"/>
                <w:lang w:eastAsia="ar-SA"/>
              </w:rPr>
              <w:t>40%</w:t>
            </w:r>
          </w:p>
        </w:tc>
      </w:tr>
    </w:tbl>
    <w:p w:rsidR="00915DC2" w:rsidRDefault="00915DC2" w:rsidP="001A4257">
      <w:pPr>
        <w:suppressAutoHyphens/>
        <w:spacing w:after="0" w:line="240" w:lineRule="auto"/>
        <w:rPr>
          <w:rFonts w:eastAsia="Times New Roman" w:cs="Times New Roman"/>
          <w:b/>
          <w:bCs/>
          <w:sz w:val="28"/>
          <w:szCs w:val="28"/>
          <w:lang w:eastAsia="ar-SA"/>
        </w:rPr>
      </w:pPr>
    </w:p>
    <w:p w:rsidR="001A4257" w:rsidRPr="00A84DF1" w:rsidRDefault="001A4257" w:rsidP="001A4257">
      <w:pPr>
        <w:suppressAutoHyphens/>
        <w:spacing w:after="0" w:line="240" w:lineRule="auto"/>
        <w:rPr>
          <w:rFonts w:eastAsia="Times New Roman" w:cs="Times New Roman"/>
          <w:b/>
          <w:bCs/>
          <w:sz w:val="24"/>
          <w:szCs w:val="24"/>
          <w:lang w:eastAsia="ar-SA"/>
        </w:rPr>
      </w:pPr>
      <w:r w:rsidRPr="00A84DF1">
        <w:rPr>
          <w:rFonts w:eastAsia="Times New Roman" w:cs="Times New Roman"/>
          <w:b/>
          <w:bCs/>
          <w:sz w:val="24"/>
          <w:szCs w:val="24"/>
          <w:lang w:eastAsia="ar-SA"/>
        </w:rPr>
        <w:t>1.5. Методические доклады</w:t>
      </w:r>
      <w:r w:rsidRPr="00A84DF1">
        <w:rPr>
          <w:sz w:val="24"/>
          <w:szCs w:val="24"/>
        </w:rPr>
        <w:t xml:space="preserve"> </w:t>
      </w:r>
    </w:p>
    <w:tbl>
      <w:tblPr>
        <w:tblStyle w:val="29"/>
        <w:tblW w:w="0" w:type="auto"/>
        <w:tblLook w:val="04A0" w:firstRow="1" w:lastRow="0" w:firstColumn="1" w:lastColumn="0" w:noHBand="0" w:noVBand="1"/>
      </w:tblPr>
      <w:tblGrid>
        <w:gridCol w:w="675"/>
        <w:gridCol w:w="5670"/>
        <w:gridCol w:w="2127"/>
        <w:gridCol w:w="2409"/>
        <w:gridCol w:w="2828"/>
      </w:tblGrid>
      <w:tr w:rsidR="001A4257" w:rsidRPr="001A4257" w:rsidTr="00915DC2">
        <w:tc>
          <w:tcPr>
            <w:tcW w:w="675" w:type="dxa"/>
          </w:tcPr>
          <w:p w:rsidR="001A4257" w:rsidRPr="001A4257" w:rsidRDefault="001A4257" w:rsidP="001A4257">
            <w:pPr>
              <w:suppressAutoHyphens/>
              <w:jc w:val="center"/>
              <w:rPr>
                <w:b/>
                <w:bCs/>
                <w:sz w:val="24"/>
                <w:szCs w:val="24"/>
                <w:lang w:eastAsia="ar-SA"/>
              </w:rPr>
            </w:pPr>
            <w:r w:rsidRPr="001A4257">
              <w:rPr>
                <w:b/>
                <w:bCs/>
                <w:sz w:val="24"/>
                <w:szCs w:val="24"/>
                <w:lang w:eastAsia="ar-SA"/>
              </w:rPr>
              <w:t>№ п/п</w:t>
            </w:r>
          </w:p>
        </w:tc>
        <w:tc>
          <w:tcPr>
            <w:tcW w:w="5670" w:type="dxa"/>
          </w:tcPr>
          <w:p w:rsidR="001A4257" w:rsidRPr="001A4257" w:rsidRDefault="001A4257" w:rsidP="001A4257">
            <w:pPr>
              <w:suppressAutoHyphens/>
              <w:jc w:val="center"/>
              <w:rPr>
                <w:sz w:val="24"/>
                <w:szCs w:val="24"/>
                <w:lang w:eastAsia="ar-SA"/>
              </w:rPr>
            </w:pPr>
            <w:r w:rsidRPr="001A4257">
              <w:rPr>
                <w:b/>
                <w:bCs/>
                <w:sz w:val="24"/>
                <w:szCs w:val="24"/>
                <w:lang w:eastAsia="ar-SA"/>
              </w:rPr>
              <w:t>Тема</w:t>
            </w:r>
          </w:p>
        </w:tc>
        <w:tc>
          <w:tcPr>
            <w:tcW w:w="2127" w:type="dxa"/>
          </w:tcPr>
          <w:p w:rsidR="001A4257" w:rsidRPr="001A4257" w:rsidRDefault="001A4257" w:rsidP="001A4257">
            <w:pPr>
              <w:keepNext/>
              <w:numPr>
                <w:ilvl w:val="1"/>
                <w:numId w:val="1"/>
              </w:numPr>
              <w:suppressAutoHyphens/>
              <w:spacing w:after="200" w:line="276" w:lineRule="auto"/>
              <w:ind w:left="0" w:firstLine="0"/>
              <w:jc w:val="center"/>
              <w:outlineLvl w:val="1"/>
              <w:rPr>
                <w:b/>
                <w:bCs/>
                <w:sz w:val="24"/>
                <w:szCs w:val="24"/>
                <w:lang w:val="x-none" w:eastAsia="ar-SA"/>
              </w:rPr>
            </w:pPr>
            <w:r w:rsidRPr="001A4257">
              <w:rPr>
                <w:b/>
                <w:bCs/>
                <w:sz w:val="24"/>
                <w:szCs w:val="24"/>
                <w:lang w:eastAsia="ar-SA"/>
              </w:rPr>
              <w:t>Статус</w:t>
            </w:r>
          </w:p>
        </w:tc>
        <w:tc>
          <w:tcPr>
            <w:tcW w:w="2409" w:type="dxa"/>
          </w:tcPr>
          <w:p w:rsidR="001A4257" w:rsidRPr="001A4257" w:rsidRDefault="001A4257" w:rsidP="001A4257">
            <w:pPr>
              <w:suppressAutoHyphens/>
              <w:jc w:val="center"/>
              <w:rPr>
                <w:sz w:val="24"/>
                <w:szCs w:val="24"/>
                <w:lang w:eastAsia="ar-SA"/>
              </w:rPr>
            </w:pPr>
            <w:r w:rsidRPr="001A4257">
              <w:rPr>
                <w:b/>
                <w:bCs/>
                <w:sz w:val="24"/>
                <w:szCs w:val="24"/>
                <w:lang w:eastAsia="ar-SA"/>
              </w:rPr>
              <w:t>Ф.И.О. преподавателя</w:t>
            </w:r>
          </w:p>
        </w:tc>
        <w:tc>
          <w:tcPr>
            <w:tcW w:w="2828" w:type="dxa"/>
          </w:tcPr>
          <w:p w:rsidR="001A4257" w:rsidRPr="001A4257" w:rsidRDefault="001A4257" w:rsidP="001A4257">
            <w:pPr>
              <w:suppressAutoHyphens/>
              <w:jc w:val="center"/>
              <w:rPr>
                <w:b/>
                <w:sz w:val="24"/>
                <w:szCs w:val="24"/>
                <w:lang w:eastAsia="ar-SA"/>
              </w:rPr>
            </w:pPr>
            <w:r w:rsidRPr="001A4257">
              <w:rPr>
                <w:b/>
                <w:sz w:val="24"/>
                <w:szCs w:val="24"/>
                <w:lang w:eastAsia="ar-SA"/>
              </w:rPr>
              <w:t>Отделение</w:t>
            </w:r>
          </w:p>
        </w:tc>
      </w:tr>
      <w:tr w:rsidR="001A4257" w:rsidRPr="001A4257" w:rsidTr="00915DC2">
        <w:tc>
          <w:tcPr>
            <w:tcW w:w="675" w:type="dxa"/>
          </w:tcPr>
          <w:p w:rsidR="001A4257" w:rsidRPr="001A4257" w:rsidRDefault="001A4257" w:rsidP="009C7AF3">
            <w:pPr>
              <w:suppressAutoHyphens/>
              <w:rPr>
                <w:bCs/>
                <w:sz w:val="24"/>
                <w:szCs w:val="24"/>
                <w:lang w:eastAsia="ar-SA"/>
              </w:rPr>
            </w:pPr>
            <w:r w:rsidRPr="001A4257">
              <w:rPr>
                <w:bCs/>
                <w:sz w:val="24"/>
                <w:szCs w:val="24"/>
                <w:lang w:eastAsia="ar-SA"/>
              </w:rPr>
              <w:t>1</w:t>
            </w:r>
            <w:r w:rsidR="009C7AF3">
              <w:rPr>
                <w:bCs/>
                <w:sz w:val="24"/>
                <w:szCs w:val="24"/>
                <w:lang w:eastAsia="ar-SA"/>
              </w:rPr>
              <w:t>.</w:t>
            </w:r>
          </w:p>
        </w:tc>
        <w:tc>
          <w:tcPr>
            <w:tcW w:w="5670" w:type="dxa"/>
          </w:tcPr>
          <w:p w:rsidR="001A4257" w:rsidRPr="001A4257" w:rsidRDefault="001A4257" w:rsidP="00984087">
            <w:pPr>
              <w:suppressAutoHyphens/>
              <w:jc w:val="both"/>
              <w:rPr>
                <w:sz w:val="24"/>
                <w:szCs w:val="24"/>
              </w:rPr>
            </w:pPr>
            <w:r w:rsidRPr="001A4257">
              <w:rPr>
                <w:sz w:val="24"/>
                <w:szCs w:val="24"/>
                <w:lang w:eastAsia="ar-SA"/>
              </w:rPr>
              <w:t>«Концертное выступление и  сценическая культура певца</w:t>
            </w:r>
            <w:r w:rsidRPr="001A4257">
              <w:rPr>
                <w:sz w:val="24"/>
                <w:szCs w:val="24"/>
              </w:rPr>
              <w:t xml:space="preserve"> 2016</w:t>
            </w:r>
          </w:p>
        </w:tc>
        <w:tc>
          <w:tcPr>
            <w:tcW w:w="2127" w:type="dxa"/>
          </w:tcPr>
          <w:p w:rsidR="001A4257" w:rsidRPr="001A4257" w:rsidRDefault="001A4257" w:rsidP="001A4257">
            <w:pPr>
              <w:rPr>
                <w:sz w:val="24"/>
                <w:szCs w:val="24"/>
              </w:rPr>
            </w:pPr>
            <w:r w:rsidRPr="001A4257">
              <w:rPr>
                <w:color w:val="000000"/>
                <w:sz w:val="24"/>
                <w:szCs w:val="24"/>
              </w:rPr>
              <w:t>Внутришкольный</w:t>
            </w:r>
          </w:p>
        </w:tc>
        <w:tc>
          <w:tcPr>
            <w:tcW w:w="2409" w:type="dxa"/>
          </w:tcPr>
          <w:p w:rsidR="001A4257" w:rsidRPr="001A4257" w:rsidRDefault="001A4257" w:rsidP="001A4257">
            <w:pPr>
              <w:rPr>
                <w:color w:val="000000"/>
                <w:sz w:val="24"/>
                <w:szCs w:val="24"/>
              </w:rPr>
            </w:pPr>
            <w:r w:rsidRPr="001A4257">
              <w:rPr>
                <w:color w:val="000000"/>
                <w:sz w:val="24"/>
                <w:szCs w:val="24"/>
              </w:rPr>
              <w:t>Епишина О.С.</w:t>
            </w:r>
          </w:p>
        </w:tc>
        <w:tc>
          <w:tcPr>
            <w:tcW w:w="2828" w:type="dxa"/>
          </w:tcPr>
          <w:p w:rsidR="001A4257" w:rsidRPr="001A4257" w:rsidRDefault="001A4257" w:rsidP="001A4257">
            <w:pPr>
              <w:suppressAutoHyphens/>
              <w:rPr>
                <w:bCs/>
                <w:sz w:val="24"/>
                <w:szCs w:val="24"/>
                <w:lang w:eastAsia="ar-SA"/>
              </w:rPr>
            </w:pPr>
            <w:r w:rsidRPr="001A4257">
              <w:rPr>
                <w:bCs/>
                <w:sz w:val="24"/>
                <w:szCs w:val="24"/>
                <w:lang w:eastAsia="ar-SA"/>
              </w:rPr>
              <w:t>вокально-хорового исполнительства</w:t>
            </w:r>
          </w:p>
        </w:tc>
      </w:tr>
      <w:tr w:rsidR="001A4257" w:rsidRPr="001A4257" w:rsidTr="00915DC2">
        <w:tc>
          <w:tcPr>
            <w:tcW w:w="675" w:type="dxa"/>
          </w:tcPr>
          <w:p w:rsidR="001A4257" w:rsidRPr="001A4257" w:rsidRDefault="001A4257" w:rsidP="009C7AF3">
            <w:pPr>
              <w:suppressAutoHyphens/>
              <w:rPr>
                <w:bCs/>
                <w:sz w:val="24"/>
                <w:szCs w:val="24"/>
                <w:lang w:eastAsia="ar-SA"/>
              </w:rPr>
            </w:pPr>
            <w:r w:rsidRPr="001A4257">
              <w:rPr>
                <w:bCs/>
                <w:sz w:val="24"/>
                <w:szCs w:val="24"/>
                <w:lang w:eastAsia="ar-SA"/>
              </w:rPr>
              <w:t>2</w:t>
            </w:r>
            <w:r w:rsidR="009C7AF3">
              <w:rPr>
                <w:bCs/>
                <w:sz w:val="24"/>
                <w:szCs w:val="24"/>
                <w:lang w:eastAsia="ar-SA"/>
              </w:rPr>
              <w:t>.</w:t>
            </w:r>
          </w:p>
        </w:tc>
        <w:tc>
          <w:tcPr>
            <w:tcW w:w="5670" w:type="dxa"/>
          </w:tcPr>
          <w:p w:rsidR="001A4257" w:rsidRPr="001A4257" w:rsidRDefault="001A4257" w:rsidP="00984087">
            <w:pPr>
              <w:suppressAutoHyphens/>
              <w:jc w:val="both"/>
              <w:rPr>
                <w:color w:val="000000"/>
                <w:sz w:val="24"/>
                <w:szCs w:val="24"/>
              </w:rPr>
            </w:pPr>
            <w:r w:rsidRPr="001A4257">
              <w:rPr>
                <w:color w:val="000000"/>
                <w:sz w:val="24"/>
                <w:szCs w:val="24"/>
              </w:rPr>
              <w:t xml:space="preserve"> «Развитие самостоятельности  музыкального мышления учащихся младших и средних классов специального фортепиано ДМШ и ДШИ»</w:t>
            </w:r>
            <w:r w:rsidRPr="001A4257">
              <w:rPr>
                <w:sz w:val="24"/>
                <w:szCs w:val="24"/>
              </w:rPr>
              <w:t xml:space="preserve"> Октябрь 2016</w:t>
            </w:r>
          </w:p>
        </w:tc>
        <w:tc>
          <w:tcPr>
            <w:tcW w:w="2127" w:type="dxa"/>
          </w:tcPr>
          <w:p w:rsidR="001A4257" w:rsidRPr="001A4257" w:rsidRDefault="001A4257" w:rsidP="001A4257">
            <w:pPr>
              <w:rPr>
                <w:sz w:val="24"/>
                <w:szCs w:val="24"/>
              </w:rPr>
            </w:pPr>
            <w:r w:rsidRPr="001A4257">
              <w:rPr>
                <w:color w:val="000000"/>
                <w:sz w:val="24"/>
                <w:szCs w:val="24"/>
              </w:rPr>
              <w:t>Внутришкольный</w:t>
            </w:r>
          </w:p>
        </w:tc>
        <w:tc>
          <w:tcPr>
            <w:tcW w:w="2409" w:type="dxa"/>
          </w:tcPr>
          <w:p w:rsidR="001A4257" w:rsidRPr="001A4257" w:rsidRDefault="001A4257" w:rsidP="001A4257">
            <w:pPr>
              <w:rPr>
                <w:color w:val="000000"/>
                <w:sz w:val="24"/>
                <w:szCs w:val="24"/>
              </w:rPr>
            </w:pPr>
            <w:r w:rsidRPr="001A4257">
              <w:rPr>
                <w:color w:val="000000"/>
                <w:sz w:val="24"/>
                <w:szCs w:val="24"/>
              </w:rPr>
              <w:t>Сагателян К.П.</w:t>
            </w:r>
          </w:p>
        </w:tc>
        <w:tc>
          <w:tcPr>
            <w:tcW w:w="2828" w:type="dxa"/>
          </w:tcPr>
          <w:p w:rsidR="001A4257" w:rsidRPr="001A4257" w:rsidRDefault="001A4257" w:rsidP="001A4257">
            <w:pPr>
              <w:suppressAutoHyphens/>
              <w:rPr>
                <w:bCs/>
                <w:sz w:val="24"/>
                <w:szCs w:val="24"/>
                <w:lang w:eastAsia="ar-SA"/>
              </w:rPr>
            </w:pPr>
            <w:r w:rsidRPr="001A4257">
              <w:rPr>
                <w:color w:val="000000"/>
                <w:sz w:val="24"/>
                <w:szCs w:val="24"/>
              </w:rPr>
              <w:t>инструментального исполнительства</w:t>
            </w:r>
          </w:p>
        </w:tc>
      </w:tr>
      <w:tr w:rsidR="001A4257" w:rsidRPr="001A4257" w:rsidTr="00915DC2">
        <w:tc>
          <w:tcPr>
            <w:tcW w:w="675" w:type="dxa"/>
          </w:tcPr>
          <w:p w:rsidR="001A4257" w:rsidRPr="001A4257" w:rsidRDefault="001A4257" w:rsidP="009C7AF3">
            <w:pPr>
              <w:suppressAutoHyphens/>
              <w:rPr>
                <w:bCs/>
                <w:sz w:val="24"/>
                <w:szCs w:val="24"/>
                <w:lang w:eastAsia="ar-SA"/>
              </w:rPr>
            </w:pPr>
            <w:r w:rsidRPr="001A4257">
              <w:rPr>
                <w:bCs/>
                <w:sz w:val="24"/>
                <w:szCs w:val="24"/>
                <w:lang w:eastAsia="ar-SA"/>
              </w:rPr>
              <w:t>3</w:t>
            </w:r>
            <w:r w:rsidR="009C7AF3">
              <w:rPr>
                <w:bCs/>
                <w:sz w:val="24"/>
                <w:szCs w:val="24"/>
                <w:lang w:eastAsia="ar-SA"/>
              </w:rPr>
              <w:t>.</w:t>
            </w:r>
          </w:p>
        </w:tc>
        <w:tc>
          <w:tcPr>
            <w:tcW w:w="5670" w:type="dxa"/>
          </w:tcPr>
          <w:p w:rsidR="001A4257" w:rsidRPr="001A4257" w:rsidRDefault="001A4257" w:rsidP="00984087">
            <w:pPr>
              <w:suppressAutoHyphens/>
              <w:jc w:val="both"/>
              <w:rPr>
                <w:color w:val="000000"/>
                <w:sz w:val="24"/>
                <w:szCs w:val="24"/>
              </w:rPr>
            </w:pPr>
            <w:r w:rsidRPr="001A4257">
              <w:rPr>
                <w:color w:val="000000"/>
                <w:sz w:val="24"/>
                <w:szCs w:val="24"/>
              </w:rPr>
              <w:t xml:space="preserve"> «Основные принципы работы над полифонией с учащимися ДМШ и ДШИ»</w:t>
            </w:r>
            <w:r w:rsidRPr="001A4257">
              <w:rPr>
                <w:sz w:val="24"/>
                <w:szCs w:val="24"/>
              </w:rPr>
              <w:t xml:space="preserve"> Октябрь 2016</w:t>
            </w:r>
          </w:p>
        </w:tc>
        <w:tc>
          <w:tcPr>
            <w:tcW w:w="2127" w:type="dxa"/>
          </w:tcPr>
          <w:p w:rsidR="001A4257" w:rsidRPr="001A4257" w:rsidRDefault="001A4257" w:rsidP="001A4257">
            <w:pPr>
              <w:rPr>
                <w:sz w:val="24"/>
                <w:szCs w:val="24"/>
              </w:rPr>
            </w:pPr>
            <w:r w:rsidRPr="001A4257">
              <w:rPr>
                <w:color w:val="000000"/>
                <w:sz w:val="24"/>
                <w:szCs w:val="24"/>
              </w:rPr>
              <w:t>Внутришкольный</w:t>
            </w:r>
          </w:p>
        </w:tc>
        <w:tc>
          <w:tcPr>
            <w:tcW w:w="2409" w:type="dxa"/>
          </w:tcPr>
          <w:p w:rsidR="001A4257" w:rsidRPr="001A4257" w:rsidRDefault="001A4257" w:rsidP="001A4257">
            <w:pPr>
              <w:rPr>
                <w:color w:val="000000"/>
                <w:sz w:val="24"/>
                <w:szCs w:val="24"/>
              </w:rPr>
            </w:pPr>
            <w:r w:rsidRPr="001A4257">
              <w:rPr>
                <w:color w:val="000000"/>
                <w:sz w:val="24"/>
                <w:szCs w:val="24"/>
              </w:rPr>
              <w:t>Шахбанова Р.А.</w:t>
            </w:r>
          </w:p>
        </w:tc>
        <w:tc>
          <w:tcPr>
            <w:tcW w:w="2828" w:type="dxa"/>
          </w:tcPr>
          <w:p w:rsidR="001A4257" w:rsidRPr="001A4257" w:rsidRDefault="001A4257" w:rsidP="001A4257">
            <w:pPr>
              <w:suppressAutoHyphens/>
              <w:rPr>
                <w:bCs/>
                <w:sz w:val="24"/>
                <w:szCs w:val="24"/>
                <w:lang w:eastAsia="ar-SA"/>
              </w:rPr>
            </w:pPr>
            <w:r w:rsidRPr="001A4257">
              <w:rPr>
                <w:color w:val="000000"/>
                <w:sz w:val="24"/>
                <w:szCs w:val="24"/>
              </w:rPr>
              <w:t>инструментального исполнительства</w:t>
            </w:r>
          </w:p>
        </w:tc>
      </w:tr>
      <w:tr w:rsidR="001A4257" w:rsidRPr="001A4257" w:rsidTr="00915DC2">
        <w:tc>
          <w:tcPr>
            <w:tcW w:w="675" w:type="dxa"/>
          </w:tcPr>
          <w:p w:rsidR="001A4257" w:rsidRPr="001A4257" w:rsidRDefault="001A4257" w:rsidP="009C7AF3">
            <w:pPr>
              <w:suppressAutoHyphens/>
              <w:rPr>
                <w:bCs/>
                <w:sz w:val="24"/>
                <w:szCs w:val="24"/>
                <w:lang w:eastAsia="ar-SA"/>
              </w:rPr>
            </w:pPr>
            <w:r w:rsidRPr="001A4257">
              <w:rPr>
                <w:bCs/>
                <w:sz w:val="24"/>
                <w:szCs w:val="24"/>
                <w:lang w:eastAsia="ar-SA"/>
              </w:rPr>
              <w:lastRenderedPageBreak/>
              <w:t>4</w:t>
            </w:r>
            <w:r w:rsidR="009C7AF3">
              <w:rPr>
                <w:bCs/>
                <w:sz w:val="24"/>
                <w:szCs w:val="24"/>
                <w:lang w:eastAsia="ar-SA"/>
              </w:rPr>
              <w:t>.</w:t>
            </w:r>
          </w:p>
        </w:tc>
        <w:tc>
          <w:tcPr>
            <w:tcW w:w="5670" w:type="dxa"/>
          </w:tcPr>
          <w:p w:rsidR="001A4257" w:rsidRPr="001A4257" w:rsidRDefault="001A4257" w:rsidP="006E7A54">
            <w:pPr>
              <w:suppressAutoHyphens/>
              <w:jc w:val="both"/>
              <w:rPr>
                <w:color w:val="000000"/>
                <w:sz w:val="24"/>
                <w:szCs w:val="24"/>
              </w:rPr>
            </w:pPr>
            <w:r w:rsidRPr="001A4257">
              <w:rPr>
                <w:color w:val="000000"/>
                <w:sz w:val="24"/>
                <w:szCs w:val="24"/>
              </w:rPr>
              <w:t xml:space="preserve"> «Декоративный натюрморт»</w:t>
            </w:r>
            <w:r w:rsidRPr="001A4257">
              <w:rPr>
                <w:sz w:val="24"/>
                <w:szCs w:val="24"/>
              </w:rPr>
              <w:t xml:space="preserve"> Октябрь 2016</w:t>
            </w:r>
          </w:p>
        </w:tc>
        <w:tc>
          <w:tcPr>
            <w:tcW w:w="2127" w:type="dxa"/>
          </w:tcPr>
          <w:p w:rsidR="001A4257" w:rsidRPr="001A4257" w:rsidRDefault="001A4257" w:rsidP="001A4257">
            <w:pPr>
              <w:rPr>
                <w:sz w:val="24"/>
                <w:szCs w:val="24"/>
              </w:rPr>
            </w:pPr>
            <w:r w:rsidRPr="001A4257">
              <w:rPr>
                <w:color w:val="000000"/>
                <w:sz w:val="24"/>
                <w:szCs w:val="24"/>
              </w:rPr>
              <w:t>Внутришкольный</w:t>
            </w:r>
          </w:p>
        </w:tc>
        <w:tc>
          <w:tcPr>
            <w:tcW w:w="2409" w:type="dxa"/>
          </w:tcPr>
          <w:p w:rsidR="001A4257" w:rsidRPr="001A4257" w:rsidRDefault="001A4257" w:rsidP="001A4257">
            <w:pPr>
              <w:rPr>
                <w:color w:val="000000"/>
                <w:sz w:val="24"/>
                <w:szCs w:val="24"/>
              </w:rPr>
            </w:pPr>
            <w:r w:rsidRPr="001A4257">
              <w:rPr>
                <w:color w:val="000000"/>
                <w:sz w:val="24"/>
                <w:szCs w:val="24"/>
              </w:rPr>
              <w:t>Хасанова И.Л.</w:t>
            </w:r>
          </w:p>
        </w:tc>
        <w:tc>
          <w:tcPr>
            <w:tcW w:w="2828" w:type="dxa"/>
          </w:tcPr>
          <w:p w:rsidR="001A4257" w:rsidRPr="001A4257" w:rsidRDefault="001A4257" w:rsidP="001A4257">
            <w:pPr>
              <w:suppressAutoHyphens/>
              <w:rPr>
                <w:bCs/>
                <w:sz w:val="24"/>
                <w:szCs w:val="24"/>
                <w:lang w:eastAsia="ar-SA"/>
              </w:rPr>
            </w:pPr>
            <w:r w:rsidRPr="001A4257">
              <w:rPr>
                <w:color w:val="000000"/>
                <w:sz w:val="24"/>
                <w:szCs w:val="24"/>
              </w:rPr>
              <w:t>изобразительного искусства</w:t>
            </w:r>
          </w:p>
        </w:tc>
      </w:tr>
      <w:tr w:rsidR="001A4257" w:rsidRPr="001A4257" w:rsidTr="00915DC2">
        <w:tc>
          <w:tcPr>
            <w:tcW w:w="675" w:type="dxa"/>
          </w:tcPr>
          <w:p w:rsidR="001A4257" w:rsidRPr="001A4257" w:rsidRDefault="001A4257" w:rsidP="009C7AF3">
            <w:pPr>
              <w:suppressAutoHyphens/>
              <w:rPr>
                <w:bCs/>
                <w:sz w:val="24"/>
                <w:szCs w:val="24"/>
                <w:lang w:eastAsia="ar-SA"/>
              </w:rPr>
            </w:pPr>
            <w:r w:rsidRPr="001A4257">
              <w:rPr>
                <w:bCs/>
                <w:sz w:val="24"/>
                <w:szCs w:val="24"/>
                <w:lang w:eastAsia="ar-SA"/>
              </w:rPr>
              <w:t>5</w:t>
            </w:r>
            <w:r w:rsidR="009C7AF3">
              <w:rPr>
                <w:bCs/>
                <w:sz w:val="24"/>
                <w:szCs w:val="24"/>
                <w:lang w:eastAsia="ar-SA"/>
              </w:rPr>
              <w:t>.</w:t>
            </w:r>
          </w:p>
        </w:tc>
        <w:tc>
          <w:tcPr>
            <w:tcW w:w="5670" w:type="dxa"/>
          </w:tcPr>
          <w:p w:rsidR="001A4257" w:rsidRPr="001A4257" w:rsidRDefault="001A4257" w:rsidP="006E7A54">
            <w:pPr>
              <w:suppressAutoHyphens/>
              <w:jc w:val="both"/>
              <w:rPr>
                <w:sz w:val="24"/>
                <w:szCs w:val="24"/>
                <w:lang w:eastAsia="ar-SA"/>
              </w:rPr>
            </w:pPr>
            <w:r w:rsidRPr="001A4257">
              <w:rPr>
                <w:sz w:val="24"/>
                <w:szCs w:val="24"/>
                <w:lang w:eastAsia="ar-SA"/>
              </w:rPr>
              <w:t>«Работа над дикцией на уроке вокала»</w:t>
            </w:r>
            <w:r w:rsidRPr="001A4257">
              <w:rPr>
                <w:sz w:val="24"/>
                <w:szCs w:val="24"/>
              </w:rPr>
              <w:t xml:space="preserve"> Ноябрь 2016</w:t>
            </w:r>
          </w:p>
        </w:tc>
        <w:tc>
          <w:tcPr>
            <w:tcW w:w="2127" w:type="dxa"/>
          </w:tcPr>
          <w:p w:rsidR="001A4257" w:rsidRPr="001A4257" w:rsidRDefault="001A4257" w:rsidP="001A4257">
            <w:pPr>
              <w:rPr>
                <w:sz w:val="24"/>
                <w:szCs w:val="24"/>
              </w:rPr>
            </w:pPr>
            <w:r w:rsidRPr="001A4257">
              <w:rPr>
                <w:color w:val="000000"/>
                <w:sz w:val="24"/>
                <w:szCs w:val="24"/>
              </w:rPr>
              <w:t>Внутришкольный</w:t>
            </w:r>
          </w:p>
        </w:tc>
        <w:tc>
          <w:tcPr>
            <w:tcW w:w="2409" w:type="dxa"/>
          </w:tcPr>
          <w:p w:rsidR="001A4257" w:rsidRPr="001A4257" w:rsidRDefault="001A4257" w:rsidP="001A4257">
            <w:pPr>
              <w:rPr>
                <w:color w:val="000000"/>
                <w:sz w:val="24"/>
                <w:szCs w:val="24"/>
              </w:rPr>
            </w:pPr>
            <w:r w:rsidRPr="001A4257">
              <w:rPr>
                <w:color w:val="000000"/>
                <w:sz w:val="24"/>
                <w:szCs w:val="24"/>
              </w:rPr>
              <w:t>Чеботаева О.В.</w:t>
            </w:r>
          </w:p>
        </w:tc>
        <w:tc>
          <w:tcPr>
            <w:tcW w:w="2828" w:type="dxa"/>
          </w:tcPr>
          <w:p w:rsidR="001A4257" w:rsidRPr="001A4257" w:rsidRDefault="001A4257" w:rsidP="001A4257">
            <w:pPr>
              <w:suppressAutoHyphens/>
              <w:rPr>
                <w:bCs/>
                <w:sz w:val="24"/>
                <w:szCs w:val="24"/>
                <w:lang w:eastAsia="ar-SA"/>
              </w:rPr>
            </w:pPr>
            <w:r w:rsidRPr="001A4257">
              <w:rPr>
                <w:bCs/>
                <w:sz w:val="24"/>
                <w:szCs w:val="24"/>
                <w:lang w:eastAsia="ar-SA"/>
              </w:rPr>
              <w:t>вокально-хорового исполнительства</w:t>
            </w:r>
          </w:p>
        </w:tc>
      </w:tr>
      <w:tr w:rsidR="001A4257" w:rsidRPr="001A4257" w:rsidTr="00915DC2">
        <w:tc>
          <w:tcPr>
            <w:tcW w:w="675" w:type="dxa"/>
          </w:tcPr>
          <w:p w:rsidR="001A4257" w:rsidRPr="001A4257" w:rsidRDefault="001A4257" w:rsidP="009C7AF3">
            <w:pPr>
              <w:suppressAutoHyphens/>
              <w:rPr>
                <w:bCs/>
                <w:sz w:val="24"/>
                <w:szCs w:val="24"/>
                <w:lang w:eastAsia="ar-SA"/>
              </w:rPr>
            </w:pPr>
            <w:r w:rsidRPr="001A4257">
              <w:rPr>
                <w:bCs/>
                <w:sz w:val="24"/>
                <w:szCs w:val="24"/>
                <w:lang w:eastAsia="ar-SA"/>
              </w:rPr>
              <w:t>6</w:t>
            </w:r>
            <w:r w:rsidR="009C7AF3">
              <w:rPr>
                <w:bCs/>
                <w:sz w:val="24"/>
                <w:szCs w:val="24"/>
                <w:lang w:eastAsia="ar-SA"/>
              </w:rPr>
              <w:t>.</w:t>
            </w:r>
          </w:p>
        </w:tc>
        <w:tc>
          <w:tcPr>
            <w:tcW w:w="5670" w:type="dxa"/>
          </w:tcPr>
          <w:p w:rsidR="001A4257" w:rsidRPr="001A4257" w:rsidRDefault="001A4257" w:rsidP="006E7A54">
            <w:pPr>
              <w:jc w:val="both"/>
              <w:rPr>
                <w:sz w:val="24"/>
                <w:szCs w:val="24"/>
              </w:rPr>
            </w:pPr>
            <w:r w:rsidRPr="001A4257">
              <w:rPr>
                <w:sz w:val="24"/>
                <w:szCs w:val="24"/>
              </w:rPr>
              <w:t xml:space="preserve"> «Проблема исполнительского стиля-центральная задача исполнительского музыкознания» Ноябрь 2016</w:t>
            </w:r>
          </w:p>
        </w:tc>
        <w:tc>
          <w:tcPr>
            <w:tcW w:w="2127" w:type="dxa"/>
          </w:tcPr>
          <w:p w:rsidR="001A4257" w:rsidRPr="001A4257" w:rsidRDefault="001A4257" w:rsidP="001A4257">
            <w:pPr>
              <w:rPr>
                <w:sz w:val="24"/>
                <w:szCs w:val="24"/>
              </w:rPr>
            </w:pPr>
            <w:r w:rsidRPr="001A4257">
              <w:rPr>
                <w:color w:val="000000"/>
                <w:sz w:val="24"/>
                <w:szCs w:val="24"/>
              </w:rPr>
              <w:t>Внутришкольный</w:t>
            </w:r>
          </w:p>
        </w:tc>
        <w:tc>
          <w:tcPr>
            <w:tcW w:w="2409" w:type="dxa"/>
          </w:tcPr>
          <w:p w:rsidR="001A4257" w:rsidRPr="001A4257" w:rsidRDefault="001A4257" w:rsidP="001A4257">
            <w:pPr>
              <w:rPr>
                <w:sz w:val="24"/>
                <w:szCs w:val="24"/>
              </w:rPr>
            </w:pPr>
            <w:r w:rsidRPr="001A4257">
              <w:rPr>
                <w:sz w:val="24"/>
                <w:szCs w:val="24"/>
              </w:rPr>
              <w:t>Сидоренко М.Е.</w:t>
            </w:r>
          </w:p>
        </w:tc>
        <w:tc>
          <w:tcPr>
            <w:tcW w:w="2828" w:type="dxa"/>
          </w:tcPr>
          <w:p w:rsidR="001A4257" w:rsidRPr="001A4257" w:rsidRDefault="001A4257" w:rsidP="001A4257">
            <w:pPr>
              <w:suppressAutoHyphens/>
              <w:rPr>
                <w:bCs/>
                <w:sz w:val="24"/>
                <w:szCs w:val="24"/>
                <w:lang w:eastAsia="ar-SA"/>
              </w:rPr>
            </w:pPr>
            <w:r w:rsidRPr="001A4257">
              <w:rPr>
                <w:sz w:val="24"/>
                <w:szCs w:val="24"/>
              </w:rPr>
              <w:t>инструментального исполнительства</w:t>
            </w:r>
          </w:p>
        </w:tc>
      </w:tr>
      <w:tr w:rsidR="001A4257" w:rsidRPr="001A4257" w:rsidTr="00915DC2">
        <w:tc>
          <w:tcPr>
            <w:tcW w:w="675" w:type="dxa"/>
          </w:tcPr>
          <w:p w:rsidR="001A4257" w:rsidRPr="001A4257" w:rsidRDefault="001A4257" w:rsidP="009C7AF3">
            <w:pPr>
              <w:suppressAutoHyphens/>
              <w:rPr>
                <w:bCs/>
                <w:sz w:val="24"/>
                <w:szCs w:val="24"/>
                <w:lang w:eastAsia="ar-SA"/>
              </w:rPr>
            </w:pPr>
            <w:r w:rsidRPr="001A4257">
              <w:rPr>
                <w:bCs/>
                <w:sz w:val="24"/>
                <w:szCs w:val="24"/>
                <w:lang w:eastAsia="ar-SA"/>
              </w:rPr>
              <w:t>7</w:t>
            </w:r>
            <w:r w:rsidR="009C7AF3">
              <w:rPr>
                <w:bCs/>
                <w:sz w:val="24"/>
                <w:szCs w:val="24"/>
                <w:lang w:eastAsia="ar-SA"/>
              </w:rPr>
              <w:t>.</w:t>
            </w:r>
          </w:p>
        </w:tc>
        <w:tc>
          <w:tcPr>
            <w:tcW w:w="5670" w:type="dxa"/>
          </w:tcPr>
          <w:p w:rsidR="001A4257" w:rsidRPr="001A4257" w:rsidRDefault="001A4257" w:rsidP="006E7A54">
            <w:pPr>
              <w:jc w:val="both"/>
              <w:rPr>
                <w:sz w:val="24"/>
                <w:szCs w:val="24"/>
              </w:rPr>
            </w:pPr>
            <w:r w:rsidRPr="001A4257">
              <w:rPr>
                <w:sz w:val="24"/>
                <w:szCs w:val="24"/>
              </w:rPr>
              <w:t xml:space="preserve"> «Пейзаж-жанр изобразительного искусства» Ноябрь 2016</w:t>
            </w:r>
          </w:p>
        </w:tc>
        <w:tc>
          <w:tcPr>
            <w:tcW w:w="2127" w:type="dxa"/>
          </w:tcPr>
          <w:p w:rsidR="001A4257" w:rsidRPr="001A4257" w:rsidRDefault="001A4257" w:rsidP="001A4257">
            <w:pPr>
              <w:rPr>
                <w:sz w:val="24"/>
                <w:szCs w:val="24"/>
              </w:rPr>
            </w:pPr>
            <w:r w:rsidRPr="001A4257">
              <w:rPr>
                <w:color w:val="000000"/>
                <w:sz w:val="24"/>
                <w:szCs w:val="24"/>
              </w:rPr>
              <w:t>Внутришкольный</w:t>
            </w:r>
          </w:p>
        </w:tc>
        <w:tc>
          <w:tcPr>
            <w:tcW w:w="2409" w:type="dxa"/>
          </w:tcPr>
          <w:p w:rsidR="001A4257" w:rsidRPr="001A4257" w:rsidRDefault="001A4257" w:rsidP="001A4257">
            <w:pPr>
              <w:rPr>
                <w:sz w:val="24"/>
                <w:szCs w:val="24"/>
              </w:rPr>
            </w:pPr>
            <w:r w:rsidRPr="001A4257">
              <w:rPr>
                <w:sz w:val="24"/>
                <w:szCs w:val="24"/>
              </w:rPr>
              <w:t>Демурчева А.Ф.</w:t>
            </w:r>
          </w:p>
        </w:tc>
        <w:tc>
          <w:tcPr>
            <w:tcW w:w="2828" w:type="dxa"/>
          </w:tcPr>
          <w:p w:rsidR="001A4257" w:rsidRPr="001A4257" w:rsidRDefault="001A4257" w:rsidP="001A4257">
            <w:pPr>
              <w:suppressAutoHyphens/>
              <w:rPr>
                <w:bCs/>
                <w:sz w:val="24"/>
                <w:szCs w:val="24"/>
                <w:lang w:eastAsia="ar-SA"/>
              </w:rPr>
            </w:pPr>
            <w:r w:rsidRPr="001A4257">
              <w:rPr>
                <w:sz w:val="24"/>
                <w:szCs w:val="24"/>
              </w:rPr>
              <w:t>изобразительного искусства</w:t>
            </w:r>
          </w:p>
        </w:tc>
      </w:tr>
      <w:tr w:rsidR="001A4257" w:rsidRPr="001A4257" w:rsidTr="00915DC2">
        <w:tc>
          <w:tcPr>
            <w:tcW w:w="675" w:type="dxa"/>
          </w:tcPr>
          <w:p w:rsidR="001A4257" w:rsidRPr="001A4257" w:rsidRDefault="001A4257" w:rsidP="009C7AF3">
            <w:pPr>
              <w:suppressAutoHyphens/>
              <w:rPr>
                <w:bCs/>
                <w:sz w:val="24"/>
                <w:szCs w:val="24"/>
                <w:lang w:eastAsia="ar-SA"/>
              </w:rPr>
            </w:pPr>
            <w:r w:rsidRPr="001A4257">
              <w:rPr>
                <w:bCs/>
                <w:sz w:val="24"/>
                <w:szCs w:val="24"/>
                <w:lang w:eastAsia="ar-SA"/>
              </w:rPr>
              <w:t>8</w:t>
            </w:r>
            <w:r w:rsidR="009C7AF3">
              <w:rPr>
                <w:bCs/>
                <w:sz w:val="24"/>
                <w:szCs w:val="24"/>
                <w:lang w:eastAsia="ar-SA"/>
              </w:rPr>
              <w:t>.</w:t>
            </w:r>
          </w:p>
        </w:tc>
        <w:tc>
          <w:tcPr>
            <w:tcW w:w="5670" w:type="dxa"/>
          </w:tcPr>
          <w:p w:rsidR="001A4257" w:rsidRPr="001A4257" w:rsidRDefault="001A4257" w:rsidP="006E7A54">
            <w:pPr>
              <w:jc w:val="both"/>
              <w:rPr>
                <w:sz w:val="24"/>
                <w:szCs w:val="24"/>
              </w:rPr>
            </w:pPr>
            <w:r w:rsidRPr="001A4257">
              <w:rPr>
                <w:sz w:val="24"/>
                <w:szCs w:val="24"/>
              </w:rPr>
              <w:t>«Формирование эмоционально-волевых качеств как одно из направлений в технической работе» Декабрь 2016</w:t>
            </w:r>
          </w:p>
        </w:tc>
        <w:tc>
          <w:tcPr>
            <w:tcW w:w="2127" w:type="dxa"/>
          </w:tcPr>
          <w:p w:rsidR="001A4257" w:rsidRPr="001A4257" w:rsidRDefault="001A4257" w:rsidP="001A4257">
            <w:pPr>
              <w:rPr>
                <w:sz w:val="24"/>
                <w:szCs w:val="24"/>
              </w:rPr>
            </w:pPr>
            <w:r w:rsidRPr="001A4257">
              <w:rPr>
                <w:color w:val="000000"/>
                <w:sz w:val="24"/>
                <w:szCs w:val="24"/>
              </w:rPr>
              <w:t>Внутришкольный</w:t>
            </w:r>
          </w:p>
        </w:tc>
        <w:tc>
          <w:tcPr>
            <w:tcW w:w="2409" w:type="dxa"/>
          </w:tcPr>
          <w:p w:rsidR="001A4257" w:rsidRPr="001A4257" w:rsidRDefault="001A4257" w:rsidP="001A4257">
            <w:pPr>
              <w:rPr>
                <w:sz w:val="24"/>
                <w:szCs w:val="24"/>
              </w:rPr>
            </w:pPr>
            <w:r w:rsidRPr="001A4257">
              <w:rPr>
                <w:sz w:val="24"/>
                <w:szCs w:val="24"/>
              </w:rPr>
              <w:t>Красникова Т.В.</w:t>
            </w:r>
          </w:p>
        </w:tc>
        <w:tc>
          <w:tcPr>
            <w:tcW w:w="2828" w:type="dxa"/>
          </w:tcPr>
          <w:p w:rsidR="001A4257" w:rsidRPr="001A4257" w:rsidRDefault="001A4257" w:rsidP="001A4257">
            <w:pPr>
              <w:suppressAutoHyphens/>
              <w:rPr>
                <w:bCs/>
                <w:sz w:val="24"/>
                <w:szCs w:val="24"/>
                <w:lang w:eastAsia="ar-SA"/>
              </w:rPr>
            </w:pPr>
            <w:r w:rsidRPr="001A4257">
              <w:rPr>
                <w:sz w:val="24"/>
                <w:szCs w:val="24"/>
              </w:rPr>
              <w:t>инструментального исполнительства</w:t>
            </w:r>
          </w:p>
        </w:tc>
      </w:tr>
      <w:tr w:rsidR="001A4257" w:rsidRPr="001A4257" w:rsidTr="00915DC2">
        <w:tc>
          <w:tcPr>
            <w:tcW w:w="675" w:type="dxa"/>
          </w:tcPr>
          <w:p w:rsidR="001A4257" w:rsidRPr="001A4257" w:rsidRDefault="001A4257" w:rsidP="009C7AF3">
            <w:pPr>
              <w:suppressAutoHyphens/>
              <w:rPr>
                <w:bCs/>
                <w:sz w:val="24"/>
                <w:szCs w:val="24"/>
                <w:lang w:eastAsia="ar-SA"/>
              </w:rPr>
            </w:pPr>
            <w:r w:rsidRPr="001A4257">
              <w:rPr>
                <w:bCs/>
                <w:sz w:val="24"/>
                <w:szCs w:val="24"/>
                <w:lang w:eastAsia="ar-SA"/>
              </w:rPr>
              <w:t>9</w:t>
            </w:r>
            <w:r w:rsidR="009C7AF3">
              <w:rPr>
                <w:bCs/>
                <w:sz w:val="24"/>
                <w:szCs w:val="24"/>
                <w:lang w:eastAsia="ar-SA"/>
              </w:rPr>
              <w:t>.</w:t>
            </w:r>
          </w:p>
        </w:tc>
        <w:tc>
          <w:tcPr>
            <w:tcW w:w="5670" w:type="dxa"/>
          </w:tcPr>
          <w:p w:rsidR="001A4257" w:rsidRPr="001A4257" w:rsidRDefault="001A4257" w:rsidP="00984087">
            <w:pPr>
              <w:jc w:val="both"/>
              <w:rPr>
                <w:sz w:val="24"/>
                <w:szCs w:val="24"/>
              </w:rPr>
            </w:pPr>
            <w:r w:rsidRPr="001A4257">
              <w:rPr>
                <w:sz w:val="24"/>
                <w:szCs w:val="24"/>
              </w:rPr>
              <w:t>«Популярная музыка из мультфильмов» Декабрь 2016</w:t>
            </w:r>
          </w:p>
        </w:tc>
        <w:tc>
          <w:tcPr>
            <w:tcW w:w="2127" w:type="dxa"/>
          </w:tcPr>
          <w:p w:rsidR="001A4257" w:rsidRPr="001A4257" w:rsidRDefault="001A4257" w:rsidP="001A4257">
            <w:pPr>
              <w:rPr>
                <w:sz w:val="24"/>
                <w:szCs w:val="24"/>
              </w:rPr>
            </w:pPr>
            <w:r w:rsidRPr="001A4257">
              <w:rPr>
                <w:color w:val="000000"/>
                <w:sz w:val="24"/>
                <w:szCs w:val="24"/>
              </w:rPr>
              <w:t>Внутришкольный</w:t>
            </w:r>
          </w:p>
        </w:tc>
        <w:tc>
          <w:tcPr>
            <w:tcW w:w="2409" w:type="dxa"/>
          </w:tcPr>
          <w:p w:rsidR="001A4257" w:rsidRPr="001A4257" w:rsidRDefault="001A4257" w:rsidP="001A4257">
            <w:pPr>
              <w:rPr>
                <w:sz w:val="24"/>
                <w:szCs w:val="24"/>
              </w:rPr>
            </w:pPr>
            <w:r w:rsidRPr="001A4257">
              <w:rPr>
                <w:sz w:val="24"/>
                <w:szCs w:val="24"/>
              </w:rPr>
              <w:t>Момот С.М.</w:t>
            </w:r>
          </w:p>
        </w:tc>
        <w:tc>
          <w:tcPr>
            <w:tcW w:w="2828" w:type="dxa"/>
          </w:tcPr>
          <w:p w:rsidR="001A4257" w:rsidRPr="001A4257" w:rsidRDefault="001A4257" w:rsidP="001A4257">
            <w:pPr>
              <w:suppressAutoHyphens/>
              <w:rPr>
                <w:bCs/>
                <w:sz w:val="24"/>
                <w:szCs w:val="24"/>
                <w:lang w:eastAsia="ar-SA"/>
              </w:rPr>
            </w:pPr>
            <w:r w:rsidRPr="001A4257">
              <w:rPr>
                <w:bCs/>
                <w:sz w:val="24"/>
                <w:szCs w:val="24"/>
                <w:lang w:eastAsia="ar-SA"/>
              </w:rPr>
              <w:t>вокально-хорового исполнительства</w:t>
            </w:r>
          </w:p>
        </w:tc>
      </w:tr>
      <w:tr w:rsidR="001A4257" w:rsidRPr="001A4257" w:rsidTr="00915DC2">
        <w:tc>
          <w:tcPr>
            <w:tcW w:w="675" w:type="dxa"/>
          </w:tcPr>
          <w:p w:rsidR="001A4257" w:rsidRPr="001A4257" w:rsidRDefault="001A4257" w:rsidP="009C7AF3">
            <w:pPr>
              <w:suppressAutoHyphens/>
              <w:rPr>
                <w:bCs/>
                <w:sz w:val="24"/>
                <w:szCs w:val="24"/>
                <w:lang w:eastAsia="ar-SA"/>
              </w:rPr>
            </w:pPr>
            <w:r w:rsidRPr="001A4257">
              <w:rPr>
                <w:bCs/>
                <w:sz w:val="24"/>
                <w:szCs w:val="24"/>
                <w:lang w:eastAsia="ar-SA"/>
              </w:rPr>
              <w:t>10</w:t>
            </w:r>
            <w:r w:rsidR="009C7AF3">
              <w:rPr>
                <w:bCs/>
                <w:sz w:val="24"/>
                <w:szCs w:val="24"/>
                <w:lang w:eastAsia="ar-SA"/>
              </w:rPr>
              <w:t>.</w:t>
            </w:r>
          </w:p>
        </w:tc>
        <w:tc>
          <w:tcPr>
            <w:tcW w:w="5670" w:type="dxa"/>
          </w:tcPr>
          <w:p w:rsidR="001A4257" w:rsidRPr="001A4257" w:rsidRDefault="001A4257" w:rsidP="00915DC2">
            <w:pPr>
              <w:jc w:val="both"/>
              <w:rPr>
                <w:sz w:val="24"/>
                <w:szCs w:val="24"/>
              </w:rPr>
            </w:pPr>
            <w:r w:rsidRPr="001A4257">
              <w:rPr>
                <w:sz w:val="24"/>
                <w:szCs w:val="24"/>
              </w:rPr>
              <w:t xml:space="preserve"> «История возникновения народно-сценического танца» Декабрь 2016</w:t>
            </w:r>
          </w:p>
        </w:tc>
        <w:tc>
          <w:tcPr>
            <w:tcW w:w="2127" w:type="dxa"/>
          </w:tcPr>
          <w:p w:rsidR="001A4257" w:rsidRPr="001A4257" w:rsidRDefault="001A4257" w:rsidP="001A4257">
            <w:pPr>
              <w:rPr>
                <w:sz w:val="24"/>
                <w:szCs w:val="24"/>
              </w:rPr>
            </w:pPr>
            <w:r w:rsidRPr="001A4257">
              <w:rPr>
                <w:color w:val="000000"/>
                <w:sz w:val="24"/>
                <w:szCs w:val="24"/>
              </w:rPr>
              <w:t>Внутришкольный</w:t>
            </w:r>
          </w:p>
        </w:tc>
        <w:tc>
          <w:tcPr>
            <w:tcW w:w="2409" w:type="dxa"/>
          </w:tcPr>
          <w:p w:rsidR="001A4257" w:rsidRPr="001A4257" w:rsidRDefault="001A4257" w:rsidP="001A4257">
            <w:pPr>
              <w:rPr>
                <w:sz w:val="24"/>
                <w:szCs w:val="24"/>
              </w:rPr>
            </w:pPr>
            <w:r w:rsidRPr="001A4257">
              <w:rPr>
                <w:sz w:val="24"/>
                <w:szCs w:val="24"/>
              </w:rPr>
              <w:t>Дегтярева Е.П.</w:t>
            </w:r>
          </w:p>
        </w:tc>
        <w:tc>
          <w:tcPr>
            <w:tcW w:w="2828" w:type="dxa"/>
          </w:tcPr>
          <w:p w:rsidR="001A4257" w:rsidRPr="001A4257" w:rsidRDefault="001A4257" w:rsidP="001A4257">
            <w:pPr>
              <w:suppressAutoHyphens/>
              <w:rPr>
                <w:bCs/>
                <w:sz w:val="24"/>
                <w:szCs w:val="24"/>
                <w:lang w:eastAsia="ar-SA"/>
              </w:rPr>
            </w:pPr>
            <w:r w:rsidRPr="001A4257">
              <w:rPr>
                <w:sz w:val="24"/>
                <w:szCs w:val="24"/>
              </w:rPr>
              <w:t xml:space="preserve">хореографического исполнительства  </w:t>
            </w:r>
          </w:p>
        </w:tc>
      </w:tr>
      <w:tr w:rsidR="001A4257" w:rsidRPr="001A4257" w:rsidTr="00915DC2">
        <w:tc>
          <w:tcPr>
            <w:tcW w:w="675" w:type="dxa"/>
          </w:tcPr>
          <w:p w:rsidR="001A4257" w:rsidRPr="001A4257" w:rsidRDefault="001A4257" w:rsidP="009C7AF3">
            <w:pPr>
              <w:suppressAutoHyphens/>
              <w:rPr>
                <w:bCs/>
                <w:sz w:val="24"/>
                <w:szCs w:val="24"/>
                <w:lang w:eastAsia="ar-SA"/>
              </w:rPr>
            </w:pPr>
            <w:r w:rsidRPr="001A4257">
              <w:rPr>
                <w:bCs/>
                <w:sz w:val="24"/>
                <w:szCs w:val="24"/>
                <w:lang w:eastAsia="ar-SA"/>
              </w:rPr>
              <w:t>11</w:t>
            </w:r>
            <w:r w:rsidR="001E668E">
              <w:rPr>
                <w:bCs/>
                <w:sz w:val="24"/>
                <w:szCs w:val="24"/>
                <w:lang w:eastAsia="ar-SA"/>
              </w:rPr>
              <w:t>.</w:t>
            </w:r>
          </w:p>
        </w:tc>
        <w:tc>
          <w:tcPr>
            <w:tcW w:w="5670" w:type="dxa"/>
          </w:tcPr>
          <w:p w:rsidR="001A4257" w:rsidRPr="001A4257" w:rsidRDefault="001A4257" w:rsidP="006E7A54">
            <w:pPr>
              <w:suppressAutoHyphens/>
              <w:jc w:val="both"/>
              <w:rPr>
                <w:sz w:val="24"/>
                <w:szCs w:val="24"/>
              </w:rPr>
            </w:pPr>
            <w:r w:rsidRPr="001A4257">
              <w:rPr>
                <w:sz w:val="24"/>
                <w:szCs w:val="24"/>
              </w:rPr>
              <w:t xml:space="preserve"> «Музыкальная грамота»</w:t>
            </w:r>
            <w:r w:rsidR="006E7A54">
              <w:rPr>
                <w:sz w:val="24"/>
                <w:szCs w:val="24"/>
              </w:rPr>
              <w:t xml:space="preserve"> </w:t>
            </w:r>
            <w:r w:rsidRPr="001A4257">
              <w:rPr>
                <w:sz w:val="24"/>
                <w:szCs w:val="24"/>
              </w:rPr>
              <w:t>Декабрь 2016</w:t>
            </w:r>
          </w:p>
        </w:tc>
        <w:tc>
          <w:tcPr>
            <w:tcW w:w="2127" w:type="dxa"/>
          </w:tcPr>
          <w:p w:rsidR="001A4257" w:rsidRPr="001A4257" w:rsidRDefault="001A4257" w:rsidP="001A4257">
            <w:pPr>
              <w:rPr>
                <w:sz w:val="24"/>
                <w:szCs w:val="24"/>
              </w:rPr>
            </w:pPr>
            <w:r w:rsidRPr="001A4257">
              <w:rPr>
                <w:color w:val="000000"/>
                <w:sz w:val="24"/>
                <w:szCs w:val="24"/>
              </w:rPr>
              <w:t>Внутришкольный</w:t>
            </w:r>
          </w:p>
        </w:tc>
        <w:tc>
          <w:tcPr>
            <w:tcW w:w="2409" w:type="dxa"/>
          </w:tcPr>
          <w:p w:rsidR="001A4257" w:rsidRPr="001A4257" w:rsidRDefault="001A4257" w:rsidP="001A4257">
            <w:pPr>
              <w:rPr>
                <w:sz w:val="24"/>
                <w:szCs w:val="24"/>
              </w:rPr>
            </w:pPr>
            <w:r w:rsidRPr="001A4257">
              <w:rPr>
                <w:sz w:val="24"/>
                <w:szCs w:val="24"/>
              </w:rPr>
              <w:t>Руденко Н.Н.</w:t>
            </w:r>
          </w:p>
        </w:tc>
        <w:tc>
          <w:tcPr>
            <w:tcW w:w="2828" w:type="dxa"/>
          </w:tcPr>
          <w:p w:rsidR="001A4257" w:rsidRPr="001A4257" w:rsidRDefault="001A4257" w:rsidP="001A4257">
            <w:pPr>
              <w:suppressAutoHyphens/>
              <w:rPr>
                <w:bCs/>
                <w:sz w:val="24"/>
                <w:szCs w:val="24"/>
                <w:lang w:eastAsia="ar-SA"/>
              </w:rPr>
            </w:pPr>
            <w:r w:rsidRPr="001A4257">
              <w:rPr>
                <w:sz w:val="24"/>
                <w:szCs w:val="24"/>
              </w:rPr>
              <w:t>изобразительного искусства</w:t>
            </w:r>
          </w:p>
        </w:tc>
      </w:tr>
      <w:tr w:rsidR="001A4257" w:rsidRPr="001A4257" w:rsidTr="00915DC2">
        <w:tc>
          <w:tcPr>
            <w:tcW w:w="675" w:type="dxa"/>
          </w:tcPr>
          <w:p w:rsidR="001A4257" w:rsidRPr="001A4257" w:rsidRDefault="001A4257" w:rsidP="009C7AF3">
            <w:pPr>
              <w:suppressAutoHyphens/>
              <w:rPr>
                <w:bCs/>
                <w:sz w:val="24"/>
                <w:szCs w:val="24"/>
                <w:lang w:eastAsia="ar-SA"/>
              </w:rPr>
            </w:pPr>
            <w:r w:rsidRPr="001A4257">
              <w:rPr>
                <w:bCs/>
                <w:sz w:val="24"/>
                <w:szCs w:val="24"/>
                <w:lang w:eastAsia="ar-SA"/>
              </w:rPr>
              <w:t>12</w:t>
            </w:r>
            <w:r w:rsidR="001E668E">
              <w:rPr>
                <w:bCs/>
                <w:sz w:val="24"/>
                <w:szCs w:val="24"/>
                <w:lang w:eastAsia="ar-SA"/>
              </w:rPr>
              <w:t>.</w:t>
            </w:r>
          </w:p>
        </w:tc>
        <w:tc>
          <w:tcPr>
            <w:tcW w:w="5670" w:type="dxa"/>
          </w:tcPr>
          <w:p w:rsidR="001A4257" w:rsidRPr="001A4257" w:rsidRDefault="001A4257" w:rsidP="006E7A54">
            <w:pPr>
              <w:jc w:val="both"/>
              <w:rPr>
                <w:sz w:val="24"/>
                <w:szCs w:val="24"/>
              </w:rPr>
            </w:pPr>
            <w:r w:rsidRPr="001A4257">
              <w:rPr>
                <w:sz w:val="24"/>
                <w:szCs w:val="24"/>
              </w:rPr>
              <w:t>«Артикуляционная гимнастика перед пением» Март 2017</w:t>
            </w:r>
          </w:p>
        </w:tc>
        <w:tc>
          <w:tcPr>
            <w:tcW w:w="2127" w:type="dxa"/>
          </w:tcPr>
          <w:p w:rsidR="001A4257" w:rsidRPr="001A4257" w:rsidRDefault="001A4257" w:rsidP="001A4257">
            <w:pPr>
              <w:rPr>
                <w:sz w:val="24"/>
                <w:szCs w:val="24"/>
              </w:rPr>
            </w:pPr>
            <w:r w:rsidRPr="001A4257">
              <w:rPr>
                <w:color w:val="000000"/>
                <w:sz w:val="24"/>
                <w:szCs w:val="24"/>
              </w:rPr>
              <w:t>Внутришкольный</w:t>
            </w:r>
          </w:p>
        </w:tc>
        <w:tc>
          <w:tcPr>
            <w:tcW w:w="2409" w:type="dxa"/>
          </w:tcPr>
          <w:p w:rsidR="001A4257" w:rsidRPr="001A4257" w:rsidRDefault="001A4257" w:rsidP="001A4257">
            <w:pPr>
              <w:rPr>
                <w:sz w:val="24"/>
                <w:szCs w:val="24"/>
              </w:rPr>
            </w:pPr>
            <w:r w:rsidRPr="001A4257">
              <w:rPr>
                <w:sz w:val="24"/>
                <w:szCs w:val="24"/>
              </w:rPr>
              <w:t>Шевцова Е.Н.</w:t>
            </w:r>
          </w:p>
        </w:tc>
        <w:tc>
          <w:tcPr>
            <w:tcW w:w="2828" w:type="dxa"/>
          </w:tcPr>
          <w:p w:rsidR="001A4257" w:rsidRPr="001A4257" w:rsidRDefault="001A4257" w:rsidP="001A4257">
            <w:pPr>
              <w:suppressAutoHyphens/>
              <w:rPr>
                <w:bCs/>
                <w:sz w:val="24"/>
                <w:szCs w:val="24"/>
                <w:lang w:eastAsia="ar-SA"/>
              </w:rPr>
            </w:pPr>
            <w:r w:rsidRPr="001A4257">
              <w:rPr>
                <w:bCs/>
                <w:sz w:val="24"/>
                <w:szCs w:val="24"/>
                <w:lang w:eastAsia="ar-SA"/>
              </w:rPr>
              <w:t>вокально-хорового исполнительства</w:t>
            </w:r>
          </w:p>
        </w:tc>
      </w:tr>
      <w:tr w:rsidR="001A4257" w:rsidRPr="001A4257" w:rsidTr="00915DC2">
        <w:tc>
          <w:tcPr>
            <w:tcW w:w="675" w:type="dxa"/>
          </w:tcPr>
          <w:p w:rsidR="001A4257" w:rsidRPr="001A4257" w:rsidRDefault="001A4257" w:rsidP="009C7AF3">
            <w:pPr>
              <w:suppressAutoHyphens/>
              <w:rPr>
                <w:bCs/>
                <w:sz w:val="24"/>
                <w:szCs w:val="24"/>
                <w:lang w:eastAsia="ar-SA"/>
              </w:rPr>
            </w:pPr>
            <w:r w:rsidRPr="001A4257">
              <w:rPr>
                <w:bCs/>
                <w:sz w:val="24"/>
                <w:szCs w:val="24"/>
                <w:lang w:eastAsia="ar-SA"/>
              </w:rPr>
              <w:t>13</w:t>
            </w:r>
            <w:r w:rsidR="001E668E">
              <w:rPr>
                <w:bCs/>
                <w:sz w:val="24"/>
                <w:szCs w:val="24"/>
                <w:lang w:eastAsia="ar-SA"/>
              </w:rPr>
              <w:t>.</w:t>
            </w:r>
          </w:p>
        </w:tc>
        <w:tc>
          <w:tcPr>
            <w:tcW w:w="5670" w:type="dxa"/>
          </w:tcPr>
          <w:p w:rsidR="001A4257" w:rsidRPr="001A4257" w:rsidRDefault="001A4257" w:rsidP="00984087">
            <w:pPr>
              <w:jc w:val="both"/>
              <w:rPr>
                <w:sz w:val="24"/>
                <w:szCs w:val="24"/>
              </w:rPr>
            </w:pPr>
            <w:r w:rsidRPr="001A4257">
              <w:rPr>
                <w:sz w:val="24"/>
                <w:szCs w:val="24"/>
              </w:rPr>
              <w:t>Основные этапы работы с учащимися по учебной программе «Клавишный синтезатор» Март 2017</w:t>
            </w:r>
          </w:p>
        </w:tc>
        <w:tc>
          <w:tcPr>
            <w:tcW w:w="2127" w:type="dxa"/>
          </w:tcPr>
          <w:p w:rsidR="001A4257" w:rsidRPr="001A4257" w:rsidRDefault="001A4257" w:rsidP="001A4257">
            <w:pPr>
              <w:rPr>
                <w:sz w:val="24"/>
                <w:szCs w:val="24"/>
              </w:rPr>
            </w:pPr>
            <w:r w:rsidRPr="001A4257">
              <w:rPr>
                <w:color w:val="000000"/>
                <w:sz w:val="24"/>
                <w:szCs w:val="24"/>
              </w:rPr>
              <w:t>Внутришкольный</w:t>
            </w:r>
          </w:p>
        </w:tc>
        <w:tc>
          <w:tcPr>
            <w:tcW w:w="2409" w:type="dxa"/>
          </w:tcPr>
          <w:p w:rsidR="001A4257" w:rsidRPr="001A4257" w:rsidRDefault="001A4257" w:rsidP="001A4257">
            <w:pPr>
              <w:rPr>
                <w:sz w:val="24"/>
                <w:szCs w:val="24"/>
              </w:rPr>
            </w:pPr>
            <w:r w:rsidRPr="001A4257">
              <w:rPr>
                <w:sz w:val="24"/>
                <w:szCs w:val="24"/>
              </w:rPr>
              <w:t>Арутюнов Р.Ю.</w:t>
            </w:r>
          </w:p>
        </w:tc>
        <w:tc>
          <w:tcPr>
            <w:tcW w:w="2828" w:type="dxa"/>
          </w:tcPr>
          <w:p w:rsidR="001A4257" w:rsidRPr="001A4257" w:rsidRDefault="001A4257" w:rsidP="001A4257">
            <w:pPr>
              <w:suppressAutoHyphens/>
              <w:rPr>
                <w:bCs/>
                <w:sz w:val="24"/>
                <w:szCs w:val="24"/>
                <w:lang w:eastAsia="ar-SA"/>
              </w:rPr>
            </w:pPr>
            <w:r w:rsidRPr="001A4257">
              <w:rPr>
                <w:sz w:val="24"/>
                <w:szCs w:val="24"/>
              </w:rPr>
              <w:t>инструментального исполнительства</w:t>
            </w:r>
          </w:p>
        </w:tc>
      </w:tr>
      <w:tr w:rsidR="001A4257" w:rsidRPr="001A4257" w:rsidTr="00915DC2">
        <w:tc>
          <w:tcPr>
            <w:tcW w:w="675" w:type="dxa"/>
          </w:tcPr>
          <w:p w:rsidR="001A4257" w:rsidRPr="001A4257" w:rsidRDefault="001A4257" w:rsidP="009C7AF3">
            <w:pPr>
              <w:suppressAutoHyphens/>
              <w:rPr>
                <w:bCs/>
                <w:sz w:val="24"/>
                <w:szCs w:val="24"/>
                <w:lang w:eastAsia="ar-SA"/>
              </w:rPr>
            </w:pPr>
            <w:r w:rsidRPr="001A4257">
              <w:rPr>
                <w:bCs/>
                <w:sz w:val="24"/>
                <w:szCs w:val="24"/>
                <w:lang w:eastAsia="ar-SA"/>
              </w:rPr>
              <w:t>14</w:t>
            </w:r>
            <w:r w:rsidR="001E668E">
              <w:rPr>
                <w:bCs/>
                <w:sz w:val="24"/>
                <w:szCs w:val="24"/>
                <w:lang w:eastAsia="ar-SA"/>
              </w:rPr>
              <w:t>.</w:t>
            </w:r>
          </w:p>
        </w:tc>
        <w:tc>
          <w:tcPr>
            <w:tcW w:w="5670" w:type="dxa"/>
          </w:tcPr>
          <w:p w:rsidR="001A4257" w:rsidRPr="001A4257" w:rsidRDefault="001A4257" w:rsidP="00915DC2">
            <w:pPr>
              <w:jc w:val="both"/>
              <w:rPr>
                <w:sz w:val="24"/>
                <w:szCs w:val="24"/>
              </w:rPr>
            </w:pPr>
            <w:r w:rsidRPr="001A4257">
              <w:rPr>
                <w:bCs/>
                <w:sz w:val="24"/>
                <w:szCs w:val="24"/>
              </w:rPr>
              <w:t>«Развитие творческих способностей учащихся на уроках сольфеджио, как потенциала совершенствования личности»</w:t>
            </w:r>
            <w:r w:rsidR="00915DC2">
              <w:rPr>
                <w:bCs/>
                <w:sz w:val="24"/>
                <w:szCs w:val="24"/>
              </w:rPr>
              <w:t xml:space="preserve"> </w:t>
            </w:r>
            <w:r w:rsidRPr="001A4257">
              <w:rPr>
                <w:rFonts w:eastAsiaTheme="minorHAnsi" w:cstheme="minorBidi"/>
                <w:sz w:val="24"/>
                <w:szCs w:val="24"/>
                <w:lang w:eastAsia="en-US"/>
              </w:rPr>
              <w:t xml:space="preserve"> </w:t>
            </w:r>
            <w:r w:rsidRPr="001A4257">
              <w:rPr>
                <w:bCs/>
                <w:sz w:val="24"/>
                <w:szCs w:val="24"/>
              </w:rPr>
              <w:t>Март 2017</w:t>
            </w:r>
          </w:p>
        </w:tc>
        <w:tc>
          <w:tcPr>
            <w:tcW w:w="2127" w:type="dxa"/>
          </w:tcPr>
          <w:p w:rsidR="001A4257" w:rsidRPr="001A4257" w:rsidRDefault="001A4257" w:rsidP="001A4257">
            <w:pPr>
              <w:rPr>
                <w:sz w:val="24"/>
                <w:szCs w:val="24"/>
              </w:rPr>
            </w:pPr>
            <w:r w:rsidRPr="001A4257">
              <w:rPr>
                <w:color w:val="000000"/>
                <w:sz w:val="24"/>
                <w:szCs w:val="24"/>
              </w:rPr>
              <w:t>Внутришкольный</w:t>
            </w:r>
          </w:p>
        </w:tc>
        <w:tc>
          <w:tcPr>
            <w:tcW w:w="2409" w:type="dxa"/>
          </w:tcPr>
          <w:p w:rsidR="001A4257" w:rsidRPr="001A4257" w:rsidRDefault="001A4257" w:rsidP="001A4257">
            <w:pPr>
              <w:rPr>
                <w:sz w:val="24"/>
                <w:szCs w:val="24"/>
              </w:rPr>
            </w:pPr>
            <w:r w:rsidRPr="001A4257">
              <w:rPr>
                <w:sz w:val="24"/>
                <w:szCs w:val="24"/>
              </w:rPr>
              <w:t>Линева И.В.</w:t>
            </w:r>
          </w:p>
        </w:tc>
        <w:tc>
          <w:tcPr>
            <w:tcW w:w="2828" w:type="dxa"/>
          </w:tcPr>
          <w:p w:rsidR="001A4257" w:rsidRPr="001A4257" w:rsidRDefault="001A4257" w:rsidP="001A4257">
            <w:pPr>
              <w:suppressAutoHyphens/>
              <w:rPr>
                <w:bCs/>
                <w:sz w:val="24"/>
                <w:szCs w:val="24"/>
                <w:lang w:eastAsia="ar-SA"/>
              </w:rPr>
            </w:pPr>
            <w:r w:rsidRPr="001A4257">
              <w:rPr>
                <w:sz w:val="24"/>
                <w:szCs w:val="24"/>
              </w:rPr>
              <w:t>инструментального исполнительства</w:t>
            </w:r>
          </w:p>
        </w:tc>
      </w:tr>
      <w:tr w:rsidR="001A4257" w:rsidRPr="001A4257" w:rsidTr="00915DC2">
        <w:tc>
          <w:tcPr>
            <w:tcW w:w="675" w:type="dxa"/>
          </w:tcPr>
          <w:p w:rsidR="001A4257" w:rsidRPr="001A4257" w:rsidRDefault="001A4257" w:rsidP="009C7AF3">
            <w:pPr>
              <w:suppressAutoHyphens/>
              <w:rPr>
                <w:bCs/>
                <w:sz w:val="24"/>
                <w:szCs w:val="24"/>
                <w:lang w:eastAsia="ar-SA"/>
              </w:rPr>
            </w:pPr>
            <w:r w:rsidRPr="001A4257">
              <w:rPr>
                <w:bCs/>
                <w:sz w:val="24"/>
                <w:szCs w:val="24"/>
                <w:lang w:eastAsia="ar-SA"/>
              </w:rPr>
              <w:t>15</w:t>
            </w:r>
          </w:p>
        </w:tc>
        <w:tc>
          <w:tcPr>
            <w:tcW w:w="5670" w:type="dxa"/>
          </w:tcPr>
          <w:p w:rsidR="001A4257" w:rsidRPr="001A4257" w:rsidRDefault="001A4257" w:rsidP="00915DC2">
            <w:pPr>
              <w:jc w:val="both"/>
              <w:rPr>
                <w:bCs/>
                <w:sz w:val="24"/>
                <w:szCs w:val="24"/>
              </w:rPr>
            </w:pPr>
            <w:r w:rsidRPr="001A4257">
              <w:rPr>
                <w:bCs/>
                <w:sz w:val="24"/>
                <w:szCs w:val="24"/>
              </w:rPr>
              <w:t>Особенности исполнения вокальной старинной музыки</w:t>
            </w:r>
            <w:r w:rsidR="00915DC2">
              <w:rPr>
                <w:bCs/>
                <w:sz w:val="24"/>
                <w:szCs w:val="24"/>
              </w:rPr>
              <w:t xml:space="preserve"> </w:t>
            </w:r>
            <w:r w:rsidRPr="001A4257">
              <w:rPr>
                <w:sz w:val="24"/>
                <w:szCs w:val="24"/>
              </w:rPr>
              <w:t xml:space="preserve"> Март 2017</w:t>
            </w:r>
          </w:p>
        </w:tc>
        <w:tc>
          <w:tcPr>
            <w:tcW w:w="2127" w:type="dxa"/>
          </w:tcPr>
          <w:p w:rsidR="001A4257" w:rsidRPr="001A4257" w:rsidRDefault="001A4257" w:rsidP="001A4257">
            <w:pPr>
              <w:rPr>
                <w:sz w:val="24"/>
                <w:szCs w:val="24"/>
              </w:rPr>
            </w:pPr>
            <w:r w:rsidRPr="001A4257">
              <w:rPr>
                <w:color w:val="000000"/>
                <w:sz w:val="24"/>
                <w:szCs w:val="24"/>
              </w:rPr>
              <w:t>Внутришкольный</w:t>
            </w:r>
          </w:p>
        </w:tc>
        <w:tc>
          <w:tcPr>
            <w:tcW w:w="2409" w:type="dxa"/>
          </w:tcPr>
          <w:p w:rsidR="001A4257" w:rsidRPr="001A4257" w:rsidRDefault="001A4257" w:rsidP="001A4257">
            <w:pPr>
              <w:rPr>
                <w:sz w:val="24"/>
                <w:szCs w:val="24"/>
              </w:rPr>
            </w:pPr>
            <w:r w:rsidRPr="001A4257">
              <w:rPr>
                <w:sz w:val="24"/>
                <w:szCs w:val="24"/>
              </w:rPr>
              <w:t>Епишина О.С.</w:t>
            </w:r>
          </w:p>
        </w:tc>
        <w:tc>
          <w:tcPr>
            <w:tcW w:w="2828" w:type="dxa"/>
          </w:tcPr>
          <w:p w:rsidR="001A4257" w:rsidRPr="001A4257" w:rsidRDefault="001A4257" w:rsidP="001A4257">
            <w:pPr>
              <w:suppressAutoHyphens/>
              <w:rPr>
                <w:bCs/>
                <w:sz w:val="24"/>
                <w:szCs w:val="24"/>
                <w:lang w:eastAsia="ar-SA"/>
              </w:rPr>
            </w:pPr>
            <w:r w:rsidRPr="001A4257">
              <w:rPr>
                <w:bCs/>
                <w:sz w:val="24"/>
                <w:szCs w:val="24"/>
                <w:lang w:eastAsia="ar-SA"/>
              </w:rPr>
              <w:t>вокально-хорового исполнительства</w:t>
            </w:r>
          </w:p>
        </w:tc>
      </w:tr>
      <w:tr w:rsidR="001A4257" w:rsidRPr="001A4257" w:rsidTr="00915DC2">
        <w:tc>
          <w:tcPr>
            <w:tcW w:w="675" w:type="dxa"/>
          </w:tcPr>
          <w:p w:rsidR="001A4257" w:rsidRPr="001A4257" w:rsidRDefault="001A4257" w:rsidP="009C7AF3">
            <w:pPr>
              <w:suppressAutoHyphens/>
              <w:rPr>
                <w:bCs/>
                <w:sz w:val="24"/>
                <w:szCs w:val="24"/>
                <w:lang w:eastAsia="ar-SA"/>
              </w:rPr>
            </w:pPr>
            <w:r w:rsidRPr="001A4257">
              <w:rPr>
                <w:bCs/>
                <w:sz w:val="24"/>
                <w:szCs w:val="24"/>
                <w:lang w:eastAsia="ar-SA"/>
              </w:rPr>
              <w:t>16</w:t>
            </w:r>
          </w:p>
        </w:tc>
        <w:tc>
          <w:tcPr>
            <w:tcW w:w="5670" w:type="dxa"/>
          </w:tcPr>
          <w:p w:rsidR="001A4257" w:rsidRPr="001A4257" w:rsidRDefault="001A4257" w:rsidP="00984087">
            <w:pPr>
              <w:jc w:val="both"/>
              <w:rPr>
                <w:bCs/>
                <w:sz w:val="24"/>
                <w:szCs w:val="24"/>
              </w:rPr>
            </w:pPr>
            <w:r w:rsidRPr="001A4257">
              <w:rPr>
                <w:bCs/>
                <w:sz w:val="24"/>
                <w:szCs w:val="24"/>
              </w:rPr>
              <w:t>«Особенности исполнительской деятельности концертмейстера»</w:t>
            </w:r>
          </w:p>
        </w:tc>
        <w:tc>
          <w:tcPr>
            <w:tcW w:w="2127" w:type="dxa"/>
          </w:tcPr>
          <w:p w:rsidR="001A4257" w:rsidRPr="001A4257" w:rsidRDefault="001A4257" w:rsidP="001A4257">
            <w:pPr>
              <w:rPr>
                <w:sz w:val="24"/>
                <w:szCs w:val="24"/>
              </w:rPr>
            </w:pPr>
            <w:r w:rsidRPr="001A4257">
              <w:rPr>
                <w:color w:val="000000"/>
                <w:sz w:val="24"/>
                <w:szCs w:val="24"/>
              </w:rPr>
              <w:t>Внутришкольный</w:t>
            </w:r>
          </w:p>
        </w:tc>
        <w:tc>
          <w:tcPr>
            <w:tcW w:w="2409" w:type="dxa"/>
          </w:tcPr>
          <w:p w:rsidR="001A4257" w:rsidRPr="001A4257" w:rsidRDefault="001A4257" w:rsidP="001A4257">
            <w:pPr>
              <w:rPr>
                <w:sz w:val="24"/>
                <w:szCs w:val="24"/>
              </w:rPr>
            </w:pPr>
            <w:r w:rsidRPr="001A4257">
              <w:rPr>
                <w:sz w:val="24"/>
                <w:szCs w:val="24"/>
              </w:rPr>
              <w:t>Красников В.В.</w:t>
            </w:r>
          </w:p>
        </w:tc>
        <w:tc>
          <w:tcPr>
            <w:tcW w:w="2828" w:type="dxa"/>
          </w:tcPr>
          <w:p w:rsidR="001A4257" w:rsidRPr="001A4257" w:rsidRDefault="001A4257" w:rsidP="001A4257">
            <w:pPr>
              <w:suppressAutoHyphens/>
              <w:rPr>
                <w:bCs/>
                <w:sz w:val="24"/>
                <w:szCs w:val="24"/>
                <w:lang w:eastAsia="ar-SA"/>
              </w:rPr>
            </w:pPr>
            <w:r w:rsidRPr="001A4257">
              <w:rPr>
                <w:sz w:val="24"/>
                <w:szCs w:val="24"/>
              </w:rPr>
              <w:t>инструментального исполнительства</w:t>
            </w:r>
          </w:p>
        </w:tc>
      </w:tr>
      <w:tr w:rsidR="001A4257" w:rsidRPr="001A4257" w:rsidTr="00915DC2">
        <w:tc>
          <w:tcPr>
            <w:tcW w:w="675" w:type="dxa"/>
          </w:tcPr>
          <w:p w:rsidR="001A4257" w:rsidRPr="001A4257" w:rsidRDefault="001A4257" w:rsidP="001A4257">
            <w:pPr>
              <w:suppressAutoHyphens/>
              <w:jc w:val="center"/>
              <w:rPr>
                <w:b/>
                <w:bCs/>
                <w:sz w:val="24"/>
                <w:szCs w:val="24"/>
                <w:lang w:eastAsia="ar-SA"/>
              </w:rPr>
            </w:pPr>
          </w:p>
        </w:tc>
        <w:tc>
          <w:tcPr>
            <w:tcW w:w="7797" w:type="dxa"/>
            <w:gridSpan w:val="2"/>
          </w:tcPr>
          <w:p w:rsidR="001A4257" w:rsidRPr="001A4257" w:rsidRDefault="001A4257" w:rsidP="001A4257">
            <w:pPr>
              <w:tabs>
                <w:tab w:val="left" w:pos="1845"/>
              </w:tabs>
              <w:jc w:val="both"/>
              <w:rPr>
                <w:b/>
                <w:sz w:val="24"/>
                <w:szCs w:val="24"/>
              </w:rPr>
            </w:pPr>
            <w:r w:rsidRPr="001A4257">
              <w:rPr>
                <w:b/>
                <w:sz w:val="24"/>
                <w:szCs w:val="24"/>
              </w:rPr>
              <w:t xml:space="preserve">Процент от общего числа преподавателей </w:t>
            </w:r>
          </w:p>
        </w:tc>
        <w:tc>
          <w:tcPr>
            <w:tcW w:w="5237" w:type="dxa"/>
            <w:gridSpan w:val="2"/>
          </w:tcPr>
          <w:p w:rsidR="001A4257" w:rsidRPr="001A4257" w:rsidRDefault="001A4257" w:rsidP="001A4257">
            <w:pPr>
              <w:suppressAutoHyphens/>
              <w:jc w:val="center"/>
              <w:rPr>
                <w:b/>
                <w:sz w:val="28"/>
                <w:szCs w:val="28"/>
                <w:lang w:eastAsia="ar-SA"/>
              </w:rPr>
            </w:pPr>
            <w:r w:rsidRPr="001A4257">
              <w:rPr>
                <w:b/>
                <w:sz w:val="28"/>
                <w:szCs w:val="28"/>
                <w:lang w:eastAsia="ar-SA"/>
              </w:rPr>
              <w:t>50 %</w:t>
            </w:r>
          </w:p>
        </w:tc>
      </w:tr>
    </w:tbl>
    <w:p w:rsidR="001A4257" w:rsidRPr="001A4257" w:rsidRDefault="001A4257" w:rsidP="001A4257">
      <w:pPr>
        <w:shd w:val="clear" w:color="auto" w:fill="FFFFFF"/>
        <w:spacing w:after="0" w:line="240" w:lineRule="auto"/>
        <w:ind w:right="11"/>
        <w:jc w:val="both"/>
        <w:rPr>
          <w:rFonts w:eastAsia="Times New Roman" w:cs="Times New Roman"/>
          <w:sz w:val="24"/>
          <w:szCs w:val="24"/>
          <w:highlight w:val="green"/>
          <w:lang w:eastAsia="ru-RU"/>
        </w:rPr>
      </w:pPr>
    </w:p>
    <w:p w:rsidR="004A3C85" w:rsidRDefault="001A4257" w:rsidP="001A4257">
      <w:pPr>
        <w:suppressAutoHyphens/>
        <w:spacing w:after="0" w:line="240" w:lineRule="auto"/>
        <w:rPr>
          <w:rFonts w:eastAsia="Times New Roman" w:cs="Times New Roman"/>
          <w:b/>
          <w:sz w:val="28"/>
          <w:szCs w:val="28"/>
          <w:lang w:eastAsia="ar-SA"/>
        </w:rPr>
      </w:pPr>
      <w:r w:rsidRPr="001A4257">
        <w:rPr>
          <w:rFonts w:eastAsia="Times New Roman" w:cs="Times New Roman"/>
          <w:b/>
          <w:sz w:val="28"/>
          <w:szCs w:val="28"/>
          <w:lang w:eastAsia="ar-SA"/>
        </w:rPr>
        <w:t xml:space="preserve">  </w:t>
      </w:r>
    </w:p>
    <w:p w:rsidR="004A3C85" w:rsidRDefault="004A3C85" w:rsidP="001A4257">
      <w:pPr>
        <w:suppressAutoHyphens/>
        <w:spacing w:after="0" w:line="240" w:lineRule="auto"/>
        <w:rPr>
          <w:rFonts w:eastAsia="Times New Roman" w:cs="Times New Roman"/>
          <w:b/>
          <w:sz w:val="28"/>
          <w:szCs w:val="28"/>
          <w:lang w:eastAsia="ar-SA"/>
        </w:rPr>
      </w:pPr>
    </w:p>
    <w:p w:rsidR="001A4257" w:rsidRPr="00BA7A82" w:rsidRDefault="001A4257" w:rsidP="001A4257">
      <w:pPr>
        <w:suppressAutoHyphens/>
        <w:spacing w:after="0" w:line="240" w:lineRule="auto"/>
        <w:rPr>
          <w:rFonts w:eastAsia="Times New Roman" w:cs="Times New Roman"/>
          <w:b/>
          <w:bCs/>
          <w:sz w:val="24"/>
          <w:szCs w:val="24"/>
          <w:lang w:eastAsia="ar-SA"/>
        </w:rPr>
      </w:pPr>
      <w:r w:rsidRPr="001A4257">
        <w:rPr>
          <w:rFonts w:eastAsia="Times New Roman" w:cs="Times New Roman"/>
          <w:b/>
          <w:sz w:val="28"/>
          <w:szCs w:val="28"/>
          <w:lang w:eastAsia="ar-SA"/>
        </w:rPr>
        <w:lastRenderedPageBreak/>
        <w:t xml:space="preserve"> </w:t>
      </w:r>
      <w:r w:rsidRPr="00BA7A82">
        <w:rPr>
          <w:rFonts w:eastAsia="Times New Roman" w:cs="Times New Roman"/>
          <w:b/>
          <w:sz w:val="24"/>
          <w:szCs w:val="24"/>
          <w:lang w:eastAsia="ar-SA"/>
        </w:rPr>
        <w:t>11.6. Программы, разработанные преподавателями</w:t>
      </w:r>
    </w:p>
    <w:tbl>
      <w:tblPr>
        <w:tblW w:w="13755" w:type="dxa"/>
        <w:tblInd w:w="-5" w:type="dxa"/>
        <w:tblLayout w:type="fixed"/>
        <w:tblLook w:val="04A0" w:firstRow="1" w:lastRow="0" w:firstColumn="1" w:lastColumn="0" w:noHBand="0" w:noVBand="1"/>
      </w:tblPr>
      <w:tblGrid>
        <w:gridCol w:w="3830"/>
        <w:gridCol w:w="6302"/>
        <w:gridCol w:w="3623"/>
      </w:tblGrid>
      <w:tr w:rsidR="00BA7A82" w:rsidTr="00BA7A82">
        <w:trPr>
          <w:cantSplit/>
          <w:trHeight w:val="863"/>
        </w:trPr>
        <w:tc>
          <w:tcPr>
            <w:tcW w:w="3828" w:type="dxa"/>
            <w:tcBorders>
              <w:top w:val="single" w:sz="4" w:space="0" w:color="000000"/>
              <w:left w:val="single" w:sz="4" w:space="0" w:color="000000"/>
              <w:bottom w:val="single" w:sz="4" w:space="0" w:color="auto"/>
              <w:right w:val="nil"/>
            </w:tcBorders>
            <w:hideMark/>
          </w:tcPr>
          <w:p w:rsidR="00BA7A82" w:rsidRDefault="00BA7A82">
            <w:pPr>
              <w:suppressAutoHyphens/>
              <w:spacing w:after="0" w:line="240" w:lineRule="auto"/>
              <w:jc w:val="center"/>
              <w:rPr>
                <w:rFonts w:eastAsia="Times New Roman" w:cs="Times New Roman"/>
                <w:b/>
                <w:sz w:val="24"/>
                <w:szCs w:val="24"/>
                <w:lang w:eastAsia="ar-SA"/>
              </w:rPr>
            </w:pPr>
            <w:r>
              <w:rPr>
                <w:rFonts w:eastAsia="Times New Roman" w:cs="Times New Roman"/>
                <w:b/>
                <w:sz w:val="24"/>
                <w:szCs w:val="24"/>
                <w:lang w:eastAsia="ar-SA"/>
              </w:rPr>
              <w:t>Дополнительные образовательные программы</w:t>
            </w:r>
          </w:p>
          <w:p w:rsidR="00BA7A82" w:rsidRDefault="00BA7A82">
            <w:pPr>
              <w:suppressAutoHyphens/>
              <w:spacing w:after="0" w:line="240" w:lineRule="auto"/>
              <w:jc w:val="center"/>
              <w:rPr>
                <w:rFonts w:eastAsia="Times New Roman" w:cs="Times New Roman"/>
                <w:b/>
                <w:sz w:val="24"/>
                <w:szCs w:val="24"/>
                <w:lang w:eastAsia="ar-SA"/>
              </w:rPr>
            </w:pPr>
            <w:r>
              <w:rPr>
                <w:rFonts w:eastAsia="Times New Roman" w:cs="Times New Roman"/>
                <w:b/>
                <w:sz w:val="24"/>
                <w:szCs w:val="24"/>
                <w:lang w:eastAsia="ar-SA"/>
              </w:rPr>
              <w:t xml:space="preserve"> (по видам)</w:t>
            </w:r>
          </w:p>
        </w:tc>
        <w:tc>
          <w:tcPr>
            <w:tcW w:w="6300" w:type="dxa"/>
            <w:tcBorders>
              <w:top w:val="single" w:sz="4" w:space="0" w:color="000000"/>
              <w:left w:val="single" w:sz="4" w:space="0" w:color="000000"/>
              <w:bottom w:val="single" w:sz="4" w:space="0" w:color="000000"/>
              <w:right w:val="single" w:sz="4" w:space="0" w:color="auto"/>
            </w:tcBorders>
            <w:hideMark/>
          </w:tcPr>
          <w:p w:rsidR="00BA7A82" w:rsidRDefault="00BA7A82">
            <w:pPr>
              <w:suppressAutoHyphens/>
              <w:spacing w:after="0" w:line="240" w:lineRule="auto"/>
              <w:jc w:val="center"/>
              <w:rPr>
                <w:rFonts w:eastAsia="Times New Roman" w:cs="Times New Roman"/>
                <w:b/>
                <w:sz w:val="24"/>
                <w:szCs w:val="24"/>
                <w:lang w:eastAsia="ar-SA"/>
              </w:rPr>
            </w:pPr>
            <w:r>
              <w:rPr>
                <w:rFonts w:eastAsia="Times New Roman" w:cs="Times New Roman"/>
                <w:b/>
                <w:color w:val="000000"/>
                <w:sz w:val="24"/>
                <w:szCs w:val="24"/>
                <w:lang w:eastAsia="ru-RU"/>
              </w:rPr>
              <w:t>Программы учебных предметов по Дополнительным общеразвивающим программам в области музыкального искусства</w:t>
            </w:r>
          </w:p>
        </w:tc>
        <w:tc>
          <w:tcPr>
            <w:tcW w:w="3622" w:type="dxa"/>
            <w:tcBorders>
              <w:top w:val="single" w:sz="4" w:space="0" w:color="000000"/>
              <w:left w:val="single" w:sz="4" w:space="0" w:color="auto"/>
              <w:bottom w:val="single" w:sz="4" w:space="0" w:color="000000"/>
              <w:right w:val="single" w:sz="4" w:space="0" w:color="000000"/>
            </w:tcBorders>
          </w:tcPr>
          <w:p w:rsidR="00BA7A82" w:rsidRDefault="00BA7A82">
            <w:pPr>
              <w:suppressAutoHyphens/>
              <w:spacing w:after="0" w:line="240" w:lineRule="auto"/>
              <w:jc w:val="center"/>
              <w:rPr>
                <w:rFonts w:eastAsia="Times New Roman" w:cs="Times New Roman"/>
                <w:b/>
                <w:sz w:val="24"/>
                <w:szCs w:val="24"/>
                <w:lang w:eastAsia="ar-SA"/>
              </w:rPr>
            </w:pPr>
            <w:r>
              <w:rPr>
                <w:rFonts w:eastAsia="Times New Roman" w:cs="Times New Roman"/>
                <w:b/>
                <w:sz w:val="24"/>
                <w:szCs w:val="24"/>
                <w:lang w:eastAsia="ar-SA"/>
              </w:rPr>
              <w:t>Разработчики программ</w:t>
            </w:r>
          </w:p>
          <w:p w:rsidR="00BA7A82" w:rsidRDefault="00BA7A82">
            <w:pPr>
              <w:suppressAutoHyphens/>
              <w:spacing w:after="0" w:line="240" w:lineRule="auto"/>
              <w:rPr>
                <w:rFonts w:eastAsia="Times New Roman" w:cs="Times New Roman"/>
                <w:b/>
                <w:sz w:val="24"/>
                <w:szCs w:val="24"/>
                <w:lang w:eastAsia="ar-SA"/>
              </w:rPr>
            </w:pPr>
          </w:p>
        </w:tc>
      </w:tr>
      <w:tr w:rsidR="00BA7A82" w:rsidTr="00BA7A82">
        <w:tc>
          <w:tcPr>
            <w:tcW w:w="3828" w:type="dxa"/>
            <w:tcBorders>
              <w:top w:val="single" w:sz="4" w:space="0" w:color="000000"/>
              <w:left w:val="single" w:sz="4" w:space="0" w:color="000000"/>
              <w:bottom w:val="single" w:sz="4" w:space="0" w:color="000000"/>
              <w:right w:val="nil"/>
            </w:tcBorders>
          </w:tcPr>
          <w:p w:rsidR="00BA7A82" w:rsidRDefault="00BA7A82">
            <w:pPr>
              <w:tabs>
                <w:tab w:val="left" w:pos="255"/>
                <w:tab w:val="left" w:pos="426"/>
              </w:tabs>
              <w:spacing w:after="0" w:line="240" w:lineRule="auto"/>
              <w:rPr>
                <w:color w:val="000000"/>
                <w:sz w:val="24"/>
                <w:szCs w:val="24"/>
              </w:rPr>
            </w:pPr>
            <w:r>
              <w:rPr>
                <w:color w:val="000000"/>
                <w:sz w:val="24"/>
                <w:szCs w:val="24"/>
              </w:rPr>
              <w:t>1.Дополнительная общеразвивающая программа в области музыкального искусства  «Электронные музыкальные инструменты» со сроком обучения 4 года;</w:t>
            </w:r>
          </w:p>
          <w:p w:rsidR="00BA7A82" w:rsidRDefault="00BA7A82">
            <w:pPr>
              <w:tabs>
                <w:tab w:val="left" w:pos="255"/>
                <w:tab w:val="left" w:pos="426"/>
              </w:tabs>
              <w:spacing w:after="0" w:line="240" w:lineRule="auto"/>
              <w:rPr>
                <w:color w:val="000000"/>
                <w:sz w:val="24"/>
                <w:szCs w:val="24"/>
              </w:rPr>
            </w:pPr>
          </w:p>
          <w:p w:rsidR="00BA7A82" w:rsidRDefault="00BA7A82">
            <w:pPr>
              <w:tabs>
                <w:tab w:val="left" w:pos="255"/>
                <w:tab w:val="left" w:pos="426"/>
              </w:tabs>
              <w:spacing w:after="0" w:line="240" w:lineRule="auto"/>
              <w:rPr>
                <w:color w:val="000000"/>
                <w:sz w:val="24"/>
                <w:szCs w:val="24"/>
              </w:rPr>
            </w:pPr>
            <w:r>
              <w:rPr>
                <w:color w:val="000000"/>
                <w:sz w:val="24"/>
                <w:szCs w:val="24"/>
              </w:rPr>
              <w:t>2.Дополнительная общеразвивающая программа в области музыкального искусства «Основы музыкального исполнительства» со сроком обучения 4 года;</w:t>
            </w:r>
          </w:p>
          <w:p w:rsidR="00BA7A82" w:rsidRDefault="00BA7A82">
            <w:pPr>
              <w:tabs>
                <w:tab w:val="left" w:pos="255"/>
                <w:tab w:val="left" w:pos="426"/>
              </w:tabs>
              <w:spacing w:after="0" w:line="240" w:lineRule="auto"/>
              <w:rPr>
                <w:color w:val="000000"/>
                <w:sz w:val="24"/>
                <w:szCs w:val="24"/>
              </w:rPr>
            </w:pPr>
          </w:p>
          <w:p w:rsidR="00BA7A82" w:rsidRDefault="00BA7A82">
            <w:pPr>
              <w:tabs>
                <w:tab w:val="left" w:pos="255"/>
                <w:tab w:val="left" w:pos="426"/>
              </w:tabs>
              <w:spacing w:after="0" w:line="240" w:lineRule="auto"/>
              <w:rPr>
                <w:color w:val="000000"/>
                <w:sz w:val="24"/>
                <w:szCs w:val="24"/>
              </w:rPr>
            </w:pPr>
          </w:p>
          <w:p w:rsidR="00BA7A82" w:rsidRDefault="00BA7A82">
            <w:pPr>
              <w:tabs>
                <w:tab w:val="left" w:pos="255"/>
                <w:tab w:val="left" w:pos="426"/>
              </w:tabs>
              <w:spacing w:after="0" w:line="240" w:lineRule="auto"/>
              <w:rPr>
                <w:color w:val="000000"/>
                <w:sz w:val="24"/>
                <w:szCs w:val="24"/>
              </w:rPr>
            </w:pPr>
            <w:r>
              <w:rPr>
                <w:color w:val="000000"/>
                <w:sz w:val="24"/>
                <w:szCs w:val="24"/>
              </w:rPr>
              <w:t>3. Дополнительная общеразвивающая программа в области музыкального искусства «Специальный курс профессиональной ориентации - искусство музыкального  исполнительства» со сроком обучения 1 год;</w:t>
            </w:r>
          </w:p>
          <w:p w:rsidR="00BA7A82" w:rsidRDefault="00BA7A82">
            <w:pPr>
              <w:spacing w:after="0" w:line="240" w:lineRule="auto"/>
              <w:jc w:val="both"/>
              <w:rPr>
                <w:rFonts w:eastAsia="Times New Roman" w:cs="Times New Roman"/>
                <w:color w:val="000000"/>
                <w:sz w:val="24"/>
                <w:szCs w:val="24"/>
                <w:highlight w:val="yellow"/>
                <w:lang w:eastAsia="ru-RU"/>
              </w:rPr>
            </w:pPr>
          </w:p>
        </w:tc>
        <w:tc>
          <w:tcPr>
            <w:tcW w:w="6300" w:type="dxa"/>
            <w:tcBorders>
              <w:top w:val="single" w:sz="4" w:space="0" w:color="000000"/>
              <w:left w:val="single" w:sz="4" w:space="0" w:color="000000"/>
              <w:bottom w:val="single" w:sz="4" w:space="0" w:color="000000"/>
              <w:right w:val="single" w:sz="4" w:space="0" w:color="auto"/>
            </w:tcBorders>
          </w:tcPr>
          <w:p w:rsidR="00BA7A82" w:rsidRDefault="00BA7A82" w:rsidP="00BA7A82">
            <w:pPr>
              <w:pStyle w:val="aff3"/>
              <w:numPr>
                <w:ilvl w:val="0"/>
                <w:numId w:val="41"/>
              </w:numPr>
              <w:tabs>
                <w:tab w:val="left" w:pos="360"/>
              </w:tabs>
              <w:spacing w:line="276" w:lineRule="auto"/>
              <w:ind w:left="429"/>
              <w:jc w:val="both"/>
              <w:rPr>
                <w:color w:val="000000"/>
                <w:lang w:eastAsia="en-US"/>
              </w:rPr>
            </w:pPr>
            <w:r>
              <w:rPr>
                <w:color w:val="000000"/>
                <w:lang w:eastAsia="en-US"/>
              </w:rPr>
              <w:t xml:space="preserve">Клавишный синтезатор </w:t>
            </w:r>
          </w:p>
          <w:p w:rsidR="00BA7A82" w:rsidRDefault="00BA7A82" w:rsidP="00BA7A82">
            <w:pPr>
              <w:pStyle w:val="aff3"/>
              <w:numPr>
                <w:ilvl w:val="0"/>
                <w:numId w:val="41"/>
              </w:numPr>
              <w:tabs>
                <w:tab w:val="left" w:pos="360"/>
              </w:tabs>
              <w:spacing w:line="276" w:lineRule="auto"/>
              <w:ind w:left="429"/>
              <w:jc w:val="both"/>
              <w:rPr>
                <w:color w:val="000000"/>
                <w:lang w:eastAsia="en-US"/>
              </w:rPr>
            </w:pPr>
            <w:r>
              <w:rPr>
                <w:color w:val="000000"/>
                <w:lang w:eastAsia="en-US"/>
              </w:rPr>
              <w:t xml:space="preserve">Концертмейстерский класс </w:t>
            </w:r>
          </w:p>
          <w:p w:rsidR="00BA7A82" w:rsidRDefault="00BA7A82">
            <w:pPr>
              <w:tabs>
                <w:tab w:val="left" w:pos="360"/>
              </w:tabs>
              <w:spacing w:after="0" w:line="240" w:lineRule="auto"/>
              <w:ind w:left="429" w:firstLine="60"/>
              <w:contextualSpacing/>
              <w:jc w:val="both"/>
              <w:rPr>
                <w:rFonts w:eastAsia="Times New Roman" w:cs="Times New Roman"/>
                <w:color w:val="000000"/>
                <w:sz w:val="24"/>
                <w:szCs w:val="24"/>
                <w:highlight w:val="yellow"/>
                <w:lang w:eastAsia="ru-RU"/>
              </w:rPr>
            </w:pPr>
          </w:p>
          <w:p w:rsidR="00BA7A82" w:rsidRDefault="00BA7A82">
            <w:pPr>
              <w:tabs>
                <w:tab w:val="left" w:pos="360"/>
              </w:tabs>
              <w:spacing w:after="0" w:line="240" w:lineRule="auto"/>
              <w:ind w:left="429"/>
              <w:contextualSpacing/>
              <w:jc w:val="both"/>
              <w:rPr>
                <w:rFonts w:eastAsia="Times New Roman" w:cs="Times New Roman"/>
                <w:b/>
                <w:color w:val="000000"/>
                <w:sz w:val="24"/>
                <w:szCs w:val="24"/>
                <w:highlight w:val="yellow"/>
                <w:lang w:eastAsia="ru-RU"/>
              </w:rPr>
            </w:pPr>
          </w:p>
          <w:p w:rsidR="00BA7A82" w:rsidRDefault="00BA7A82">
            <w:pPr>
              <w:tabs>
                <w:tab w:val="left" w:pos="360"/>
              </w:tabs>
              <w:spacing w:after="0" w:line="240" w:lineRule="auto"/>
              <w:ind w:left="429"/>
              <w:contextualSpacing/>
              <w:jc w:val="both"/>
              <w:rPr>
                <w:rFonts w:eastAsia="Times New Roman" w:cs="Times New Roman"/>
                <w:b/>
                <w:color w:val="000000"/>
                <w:sz w:val="24"/>
                <w:szCs w:val="24"/>
                <w:highlight w:val="yellow"/>
                <w:lang w:eastAsia="ru-RU"/>
              </w:rPr>
            </w:pPr>
          </w:p>
          <w:p w:rsidR="00BA7A82" w:rsidRDefault="00BA7A82">
            <w:pPr>
              <w:tabs>
                <w:tab w:val="left" w:pos="360"/>
              </w:tabs>
              <w:spacing w:after="0" w:line="240" w:lineRule="auto"/>
              <w:ind w:left="429"/>
              <w:contextualSpacing/>
              <w:jc w:val="both"/>
              <w:rPr>
                <w:rFonts w:eastAsia="Times New Roman" w:cs="Times New Roman"/>
                <w:b/>
                <w:color w:val="000000"/>
                <w:sz w:val="24"/>
                <w:szCs w:val="24"/>
                <w:highlight w:val="yellow"/>
                <w:lang w:eastAsia="ru-RU"/>
              </w:rPr>
            </w:pPr>
          </w:p>
          <w:p w:rsidR="00BA7A82" w:rsidRDefault="00BA7A82">
            <w:pPr>
              <w:tabs>
                <w:tab w:val="left" w:pos="360"/>
              </w:tabs>
              <w:spacing w:after="0" w:line="240" w:lineRule="auto"/>
              <w:contextualSpacing/>
              <w:jc w:val="both"/>
              <w:rPr>
                <w:rFonts w:eastAsia="Times New Roman" w:cs="Times New Roman"/>
                <w:color w:val="000000"/>
                <w:sz w:val="24"/>
                <w:szCs w:val="24"/>
                <w:lang w:eastAsia="ru-RU"/>
              </w:rPr>
            </w:pPr>
          </w:p>
          <w:p w:rsidR="00BA7A82" w:rsidRDefault="00BA7A82" w:rsidP="00BA7A82">
            <w:pPr>
              <w:pStyle w:val="aff3"/>
              <w:numPr>
                <w:ilvl w:val="0"/>
                <w:numId w:val="41"/>
              </w:numPr>
              <w:tabs>
                <w:tab w:val="left" w:pos="360"/>
              </w:tabs>
              <w:spacing w:line="276" w:lineRule="auto"/>
              <w:ind w:left="429"/>
              <w:jc w:val="both"/>
              <w:rPr>
                <w:color w:val="000000"/>
                <w:lang w:eastAsia="en-US"/>
              </w:rPr>
            </w:pPr>
            <w:r>
              <w:rPr>
                <w:color w:val="000000"/>
                <w:lang w:eastAsia="en-US"/>
              </w:rPr>
              <w:t xml:space="preserve">Фортепиано </w:t>
            </w:r>
          </w:p>
          <w:p w:rsidR="00BA7A82" w:rsidRDefault="00BA7A82" w:rsidP="00BA7A82">
            <w:pPr>
              <w:pStyle w:val="aff3"/>
              <w:numPr>
                <w:ilvl w:val="0"/>
                <w:numId w:val="41"/>
              </w:numPr>
              <w:tabs>
                <w:tab w:val="left" w:pos="360"/>
              </w:tabs>
              <w:spacing w:line="276" w:lineRule="auto"/>
              <w:ind w:left="429"/>
              <w:jc w:val="both"/>
              <w:rPr>
                <w:color w:val="000000"/>
                <w:lang w:eastAsia="en-US"/>
              </w:rPr>
            </w:pPr>
            <w:r>
              <w:rPr>
                <w:color w:val="000000"/>
                <w:lang w:eastAsia="en-US"/>
              </w:rPr>
              <w:t>Гитара</w:t>
            </w:r>
          </w:p>
          <w:p w:rsidR="00BA7A82" w:rsidRDefault="00BA7A82" w:rsidP="00BA7A82">
            <w:pPr>
              <w:pStyle w:val="aff3"/>
              <w:numPr>
                <w:ilvl w:val="0"/>
                <w:numId w:val="41"/>
              </w:numPr>
              <w:tabs>
                <w:tab w:val="left" w:pos="360"/>
              </w:tabs>
              <w:spacing w:line="276" w:lineRule="auto"/>
              <w:ind w:left="429"/>
              <w:jc w:val="both"/>
              <w:rPr>
                <w:color w:val="000000"/>
                <w:lang w:eastAsia="en-US"/>
              </w:rPr>
            </w:pPr>
            <w:r>
              <w:rPr>
                <w:color w:val="000000"/>
                <w:lang w:eastAsia="en-US"/>
              </w:rPr>
              <w:t xml:space="preserve">Аккордеон </w:t>
            </w:r>
          </w:p>
          <w:p w:rsidR="00BA7A82" w:rsidRDefault="00BA7A82" w:rsidP="00BA7A82">
            <w:pPr>
              <w:pStyle w:val="aff3"/>
              <w:numPr>
                <w:ilvl w:val="0"/>
                <w:numId w:val="41"/>
              </w:numPr>
              <w:tabs>
                <w:tab w:val="left" w:pos="360"/>
              </w:tabs>
              <w:spacing w:line="276" w:lineRule="auto"/>
              <w:ind w:left="429"/>
              <w:jc w:val="both"/>
              <w:rPr>
                <w:color w:val="000000"/>
                <w:lang w:eastAsia="en-US"/>
              </w:rPr>
            </w:pPr>
            <w:r>
              <w:rPr>
                <w:color w:val="000000"/>
                <w:lang w:eastAsia="en-US"/>
              </w:rPr>
              <w:t>Скрипка</w:t>
            </w:r>
          </w:p>
          <w:p w:rsidR="00BA7A82" w:rsidRDefault="00BA7A82" w:rsidP="00BA7A82">
            <w:pPr>
              <w:pStyle w:val="aff3"/>
              <w:numPr>
                <w:ilvl w:val="0"/>
                <w:numId w:val="41"/>
              </w:numPr>
              <w:tabs>
                <w:tab w:val="left" w:pos="360"/>
              </w:tabs>
              <w:spacing w:line="276" w:lineRule="auto"/>
              <w:ind w:left="429"/>
              <w:jc w:val="both"/>
              <w:rPr>
                <w:color w:val="000000"/>
                <w:lang w:eastAsia="en-US"/>
              </w:rPr>
            </w:pPr>
            <w:r>
              <w:rPr>
                <w:color w:val="000000"/>
                <w:lang w:eastAsia="en-US"/>
              </w:rPr>
              <w:t xml:space="preserve">Виолончель </w:t>
            </w:r>
          </w:p>
          <w:p w:rsidR="00BA7A82" w:rsidRDefault="00BA7A82" w:rsidP="00BA7A82">
            <w:pPr>
              <w:pStyle w:val="aff3"/>
              <w:numPr>
                <w:ilvl w:val="0"/>
                <w:numId w:val="41"/>
              </w:numPr>
              <w:tabs>
                <w:tab w:val="left" w:pos="360"/>
              </w:tabs>
              <w:spacing w:line="276" w:lineRule="auto"/>
              <w:ind w:left="429"/>
              <w:jc w:val="both"/>
              <w:rPr>
                <w:color w:val="000000"/>
                <w:lang w:eastAsia="en-US"/>
              </w:rPr>
            </w:pPr>
            <w:r>
              <w:rPr>
                <w:color w:val="000000"/>
                <w:lang w:eastAsia="en-US"/>
              </w:rPr>
              <w:t>Хор</w:t>
            </w:r>
          </w:p>
          <w:p w:rsidR="00BA7A82" w:rsidRDefault="00BA7A82" w:rsidP="00BA7A82">
            <w:pPr>
              <w:pStyle w:val="aff3"/>
              <w:numPr>
                <w:ilvl w:val="0"/>
                <w:numId w:val="41"/>
              </w:numPr>
              <w:tabs>
                <w:tab w:val="left" w:pos="360"/>
              </w:tabs>
              <w:spacing w:line="276" w:lineRule="auto"/>
              <w:ind w:left="429"/>
              <w:jc w:val="both"/>
              <w:rPr>
                <w:color w:val="000000"/>
                <w:lang w:eastAsia="en-US"/>
              </w:rPr>
            </w:pPr>
            <w:r>
              <w:rPr>
                <w:color w:val="000000"/>
                <w:lang w:eastAsia="en-US"/>
              </w:rPr>
              <w:t xml:space="preserve">Инструментальное музицирование  </w:t>
            </w:r>
          </w:p>
          <w:p w:rsidR="00BA7A82" w:rsidRDefault="00BA7A82">
            <w:pPr>
              <w:tabs>
                <w:tab w:val="left" w:pos="360"/>
              </w:tabs>
              <w:spacing w:after="0" w:line="240" w:lineRule="auto"/>
              <w:ind w:left="429"/>
              <w:contextualSpacing/>
              <w:jc w:val="both"/>
              <w:rPr>
                <w:rFonts w:eastAsia="Times New Roman" w:cs="Times New Roman"/>
                <w:color w:val="000000"/>
                <w:sz w:val="24"/>
                <w:szCs w:val="24"/>
                <w:lang w:eastAsia="ru-RU"/>
              </w:rPr>
            </w:pPr>
          </w:p>
          <w:p w:rsidR="00BA7A82" w:rsidRDefault="00BA7A82" w:rsidP="00BA7A82">
            <w:pPr>
              <w:pStyle w:val="aff3"/>
              <w:numPr>
                <w:ilvl w:val="0"/>
                <w:numId w:val="41"/>
              </w:numPr>
              <w:tabs>
                <w:tab w:val="left" w:pos="360"/>
              </w:tabs>
              <w:spacing w:line="276" w:lineRule="auto"/>
              <w:ind w:left="429"/>
              <w:jc w:val="both"/>
              <w:rPr>
                <w:color w:val="000000"/>
                <w:lang w:eastAsia="en-US"/>
              </w:rPr>
            </w:pPr>
            <w:r>
              <w:rPr>
                <w:color w:val="000000"/>
                <w:lang w:eastAsia="en-US"/>
              </w:rPr>
              <w:t xml:space="preserve">Фортепиано  </w:t>
            </w:r>
          </w:p>
          <w:p w:rsidR="00BA7A82" w:rsidRDefault="00BA7A82" w:rsidP="00BA7A82">
            <w:pPr>
              <w:pStyle w:val="aff3"/>
              <w:numPr>
                <w:ilvl w:val="0"/>
                <w:numId w:val="41"/>
              </w:numPr>
              <w:tabs>
                <w:tab w:val="left" w:pos="360"/>
              </w:tabs>
              <w:spacing w:line="276" w:lineRule="auto"/>
              <w:ind w:left="429"/>
              <w:jc w:val="both"/>
              <w:rPr>
                <w:color w:val="000000"/>
                <w:lang w:eastAsia="en-US"/>
              </w:rPr>
            </w:pPr>
            <w:r>
              <w:rPr>
                <w:color w:val="000000"/>
                <w:lang w:eastAsia="en-US"/>
              </w:rPr>
              <w:t xml:space="preserve">Сольное пение </w:t>
            </w:r>
          </w:p>
          <w:p w:rsidR="00BA7A82" w:rsidRDefault="00BA7A82" w:rsidP="00BA7A82">
            <w:pPr>
              <w:pStyle w:val="aff3"/>
              <w:numPr>
                <w:ilvl w:val="0"/>
                <w:numId w:val="41"/>
              </w:numPr>
              <w:tabs>
                <w:tab w:val="left" w:pos="360"/>
              </w:tabs>
              <w:spacing w:line="276" w:lineRule="auto"/>
              <w:ind w:left="429"/>
              <w:jc w:val="both"/>
              <w:rPr>
                <w:color w:val="000000"/>
                <w:lang w:eastAsia="en-US"/>
              </w:rPr>
            </w:pPr>
            <w:r>
              <w:rPr>
                <w:color w:val="000000"/>
                <w:lang w:eastAsia="en-US"/>
              </w:rPr>
              <w:t xml:space="preserve">Ансамбль  </w:t>
            </w:r>
          </w:p>
          <w:p w:rsidR="00BA7A82" w:rsidRDefault="00BA7A82" w:rsidP="00BA7A82">
            <w:pPr>
              <w:pStyle w:val="aff3"/>
              <w:numPr>
                <w:ilvl w:val="0"/>
                <w:numId w:val="41"/>
              </w:numPr>
              <w:tabs>
                <w:tab w:val="left" w:pos="360"/>
              </w:tabs>
              <w:spacing w:line="276" w:lineRule="auto"/>
              <w:ind w:left="429"/>
              <w:jc w:val="both"/>
              <w:rPr>
                <w:color w:val="000000"/>
                <w:lang w:eastAsia="en-US"/>
              </w:rPr>
            </w:pPr>
            <w:r>
              <w:rPr>
                <w:color w:val="000000"/>
                <w:lang w:eastAsia="en-US"/>
              </w:rPr>
              <w:t xml:space="preserve">Элементарная теория музыки  </w:t>
            </w:r>
          </w:p>
          <w:p w:rsidR="00BA7A82" w:rsidRDefault="00BA7A82" w:rsidP="00BA7A82">
            <w:pPr>
              <w:pStyle w:val="aff3"/>
              <w:numPr>
                <w:ilvl w:val="0"/>
                <w:numId w:val="41"/>
              </w:numPr>
              <w:tabs>
                <w:tab w:val="left" w:pos="360"/>
              </w:tabs>
              <w:spacing w:line="276" w:lineRule="auto"/>
              <w:ind w:left="429"/>
              <w:jc w:val="both"/>
              <w:rPr>
                <w:color w:val="000000"/>
                <w:lang w:eastAsia="en-US"/>
              </w:rPr>
            </w:pPr>
            <w:r>
              <w:rPr>
                <w:color w:val="000000"/>
                <w:lang w:eastAsia="en-US"/>
              </w:rPr>
              <w:t>Музыкальная литература</w:t>
            </w:r>
          </w:p>
          <w:p w:rsidR="00BA7A82" w:rsidRDefault="00BA7A82">
            <w:pPr>
              <w:tabs>
                <w:tab w:val="left" w:pos="360"/>
              </w:tabs>
              <w:jc w:val="both"/>
              <w:rPr>
                <w:color w:val="000000"/>
              </w:rPr>
            </w:pPr>
            <w:r>
              <w:rPr>
                <w:color w:val="000000"/>
              </w:rPr>
              <w:t xml:space="preserve">  </w:t>
            </w:r>
          </w:p>
          <w:p w:rsidR="00BA7A82" w:rsidRDefault="00BA7A82">
            <w:pPr>
              <w:tabs>
                <w:tab w:val="left" w:pos="360"/>
              </w:tabs>
              <w:jc w:val="both"/>
              <w:rPr>
                <w:color w:val="000000"/>
              </w:rPr>
            </w:pPr>
          </w:p>
          <w:p w:rsidR="00BA7A82" w:rsidRDefault="00BA7A82">
            <w:pPr>
              <w:tabs>
                <w:tab w:val="left" w:pos="360"/>
              </w:tabs>
              <w:jc w:val="both"/>
              <w:rPr>
                <w:color w:val="000000"/>
              </w:rPr>
            </w:pPr>
          </w:p>
          <w:p w:rsidR="00BA7A82" w:rsidRDefault="00BA7A82">
            <w:pPr>
              <w:tabs>
                <w:tab w:val="left" w:pos="360"/>
              </w:tabs>
              <w:jc w:val="both"/>
              <w:rPr>
                <w:color w:val="000000"/>
              </w:rPr>
            </w:pPr>
          </w:p>
        </w:tc>
        <w:tc>
          <w:tcPr>
            <w:tcW w:w="3622" w:type="dxa"/>
            <w:tcBorders>
              <w:top w:val="single" w:sz="4" w:space="0" w:color="000000"/>
              <w:left w:val="single" w:sz="4" w:space="0" w:color="auto"/>
              <w:bottom w:val="single" w:sz="4" w:space="0" w:color="000000"/>
              <w:right w:val="single" w:sz="4" w:space="0" w:color="000000"/>
            </w:tcBorders>
          </w:tcPr>
          <w:p w:rsidR="00BA7A82" w:rsidRDefault="00BA7A82">
            <w:pPr>
              <w:spacing w:after="0" w:line="240" w:lineRule="auto"/>
              <w:contextualSpacing/>
              <w:rPr>
                <w:color w:val="000000"/>
                <w:sz w:val="24"/>
                <w:szCs w:val="24"/>
              </w:rPr>
            </w:pPr>
            <w:r>
              <w:rPr>
                <w:color w:val="000000"/>
                <w:sz w:val="24"/>
                <w:szCs w:val="24"/>
              </w:rPr>
              <w:t xml:space="preserve">Арутюнов Р.Ю. </w:t>
            </w:r>
          </w:p>
          <w:p w:rsidR="00BA7A82" w:rsidRDefault="00BA7A82">
            <w:pPr>
              <w:spacing w:after="0" w:line="240" w:lineRule="auto"/>
              <w:contextualSpacing/>
              <w:rPr>
                <w:rFonts w:eastAsia="Times New Roman" w:cs="Times New Roman"/>
                <w:color w:val="000000"/>
                <w:sz w:val="24"/>
                <w:szCs w:val="24"/>
                <w:lang w:eastAsia="ru-RU"/>
              </w:rPr>
            </w:pPr>
            <w:r>
              <w:rPr>
                <w:color w:val="000000"/>
                <w:sz w:val="24"/>
                <w:szCs w:val="24"/>
              </w:rPr>
              <w:t>Арутюнов Р.Ю.</w:t>
            </w:r>
            <w:r>
              <w:rPr>
                <w:rFonts w:eastAsia="Times New Roman" w:cs="Times New Roman"/>
                <w:color w:val="000000"/>
                <w:sz w:val="24"/>
                <w:szCs w:val="24"/>
                <w:lang w:eastAsia="ru-RU"/>
              </w:rPr>
              <w:t xml:space="preserve"> </w:t>
            </w:r>
          </w:p>
          <w:p w:rsidR="00BA7A82" w:rsidRDefault="00BA7A82">
            <w:pPr>
              <w:spacing w:after="0" w:line="240" w:lineRule="auto"/>
              <w:contextualSpacing/>
              <w:rPr>
                <w:rFonts w:eastAsia="Times New Roman" w:cs="Times New Roman"/>
                <w:color w:val="000000"/>
                <w:sz w:val="24"/>
                <w:szCs w:val="24"/>
                <w:lang w:eastAsia="ru-RU"/>
              </w:rPr>
            </w:pPr>
          </w:p>
          <w:p w:rsidR="00BA7A82" w:rsidRDefault="00BA7A82">
            <w:pPr>
              <w:spacing w:after="0" w:line="240" w:lineRule="auto"/>
              <w:contextualSpacing/>
              <w:rPr>
                <w:rFonts w:eastAsia="Times New Roman" w:cs="Times New Roman"/>
                <w:color w:val="000000"/>
                <w:sz w:val="24"/>
                <w:szCs w:val="24"/>
                <w:lang w:eastAsia="ru-RU"/>
              </w:rPr>
            </w:pPr>
          </w:p>
          <w:p w:rsidR="00BA7A82" w:rsidRDefault="00BA7A82">
            <w:pPr>
              <w:spacing w:after="0" w:line="240" w:lineRule="auto"/>
              <w:contextualSpacing/>
              <w:rPr>
                <w:rFonts w:eastAsia="Times New Roman" w:cs="Times New Roman"/>
                <w:color w:val="000000"/>
                <w:sz w:val="24"/>
                <w:szCs w:val="24"/>
                <w:lang w:eastAsia="ru-RU"/>
              </w:rPr>
            </w:pPr>
          </w:p>
          <w:p w:rsidR="00BA7A82" w:rsidRDefault="00BA7A82">
            <w:pPr>
              <w:spacing w:after="0" w:line="240" w:lineRule="auto"/>
              <w:contextualSpacing/>
              <w:rPr>
                <w:rFonts w:eastAsia="Times New Roman" w:cs="Times New Roman"/>
                <w:color w:val="000000"/>
                <w:sz w:val="24"/>
                <w:szCs w:val="24"/>
                <w:lang w:eastAsia="ru-RU"/>
              </w:rPr>
            </w:pPr>
          </w:p>
          <w:p w:rsidR="00BA7A82" w:rsidRDefault="00BA7A82">
            <w:pPr>
              <w:spacing w:after="0" w:line="240" w:lineRule="auto"/>
              <w:contextualSpacing/>
              <w:rPr>
                <w:rFonts w:eastAsia="Times New Roman" w:cs="Times New Roman"/>
                <w:color w:val="000000"/>
                <w:sz w:val="24"/>
                <w:szCs w:val="24"/>
                <w:lang w:eastAsia="ru-RU"/>
              </w:rPr>
            </w:pPr>
          </w:p>
          <w:p w:rsidR="00BA7A82" w:rsidRDefault="00BA7A82">
            <w:pPr>
              <w:spacing w:after="0" w:line="240" w:lineRule="auto"/>
              <w:contextualSpacing/>
              <w:rPr>
                <w:rFonts w:eastAsia="Times New Roman" w:cs="Times New Roman"/>
                <w:color w:val="000000"/>
                <w:sz w:val="24"/>
                <w:szCs w:val="24"/>
                <w:lang w:eastAsia="ru-RU"/>
              </w:rPr>
            </w:pPr>
            <w:r>
              <w:rPr>
                <w:rFonts w:eastAsia="Times New Roman" w:cs="Times New Roman"/>
                <w:color w:val="000000"/>
                <w:sz w:val="24"/>
                <w:szCs w:val="24"/>
                <w:lang w:eastAsia="ru-RU"/>
              </w:rPr>
              <w:t xml:space="preserve">Шахбанова Р.А. </w:t>
            </w:r>
          </w:p>
          <w:p w:rsidR="00BA7A82" w:rsidRDefault="00BA7A82">
            <w:pPr>
              <w:spacing w:after="0" w:line="240" w:lineRule="auto"/>
              <w:contextualSpacing/>
              <w:rPr>
                <w:color w:val="000000"/>
                <w:sz w:val="24"/>
                <w:szCs w:val="24"/>
              </w:rPr>
            </w:pPr>
            <w:r>
              <w:rPr>
                <w:rFonts w:eastAsia="Times New Roman" w:cs="Times New Roman"/>
                <w:color w:val="000000"/>
                <w:sz w:val="24"/>
                <w:szCs w:val="24"/>
                <w:lang w:eastAsia="ru-RU"/>
              </w:rPr>
              <w:t>Салмина Н.М.</w:t>
            </w:r>
            <w:r>
              <w:rPr>
                <w:color w:val="000000"/>
                <w:sz w:val="24"/>
                <w:szCs w:val="24"/>
              </w:rPr>
              <w:t xml:space="preserve"> </w:t>
            </w:r>
          </w:p>
          <w:p w:rsidR="00BA7A82" w:rsidRDefault="00BA7A82">
            <w:pPr>
              <w:spacing w:after="0" w:line="240" w:lineRule="auto"/>
              <w:contextualSpacing/>
              <w:rPr>
                <w:color w:val="000000"/>
                <w:sz w:val="24"/>
                <w:szCs w:val="24"/>
              </w:rPr>
            </w:pPr>
            <w:r>
              <w:rPr>
                <w:color w:val="000000"/>
                <w:sz w:val="24"/>
                <w:szCs w:val="24"/>
              </w:rPr>
              <w:t xml:space="preserve">Салмина Н.М. </w:t>
            </w:r>
          </w:p>
          <w:p w:rsidR="00BA7A82" w:rsidRDefault="00BA7A82">
            <w:pPr>
              <w:spacing w:after="0" w:line="240" w:lineRule="auto"/>
              <w:contextualSpacing/>
              <w:rPr>
                <w:rFonts w:eastAsia="Times New Roman" w:cs="Times New Roman"/>
                <w:color w:val="000000"/>
                <w:sz w:val="24"/>
                <w:szCs w:val="24"/>
                <w:lang w:eastAsia="ru-RU"/>
              </w:rPr>
            </w:pPr>
            <w:r>
              <w:rPr>
                <w:color w:val="000000"/>
                <w:sz w:val="24"/>
                <w:szCs w:val="24"/>
              </w:rPr>
              <w:t>Шорохова Л.Г.</w:t>
            </w:r>
            <w:r>
              <w:rPr>
                <w:rFonts w:eastAsia="Times New Roman" w:cs="Times New Roman"/>
                <w:color w:val="000000"/>
                <w:sz w:val="24"/>
                <w:szCs w:val="24"/>
                <w:lang w:eastAsia="ru-RU"/>
              </w:rPr>
              <w:t xml:space="preserve"> </w:t>
            </w:r>
          </w:p>
          <w:p w:rsidR="00BA7A82" w:rsidRDefault="00BA7A82">
            <w:pPr>
              <w:spacing w:after="0" w:line="240" w:lineRule="auto"/>
              <w:contextualSpacing/>
              <w:rPr>
                <w:color w:val="000000"/>
                <w:sz w:val="24"/>
                <w:szCs w:val="24"/>
              </w:rPr>
            </w:pPr>
            <w:r>
              <w:rPr>
                <w:rFonts w:eastAsia="Times New Roman" w:cs="Times New Roman"/>
                <w:color w:val="000000"/>
                <w:sz w:val="24"/>
                <w:szCs w:val="24"/>
                <w:lang w:eastAsia="ru-RU"/>
              </w:rPr>
              <w:t>Шанько Л.И.</w:t>
            </w:r>
            <w:r>
              <w:rPr>
                <w:color w:val="000000"/>
                <w:sz w:val="24"/>
                <w:szCs w:val="24"/>
              </w:rPr>
              <w:t xml:space="preserve"> </w:t>
            </w:r>
          </w:p>
          <w:p w:rsidR="00BA7A82" w:rsidRDefault="00BA7A82">
            <w:pPr>
              <w:spacing w:after="0" w:line="240" w:lineRule="auto"/>
              <w:contextualSpacing/>
              <w:rPr>
                <w:rFonts w:eastAsia="Times New Roman" w:cs="Times New Roman"/>
                <w:color w:val="000000"/>
                <w:sz w:val="24"/>
                <w:szCs w:val="24"/>
                <w:lang w:eastAsia="ru-RU"/>
              </w:rPr>
            </w:pPr>
            <w:r>
              <w:rPr>
                <w:color w:val="000000"/>
                <w:sz w:val="24"/>
                <w:szCs w:val="24"/>
              </w:rPr>
              <w:t>Овесова Н.В.</w:t>
            </w:r>
            <w:r>
              <w:rPr>
                <w:rFonts w:eastAsia="Times New Roman" w:cs="Times New Roman"/>
                <w:color w:val="000000"/>
                <w:sz w:val="24"/>
                <w:szCs w:val="24"/>
                <w:lang w:eastAsia="ru-RU"/>
              </w:rPr>
              <w:t xml:space="preserve"> </w:t>
            </w:r>
          </w:p>
          <w:p w:rsidR="00BA7A82" w:rsidRDefault="00BA7A82">
            <w:pPr>
              <w:spacing w:after="0" w:line="240" w:lineRule="auto"/>
              <w:contextualSpacing/>
              <w:rPr>
                <w:rFonts w:eastAsia="Times New Roman" w:cs="Times New Roman"/>
                <w:color w:val="000000"/>
                <w:sz w:val="24"/>
                <w:szCs w:val="24"/>
                <w:lang w:eastAsia="ru-RU"/>
              </w:rPr>
            </w:pPr>
            <w:r>
              <w:rPr>
                <w:rFonts w:eastAsia="Times New Roman" w:cs="Times New Roman"/>
                <w:color w:val="000000"/>
                <w:sz w:val="24"/>
                <w:szCs w:val="24"/>
                <w:lang w:eastAsia="ru-RU"/>
              </w:rPr>
              <w:t xml:space="preserve">Ускова М.Ю. </w:t>
            </w:r>
          </w:p>
          <w:p w:rsidR="00BA7A82" w:rsidRDefault="00BA7A82">
            <w:pPr>
              <w:spacing w:after="0" w:line="240" w:lineRule="auto"/>
              <w:contextualSpacing/>
              <w:rPr>
                <w:rFonts w:eastAsia="Times New Roman" w:cs="Times New Roman"/>
                <w:color w:val="000000"/>
                <w:sz w:val="24"/>
                <w:szCs w:val="24"/>
                <w:lang w:eastAsia="ru-RU"/>
              </w:rPr>
            </w:pPr>
          </w:p>
          <w:p w:rsidR="00BA7A82" w:rsidRDefault="00BA7A82">
            <w:pPr>
              <w:spacing w:after="0" w:line="240" w:lineRule="auto"/>
              <w:contextualSpacing/>
              <w:rPr>
                <w:rFonts w:eastAsia="Times New Roman" w:cs="Times New Roman"/>
                <w:color w:val="000000"/>
                <w:sz w:val="24"/>
                <w:szCs w:val="24"/>
                <w:lang w:eastAsia="ru-RU"/>
              </w:rPr>
            </w:pPr>
            <w:r>
              <w:rPr>
                <w:rFonts w:eastAsia="Times New Roman" w:cs="Times New Roman"/>
                <w:color w:val="000000"/>
                <w:sz w:val="24"/>
                <w:szCs w:val="24"/>
                <w:lang w:eastAsia="ru-RU"/>
              </w:rPr>
              <w:t xml:space="preserve">Шахбанова Р.А. </w:t>
            </w:r>
          </w:p>
          <w:p w:rsidR="00BA7A82" w:rsidRDefault="00BA7A82">
            <w:pPr>
              <w:spacing w:after="0" w:line="240" w:lineRule="auto"/>
              <w:contextualSpacing/>
              <w:rPr>
                <w:rFonts w:eastAsia="Times New Roman" w:cs="Times New Roman"/>
                <w:color w:val="000000"/>
                <w:sz w:val="24"/>
                <w:szCs w:val="24"/>
                <w:lang w:eastAsia="ru-RU"/>
              </w:rPr>
            </w:pPr>
            <w:r>
              <w:rPr>
                <w:rFonts w:eastAsia="Times New Roman" w:cs="Times New Roman"/>
                <w:color w:val="000000"/>
                <w:sz w:val="24"/>
                <w:szCs w:val="24"/>
                <w:lang w:eastAsia="ru-RU"/>
              </w:rPr>
              <w:t>Шевцова Е.Н.</w:t>
            </w:r>
          </w:p>
          <w:p w:rsidR="00BA7A82" w:rsidRDefault="00BA7A82">
            <w:pPr>
              <w:spacing w:after="0" w:line="240" w:lineRule="auto"/>
              <w:contextualSpacing/>
              <w:rPr>
                <w:rFonts w:eastAsia="Times New Roman" w:cs="Times New Roman"/>
                <w:color w:val="000000"/>
                <w:sz w:val="24"/>
                <w:szCs w:val="24"/>
                <w:lang w:eastAsia="ru-RU"/>
              </w:rPr>
            </w:pPr>
            <w:r>
              <w:rPr>
                <w:rFonts w:eastAsia="Times New Roman" w:cs="Times New Roman"/>
                <w:color w:val="000000"/>
                <w:sz w:val="24"/>
                <w:szCs w:val="24"/>
                <w:lang w:eastAsia="ru-RU"/>
              </w:rPr>
              <w:t xml:space="preserve">Швидунова Т.П. </w:t>
            </w:r>
          </w:p>
          <w:p w:rsidR="00BA7A82" w:rsidRDefault="00BA7A82">
            <w:pPr>
              <w:spacing w:after="0" w:line="240" w:lineRule="auto"/>
              <w:contextualSpacing/>
              <w:rPr>
                <w:rFonts w:eastAsia="Times New Roman" w:cs="Times New Roman"/>
                <w:color w:val="000000"/>
                <w:sz w:val="24"/>
                <w:szCs w:val="24"/>
                <w:lang w:eastAsia="ru-RU"/>
              </w:rPr>
            </w:pPr>
            <w:r>
              <w:rPr>
                <w:rFonts w:eastAsia="Times New Roman" w:cs="Times New Roman"/>
                <w:color w:val="000000"/>
                <w:sz w:val="24"/>
                <w:szCs w:val="24"/>
                <w:lang w:eastAsia="ru-RU"/>
              </w:rPr>
              <w:t>Линева И.В.</w:t>
            </w:r>
          </w:p>
          <w:p w:rsidR="00BA7A82" w:rsidRDefault="00BA7A82">
            <w:pPr>
              <w:spacing w:after="0" w:line="240" w:lineRule="auto"/>
              <w:contextualSpacing/>
              <w:rPr>
                <w:rFonts w:eastAsia="Times New Roman" w:cs="Times New Roman"/>
                <w:color w:val="000000"/>
                <w:sz w:val="24"/>
                <w:szCs w:val="24"/>
                <w:highlight w:val="yellow"/>
                <w:lang w:eastAsia="ru-RU"/>
              </w:rPr>
            </w:pPr>
            <w:r>
              <w:rPr>
                <w:rFonts w:eastAsia="Times New Roman" w:cs="Times New Roman"/>
                <w:color w:val="000000"/>
                <w:sz w:val="24"/>
                <w:szCs w:val="24"/>
                <w:lang w:eastAsia="ru-RU"/>
              </w:rPr>
              <w:t>Бирюкова Т.И.</w:t>
            </w:r>
          </w:p>
        </w:tc>
      </w:tr>
      <w:tr w:rsidR="00BA7A82" w:rsidTr="00BA7A82">
        <w:tc>
          <w:tcPr>
            <w:tcW w:w="13750" w:type="dxa"/>
            <w:gridSpan w:val="3"/>
            <w:tcBorders>
              <w:top w:val="single" w:sz="4" w:space="0" w:color="000000"/>
              <w:left w:val="single" w:sz="4" w:space="0" w:color="000000"/>
              <w:bottom w:val="single" w:sz="4" w:space="0" w:color="000000"/>
              <w:right w:val="single" w:sz="4" w:space="0" w:color="000000"/>
            </w:tcBorders>
            <w:hideMark/>
          </w:tcPr>
          <w:p w:rsidR="00BA7A82" w:rsidRDefault="00BA7A82">
            <w:pPr>
              <w:spacing w:after="0" w:line="240" w:lineRule="auto"/>
              <w:jc w:val="center"/>
              <w:rPr>
                <w:rFonts w:eastAsia="Times New Roman" w:cs="Times New Roman"/>
                <w:b/>
                <w:color w:val="000000"/>
                <w:sz w:val="24"/>
                <w:szCs w:val="24"/>
                <w:lang w:eastAsia="ru-RU"/>
              </w:rPr>
            </w:pPr>
            <w:r>
              <w:rPr>
                <w:rFonts w:eastAsia="Times New Roman" w:cs="Times New Roman"/>
                <w:b/>
                <w:color w:val="000000"/>
                <w:sz w:val="24"/>
                <w:szCs w:val="24"/>
                <w:lang w:eastAsia="ru-RU"/>
              </w:rPr>
              <w:lastRenderedPageBreak/>
              <w:t>Общеразвивающие программы в области искусства</w:t>
            </w:r>
          </w:p>
          <w:p w:rsidR="00BA7A82" w:rsidRDefault="00BA7A82">
            <w:pPr>
              <w:spacing w:after="0" w:line="240" w:lineRule="auto"/>
              <w:contextualSpacing/>
              <w:jc w:val="center"/>
              <w:rPr>
                <w:color w:val="000000"/>
                <w:sz w:val="24"/>
                <w:szCs w:val="24"/>
              </w:rPr>
            </w:pPr>
            <w:r>
              <w:rPr>
                <w:rFonts w:eastAsia="Times New Roman" w:cs="Times New Roman"/>
                <w:b/>
                <w:color w:val="000000"/>
                <w:sz w:val="24"/>
                <w:szCs w:val="24"/>
                <w:lang w:eastAsia="ru-RU"/>
              </w:rPr>
              <w:t>в группах реализующих образовательную деятельность за счет физических лиц (платные образовательные услуги)</w:t>
            </w:r>
          </w:p>
        </w:tc>
      </w:tr>
      <w:tr w:rsidR="00BA7A82" w:rsidTr="00BA7A82">
        <w:tc>
          <w:tcPr>
            <w:tcW w:w="3828" w:type="dxa"/>
            <w:tcBorders>
              <w:top w:val="single" w:sz="4" w:space="0" w:color="000000"/>
              <w:left w:val="single" w:sz="4" w:space="0" w:color="000000"/>
              <w:bottom w:val="single" w:sz="4" w:space="0" w:color="000000"/>
              <w:right w:val="nil"/>
            </w:tcBorders>
            <w:hideMark/>
          </w:tcPr>
          <w:p w:rsidR="00BA7A82" w:rsidRDefault="00BA7A82">
            <w:pPr>
              <w:spacing w:after="0" w:line="240" w:lineRule="auto"/>
              <w:rPr>
                <w:color w:val="000000"/>
                <w:sz w:val="24"/>
                <w:szCs w:val="24"/>
              </w:rPr>
            </w:pPr>
            <w:r>
              <w:rPr>
                <w:color w:val="000000"/>
                <w:sz w:val="24"/>
                <w:szCs w:val="24"/>
              </w:rPr>
              <w:t>4.Дополнительная общеразвивающая программа в области музыкального искусства «Основы сольного пения» со сроком обучения 1 год;</w:t>
            </w:r>
          </w:p>
          <w:p w:rsidR="00BA7A82" w:rsidRDefault="00BA7A82">
            <w:pPr>
              <w:spacing w:after="0" w:line="240" w:lineRule="auto"/>
              <w:rPr>
                <w:color w:val="000000"/>
                <w:sz w:val="24"/>
                <w:szCs w:val="24"/>
              </w:rPr>
            </w:pPr>
            <w:r>
              <w:rPr>
                <w:color w:val="000000"/>
                <w:sz w:val="24"/>
                <w:szCs w:val="24"/>
              </w:rPr>
              <w:t>5. Дополнительная общеразвивающая программа в области музыкального искусства</w:t>
            </w:r>
          </w:p>
          <w:p w:rsidR="00BA7A82" w:rsidRDefault="00BA7A82">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«Основы музыкального инструмента» со сроком обучения 1 год;</w:t>
            </w:r>
          </w:p>
          <w:p w:rsidR="00BA7A82" w:rsidRDefault="00BA7A82">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6.Дополнительная общеразвивающая программа в области изобразительного искусства «Изобразительное творчество» со сроком обучения 1 год;</w:t>
            </w:r>
          </w:p>
          <w:p w:rsidR="00BA7A82" w:rsidRDefault="00BA7A82">
            <w:pPr>
              <w:spacing w:after="0" w:line="240" w:lineRule="auto"/>
              <w:rPr>
                <w:rFonts w:eastAsia="Times New Roman" w:cs="Times New Roman"/>
                <w:color w:val="000000"/>
                <w:sz w:val="24"/>
                <w:szCs w:val="24"/>
                <w:lang w:eastAsia="ru-RU"/>
              </w:rPr>
            </w:pPr>
            <w:r>
              <w:rPr>
                <w:color w:val="000000"/>
              </w:rPr>
              <w:t>7.</w:t>
            </w:r>
            <w:r>
              <w:t xml:space="preserve"> </w:t>
            </w:r>
            <w:r>
              <w:rPr>
                <w:color w:val="000000"/>
              </w:rPr>
              <w:t xml:space="preserve">Дополнительная общеразвивающая программа в области хореографического искусства «Основы хореографического искусства» </w:t>
            </w:r>
            <w:r>
              <w:rPr>
                <w:rFonts w:eastAsia="Times New Roman" w:cs="Times New Roman"/>
                <w:color w:val="000000"/>
                <w:sz w:val="24"/>
                <w:szCs w:val="24"/>
                <w:lang w:eastAsia="ru-RU"/>
              </w:rPr>
              <w:t>со сроком обучения 1 год.</w:t>
            </w:r>
          </w:p>
        </w:tc>
        <w:tc>
          <w:tcPr>
            <w:tcW w:w="6300" w:type="dxa"/>
            <w:tcBorders>
              <w:top w:val="single" w:sz="4" w:space="0" w:color="000000"/>
              <w:left w:val="single" w:sz="4" w:space="0" w:color="000000"/>
              <w:bottom w:val="single" w:sz="4" w:space="0" w:color="000000"/>
              <w:right w:val="single" w:sz="4" w:space="0" w:color="auto"/>
            </w:tcBorders>
          </w:tcPr>
          <w:p w:rsidR="00BA7A82" w:rsidRDefault="00BA7A82">
            <w:pPr>
              <w:spacing w:after="0" w:line="24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15.Эстрадное пение </w:t>
            </w:r>
          </w:p>
          <w:p w:rsidR="00BA7A82" w:rsidRDefault="00BA7A82">
            <w:pPr>
              <w:spacing w:after="0" w:line="240" w:lineRule="auto"/>
              <w:jc w:val="both"/>
              <w:rPr>
                <w:rFonts w:eastAsia="Times New Roman" w:cs="Times New Roman"/>
                <w:b/>
                <w:color w:val="000000"/>
                <w:sz w:val="24"/>
                <w:szCs w:val="24"/>
                <w:lang w:eastAsia="ru-RU"/>
              </w:rPr>
            </w:pPr>
          </w:p>
          <w:p w:rsidR="00BA7A82" w:rsidRDefault="00BA7A82">
            <w:pPr>
              <w:spacing w:after="0" w:line="240" w:lineRule="auto"/>
              <w:jc w:val="both"/>
              <w:rPr>
                <w:rFonts w:eastAsia="Times New Roman" w:cs="Times New Roman"/>
                <w:b/>
                <w:color w:val="000000"/>
                <w:sz w:val="24"/>
                <w:szCs w:val="24"/>
                <w:lang w:eastAsia="ru-RU"/>
              </w:rPr>
            </w:pPr>
          </w:p>
          <w:p w:rsidR="00BA7A82" w:rsidRDefault="00BA7A82">
            <w:pPr>
              <w:spacing w:after="0" w:line="240" w:lineRule="auto"/>
              <w:jc w:val="both"/>
              <w:rPr>
                <w:rFonts w:eastAsia="Times New Roman" w:cs="Times New Roman"/>
                <w:b/>
                <w:color w:val="000000"/>
                <w:sz w:val="24"/>
                <w:szCs w:val="24"/>
                <w:lang w:eastAsia="ru-RU"/>
              </w:rPr>
            </w:pPr>
          </w:p>
          <w:p w:rsidR="00BA7A82" w:rsidRDefault="00BA7A82">
            <w:pPr>
              <w:spacing w:after="0" w:line="240" w:lineRule="auto"/>
              <w:jc w:val="both"/>
              <w:rPr>
                <w:rFonts w:eastAsia="Times New Roman" w:cs="Times New Roman"/>
                <w:b/>
                <w:color w:val="000000"/>
                <w:sz w:val="24"/>
                <w:szCs w:val="24"/>
                <w:lang w:eastAsia="ru-RU"/>
              </w:rPr>
            </w:pPr>
          </w:p>
          <w:p w:rsidR="00BA7A82" w:rsidRDefault="00BA7A82">
            <w:pPr>
              <w:spacing w:after="0" w:line="24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16.Аккордеон </w:t>
            </w:r>
          </w:p>
          <w:p w:rsidR="00BA7A82" w:rsidRDefault="00BA7A82">
            <w:pPr>
              <w:spacing w:after="0" w:line="24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17.Гитара </w:t>
            </w:r>
          </w:p>
          <w:p w:rsidR="00BA7A82" w:rsidRDefault="00BA7A82">
            <w:pPr>
              <w:spacing w:after="0" w:line="24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18.Скрипка </w:t>
            </w:r>
          </w:p>
          <w:p w:rsidR="00BA7A82" w:rsidRDefault="00BA7A82">
            <w:pPr>
              <w:spacing w:after="0" w:line="24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19.Фортепиано </w:t>
            </w:r>
          </w:p>
          <w:p w:rsidR="00BA7A82" w:rsidRDefault="00BA7A82">
            <w:pPr>
              <w:spacing w:after="0" w:line="240" w:lineRule="auto"/>
              <w:jc w:val="both"/>
              <w:rPr>
                <w:rFonts w:eastAsia="Times New Roman" w:cs="Times New Roman"/>
                <w:b/>
                <w:color w:val="000000"/>
                <w:sz w:val="24"/>
                <w:szCs w:val="24"/>
                <w:lang w:eastAsia="ru-RU"/>
              </w:rPr>
            </w:pPr>
          </w:p>
          <w:p w:rsidR="00BA7A82" w:rsidRDefault="00BA7A82">
            <w:pPr>
              <w:spacing w:after="0" w:line="240" w:lineRule="auto"/>
              <w:jc w:val="both"/>
              <w:rPr>
                <w:rFonts w:eastAsia="Times New Roman" w:cs="Times New Roman"/>
                <w:b/>
                <w:color w:val="000000"/>
                <w:sz w:val="24"/>
                <w:szCs w:val="24"/>
                <w:lang w:eastAsia="ru-RU"/>
              </w:rPr>
            </w:pPr>
          </w:p>
          <w:p w:rsidR="00BA7A82" w:rsidRDefault="00BA7A82">
            <w:pPr>
              <w:spacing w:after="0" w:line="24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20.Основы ИЗО</w:t>
            </w:r>
          </w:p>
          <w:p w:rsidR="00BA7A82" w:rsidRDefault="00BA7A82">
            <w:pPr>
              <w:spacing w:after="0" w:line="24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21.Прикладное творчество</w:t>
            </w:r>
          </w:p>
          <w:p w:rsidR="00BA7A82" w:rsidRDefault="00BA7A82">
            <w:pPr>
              <w:spacing w:after="0" w:line="240" w:lineRule="auto"/>
              <w:jc w:val="both"/>
              <w:rPr>
                <w:rFonts w:eastAsia="Times New Roman" w:cs="Times New Roman"/>
                <w:b/>
                <w:color w:val="000000"/>
                <w:sz w:val="24"/>
                <w:szCs w:val="24"/>
                <w:lang w:eastAsia="ru-RU"/>
              </w:rPr>
            </w:pPr>
            <w:r>
              <w:rPr>
                <w:rFonts w:eastAsia="Times New Roman" w:cs="Times New Roman"/>
                <w:color w:val="000000"/>
                <w:sz w:val="24"/>
                <w:szCs w:val="24"/>
                <w:lang w:eastAsia="ru-RU"/>
              </w:rPr>
              <w:t>22.Лепка</w:t>
            </w:r>
            <w:r>
              <w:rPr>
                <w:rFonts w:eastAsia="Times New Roman" w:cs="Times New Roman"/>
                <w:b/>
                <w:color w:val="000000"/>
                <w:sz w:val="24"/>
                <w:szCs w:val="24"/>
                <w:lang w:eastAsia="ru-RU"/>
              </w:rPr>
              <w:t xml:space="preserve">  </w:t>
            </w:r>
          </w:p>
          <w:p w:rsidR="00BA7A82" w:rsidRDefault="00BA7A82">
            <w:pPr>
              <w:spacing w:after="0" w:line="240" w:lineRule="auto"/>
              <w:jc w:val="both"/>
              <w:rPr>
                <w:rFonts w:eastAsia="Times New Roman" w:cs="Times New Roman"/>
                <w:b/>
                <w:color w:val="000000"/>
                <w:sz w:val="24"/>
                <w:szCs w:val="24"/>
                <w:lang w:eastAsia="ru-RU"/>
              </w:rPr>
            </w:pPr>
          </w:p>
          <w:p w:rsidR="00BA7A82" w:rsidRDefault="00BA7A82">
            <w:pPr>
              <w:spacing w:after="0" w:line="240" w:lineRule="auto"/>
              <w:jc w:val="both"/>
              <w:rPr>
                <w:rFonts w:eastAsia="Times New Roman" w:cs="Times New Roman"/>
                <w:b/>
                <w:color w:val="000000"/>
                <w:sz w:val="24"/>
                <w:szCs w:val="24"/>
                <w:lang w:eastAsia="ru-RU"/>
              </w:rPr>
            </w:pPr>
          </w:p>
          <w:p w:rsidR="00BA7A82" w:rsidRDefault="00BA7A82">
            <w:pPr>
              <w:spacing w:after="0" w:line="240" w:lineRule="auto"/>
              <w:jc w:val="both"/>
              <w:rPr>
                <w:rFonts w:eastAsia="Times New Roman" w:cs="Times New Roman"/>
                <w:b/>
                <w:color w:val="000000"/>
                <w:sz w:val="24"/>
                <w:szCs w:val="24"/>
                <w:lang w:eastAsia="ru-RU"/>
              </w:rPr>
            </w:pPr>
          </w:p>
          <w:p w:rsidR="00BA7A82" w:rsidRDefault="00BA7A82">
            <w:pPr>
              <w:spacing w:after="0" w:line="24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23.Ритмика</w:t>
            </w:r>
          </w:p>
        </w:tc>
        <w:tc>
          <w:tcPr>
            <w:tcW w:w="3622" w:type="dxa"/>
            <w:tcBorders>
              <w:top w:val="single" w:sz="4" w:space="0" w:color="000000"/>
              <w:left w:val="single" w:sz="4" w:space="0" w:color="auto"/>
              <w:bottom w:val="single" w:sz="4" w:space="0" w:color="000000"/>
              <w:right w:val="single" w:sz="4" w:space="0" w:color="000000"/>
            </w:tcBorders>
          </w:tcPr>
          <w:p w:rsidR="00BA7A82" w:rsidRDefault="00BA7A82">
            <w:pPr>
              <w:spacing w:after="0" w:line="240" w:lineRule="auto"/>
              <w:contextualSpacing/>
              <w:rPr>
                <w:rFonts w:eastAsia="Times New Roman" w:cs="Times New Roman"/>
                <w:color w:val="000000"/>
                <w:sz w:val="24"/>
                <w:szCs w:val="24"/>
                <w:lang w:eastAsia="ru-RU"/>
              </w:rPr>
            </w:pPr>
            <w:r>
              <w:rPr>
                <w:rFonts w:eastAsia="Times New Roman" w:cs="Times New Roman"/>
                <w:color w:val="000000"/>
                <w:sz w:val="24"/>
                <w:szCs w:val="24"/>
                <w:lang w:eastAsia="ru-RU"/>
              </w:rPr>
              <w:t>Шевцова Е.Н.</w:t>
            </w:r>
          </w:p>
          <w:p w:rsidR="00BA7A82" w:rsidRDefault="00BA7A82">
            <w:pPr>
              <w:spacing w:after="0" w:line="240" w:lineRule="auto"/>
              <w:contextualSpacing/>
              <w:rPr>
                <w:rFonts w:eastAsia="Times New Roman" w:cs="Times New Roman"/>
                <w:color w:val="000000"/>
                <w:sz w:val="24"/>
                <w:szCs w:val="24"/>
                <w:lang w:eastAsia="ru-RU"/>
              </w:rPr>
            </w:pPr>
          </w:p>
          <w:p w:rsidR="00BA7A82" w:rsidRDefault="00BA7A82">
            <w:pPr>
              <w:spacing w:after="0" w:line="240" w:lineRule="auto"/>
              <w:contextualSpacing/>
              <w:rPr>
                <w:rFonts w:eastAsia="Times New Roman" w:cs="Times New Roman"/>
                <w:color w:val="000000"/>
                <w:sz w:val="24"/>
                <w:szCs w:val="24"/>
                <w:lang w:eastAsia="ru-RU"/>
              </w:rPr>
            </w:pPr>
          </w:p>
          <w:p w:rsidR="00BA7A82" w:rsidRDefault="00BA7A82">
            <w:pPr>
              <w:spacing w:after="0" w:line="240" w:lineRule="auto"/>
              <w:contextualSpacing/>
              <w:rPr>
                <w:rFonts w:eastAsia="Times New Roman" w:cs="Times New Roman"/>
                <w:color w:val="000000"/>
                <w:sz w:val="24"/>
                <w:szCs w:val="24"/>
                <w:lang w:eastAsia="ru-RU"/>
              </w:rPr>
            </w:pPr>
          </w:p>
          <w:p w:rsidR="00BA7A82" w:rsidRDefault="00BA7A82">
            <w:pPr>
              <w:spacing w:after="0" w:line="240" w:lineRule="auto"/>
              <w:contextualSpacing/>
              <w:rPr>
                <w:rFonts w:eastAsia="Times New Roman" w:cs="Times New Roman"/>
                <w:color w:val="000000"/>
                <w:sz w:val="24"/>
                <w:szCs w:val="24"/>
                <w:lang w:eastAsia="ru-RU"/>
              </w:rPr>
            </w:pPr>
          </w:p>
          <w:p w:rsidR="00BA7A82" w:rsidRDefault="00BA7A82">
            <w:pPr>
              <w:spacing w:after="0" w:line="240" w:lineRule="auto"/>
              <w:contextualSpacing/>
              <w:rPr>
                <w:rFonts w:eastAsia="Times New Roman" w:cs="Times New Roman"/>
                <w:color w:val="000000"/>
                <w:sz w:val="24"/>
                <w:szCs w:val="24"/>
                <w:lang w:eastAsia="ru-RU"/>
              </w:rPr>
            </w:pPr>
            <w:r>
              <w:rPr>
                <w:rFonts w:eastAsia="Times New Roman" w:cs="Times New Roman"/>
                <w:color w:val="000000"/>
                <w:sz w:val="24"/>
                <w:szCs w:val="24"/>
                <w:lang w:eastAsia="ru-RU"/>
              </w:rPr>
              <w:t xml:space="preserve">Салмина Н.М. </w:t>
            </w:r>
          </w:p>
          <w:p w:rsidR="00BA7A82" w:rsidRDefault="00BA7A82">
            <w:pPr>
              <w:spacing w:after="0" w:line="240" w:lineRule="auto"/>
              <w:contextualSpacing/>
              <w:rPr>
                <w:rFonts w:eastAsia="Times New Roman" w:cs="Times New Roman"/>
                <w:color w:val="000000"/>
                <w:sz w:val="24"/>
                <w:szCs w:val="24"/>
                <w:lang w:eastAsia="ru-RU"/>
              </w:rPr>
            </w:pPr>
            <w:r>
              <w:rPr>
                <w:rFonts w:eastAsia="Times New Roman" w:cs="Times New Roman"/>
                <w:color w:val="000000"/>
                <w:sz w:val="24"/>
                <w:szCs w:val="24"/>
                <w:lang w:eastAsia="ru-RU"/>
              </w:rPr>
              <w:t>Салмина Н.М.</w:t>
            </w:r>
          </w:p>
          <w:p w:rsidR="00BA7A82" w:rsidRDefault="00BA7A82">
            <w:pPr>
              <w:spacing w:after="0" w:line="240" w:lineRule="auto"/>
              <w:contextualSpacing/>
              <w:rPr>
                <w:rFonts w:eastAsia="Times New Roman" w:cs="Times New Roman"/>
                <w:color w:val="000000"/>
                <w:sz w:val="24"/>
                <w:szCs w:val="24"/>
                <w:lang w:eastAsia="ru-RU"/>
              </w:rPr>
            </w:pPr>
            <w:r>
              <w:rPr>
                <w:rFonts w:eastAsia="Times New Roman" w:cs="Times New Roman"/>
                <w:color w:val="000000"/>
                <w:sz w:val="24"/>
                <w:szCs w:val="24"/>
                <w:lang w:eastAsia="ru-RU"/>
              </w:rPr>
              <w:t>Шорохова Л.Г.</w:t>
            </w:r>
          </w:p>
          <w:p w:rsidR="00BA7A82" w:rsidRDefault="00BA7A82">
            <w:pPr>
              <w:spacing w:after="0" w:line="240" w:lineRule="auto"/>
              <w:contextualSpacing/>
              <w:rPr>
                <w:rFonts w:eastAsia="Times New Roman" w:cs="Times New Roman"/>
                <w:color w:val="000000"/>
                <w:sz w:val="24"/>
                <w:szCs w:val="24"/>
                <w:lang w:eastAsia="ru-RU"/>
              </w:rPr>
            </w:pPr>
            <w:r>
              <w:rPr>
                <w:rFonts w:eastAsia="Times New Roman" w:cs="Times New Roman"/>
                <w:color w:val="000000"/>
                <w:sz w:val="24"/>
                <w:szCs w:val="24"/>
                <w:lang w:eastAsia="ru-RU"/>
              </w:rPr>
              <w:t xml:space="preserve">Шахбанова Р.А. </w:t>
            </w:r>
          </w:p>
          <w:p w:rsidR="00BA7A82" w:rsidRDefault="00BA7A82">
            <w:pPr>
              <w:spacing w:after="0" w:line="240" w:lineRule="auto"/>
              <w:contextualSpacing/>
              <w:rPr>
                <w:rFonts w:eastAsia="Times New Roman" w:cs="Times New Roman"/>
                <w:color w:val="000000"/>
                <w:sz w:val="24"/>
                <w:szCs w:val="24"/>
                <w:lang w:eastAsia="ru-RU"/>
              </w:rPr>
            </w:pPr>
          </w:p>
          <w:p w:rsidR="00BA7A82" w:rsidRDefault="00BA7A82">
            <w:pPr>
              <w:spacing w:after="0" w:line="240" w:lineRule="auto"/>
              <w:contextualSpacing/>
              <w:rPr>
                <w:rFonts w:eastAsia="Times New Roman" w:cs="Times New Roman"/>
                <w:color w:val="000000"/>
                <w:sz w:val="24"/>
                <w:szCs w:val="24"/>
                <w:lang w:eastAsia="ru-RU"/>
              </w:rPr>
            </w:pPr>
          </w:p>
          <w:p w:rsidR="00BA7A82" w:rsidRDefault="00BA7A82">
            <w:pPr>
              <w:spacing w:after="0" w:line="240" w:lineRule="auto"/>
              <w:contextualSpacing/>
              <w:rPr>
                <w:rFonts w:eastAsia="Times New Roman" w:cs="Times New Roman"/>
                <w:color w:val="000000"/>
                <w:sz w:val="24"/>
                <w:szCs w:val="24"/>
                <w:lang w:eastAsia="ru-RU"/>
              </w:rPr>
            </w:pPr>
            <w:r>
              <w:rPr>
                <w:rFonts w:eastAsia="Times New Roman" w:cs="Times New Roman"/>
                <w:color w:val="000000"/>
                <w:sz w:val="24"/>
                <w:szCs w:val="24"/>
                <w:lang w:eastAsia="ru-RU"/>
              </w:rPr>
              <w:t>Демурчева А.Ф.</w:t>
            </w:r>
          </w:p>
          <w:p w:rsidR="00BA7A82" w:rsidRDefault="00BA7A82">
            <w:pPr>
              <w:spacing w:after="0" w:line="240" w:lineRule="auto"/>
              <w:contextualSpacing/>
              <w:rPr>
                <w:rFonts w:eastAsia="Times New Roman" w:cs="Times New Roman"/>
                <w:color w:val="000000"/>
                <w:sz w:val="24"/>
                <w:szCs w:val="24"/>
                <w:lang w:eastAsia="ru-RU"/>
              </w:rPr>
            </w:pPr>
            <w:r>
              <w:rPr>
                <w:rFonts w:eastAsia="Times New Roman" w:cs="Times New Roman"/>
                <w:color w:val="000000"/>
                <w:sz w:val="24"/>
                <w:szCs w:val="24"/>
                <w:lang w:eastAsia="ru-RU"/>
              </w:rPr>
              <w:t>Демурчева А.Ф.</w:t>
            </w:r>
          </w:p>
          <w:p w:rsidR="00BA7A82" w:rsidRDefault="00BA7A82">
            <w:pPr>
              <w:spacing w:after="0" w:line="240" w:lineRule="auto"/>
              <w:contextualSpacing/>
              <w:rPr>
                <w:rFonts w:eastAsia="Times New Roman" w:cs="Times New Roman"/>
                <w:color w:val="000000"/>
                <w:sz w:val="24"/>
                <w:szCs w:val="24"/>
                <w:lang w:eastAsia="ru-RU"/>
              </w:rPr>
            </w:pPr>
            <w:r>
              <w:rPr>
                <w:rFonts w:eastAsia="Times New Roman" w:cs="Times New Roman"/>
                <w:color w:val="000000"/>
                <w:sz w:val="24"/>
                <w:szCs w:val="24"/>
                <w:lang w:eastAsia="ru-RU"/>
              </w:rPr>
              <w:t>Демурчева А.Ф.</w:t>
            </w:r>
          </w:p>
          <w:p w:rsidR="00BA7A82" w:rsidRDefault="00BA7A82">
            <w:pPr>
              <w:spacing w:after="0" w:line="240" w:lineRule="auto"/>
              <w:contextualSpacing/>
              <w:rPr>
                <w:rFonts w:eastAsia="Times New Roman" w:cs="Times New Roman"/>
                <w:color w:val="000000"/>
                <w:sz w:val="24"/>
                <w:szCs w:val="24"/>
                <w:lang w:eastAsia="ru-RU"/>
              </w:rPr>
            </w:pPr>
          </w:p>
          <w:p w:rsidR="00BA7A82" w:rsidRDefault="00BA7A82">
            <w:pPr>
              <w:spacing w:after="0" w:line="240" w:lineRule="auto"/>
              <w:contextualSpacing/>
              <w:rPr>
                <w:rFonts w:eastAsia="Times New Roman" w:cs="Times New Roman"/>
                <w:color w:val="000000"/>
                <w:sz w:val="24"/>
                <w:szCs w:val="24"/>
                <w:lang w:eastAsia="ru-RU"/>
              </w:rPr>
            </w:pPr>
          </w:p>
          <w:p w:rsidR="00BA7A82" w:rsidRDefault="00BA7A82">
            <w:pPr>
              <w:spacing w:after="0" w:line="240" w:lineRule="auto"/>
              <w:contextualSpacing/>
              <w:rPr>
                <w:rFonts w:eastAsia="Times New Roman" w:cs="Times New Roman"/>
                <w:color w:val="000000"/>
                <w:sz w:val="24"/>
                <w:szCs w:val="24"/>
                <w:lang w:eastAsia="ru-RU"/>
              </w:rPr>
            </w:pPr>
          </w:p>
          <w:p w:rsidR="00BA7A82" w:rsidRDefault="00BA7A82">
            <w:pPr>
              <w:spacing w:after="0" w:line="240" w:lineRule="auto"/>
              <w:contextualSpacing/>
              <w:rPr>
                <w:color w:val="000000"/>
                <w:sz w:val="24"/>
                <w:szCs w:val="24"/>
              </w:rPr>
            </w:pPr>
            <w:r>
              <w:rPr>
                <w:rFonts w:eastAsia="Times New Roman" w:cs="Times New Roman"/>
                <w:color w:val="000000"/>
                <w:sz w:val="24"/>
                <w:szCs w:val="24"/>
                <w:lang w:eastAsia="ru-RU"/>
              </w:rPr>
              <w:t>Дегтярева Е.П.</w:t>
            </w:r>
          </w:p>
        </w:tc>
      </w:tr>
      <w:tr w:rsidR="00BA7A82" w:rsidTr="00BA7A82">
        <w:trPr>
          <w:trHeight w:val="345"/>
        </w:trPr>
        <w:tc>
          <w:tcPr>
            <w:tcW w:w="3828" w:type="dxa"/>
            <w:tcBorders>
              <w:top w:val="single" w:sz="4" w:space="0" w:color="auto"/>
              <w:left w:val="single" w:sz="4" w:space="0" w:color="000000"/>
              <w:bottom w:val="single" w:sz="4" w:space="0" w:color="000000"/>
              <w:right w:val="nil"/>
            </w:tcBorders>
          </w:tcPr>
          <w:p w:rsidR="00BA7A82" w:rsidRDefault="00BA7A82">
            <w:pPr>
              <w:spacing w:after="0" w:line="240" w:lineRule="auto"/>
              <w:rPr>
                <w:rFonts w:eastAsia="Times New Roman" w:cs="Times New Roman"/>
                <w:b/>
                <w:color w:val="000000"/>
                <w:sz w:val="28"/>
                <w:szCs w:val="28"/>
                <w:lang w:eastAsia="ru-RU"/>
              </w:rPr>
            </w:pPr>
          </w:p>
        </w:tc>
        <w:tc>
          <w:tcPr>
            <w:tcW w:w="9922" w:type="dxa"/>
            <w:gridSpan w:val="2"/>
            <w:tcBorders>
              <w:top w:val="single" w:sz="4" w:space="0" w:color="auto"/>
              <w:left w:val="single" w:sz="4" w:space="0" w:color="000000"/>
              <w:bottom w:val="single" w:sz="4" w:space="0" w:color="000000"/>
              <w:right w:val="single" w:sz="4" w:space="0" w:color="000000"/>
            </w:tcBorders>
            <w:hideMark/>
          </w:tcPr>
          <w:p w:rsidR="00BA7A82" w:rsidRDefault="00BA7A82">
            <w:pPr>
              <w:spacing w:after="0" w:line="240" w:lineRule="auto"/>
              <w:contextualSpacing/>
              <w:jc w:val="both"/>
              <w:rPr>
                <w:rFonts w:eastAsia="Times New Roman" w:cs="Times New Roman"/>
                <w:b/>
                <w:color w:val="000000"/>
                <w:sz w:val="24"/>
                <w:szCs w:val="24"/>
                <w:lang w:eastAsia="ru-RU"/>
              </w:rPr>
            </w:pPr>
            <w:r>
              <w:rPr>
                <w:rFonts w:eastAsia="Times New Roman" w:cs="Times New Roman"/>
                <w:b/>
                <w:sz w:val="24"/>
                <w:szCs w:val="24"/>
                <w:lang w:eastAsia="ru-RU"/>
              </w:rPr>
              <w:t>Процент разработчиков от общего числа преподавателей</w:t>
            </w:r>
            <w:r>
              <w:rPr>
                <w:rFonts w:eastAsia="Times New Roman" w:cs="Times New Roman"/>
                <w:b/>
                <w:color w:val="000000"/>
                <w:sz w:val="24"/>
                <w:szCs w:val="24"/>
                <w:lang w:eastAsia="ru-RU"/>
              </w:rPr>
              <w:t xml:space="preserve">     71,9%</w:t>
            </w:r>
          </w:p>
        </w:tc>
      </w:tr>
    </w:tbl>
    <w:p w:rsidR="001A4257" w:rsidRDefault="001A4257" w:rsidP="001A4257">
      <w:pPr>
        <w:shd w:val="clear" w:color="auto" w:fill="FFFFFF"/>
        <w:spacing w:after="0" w:line="240" w:lineRule="auto"/>
        <w:ind w:right="11"/>
        <w:rPr>
          <w:rFonts w:eastAsia="Times New Roman" w:cs="Times New Roman"/>
          <w:b/>
          <w:sz w:val="28"/>
          <w:szCs w:val="28"/>
          <w:highlight w:val="green"/>
          <w:lang w:eastAsia="ru-RU"/>
        </w:rPr>
      </w:pPr>
    </w:p>
    <w:p w:rsidR="001A4257" w:rsidRPr="00A329E3" w:rsidRDefault="001A4257" w:rsidP="001A4257">
      <w:pPr>
        <w:shd w:val="clear" w:color="auto" w:fill="FFFFFF"/>
        <w:spacing w:after="0" w:line="240" w:lineRule="auto"/>
        <w:ind w:right="11"/>
        <w:rPr>
          <w:rFonts w:eastAsia="Times New Roman" w:cs="Times New Roman"/>
          <w:b/>
          <w:sz w:val="24"/>
          <w:szCs w:val="24"/>
          <w:lang w:eastAsia="ru-RU"/>
        </w:rPr>
      </w:pPr>
      <w:r w:rsidRPr="00A329E3">
        <w:rPr>
          <w:rFonts w:eastAsia="Times New Roman" w:cs="Times New Roman"/>
          <w:b/>
          <w:sz w:val="24"/>
          <w:szCs w:val="24"/>
          <w:lang w:eastAsia="ru-RU"/>
        </w:rPr>
        <w:t>11.7.Творческие отчеты классов преподавателей и отделений: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410"/>
        <w:gridCol w:w="10453"/>
      </w:tblGrid>
      <w:tr w:rsidR="001A4257" w:rsidRPr="00A329E3" w:rsidTr="00A4769D">
        <w:tc>
          <w:tcPr>
            <w:tcW w:w="851" w:type="dxa"/>
            <w:shd w:val="clear" w:color="auto" w:fill="auto"/>
          </w:tcPr>
          <w:p w:rsidR="001A4257" w:rsidRPr="00A329E3" w:rsidRDefault="001A4257" w:rsidP="001A4257">
            <w:pPr>
              <w:spacing w:after="0" w:line="240" w:lineRule="auto"/>
              <w:ind w:right="11"/>
              <w:jc w:val="both"/>
              <w:rPr>
                <w:rFonts w:eastAsia="Times New Roman" w:cs="Times New Roman"/>
                <w:b/>
                <w:sz w:val="24"/>
                <w:szCs w:val="24"/>
                <w:lang w:eastAsia="ru-RU"/>
              </w:rPr>
            </w:pPr>
            <w:r w:rsidRPr="00A329E3">
              <w:rPr>
                <w:rFonts w:eastAsia="Times New Roman" w:cs="Times New Roman"/>
                <w:b/>
                <w:sz w:val="24"/>
                <w:szCs w:val="24"/>
                <w:lang w:eastAsia="ru-RU"/>
              </w:rPr>
              <w:t>№ п/п</w:t>
            </w:r>
          </w:p>
        </w:tc>
        <w:tc>
          <w:tcPr>
            <w:tcW w:w="2410" w:type="dxa"/>
            <w:shd w:val="clear" w:color="auto" w:fill="auto"/>
          </w:tcPr>
          <w:p w:rsidR="001A4257" w:rsidRPr="00A329E3" w:rsidRDefault="001A4257" w:rsidP="001A4257">
            <w:pPr>
              <w:spacing w:after="0" w:line="240" w:lineRule="auto"/>
              <w:ind w:right="11"/>
              <w:jc w:val="center"/>
              <w:rPr>
                <w:rFonts w:eastAsia="Times New Roman" w:cs="Times New Roman"/>
                <w:b/>
                <w:sz w:val="24"/>
                <w:szCs w:val="24"/>
                <w:lang w:eastAsia="ru-RU"/>
              </w:rPr>
            </w:pPr>
            <w:r w:rsidRPr="00A329E3">
              <w:rPr>
                <w:rFonts w:eastAsia="Times New Roman" w:cs="Times New Roman"/>
                <w:b/>
                <w:sz w:val="24"/>
                <w:szCs w:val="24"/>
                <w:lang w:eastAsia="ru-RU"/>
              </w:rPr>
              <w:t>Срок проведения</w:t>
            </w:r>
          </w:p>
        </w:tc>
        <w:tc>
          <w:tcPr>
            <w:tcW w:w="10453" w:type="dxa"/>
            <w:shd w:val="clear" w:color="auto" w:fill="auto"/>
          </w:tcPr>
          <w:p w:rsidR="001A4257" w:rsidRPr="00A329E3" w:rsidRDefault="001A4257" w:rsidP="001A4257">
            <w:pPr>
              <w:spacing w:after="0" w:line="240" w:lineRule="auto"/>
              <w:ind w:right="11"/>
              <w:jc w:val="center"/>
              <w:rPr>
                <w:rFonts w:eastAsia="Times New Roman" w:cs="Times New Roman"/>
                <w:b/>
                <w:sz w:val="24"/>
                <w:szCs w:val="24"/>
                <w:lang w:eastAsia="ru-RU"/>
              </w:rPr>
            </w:pPr>
            <w:r w:rsidRPr="00A329E3">
              <w:rPr>
                <w:rFonts w:eastAsia="Times New Roman" w:cs="Times New Roman"/>
                <w:b/>
                <w:sz w:val="24"/>
                <w:szCs w:val="24"/>
                <w:lang w:eastAsia="ru-RU"/>
              </w:rPr>
              <w:t>Мероприятие</w:t>
            </w:r>
          </w:p>
        </w:tc>
      </w:tr>
      <w:tr w:rsidR="001A4257" w:rsidRPr="00A329E3" w:rsidTr="00A4769D">
        <w:tc>
          <w:tcPr>
            <w:tcW w:w="851" w:type="dxa"/>
            <w:shd w:val="clear" w:color="auto" w:fill="auto"/>
          </w:tcPr>
          <w:p w:rsidR="001A4257" w:rsidRPr="00A329E3" w:rsidRDefault="001A4257" w:rsidP="001A4257">
            <w:pPr>
              <w:spacing w:after="0" w:line="240" w:lineRule="auto"/>
              <w:ind w:right="11"/>
              <w:jc w:val="both"/>
              <w:rPr>
                <w:rFonts w:eastAsia="Times New Roman" w:cs="Times New Roman"/>
                <w:sz w:val="24"/>
                <w:szCs w:val="24"/>
                <w:lang w:eastAsia="ru-RU"/>
              </w:rPr>
            </w:pPr>
            <w:r w:rsidRPr="00A329E3">
              <w:rPr>
                <w:rFonts w:eastAsia="Times New Roman" w:cs="Times New Roman"/>
                <w:sz w:val="24"/>
                <w:szCs w:val="24"/>
                <w:lang w:eastAsia="ru-RU"/>
              </w:rPr>
              <w:t>1.</w:t>
            </w:r>
          </w:p>
        </w:tc>
        <w:tc>
          <w:tcPr>
            <w:tcW w:w="2410" w:type="dxa"/>
            <w:shd w:val="clear" w:color="auto" w:fill="auto"/>
          </w:tcPr>
          <w:p w:rsidR="001A4257" w:rsidRPr="00A329E3" w:rsidRDefault="001A4257" w:rsidP="001A4257">
            <w:pPr>
              <w:spacing w:after="0" w:line="240" w:lineRule="auto"/>
              <w:ind w:right="11"/>
              <w:jc w:val="both"/>
              <w:rPr>
                <w:rFonts w:eastAsia="Times New Roman" w:cs="Times New Roman"/>
                <w:sz w:val="24"/>
                <w:szCs w:val="24"/>
                <w:lang w:eastAsia="ru-RU"/>
              </w:rPr>
            </w:pPr>
            <w:r w:rsidRPr="00A329E3">
              <w:rPr>
                <w:rFonts w:eastAsia="Times New Roman" w:cs="Times New Roman"/>
                <w:sz w:val="24"/>
                <w:szCs w:val="24"/>
                <w:lang w:eastAsia="ru-RU"/>
              </w:rPr>
              <w:t>Май 2016г.</w:t>
            </w:r>
          </w:p>
        </w:tc>
        <w:tc>
          <w:tcPr>
            <w:tcW w:w="10453" w:type="dxa"/>
            <w:shd w:val="clear" w:color="auto" w:fill="auto"/>
          </w:tcPr>
          <w:p w:rsidR="001A4257" w:rsidRPr="00A329E3" w:rsidRDefault="001A4257" w:rsidP="001A4257">
            <w:pPr>
              <w:spacing w:after="0" w:line="240" w:lineRule="auto"/>
              <w:contextualSpacing/>
              <w:jc w:val="both"/>
              <w:outlineLvl w:val="2"/>
              <w:rPr>
                <w:rFonts w:eastAsia="Calibri" w:cs="Times New Roman"/>
                <w:bCs/>
                <w:iCs/>
                <w:sz w:val="24"/>
                <w:szCs w:val="24"/>
              </w:rPr>
            </w:pPr>
            <w:r w:rsidRPr="00A329E3">
              <w:rPr>
                <w:rFonts w:eastAsia="Calibri" w:cs="Times New Roman"/>
                <w:bCs/>
                <w:iCs/>
                <w:sz w:val="24"/>
                <w:szCs w:val="24"/>
              </w:rPr>
              <w:t>Творческие отчеты учащихся и преподавателей отделений инструментального, вокально- хорового и хореографического исполнительства в выступлениях  агитбригад творческих коллективов школы «Сегодня школьник-завтра избиратель»  в с. Новоблагодарное, с. Этока, п. Пятигорский.</w:t>
            </w:r>
          </w:p>
        </w:tc>
      </w:tr>
      <w:tr w:rsidR="001A4257" w:rsidRPr="00A329E3" w:rsidTr="00A4769D">
        <w:tc>
          <w:tcPr>
            <w:tcW w:w="851" w:type="dxa"/>
            <w:shd w:val="clear" w:color="auto" w:fill="auto"/>
          </w:tcPr>
          <w:p w:rsidR="001A4257" w:rsidRPr="00A329E3" w:rsidRDefault="001A4257" w:rsidP="001A4257">
            <w:pPr>
              <w:spacing w:after="0" w:line="240" w:lineRule="auto"/>
              <w:ind w:right="11"/>
              <w:jc w:val="both"/>
              <w:rPr>
                <w:rFonts w:eastAsia="Times New Roman" w:cs="Times New Roman"/>
                <w:sz w:val="24"/>
                <w:szCs w:val="24"/>
                <w:lang w:eastAsia="ru-RU"/>
              </w:rPr>
            </w:pPr>
            <w:r w:rsidRPr="00A329E3">
              <w:rPr>
                <w:rFonts w:eastAsia="Times New Roman" w:cs="Times New Roman"/>
                <w:sz w:val="24"/>
                <w:szCs w:val="24"/>
                <w:lang w:eastAsia="ru-RU"/>
              </w:rPr>
              <w:lastRenderedPageBreak/>
              <w:t>2.</w:t>
            </w:r>
          </w:p>
        </w:tc>
        <w:tc>
          <w:tcPr>
            <w:tcW w:w="2410" w:type="dxa"/>
            <w:shd w:val="clear" w:color="auto" w:fill="auto"/>
          </w:tcPr>
          <w:p w:rsidR="001A4257" w:rsidRPr="00A329E3" w:rsidRDefault="001A4257" w:rsidP="001A4257">
            <w:pPr>
              <w:spacing w:after="0" w:line="240" w:lineRule="auto"/>
              <w:ind w:right="11"/>
              <w:jc w:val="both"/>
              <w:rPr>
                <w:rFonts w:eastAsia="Times New Roman" w:cs="Times New Roman"/>
                <w:sz w:val="24"/>
                <w:szCs w:val="24"/>
                <w:lang w:eastAsia="ru-RU"/>
              </w:rPr>
            </w:pPr>
            <w:r w:rsidRPr="00A329E3">
              <w:rPr>
                <w:rFonts w:eastAsia="Times New Roman" w:cs="Times New Roman"/>
                <w:sz w:val="24"/>
                <w:szCs w:val="24"/>
                <w:lang w:eastAsia="ru-RU"/>
              </w:rPr>
              <w:t>Май 2016г.</w:t>
            </w:r>
          </w:p>
        </w:tc>
        <w:tc>
          <w:tcPr>
            <w:tcW w:w="10453" w:type="dxa"/>
            <w:shd w:val="clear" w:color="auto" w:fill="auto"/>
          </w:tcPr>
          <w:p w:rsidR="001A4257" w:rsidRPr="00A329E3" w:rsidRDefault="001A4257" w:rsidP="001A4257">
            <w:pPr>
              <w:spacing w:after="0" w:line="240" w:lineRule="auto"/>
              <w:contextualSpacing/>
              <w:jc w:val="both"/>
              <w:outlineLvl w:val="2"/>
              <w:rPr>
                <w:rFonts w:eastAsia="Calibri" w:cs="Times New Roman"/>
                <w:bCs/>
                <w:iCs/>
                <w:sz w:val="24"/>
                <w:szCs w:val="24"/>
              </w:rPr>
            </w:pPr>
            <w:r w:rsidRPr="00A329E3">
              <w:rPr>
                <w:rFonts w:eastAsia="Calibri" w:cs="Times New Roman"/>
                <w:bCs/>
                <w:iCs/>
                <w:sz w:val="24"/>
                <w:szCs w:val="24"/>
              </w:rPr>
              <w:t>Творческий отчет учащихся и преподавателей отделения вокально-хорового исполнительства (Момот С.М., Чеботаева О.В., Шевцова Е.Н.)</w:t>
            </w:r>
          </w:p>
        </w:tc>
      </w:tr>
      <w:tr w:rsidR="001A4257" w:rsidRPr="00A329E3" w:rsidTr="00A4769D">
        <w:tc>
          <w:tcPr>
            <w:tcW w:w="851" w:type="dxa"/>
            <w:shd w:val="clear" w:color="auto" w:fill="auto"/>
          </w:tcPr>
          <w:p w:rsidR="001A4257" w:rsidRPr="00A329E3" w:rsidRDefault="001A4257" w:rsidP="001A4257">
            <w:pPr>
              <w:spacing w:after="0" w:line="240" w:lineRule="auto"/>
              <w:ind w:right="11"/>
              <w:jc w:val="both"/>
              <w:rPr>
                <w:rFonts w:eastAsia="Times New Roman" w:cs="Times New Roman"/>
                <w:sz w:val="24"/>
                <w:szCs w:val="24"/>
                <w:lang w:eastAsia="ru-RU"/>
              </w:rPr>
            </w:pPr>
            <w:r w:rsidRPr="00A329E3">
              <w:rPr>
                <w:rFonts w:eastAsia="Times New Roman" w:cs="Times New Roman"/>
                <w:sz w:val="24"/>
                <w:szCs w:val="24"/>
                <w:lang w:eastAsia="ru-RU"/>
              </w:rPr>
              <w:t>3.</w:t>
            </w:r>
          </w:p>
        </w:tc>
        <w:tc>
          <w:tcPr>
            <w:tcW w:w="2410" w:type="dxa"/>
            <w:shd w:val="clear" w:color="auto" w:fill="auto"/>
          </w:tcPr>
          <w:p w:rsidR="001A4257" w:rsidRPr="00A329E3" w:rsidRDefault="001A4257" w:rsidP="001A4257">
            <w:pPr>
              <w:spacing w:after="0" w:line="240" w:lineRule="auto"/>
              <w:ind w:right="11"/>
              <w:jc w:val="both"/>
              <w:rPr>
                <w:rFonts w:eastAsia="Times New Roman" w:cs="Times New Roman"/>
                <w:sz w:val="24"/>
                <w:szCs w:val="24"/>
                <w:lang w:eastAsia="ru-RU"/>
              </w:rPr>
            </w:pPr>
            <w:r w:rsidRPr="00A329E3">
              <w:rPr>
                <w:rFonts w:eastAsia="Times New Roman" w:cs="Times New Roman"/>
                <w:sz w:val="24"/>
                <w:szCs w:val="24"/>
                <w:lang w:eastAsia="ru-RU"/>
              </w:rPr>
              <w:t>Май 2016г.</w:t>
            </w:r>
          </w:p>
        </w:tc>
        <w:tc>
          <w:tcPr>
            <w:tcW w:w="10453" w:type="dxa"/>
            <w:shd w:val="clear" w:color="auto" w:fill="auto"/>
          </w:tcPr>
          <w:p w:rsidR="001A4257" w:rsidRPr="00A329E3" w:rsidRDefault="001A4257" w:rsidP="001A4257">
            <w:pPr>
              <w:spacing w:after="0" w:line="240" w:lineRule="auto"/>
              <w:jc w:val="both"/>
              <w:rPr>
                <w:rFonts w:eastAsia="Times New Roman" w:cs="Times New Roman"/>
                <w:sz w:val="24"/>
                <w:szCs w:val="24"/>
                <w:lang w:eastAsia="ru-RU"/>
              </w:rPr>
            </w:pPr>
            <w:r w:rsidRPr="00A329E3">
              <w:rPr>
                <w:rFonts w:eastAsia="Times New Roman" w:cs="Times New Roman"/>
                <w:sz w:val="24"/>
                <w:szCs w:val="24"/>
                <w:lang w:eastAsia="ru-RU"/>
              </w:rPr>
              <w:t xml:space="preserve">Фестиваль детского народного творчества «Льются звонким переливом слова и буквы» ко Дню славянской письменности: творческие отчеты коллективов: «Потешки» (ансамбль аккордеонистов) рук. Салмина Н.М.;  «Серебряные струны» (ансамбль гитаристов) рук. Салмина Н.М.; «Виолини» (ансамбль скрипачей) рук. Шорохова Л.Г.;  оркестр народных инструментов «Чеботуха» (рук. Салмина Н.М.), хоровых коллективов «Жаворонок» рук. Епишина О.С., «Акварель» рук. Чеботаева О.В., «Фантазия» рук. Момот С.М., вокального ансамбля «Серпантин» рук. Шевцова Е.Н., хореографического коллектива «Лукоморье» рук. Дегтярева Е.П. </w:t>
            </w:r>
          </w:p>
        </w:tc>
      </w:tr>
      <w:tr w:rsidR="001A4257" w:rsidRPr="00A329E3" w:rsidTr="00A4769D">
        <w:tc>
          <w:tcPr>
            <w:tcW w:w="851" w:type="dxa"/>
            <w:shd w:val="clear" w:color="auto" w:fill="auto"/>
          </w:tcPr>
          <w:p w:rsidR="001A4257" w:rsidRPr="00A329E3" w:rsidRDefault="001A4257" w:rsidP="001A4257">
            <w:pPr>
              <w:spacing w:after="0" w:line="240" w:lineRule="auto"/>
              <w:ind w:right="11"/>
              <w:jc w:val="both"/>
              <w:rPr>
                <w:rFonts w:eastAsia="Times New Roman" w:cs="Times New Roman"/>
                <w:sz w:val="24"/>
                <w:szCs w:val="24"/>
                <w:lang w:eastAsia="ru-RU"/>
              </w:rPr>
            </w:pPr>
            <w:r w:rsidRPr="00A329E3">
              <w:rPr>
                <w:rFonts w:eastAsia="Times New Roman" w:cs="Times New Roman"/>
                <w:sz w:val="24"/>
                <w:szCs w:val="24"/>
                <w:lang w:eastAsia="ru-RU"/>
              </w:rPr>
              <w:t>4.</w:t>
            </w:r>
          </w:p>
        </w:tc>
        <w:tc>
          <w:tcPr>
            <w:tcW w:w="2410" w:type="dxa"/>
            <w:shd w:val="clear" w:color="auto" w:fill="auto"/>
          </w:tcPr>
          <w:p w:rsidR="001A4257" w:rsidRPr="00A329E3" w:rsidRDefault="001A4257" w:rsidP="001A4257">
            <w:pPr>
              <w:spacing w:after="0" w:line="240" w:lineRule="auto"/>
              <w:ind w:right="11"/>
              <w:jc w:val="both"/>
              <w:rPr>
                <w:rFonts w:eastAsia="Times New Roman" w:cs="Times New Roman"/>
                <w:sz w:val="24"/>
                <w:szCs w:val="24"/>
                <w:lang w:eastAsia="ru-RU"/>
              </w:rPr>
            </w:pPr>
            <w:r w:rsidRPr="00A329E3">
              <w:rPr>
                <w:rFonts w:eastAsia="Times New Roman" w:cs="Times New Roman"/>
                <w:sz w:val="24"/>
                <w:szCs w:val="24"/>
                <w:lang w:eastAsia="ru-RU"/>
              </w:rPr>
              <w:t>Декабрь 2016г.</w:t>
            </w:r>
          </w:p>
        </w:tc>
        <w:tc>
          <w:tcPr>
            <w:tcW w:w="10453" w:type="dxa"/>
            <w:shd w:val="clear" w:color="auto" w:fill="auto"/>
          </w:tcPr>
          <w:p w:rsidR="001A4257" w:rsidRPr="00A329E3" w:rsidRDefault="001A4257" w:rsidP="001A4257">
            <w:pPr>
              <w:tabs>
                <w:tab w:val="left" w:pos="368"/>
              </w:tabs>
              <w:spacing w:after="0" w:line="240" w:lineRule="auto"/>
              <w:jc w:val="both"/>
              <w:rPr>
                <w:rFonts w:eastAsia="Times New Roman" w:cs="Times New Roman"/>
                <w:sz w:val="24"/>
                <w:szCs w:val="24"/>
                <w:lang w:eastAsia="ru-RU"/>
              </w:rPr>
            </w:pPr>
            <w:r w:rsidRPr="00A329E3">
              <w:rPr>
                <w:rFonts w:eastAsia="Times New Roman" w:cs="Times New Roman"/>
                <w:sz w:val="24"/>
                <w:szCs w:val="24"/>
                <w:lang w:eastAsia="ru-RU"/>
              </w:rPr>
              <w:t xml:space="preserve">Творческий отчет отделения инструментального исполнительства «Новогодний фейерверк»  Салмина Н.М. </w:t>
            </w:r>
          </w:p>
        </w:tc>
      </w:tr>
      <w:tr w:rsidR="001A4257" w:rsidRPr="00A329E3" w:rsidTr="00A4769D">
        <w:tc>
          <w:tcPr>
            <w:tcW w:w="851" w:type="dxa"/>
            <w:shd w:val="clear" w:color="auto" w:fill="auto"/>
          </w:tcPr>
          <w:p w:rsidR="001A4257" w:rsidRPr="00A329E3" w:rsidRDefault="001A4257" w:rsidP="001A4257">
            <w:pPr>
              <w:spacing w:after="0" w:line="240" w:lineRule="auto"/>
              <w:ind w:right="11"/>
              <w:jc w:val="both"/>
              <w:rPr>
                <w:rFonts w:eastAsia="Times New Roman" w:cs="Times New Roman"/>
                <w:sz w:val="24"/>
                <w:szCs w:val="24"/>
                <w:lang w:eastAsia="ru-RU"/>
              </w:rPr>
            </w:pPr>
            <w:r w:rsidRPr="00A329E3">
              <w:rPr>
                <w:rFonts w:eastAsia="Times New Roman" w:cs="Times New Roman"/>
                <w:sz w:val="24"/>
                <w:szCs w:val="24"/>
                <w:lang w:eastAsia="ru-RU"/>
              </w:rPr>
              <w:t>5.</w:t>
            </w:r>
          </w:p>
        </w:tc>
        <w:tc>
          <w:tcPr>
            <w:tcW w:w="2410" w:type="dxa"/>
            <w:shd w:val="clear" w:color="auto" w:fill="auto"/>
          </w:tcPr>
          <w:p w:rsidR="001A4257" w:rsidRPr="00A329E3" w:rsidRDefault="001A4257" w:rsidP="001A4257">
            <w:pPr>
              <w:spacing w:after="0" w:line="240" w:lineRule="auto"/>
              <w:ind w:right="11"/>
              <w:jc w:val="both"/>
              <w:rPr>
                <w:rFonts w:eastAsia="Times New Roman" w:cs="Times New Roman"/>
                <w:sz w:val="24"/>
                <w:szCs w:val="24"/>
                <w:lang w:eastAsia="ru-RU"/>
              </w:rPr>
            </w:pPr>
            <w:r w:rsidRPr="00A329E3">
              <w:rPr>
                <w:rFonts w:eastAsia="Times New Roman" w:cs="Times New Roman"/>
                <w:sz w:val="24"/>
                <w:szCs w:val="24"/>
                <w:lang w:eastAsia="ru-RU"/>
              </w:rPr>
              <w:t>Декабрь 2016г.</w:t>
            </w:r>
          </w:p>
        </w:tc>
        <w:tc>
          <w:tcPr>
            <w:tcW w:w="10453" w:type="dxa"/>
            <w:shd w:val="clear" w:color="auto" w:fill="auto"/>
          </w:tcPr>
          <w:p w:rsidR="001A4257" w:rsidRPr="00A329E3" w:rsidRDefault="001A4257" w:rsidP="001A4257">
            <w:pPr>
              <w:tabs>
                <w:tab w:val="left" w:pos="368"/>
              </w:tabs>
              <w:spacing w:after="0" w:line="240" w:lineRule="auto"/>
              <w:jc w:val="both"/>
              <w:rPr>
                <w:rFonts w:eastAsia="Times New Roman" w:cs="Times New Roman"/>
                <w:sz w:val="24"/>
                <w:szCs w:val="24"/>
                <w:lang w:eastAsia="ru-RU"/>
              </w:rPr>
            </w:pPr>
            <w:r w:rsidRPr="00A329E3">
              <w:rPr>
                <w:rFonts w:eastAsia="Times New Roman" w:cs="Times New Roman"/>
                <w:sz w:val="24"/>
                <w:szCs w:val="24"/>
                <w:lang w:eastAsia="ru-RU"/>
              </w:rPr>
              <w:t>Творческий отчет класса преподавателя Овесовой Н.В. «Музыкальный калейдоскоп»</w:t>
            </w:r>
          </w:p>
        </w:tc>
      </w:tr>
      <w:tr w:rsidR="001A4257" w:rsidRPr="00A329E3" w:rsidTr="00A4769D">
        <w:tc>
          <w:tcPr>
            <w:tcW w:w="851" w:type="dxa"/>
            <w:shd w:val="clear" w:color="auto" w:fill="auto"/>
          </w:tcPr>
          <w:p w:rsidR="001A4257" w:rsidRPr="00A329E3" w:rsidRDefault="0022301D" w:rsidP="001A4257">
            <w:pPr>
              <w:spacing w:after="0" w:line="240" w:lineRule="auto"/>
              <w:ind w:right="11"/>
              <w:jc w:val="both"/>
              <w:rPr>
                <w:rFonts w:eastAsia="Times New Roman" w:cs="Times New Roman"/>
                <w:sz w:val="24"/>
                <w:szCs w:val="24"/>
                <w:lang w:eastAsia="ru-RU"/>
              </w:rPr>
            </w:pPr>
            <w:r>
              <w:rPr>
                <w:rFonts w:eastAsia="Times New Roman" w:cs="Times New Roman"/>
                <w:sz w:val="24"/>
                <w:szCs w:val="24"/>
                <w:lang w:eastAsia="ru-RU"/>
              </w:rPr>
              <w:t>6.</w:t>
            </w:r>
          </w:p>
        </w:tc>
        <w:tc>
          <w:tcPr>
            <w:tcW w:w="2410" w:type="dxa"/>
            <w:shd w:val="clear" w:color="auto" w:fill="auto"/>
          </w:tcPr>
          <w:p w:rsidR="001A4257" w:rsidRPr="00A329E3" w:rsidRDefault="001A4257" w:rsidP="001A4257">
            <w:pPr>
              <w:spacing w:after="0" w:line="240" w:lineRule="auto"/>
              <w:ind w:right="11"/>
              <w:jc w:val="both"/>
              <w:rPr>
                <w:rFonts w:eastAsia="Times New Roman" w:cs="Times New Roman"/>
                <w:sz w:val="24"/>
                <w:szCs w:val="24"/>
                <w:lang w:eastAsia="ru-RU"/>
              </w:rPr>
            </w:pPr>
            <w:r w:rsidRPr="00A329E3">
              <w:rPr>
                <w:rFonts w:eastAsia="Times New Roman" w:cs="Times New Roman"/>
                <w:sz w:val="24"/>
                <w:szCs w:val="24"/>
                <w:lang w:eastAsia="ru-RU"/>
              </w:rPr>
              <w:t>Декабрь 2016г.</w:t>
            </w:r>
          </w:p>
        </w:tc>
        <w:tc>
          <w:tcPr>
            <w:tcW w:w="10453" w:type="dxa"/>
            <w:shd w:val="clear" w:color="auto" w:fill="auto"/>
          </w:tcPr>
          <w:p w:rsidR="001A4257" w:rsidRPr="00A329E3" w:rsidRDefault="001A4257" w:rsidP="001A4257">
            <w:pPr>
              <w:tabs>
                <w:tab w:val="left" w:pos="368"/>
              </w:tabs>
              <w:spacing w:after="0" w:line="240" w:lineRule="auto"/>
              <w:jc w:val="both"/>
              <w:rPr>
                <w:rFonts w:eastAsia="Times New Roman" w:cs="Times New Roman"/>
                <w:sz w:val="24"/>
                <w:szCs w:val="24"/>
                <w:lang w:eastAsia="ru-RU"/>
              </w:rPr>
            </w:pPr>
            <w:r w:rsidRPr="00A329E3">
              <w:rPr>
                <w:rFonts w:eastAsia="Times New Roman" w:cs="Times New Roman"/>
                <w:sz w:val="24"/>
                <w:szCs w:val="24"/>
                <w:lang w:eastAsia="ru-RU"/>
              </w:rPr>
              <w:t>Творческий отчет класса преподавателя Шевцовой Е.Н. «Новогодний карнавал»</w:t>
            </w:r>
          </w:p>
        </w:tc>
      </w:tr>
    </w:tbl>
    <w:p w:rsidR="001A4257" w:rsidRPr="00A329E3" w:rsidRDefault="001A4257" w:rsidP="001A4257">
      <w:pPr>
        <w:tabs>
          <w:tab w:val="left" w:pos="360"/>
        </w:tabs>
        <w:suppressAutoHyphens/>
        <w:spacing w:after="0" w:line="240" w:lineRule="auto"/>
        <w:jc w:val="both"/>
        <w:rPr>
          <w:rFonts w:eastAsia="Times New Roman" w:cs="Times New Roman"/>
          <w:sz w:val="24"/>
          <w:szCs w:val="24"/>
          <w:highlight w:val="yellow"/>
          <w:lang w:eastAsia="ar-SA"/>
        </w:rPr>
      </w:pPr>
    </w:p>
    <w:p w:rsidR="001A4257" w:rsidRPr="00A329E3" w:rsidRDefault="00AC2F39" w:rsidP="001A4257">
      <w:pPr>
        <w:tabs>
          <w:tab w:val="left" w:pos="360"/>
        </w:tabs>
        <w:suppressAutoHyphens/>
        <w:spacing w:after="0" w:line="240" w:lineRule="auto"/>
        <w:jc w:val="both"/>
        <w:rPr>
          <w:rFonts w:eastAsia="Times New Roman" w:cs="Times New Roman"/>
          <w:sz w:val="24"/>
          <w:szCs w:val="24"/>
          <w:lang w:eastAsia="ar-SA"/>
        </w:rPr>
      </w:pPr>
      <w:r>
        <w:rPr>
          <w:rFonts w:eastAsia="Times New Roman" w:cs="Times New Roman"/>
          <w:sz w:val="24"/>
          <w:szCs w:val="24"/>
          <w:lang w:eastAsia="ar-SA"/>
        </w:rPr>
        <w:t xml:space="preserve">      </w:t>
      </w:r>
      <w:r w:rsidR="001A4257" w:rsidRPr="00A329E3">
        <w:rPr>
          <w:rFonts w:eastAsia="Times New Roman" w:cs="Times New Roman"/>
          <w:sz w:val="24"/>
          <w:szCs w:val="24"/>
          <w:lang w:eastAsia="ar-SA"/>
        </w:rPr>
        <w:t xml:space="preserve">Целью  методической работы администрации и педагогического коллектива МБУДО «Детская школа искусств» станицы Ессентукской в 2016-2017 учебном году стало приведение в соответствие с новым законодательством нормативно-правовой базы школы, обновление учебно-методического комплекса. В соответствии с поставленной целью проведена работа по совершенствованию локальных актов, содержащих нормы, регулирующие образовательные отношения, внесены изменения в Устав школы, получена новая лицензия, обновлялся учебно-методический комплекс. </w:t>
      </w:r>
    </w:p>
    <w:p w:rsidR="001A4257" w:rsidRPr="00A329E3" w:rsidRDefault="00AC2F39" w:rsidP="001A4257">
      <w:pPr>
        <w:tabs>
          <w:tab w:val="left" w:pos="360"/>
        </w:tabs>
        <w:suppressAutoHyphens/>
        <w:spacing w:after="0" w:line="240" w:lineRule="auto"/>
        <w:jc w:val="both"/>
        <w:rPr>
          <w:rFonts w:eastAsia="Times New Roman" w:cs="Times New Roman"/>
          <w:sz w:val="24"/>
          <w:szCs w:val="24"/>
          <w:lang w:eastAsia="ar-SA"/>
        </w:rPr>
      </w:pPr>
      <w:r>
        <w:rPr>
          <w:rFonts w:eastAsia="Times New Roman" w:cs="Times New Roman"/>
          <w:sz w:val="24"/>
          <w:szCs w:val="24"/>
          <w:lang w:eastAsia="ar-SA"/>
        </w:rPr>
        <w:t xml:space="preserve">     </w:t>
      </w:r>
      <w:r w:rsidR="001A4257" w:rsidRPr="00A329E3">
        <w:rPr>
          <w:rFonts w:eastAsia="Times New Roman" w:cs="Times New Roman"/>
          <w:sz w:val="24"/>
          <w:szCs w:val="24"/>
          <w:lang w:eastAsia="ar-SA"/>
        </w:rPr>
        <w:t>Обучение велось по дополнительным предпрофессиональным программам в области музыкального искусства   в соответствии с федеральными государственными требованиями: «Фортепиано», «Струнные инструменты», «Народные инструменты»; в области изобразительного искусства - «Живопись».</w:t>
      </w:r>
    </w:p>
    <w:p w:rsidR="001A4257" w:rsidRPr="00A329E3" w:rsidRDefault="00AC2F39" w:rsidP="001A4257">
      <w:pPr>
        <w:tabs>
          <w:tab w:val="left" w:pos="360"/>
        </w:tabs>
        <w:suppressAutoHyphens/>
        <w:spacing w:after="0" w:line="240" w:lineRule="auto"/>
        <w:jc w:val="both"/>
        <w:rPr>
          <w:rFonts w:eastAsia="Times New Roman" w:cs="Times New Roman"/>
          <w:sz w:val="24"/>
          <w:szCs w:val="24"/>
          <w:lang w:eastAsia="ar-SA"/>
        </w:rPr>
      </w:pPr>
      <w:r>
        <w:rPr>
          <w:rFonts w:eastAsia="Times New Roman" w:cs="Times New Roman"/>
          <w:sz w:val="24"/>
          <w:szCs w:val="24"/>
          <w:lang w:eastAsia="ar-SA"/>
        </w:rPr>
        <w:t xml:space="preserve">     </w:t>
      </w:r>
      <w:r w:rsidR="001A4257" w:rsidRPr="00A329E3">
        <w:rPr>
          <w:rFonts w:eastAsia="Times New Roman" w:cs="Times New Roman"/>
          <w:sz w:val="24"/>
          <w:szCs w:val="24"/>
          <w:lang w:eastAsia="ar-SA"/>
        </w:rPr>
        <w:t xml:space="preserve">Были  разработаны </w:t>
      </w:r>
      <w:r w:rsidR="001A4257" w:rsidRPr="00A329E3">
        <w:rPr>
          <w:rFonts w:eastAsia="Times New Roman" w:cs="Times New Roman"/>
          <w:color w:val="000000"/>
          <w:sz w:val="24"/>
          <w:szCs w:val="24"/>
          <w:lang w:eastAsia="ru-RU"/>
        </w:rPr>
        <w:t xml:space="preserve"> </w:t>
      </w:r>
      <w:r w:rsidR="001A4257" w:rsidRPr="00A329E3">
        <w:rPr>
          <w:rFonts w:eastAsia="Times New Roman" w:cs="Times New Roman"/>
          <w:sz w:val="24"/>
          <w:szCs w:val="24"/>
          <w:lang w:eastAsia="ar-SA"/>
        </w:rPr>
        <w:t xml:space="preserve"> </w:t>
      </w:r>
      <w:r>
        <w:rPr>
          <w:rFonts w:eastAsia="Times New Roman" w:cs="Times New Roman"/>
          <w:sz w:val="24"/>
          <w:szCs w:val="24"/>
          <w:lang w:eastAsia="ar-SA"/>
        </w:rPr>
        <w:t xml:space="preserve">дополнительные </w:t>
      </w:r>
      <w:r w:rsidR="001A4257" w:rsidRPr="00A329E3">
        <w:rPr>
          <w:rFonts w:eastAsia="Times New Roman" w:cs="Times New Roman"/>
          <w:color w:val="000000"/>
          <w:sz w:val="24"/>
          <w:szCs w:val="24"/>
          <w:lang w:eastAsia="ru-RU"/>
        </w:rPr>
        <w:t xml:space="preserve">общеразвивающие  программы в области музыкального искусства, а также </w:t>
      </w:r>
      <w:r>
        <w:rPr>
          <w:rFonts w:eastAsia="Times New Roman" w:cs="Times New Roman"/>
          <w:color w:val="000000"/>
          <w:sz w:val="24"/>
          <w:szCs w:val="24"/>
          <w:lang w:eastAsia="ru-RU"/>
        </w:rPr>
        <w:t xml:space="preserve">дополнительные </w:t>
      </w:r>
      <w:r w:rsidR="001A4257" w:rsidRPr="00A329E3">
        <w:rPr>
          <w:rFonts w:eastAsia="Times New Roman" w:cs="Times New Roman"/>
          <w:color w:val="000000"/>
          <w:sz w:val="24"/>
          <w:szCs w:val="24"/>
          <w:lang w:eastAsia="ru-RU"/>
        </w:rPr>
        <w:t>общ</w:t>
      </w:r>
      <w:r>
        <w:rPr>
          <w:rFonts w:eastAsia="Times New Roman" w:cs="Times New Roman"/>
          <w:color w:val="000000"/>
          <w:sz w:val="24"/>
          <w:szCs w:val="24"/>
          <w:lang w:eastAsia="ru-RU"/>
        </w:rPr>
        <w:t>е</w:t>
      </w:r>
      <w:r w:rsidR="001A4257" w:rsidRPr="00A329E3">
        <w:rPr>
          <w:rFonts w:eastAsia="Times New Roman" w:cs="Times New Roman"/>
          <w:color w:val="000000"/>
          <w:sz w:val="24"/>
          <w:szCs w:val="24"/>
          <w:lang w:eastAsia="ru-RU"/>
        </w:rPr>
        <w:t>развивающие программы в области музыкального, изобразительного и хореографического  искусств в группах реализующих образовательную деятельность за счет физических лиц (дополнительные платные образовательные услуги)</w:t>
      </w:r>
      <w:r w:rsidR="001A4257" w:rsidRPr="00A329E3">
        <w:rPr>
          <w:rFonts w:eastAsia="Times New Roman" w:cs="Times New Roman"/>
          <w:sz w:val="24"/>
          <w:szCs w:val="24"/>
          <w:lang w:eastAsia="ar-SA"/>
        </w:rPr>
        <w:t xml:space="preserve">. Именно над этими важными разделами шла усиленная работа коллектива школы. Были разработаны новые учебные планы, составлен график образовательного процесса учреждения, преподавателями школы разработано </w:t>
      </w:r>
      <w:r w:rsidR="001A4257" w:rsidRPr="0022301D">
        <w:rPr>
          <w:rFonts w:eastAsia="Times New Roman" w:cs="Times New Roman"/>
          <w:sz w:val="24"/>
          <w:szCs w:val="24"/>
          <w:lang w:eastAsia="ar-SA"/>
        </w:rPr>
        <w:t>2</w:t>
      </w:r>
      <w:r w:rsidR="0022301D" w:rsidRPr="0022301D">
        <w:rPr>
          <w:rFonts w:eastAsia="Times New Roman" w:cs="Times New Roman"/>
          <w:sz w:val="24"/>
          <w:szCs w:val="24"/>
          <w:lang w:eastAsia="ar-SA"/>
        </w:rPr>
        <w:t>3</w:t>
      </w:r>
      <w:r w:rsidR="001A4257" w:rsidRPr="0022301D">
        <w:rPr>
          <w:rFonts w:eastAsia="Times New Roman" w:cs="Times New Roman"/>
          <w:sz w:val="24"/>
          <w:szCs w:val="24"/>
          <w:lang w:eastAsia="ar-SA"/>
        </w:rPr>
        <w:t xml:space="preserve">  программ</w:t>
      </w:r>
      <w:r w:rsidR="0022301D" w:rsidRPr="0022301D">
        <w:rPr>
          <w:rFonts w:eastAsia="Times New Roman" w:cs="Times New Roman"/>
          <w:sz w:val="24"/>
          <w:szCs w:val="24"/>
          <w:lang w:eastAsia="ar-SA"/>
        </w:rPr>
        <w:t>ы</w:t>
      </w:r>
      <w:r w:rsidR="001A4257" w:rsidRPr="00A329E3">
        <w:rPr>
          <w:rFonts w:eastAsia="Times New Roman" w:cs="Times New Roman"/>
          <w:sz w:val="24"/>
          <w:szCs w:val="24"/>
          <w:lang w:eastAsia="ar-SA"/>
        </w:rPr>
        <w:t xml:space="preserve"> учебных предметов. В следующем учебном году необходимо продолжить работу по совершенствованию учебно-методического комплекса.</w:t>
      </w:r>
    </w:p>
    <w:p w:rsidR="001A4257" w:rsidRPr="00A329E3" w:rsidRDefault="001A4257" w:rsidP="001A4257">
      <w:pPr>
        <w:spacing w:after="0" w:line="240" w:lineRule="auto"/>
        <w:jc w:val="both"/>
        <w:rPr>
          <w:rFonts w:eastAsia="Times New Roman" w:cs="Times New Roman"/>
          <w:b/>
          <w:sz w:val="24"/>
          <w:szCs w:val="24"/>
          <w:lang w:val="x-none" w:eastAsia="ar-SA"/>
        </w:rPr>
      </w:pPr>
      <w:r w:rsidRPr="00A329E3">
        <w:rPr>
          <w:rFonts w:eastAsia="Times New Roman" w:cs="Times New Roman"/>
          <w:sz w:val="24"/>
          <w:szCs w:val="24"/>
          <w:lang w:eastAsia="ar-SA"/>
        </w:rPr>
        <w:t xml:space="preserve">    </w:t>
      </w:r>
      <w:r w:rsidRPr="00A329E3">
        <w:rPr>
          <w:rFonts w:eastAsia="Times New Roman" w:cs="Times New Roman"/>
          <w:sz w:val="24"/>
          <w:szCs w:val="24"/>
          <w:lang w:val="x-none" w:eastAsia="ar-SA"/>
        </w:rPr>
        <w:t>В целом, анализируя методическую работу, провед</w:t>
      </w:r>
      <w:r w:rsidRPr="00A329E3">
        <w:rPr>
          <w:rFonts w:eastAsia="Times New Roman" w:cs="Times New Roman"/>
          <w:sz w:val="24"/>
          <w:szCs w:val="24"/>
          <w:lang w:eastAsia="ar-SA"/>
        </w:rPr>
        <w:t>е</w:t>
      </w:r>
      <w:r w:rsidRPr="00A329E3">
        <w:rPr>
          <w:rFonts w:eastAsia="Times New Roman" w:cs="Times New Roman"/>
          <w:sz w:val="24"/>
          <w:szCs w:val="24"/>
          <w:lang w:val="x-none" w:eastAsia="ar-SA"/>
        </w:rPr>
        <w:t xml:space="preserve">нную  в школе в прошедшем учебном году, можно выделить </w:t>
      </w:r>
      <w:r w:rsidRPr="00A329E3">
        <w:rPr>
          <w:rFonts w:eastAsia="Times New Roman" w:cs="Times New Roman"/>
          <w:sz w:val="24"/>
          <w:szCs w:val="24"/>
          <w:lang w:eastAsia="ar-SA"/>
        </w:rPr>
        <w:t xml:space="preserve"> </w:t>
      </w:r>
      <w:r w:rsidRPr="00A329E3">
        <w:rPr>
          <w:rFonts w:eastAsia="Times New Roman" w:cs="Times New Roman"/>
          <w:sz w:val="24"/>
          <w:szCs w:val="24"/>
          <w:lang w:val="x-none" w:eastAsia="ar-SA"/>
        </w:rPr>
        <w:t>следующие  положительные результаты:</w:t>
      </w:r>
    </w:p>
    <w:p w:rsidR="001A4257" w:rsidRPr="00A329E3" w:rsidRDefault="001A4257" w:rsidP="001A4257">
      <w:pPr>
        <w:numPr>
          <w:ilvl w:val="0"/>
          <w:numId w:val="14"/>
        </w:numPr>
        <w:suppressAutoHyphens/>
        <w:spacing w:after="0" w:line="240" w:lineRule="auto"/>
        <w:ind w:left="0" w:firstLine="0"/>
        <w:jc w:val="both"/>
        <w:rPr>
          <w:rFonts w:eastAsia="Times New Roman" w:cs="Times New Roman"/>
          <w:sz w:val="24"/>
          <w:szCs w:val="24"/>
          <w:lang w:eastAsia="ar-SA"/>
        </w:rPr>
      </w:pPr>
      <w:r w:rsidRPr="00A329E3">
        <w:rPr>
          <w:rFonts w:eastAsia="Times New Roman" w:cs="Times New Roman"/>
          <w:sz w:val="24"/>
          <w:szCs w:val="24"/>
          <w:lang w:eastAsia="ar-SA"/>
        </w:rPr>
        <w:t>80% преподавательского состава владеют основами компьютерной грамотности;</w:t>
      </w:r>
    </w:p>
    <w:p w:rsidR="001A4257" w:rsidRPr="00A329E3" w:rsidRDefault="001A4257" w:rsidP="001A4257">
      <w:pPr>
        <w:keepNext/>
        <w:numPr>
          <w:ilvl w:val="0"/>
          <w:numId w:val="14"/>
        </w:numPr>
        <w:suppressAutoHyphens/>
        <w:spacing w:after="0" w:line="240" w:lineRule="auto"/>
        <w:ind w:left="0" w:firstLine="0"/>
        <w:jc w:val="both"/>
        <w:outlineLvl w:val="3"/>
        <w:rPr>
          <w:rFonts w:eastAsia="Times New Roman" w:cs="Times New Roman"/>
          <w:b/>
          <w:sz w:val="24"/>
          <w:szCs w:val="24"/>
          <w:lang w:val="x-none" w:eastAsia="ar-SA"/>
        </w:rPr>
      </w:pPr>
      <w:r w:rsidRPr="00A329E3">
        <w:rPr>
          <w:rFonts w:eastAsia="Times New Roman" w:cs="Times New Roman"/>
          <w:sz w:val="24"/>
          <w:szCs w:val="24"/>
          <w:lang w:val="x-none" w:eastAsia="ar-SA"/>
        </w:rPr>
        <w:lastRenderedPageBreak/>
        <w:t>преподаватели школы проводят большую работу по самообразованию, что отражается на качестве обучения (контрольные точки по итогам года, выпускные экзамены , творчески</w:t>
      </w:r>
      <w:r w:rsidRPr="00A329E3">
        <w:rPr>
          <w:rFonts w:eastAsia="Times New Roman" w:cs="Times New Roman"/>
          <w:sz w:val="24"/>
          <w:szCs w:val="24"/>
          <w:lang w:eastAsia="ar-SA"/>
        </w:rPr>
        <w:t>е</w:t>
      </w:r>
      <w:r w:rsidRPr="00A329E3">
        <w:rPr>
          <w:rFonts w:eastAsia="Times New Roman" w:cs="Times New Roman"/>
          <w:sz w:val="24"/>
          <w:szCs w:val="24"/>
          <w:lang w:val="x-none" w:eastAsia="ar-SA"/>
        </w:rPr>
        <w:t xml:space="preserve"> отч</w:t>
      </w:r>
      <w:r w:rsidRPr="00A329E3">
        <w:rPr>
          <w:rFonts w:eastAsia="Times New Roman" w:cs="Times New Roman"/>
          <w:sz w:val="24"/>
          <w:szCs w:val="24"/>
          <w:lang w:eastAsia="ar-SA"/>
        </w:rPr>
        <w:t>е</w:t>
      </w:r>
      <w:r w:rsidRPr="00A329E3">
        <w:rPr>
          <w:rFonts w:eastAsia="Times New Roman" w:cs="Times New Roman"/>
          <w:sz w:val="24"/>
          <w:szCs w:val="24"/>
          <w:lang w:val="x-none" w:eastAsia="ar-SA"/>
        </w:rPr>
        <w:t>т</w:t>
      </w:r>
      <w:r w:rsidRPr="00A329E3">
        <w:rPr>
          <w:rFonts w:eastAsia="Times New Roman" w:cs="Times New Roman"/>
          <w:sz w:val="24"/>
          <w:szCs w:val="24"/>
          <w:lang w:eastAsia="ar-SA"/>
        </w:rPr>
        <w:t>ы</w:t>
      </w:r>
      <w:r w:rsidRPr="00A329E3">
        <w:rPr>
          <w:rFonts w:eastAsia="Times New Roman" w:cs="Times New Roman"/>
          <w:sz w:val="24"/>
          <w:szCs w:val="24"/>
          <w:lang w:val="x-none" w:eastAsia="ar-SA"/>
        </w:rPr>
        <w:t xml:space="preserve"> и результаты конкурсов  показали высокий качественный уровень обучения в школе); </w:t>
      </w:r>
    </w:p>
    <w:p w:rsidR="001A4257" w:rsidRPr="00A329E3" w:rsidRDefault="001A4257" w:rsidP="001A4257">
      <w:pPr>
        <w:numPr>
          <w:ilvl w:val="0"/>
          <w:numId w:val="14"/>
        </w:numPr>
        <w:suppressAutoHyphens/>
        <w:spacing w:after="0" w:line="240" w:lineRule="auto"/>
        <w:ind w:left="0" w:firstLine="0"/>
        <w:jc w:val="both"/>
        <w:rPr>
          <w:rFonts w:eastAsia="Times New Roman" w:cs="Times New Roman"/>
          <w:sz w:val="24"/>
          <w:szCs w:val="24"/>
          <w:lang w:eastAsia="ar-SA"/>
        </w:rPr>
      </w:pPr>
      <w:r w:rsidRPr="00A329E3">
        <w:rPr>
          <w:rFonts w:eastAsia="Times New Roman" w:cs="Times New Roman"/>
          <w:sz w:val="24"/>
          <w:szCs w:val="24"/>
          <w:lang w:eastAsia="ar-SA"/>
        </w:rPr>
        <w:t>преподаватели ведут планомерную работу по накоплению, систематизации, обобщению своего педагогического опыта в форме разработки различных видов методической продукции: планов-конспектов уроков, комплексов упражнений для обучающихся, памяток для обучающихся, сценариев концертов, методических рекомендаций;</w:t>
      </w:r>
    </w:p>
    <w:p w:rsidR="001A4257" w:rsidRPr="00A329E3" w:rsidRDefault="001A4257" w:rsidP="001A4257">
      <w:pPr>
        <w:numPr>
          <w:ilvl w:val="0"/>
          <w:numId w:val="14"/>
        </w:numPr>
        <w:suppressAutoHyphens/>
        <w:spacing w:after="0" w:line="240" w:lineRule="auto"/>
        <w:ind w:left="0" w:firstLine="0"/>
        <w:jc w:val="both"/>
        <w:rPr>
          <w:rFonts w:eastAsia="Times New Roman" w:cs="Times New Roman"/>
          <w:sz w:val="24"/>
          <w:szCs w:val="24"/>
          <w:lang w:eastAsia="ar-SA"/>
        </w:rPr>
      </w:pPr>
      <w:r w:rsidRPr="00A329E3">
        <w:rPr>
          <w:rFonts w:eastAsia="Times New Roman" w:cs="Times New Roman"/>
          <w:sz w:val="24"/>
          <w:szCs w:val="24"/>
          <w:lang w:eastAsia="ar-SA"/>
        </w:rPr>
        <w:t>значительно улучшилась информационная культура преподавателей, что отражается в качестве разработанных ими методических материалов.</w:t>
      </w:r>
    </w:p>
    <w:p w:rsidR="001A4257" w:rsidRPr="001A4257" w:rsidRDefault="001A4257" w:rsidP="001A4257">
      <w:pPr>
        <w:shd w:val="clear" w:color="auto" w:fill="FFFFFF"/>
        <w:spacing w:after="0" w:line="240" w:lineRule="auto"/>
        <w:ind w:right="11"/>
        <w:jc w:val="center"/>
        <w:rPr>
          <w:rFonts w:eastAsia="Times New Roman" w:cs="Times New Roman"/>
          <w:b/>
          <w:sz w:val="24"/>
          <w:szCs w:val="24"/>
          <w:lang w:eastAsia="ru-RU"/>
        </w:rPr>
      </w:pPr>
      <w:r w:rsidRPr="001A4257">
        <w:rPr>
          <w:rFonts w:eastAsia="Times New Roman" w:cs="Times New Roman"/>
          <w:b/>
          <w:sz w:val="24"/>
          <w:szCs w:val="24"/>
          <w:lang w:eastAsia="ru-RU"/>
        </w:rPr>
        <w:t>12. ДОСТИЖЕНИЯ УЧРЕЖДЕНИЯ</w:t>
      </w:r>
    </w:p>
    <w:p w:rsidR="001A4257" w:rsidRPr="00AC2F39" w:rsidRDefault="001A4257" w:rsidP="001A4257">
      <w:pPr>
        <w:spacing w:after="0" w:line="240" w:lineRule="auto"/>
        <w:jc w:val="both"/>
        <w:outlineLvl w:val="2"/>
        <w:rPr>
          <w:rFonts w:eastAsia="Times New Roman" w:cs="Times New Roman"/>
          <w:bCs/>
          <w:iCs/>
          <w:sz w:val="24"/>
          <w:szCs w:val="24"/>
          <w:lang w:eastAsia="ru-RU"/>
        </w:rPr>
      </w:pPr>
      <w:r w:rsidRPr="00AC2F39">
        <w:rPr>
          <w:rFonts w:eastAsia="Times New Roman" w:cs="Times New Roman"/>
          <w:sz w:val="24"/>
          <w:szCs w:val="24"/>
          <w:lang w:eastAsia="ru-RU"/>
        </w:rPr>
        <w:t xml:space="preserve">       Муниципальное бюджетное учреждение дополнительного образования «Детская школа искусств» станицы Ессентукской является центром музыкальной культуры, музыкального и художественного образования  детей, подростков  и взрослого населения станицы Ессентукской Предгорного муниципального района Ставропольского края. </w:t>
      </w:r>
      <w:r w:rsidRPr="00AC2F39">
        <w:rPr>
          <w:rFonts w:eastAsia="Times New Roman" w:cs="Times New Roman"/>
          <w:color w:val="000000"/>
          <w:sz w:val="24"/>
          <w:szCs w:val="24"/>
          <w:shd w:val="clear" w:color="auto" w:fill="FFFFFF"/>
          <w:lang w:eastAsia="ru-RU"/>
        </w:rPr>
        <w:t xml:space="preserve">За годы существования школа </w:t>
      </w:r>
      <w:r w:rsidRPr="00AC2F39">
        <w:rPr>
          <w:rFonts w:eastAsia="Times New Roman" w:cs="Times New Roman"/>
          <w:bCs/>
          <w:iCs/>
          <w:sz w:val="24"/>
          <w:szCs w:val="24"/>
          <w:lang w:eastAsia="ru-RU"/>
        </w:rPr>
        <w:t>наработала свои традиции, имеет положительный опыт и высокие достижения в образовательной и творческой деятельности.</w:t>
      </w:r>
    </w:p>
    <w:p w:rsidR="001A4257" w:rsidRPr="00AC2F39" w:rsidRDefault="001A4257" w:rsidP="001A4257">
      <w:pPr>
        <w:spacing w:after="0" w:line="240" w:lineRule="auto"/>
        <w:jc w:val="both"/>
        <w:outlineLvl w:val="2"/>
        <w:rPr>
          <w:rFonts w:eastAsia="Times New Roman" w:cs="Times New Roman"/>
          <w:bCs/>
          <w:iCs/>
          <w:sz w:val="24"/>
          <w:szCs w:val="24"/>
          <w:lang w:eastAsia="ru-RU"/>
        </w:rPr>
      </w:pPr>
      <w:r w:rsidRPr="00AC2F39">
        <w:rPr>
          <w:rFonts w:eastAsia="Times New Roman" w:cs="Times New Roman"/>
          <w:bCs/>
          <w:iCs/>
          <w:sz w:val="24"/>
          <w:szCs w:val="24"/>
          <w:lang w:eastAsia="ru-RU"/>
        </w:rPr>
        <w:t xml:space="preserve">       В 2017 году коллектив МБУДО ДШИ ст</w:t>
      </w:r>
      <w:r w:rsidR="0022301D">
        <w:rPr>
          <w:rFonts w:eastAsia="Times New Roman" w:cs="Times New Roman"/>
          <w:bCs/>
          <w:iCs/>
          <w:sz w:val="24"/>
          <w:szCs w:val="24"/>
          <w:lang w:eastAsia="ru-RU"/>
        </w:rPr>
        <w:t>.</w:t>
      </w:r>
      <w:r w:rsidRPr="00AC2F39">
        <w:rPr>
          <w:rFonts w:eastAsia="Times New Roman" w:cs="Times New Roman"/>
          <w:bCs/>
          <w:iCs/>
          <w:sz w:val="24"/>
          <w:szCs w:val="24"/>
          <w:lang w:eastAsia="ru-RU"/>
        </w:rPr>
        <w:t xml:space="preserve">Ессентукской награжден Почетной грамотой главы Предгорного муниципального района Ставропольского края за </w:t>
      </w:r>
      <w:r w:rsidRPr="00AC2F39">
        <w:rPr>
          <w:rFonts w:eastAsia="Times New Roman" w:cs="Times New Roman"/>
          <w:bCs/>
          <w:iCs/>
          <w:sz w:val="24"/>
          <w:szCs w:val="24"/>
          <w:lang w:val="en-US" w:eastAsia="ru-RU"/>
        </w:rPr>
        <w:t>III</w:t>
      </w:r>
      <w:r w:rsidRPr="00AC2F39">
        <w:rPr>
          <w:rFonts w:eastAsia="Times New Roman" w:cs="Times New Roman"/>
          <w:bCs/>
          <w:iCs/>
          <w:sz w:val="24"/>
          <w:szCs w:val="24"/>
          <w:lang w:eastAsia="ru-RU"/>
        </w:rPr>
        <w:t xml:space="preserve"> место в районном конкурсе военно-патриотической песни.</w:t>
      </w:r>
    </w:p>
    <w:p w:rsidR="001A4257" w:rsidRPr="00AC2F39" w:rsidRDefault="001A4257" w:rsidP="001A4257">
      <w:pPr>
        <w:spacing w:after="0" w:line="240" w:lineRule="auto"/>
        <w:jc w:val="both"/>
        <w:outlineLvl w:val="2"/>
        <w:rPr>
          <w:rFonts w:eastAsia="Times New Roman" w:cs="Times New Roman"/>
          <w:sz w:val="24"/>
          <w:szCs w:val="24"/>
          <w:lang w:eastAsia="ru-RU"/>
        </w:rPr>
      </w:pPr>
      <w:r w:rsidRPr="00AC2F39">
        <w:rPr>
          <w:rFonts w:eastAsia="Times New Roman" w:cs="Times New Roman"/>
          <w:bCs/>
          <w:iCs/>
          <w:sz w:val="24"/>
          <w:szCs w:val="24"/>
          <w:lang w:eastAsia="ru-RU"/>
        </w:rPr>
        <w:t xml:space="preserve">       Преподаватель МБУДО ДШИ станицы Ессентукской Швидунова Т. П. стала победителем конкурса на получение денежного поощрения работников муниципальных учреждений культуры, находящихся на территориях сельских поселений Ставропольского края в номинации «Детские школы искусств, детские музыкальные школы и другие образовательные учреждения дополнительного образования в сфере культуры».</w:t>
      </w:r>
    </w:p>
    <w:p w:rsidR="001A4257" w:rsidRPr="001A4257" w:rsidRDefault="001A4257" w:rsidP="001A4257">
      <w:pPr>
        <w:spacing w:after="0" w:line="240" w:lineRule="auto"/>
        <w:jc w:val="both"/>
        <w:rPr>
          <w:rFonts w:eastAsia="Times New Roman" w:cs="Times New Roman"/>
          <w:sz w:val="28"/>
          <w:szCs w:val="28"/>
          <w:lang w:eastAsia="ru-RU"/>
        </w:rPr>
      </w:pPr>
      <w:r w:rsidRPr="00AC2F39">
        <w:rPr>
          <w:rFonts w:eastAsia="Times New Roman" w:cs="Times New Roman"/>
          <w:sz w:val="24"/>
          <w:szCs w:val="24"/>
          <w:lang w:eastAsia="ru-RU"/>
        </w:rPr>
        <w:t xml:space="preserve">       Определенным стимулом в повышении педагогического мастерства преподавателей, творческого и исполнительского роста учащихся, а также выявлению и поддержки наиболее талантливых и одаренных ребят служат конкурсные выставки, фестивали и конкурсы исполнительского мастерства различных уровней</w:t>
      </w:r>
      <w:r w:rsidRPr="001A4257">
        <w:rPr>
          <w:rFonts w:eastAsia="Times New Roman" w:cs="Times New Roman"/>
          <w:sz w:val="28"/>
          <w:szCs w:val="28"/>
          <w:lang w:eastAsia="ru-RU"/>
        </w:rPr>
        <w:t xml:space="preserve">. </w:t>
      </w:r>
    </w:p>
    <w:p w:rsidR="001A4257" w:rsidRPr="001A4257" w:rsidRDefault="001A4257" w:rsidP="001A4257">
      <w:pPr>
        <w:spacing w:after="0" w:line="240" w:lineRule="auto"/>
        <w:jc w:val="both"/>
        <w:rPr>
          <w:rFonts w:eastAsia="Times New Roman" w:cs="Times New Roman"/>
          <w:sz w:val="28"/>
          <w:szCs w:val="28"/>
          <w:lang w:eastAsia="ru-RU"/>
        </w:rPr>
      </w:pPr>
    </w:p>
    <w:p w:rsidR="001A4257" w:rsidRPr="00A84DF1" w:rsidRDefault="001A4257" w:rsidP="001A4257">
      <w:pPr>
        <w:spacing w:after="0" w:line="240" w:lineRule="auto"/>
        <w:rPr>
          <w:rFonts w:eastAsia="Times New Roman" w:cs="Times New Roman"/>
          <w:b/>
          <w:sz w:val="24"/>
          <w:szCs w:val="24"/>
          <w:lang w:eastAsia="ru-RU"/>
        </w:rPr>
      </w:pPr>
      <w:r w:rsidRPr="00A84DF1">
        <w:rPr>
          <w:rFonts w:eastAsia="Times New Roman" w:cs="Times New Roman"/>
          <w:b/>
          <w:sz w:val="24"/>
          <w:szCs w:val="24"/>
          <w:lang w:eastAsia="ru-RU"/>
        </w:rPr>
        <w:t>12.1. Конкурсы, фестивали, конкурсные выставки</w:t>
      </w:r>
    </w:p>
    <w:p w:rsidR="001A4257" w:rsidRPr="00A84DF1" w:rsidRDefault="001A4257" w:rsidP="001A4257">
      <w:pPr>
        <w:spacing w:after="0" w:line="240" w:lineRule="auto"/>
        <w:jc w:val="center"/>
        <w:rPr>
          <w:rFonts w:eastAsia="Times New Roman" w:cs="Times New Roman"/>
          <w:sz w:val="24"/>
          <w:szCs w:val="24"/>
          <w:lang w:eastAsia="ru-RU"/>
        </w:rPr>
      </w:pPr>
      <w:r w:rsidRPr="00A84DF1">
        <w:rPr>
          <w:rFonts w:eastAsia="Times New Roman" w:cs="Times New Roman"/>
          <w:sz w:val="24"/>
          <w:szCs w:val="24"/>
          <w:lang w:eastAsia="ru-RU"/>
        </w:rPr>
        <w:t>СВОДНАЯ ТАБЛИЦА ИТОГОВ КОНКУРСНЫХ МЕРОПРИЯТИЙ:</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9"/>
        <w:gridCol w:w="3591"/>
        <w:gridCol w:w="6053"/>
      </w:tblGrid>
      <w:tr w:rsidR="001A4257" w:rsidRPr="00A84DF1" w:rsidTr="00A84DF1">
        <w:trPr>
          <w:trHeight w:val="400"/>
        </w:trPr>
        <w:tc>
          <w:tcPr>
            <w:tcW w:w="4639" w:type="dxa"/>
            <w:tcBorders>
              <w:top w:val="single" w:sz="4" w:space="0" w:color="auto"/>
              <w:left w:val="single" w:sz="4" w:space="0" w:color="auto"/>
              <w:bottom w:val="single" w:sz="4" w:space="0" w:color="auto"/>
              <w:right w:val="single" w:sz="4" w:space="0" w:color="auto"/>
            </w:tcBorders>
          </w:tcPr>
          <w:p w:rsidR="001A4257" w:rsidRPr="00A84DF1" w:rsidRDefault="001A4257" w:rsidP="001A4257">
            <w:pPr>
              <w:spacing w:after="0" w:line="240" w:lineRule="auto"/>
              <w:jc w:val="center"/>
              <w:rPr>
                <w:rFonts w:eastAsia="Times New Roman" w:cs="Times New Roman"/>
                <w:b/>
                <w:sz w:val="24"/>
                <w:szCs w:val="24"/>
                <w:lang w:eastAsia="ru-RU"/>
              </w:rPr>
            </w:pPr>
            <w:r w:rsidRPr="00A84DF1">
              <w:rPr>
                <w:rFonts w:eastAsia="Times New Roman" w:cs="Times New Roman"/>
                <w:b/>
                <w:sz w:val="24"/>
                <w:szCs w:val="24"/>
                <w:lang w:eastAsia="ru-RU"/>
              </w:rPr>
              <w:t>Конкурсы</w:t>
            </w:r>
          </w:p>
        </w:tc>
        <w:tc>
          <w:tcPr>
            <w:tcW w:w="3591" w:type="dxa"/>
            <w:tcBorders>
              <w:top w:val="single" w:sz="4" w:space="0" w:color="auto"/>
              <w:left w:val="single" w:sz="4" w:space="0" w:color="auto"/>
              <w:bottom w:val="single" w:sz="4" w:space="0" w:color="auto"/>
              <w:right w:val="single" w:sz="4" w:space="0" w:color="auto"/>
            </w:tcBorders>
          </w:tcPr>
          <w:p w:rsidR="001A4257" w:rsidRPr="00A84DF1" w:rsidRDefault="001A4257" w:rsidP="001A4257">
            <w:pPr>
              <w:spacing w:after="0" w:line="240" w:lineRule="auto"/>
              <w:jc w:val="center"/>
              <w:rPr>
                <w:rFonts w:eastAsia="Times New Roman" w:cs="Times New Roman"/>
                <w:b/>
                <w:sz w:val="24"/>
                <w:szCs w:val="24"/>
                <w:lang w:eastAsia="ru-RU"/>
              </w:rPr>
            </w:pPr>
            <w:r w:rsidRPr="00A84DF1">
              <w:rPr>
                <w:rFonts w:eastAsia="Times New Roman" w:cs="Times New Roman"/>
                <w:b/>
                <w:sz w:val="24"/>
                <w:szCs w:val="24"/>
                <w:lang w:eastAsia="ru-RU"/>
              </w:rPr>
              <w:t>Количество конкурсов</w:t>
            </w:r>
          </w:p>
        </w:tc>
        <w:tc>
          <w:tcPr>
            <w:tcW w:w="6053" w:type="dxa"/>
            <w:tcBorders>
              <w:top w:val="single" w:sz="4" w:space="0" w:color="auto"/>
              <w:left w:val="single" w:sz="4" w:space="0" w:color="auto"/>
              <w:bottom w:val="single" w:sz="4" w:space="0" w:color="auto"/>
              <w:right w:val="single" w:sz="4" w:space="0" w:color="auto"/>
            </w:tcBorders>
          </w:tcPr>
          <w:p w:rsidR="001A4257" w:rsidRPr="00A84DF1" w:rsidRDefault="001A4257" w:rsidP="001A4257">
            <w:pPr>
              <w:spacing w:after="0" w:line="240" w:lineRule="auto"/>
              <w:jc w:val="center"/>
              <w:rPr>
                <w:rFonts w:eastAsia="Times New Roman" w:cs="Times New Roman"/>
                <w:b/>
                <w:sz w:val="24"/>
                <w:szCs w:val="24"/>
                <w:lang w:eastAsia="ru-RU"/>
              </w:rPr>
            </w:pPr>
            <w:r w:rsidRPr="00A84DF1">
              <w:rPr>
                <w:rFonts w:eastAsia="Times New Roman" w:cs="Times New Roman"/>
                <w:b/>
                <w:sz w:val="24"/>
                <w:szCs w:val="24"/>
                <w:lang w:eastAsia="ru-RU"/>
              </w:rPr>
              <w:t>Количество лауреатов, дипломантов</w:t>
            </w:r>
          </w:p>
        </w:tc>
      </w:tr>
      <w:tr w:rsidR="001A4257" w:rsidRPr="00A84DF1" w:rsidTr="00A84DF1">
        <w:tc>
          <w:tcPr>
            <w:tcW w:w="4639" w:type="dxa"/>
            <w:tcBorders>
              <w:top w:val="single" w:sz="4" w:space="0" w:color="auto"/>
              <w:left w:val="single" w:sz="4" w:space="0" w:color="auto"/>
              <w:bottom w:val="single" w:sz="4" w:space="0" w:color="auto"/>
              <w:right w:val="single" w:sz="4" w:space="0" w:color="auto"/>
            </w:tcBorders>
          </w:tcPr>
          <w:p w:rsidR="001A4257" w:rsidRPr="00A84DF1" w:rsidRDefault="001A4257" w:rsidP="001A4257">
            <w:pPr>
              <w:spacing w:after="0" w:line="240" w:lineRule="auto"/>
              <w:rPr>
                <w:rFonts w:eastAsia="Times New Roman" w:cs="Times New Roman"/>
                <w:sz w:val="24"/>
                <w:szCs w:val="24"/>
                <w:lang w:eastAsia="ru-RU"/>
              </w:rPr>
            </w:pPr>
            <w:r w:rsidRPr="00A84DF1">
              <w:rPr>
                <w:rFonts w:eastAsia="Times New Roman" w:cs="Times New Roman"/>
                <w:sz w:val="24"/>
                <w:szCs w:val="24"/>
                <w:lang w:eastAsia="ru-RU"/>
              </w:rPr>
              <w:t>Международные</w:t>
            </w:r>
          </w:p>
        </w:tc>
        <w:tc>
          <w:tcPr>
            <w:tcW w:w="3591" w:type="dxa"/>
            <w:tcBorders>
              <w:top w:val="single" w:sz="4" w:space="0" w:color="auto"/>
              <w:left w:val="single" w:sz="4" w:space="0" w:color="auto"/>
              <w:bottom w:val="single" w:sz="4" w:space="0" w:color="auto"/>
              <w:right w:val="single" w:sz="4" w:space="0" w:color="auto"/>
            </w:tcBorders>
          </w:tcPr>
          <w:p w:rsidR="001A4257" w:rsidRPr="00A84DF1" w:rsidRDefault="001A4257" w:rsidP="001A4257">
            <w:pPr>
              <w:spacing w:after="0" w:line="240" w:lineRule="auto"/>
              <w:jc w:val="center"/>
              <w:rPr>
                <w:rFonts w:eastAsia="Times New Roman" w:cs="Times New Roman"/>
                <w:sz w:val="24"/>
                <w:szCs w:val="24"/>
                <w:lang w:eastAsia="ru-RU"/>
              </w:rPr>
            </w:pPr>
            <w:r w:rsidRPr="00A84DF1">
              <w:rPr>
                <w:rFonts w:eastAsia="Times New Roman" w:cs="Times New Roman"/>
                <w:sz w:val="24"/>
                <w:szCs w:val="24"/>
                <w:lang w:eastAsia="ru-RU"/>
              </w:rPr>
              <w:t>3</w:t>
            </w:r>
          </w:p>
        </w:tc>
        <w:tc>
          <w:tcPr>
            <w:tcW w:w="6053" w:type="dxa"/>
            <w:tcBorders>
              <w:top w:val="single" w:sz="4" w:space="0" w:color="auto"/>
              <w:left w:val="single" w:sz="4" w:space="0" w:color="auto"/>
              <w:bottom w:val="single" w:sz="4" w:space="0" w:color="auto"/>
              <w:right w:val="single" w:sz="4" w:space="0" w:color="auto"/>
            </w:tcBorders>
          </w:tcPr>
          <w:p w:rsidR="001A4257" w:rsidRPr="00A84DF1" w:rsidRDefault="001A4257" w:rsidP="001A4257">
            <w:pPr>
              <w:spacing w:after="0" w:line="240" w:lineRule="auto"/>
              <w:jc w:val="center"/>
              <w:rPr>
                <w:rFonts w:eastAsia="Times New Roman" w:cs="Times New Roman"/>
                <w:sz w:val="24"/>
                <w:szCs w:val="24"/>
                <w:lang w:eastAsia="ru-RU"/>
              </w:rPr>
            </w:pPr>
            <w:r w:rsidRPr="00A84DF1">
              <w:rPr>
                <w:rFonts w:eastAsia="Times New Roman" w:cs="Times New Roman"/>
                <w:sz w:val="24"/>
                <w:szCs w:val="24"/>
                <w:lang w:eastAsia="ru-RU"/>
              </w:rPr>
              <w:t>8 чел., 1,61%</w:t>
            </w:r>
          </w:p>
        </w:tc>
      </w:tr>
      <w:tr w:rsidR="001A4257" w:rsidRPr="00A84DF1" w:rsidTr="00A84DF1">
        <w:trPr>
          <w:trHeight w:val="211"/>
        </w:trPr>
        <w:tc>
          <w:tcPr>
            <w:tcW w:w="4639" w:type="dxa"/>
            <w:tcBorders>
              <w:top w:val="single" w:sz="4" w:space="0" w:color="auto"/>
              <w:left w:val="single" w:sz="4" w:space="0" w:color="auto"/>
              <w:bottom w:val="single" w:sz="4" w:space="0" w:color="auto"/>
              <w:right w:val="single" w:sz="4" w:space="0" w:color="auto"/>
            </w:tcBorders>
          </w:tcPr>
          <w:p w:rsidR="001A4257" w:rsidRPr="00A84DF1" w:rsidRDefault="001A4257" w:rsidP="001A4257">
            <w:pPr>
              <w:spacing w:after="0" w:line="240" w:lineRule="auto"/>
              <w:rPr>
                <w:rFonts w:eastAsia="Times New Roman" w:cs="Times New Roman"/>
                <w:sz w:val="24"/>
                <w:szCs w:val="24"/>
                <w:lang w:eastAsia="ru-RU"/>
              </w:rPr>
            </w:pPr>
            <w:r w:rsidRPr="00A84DF1">
              <w:rPr>
                <w:rFonts w:eastAsia="Times New Roman" w:cs="Times New Roman"/>
                <w:sz w:val="24"/>
                <w:szCs w:val="24"/>
                <w:lang w:eastAsia="ru-RU"/>
              </w:rPr>
              <w:t>Всероссийские, республиканские</w:t>
            </w:r>
          </w:p>
        </w:tc>
        <w:tc>
          <w:tcPr>
            <w:tcW w:w="3591" w:type="dxa"/>
            <w:tcBorders>
              <w:top w:val="single" w:sz="4" w:space="0" w:color="auto"/>
              <w:left w:val="single" w:sz="4" w:space="0" w:color="auto"/>
              <w:bottom w:val="single" w:sz="4" w:space="0" w:color="auto"/>
              <w:right w:val="single" w:sz="4" w:space="0" w:color="auto"/>
            </w:tcBorders>
          </w:tcPr>
          <w:p w:rsidR="001A4257" w:rsidRPr="00A84DF1" w:rsidRDefault="001A4257" w:rsidP="001A4257">
            <w:pPr>
              <w:spacing w:after="0" w:line="240" w:lineRule="auto"/>
              <w:jc w:val="center"/>
              <w:rPr>
                <w:rFonts w:eastAsia="Times New Roman" w:cs="Times New Roman"/>
                <w:sz w:val="24"/>
                <w:szCs w:val="24"/>
                <w:lang w:eastAsia="ru-RU"/>
              </w:rPr>
            </w:pPr>
            <w:r w:rsidRPr="00A84DF1">
              <w:rPr>
                <w:rFonts w:eastAsia="Times New Roman" w:cs="Times New Roman"/>
                <w:sz w:val="24"/>
                <w:szCs w:val="24"/>
                <w:lang w:eastAsia="ru-RU"/>
              </w:rPr>
              <w:t>3</w:t>
            </w:r>
          </w:p>
        </w:tc>
        <w:tc>
          <w:tcPr>
            <w:tcW w:w="6053" w:type="dxa"/>
            <w:tcBorders>
              <w:top w:val="single" w:sz="4" w:space="0" w:color="auto"/>
              <w:left w:val="single" w:sz="4" w:space="0" w:color="auto"/>
              <w:bottom w:val="single" w:sz="4" w:space="0" w:color="auto"/>
              <w:right w:val="single" w:sz="4" w:space="0" w:color="auto"/>
            </w:tcBorders>
          </w:tcPr>
          <w:p w:rsidR="001A4257" w:rsidRPr="00A84DF1" w:rsidRDefault="001A4257" w:rsidP="001A4257">
            <w:pPr>
              <w:spacing w:after="0" w:line="240" w:lineRule="auto"/>
              <w:jc w:val="center"/>
              <w:rPr>
                <w:rFonts w:eastAsia="Times New Roman" w:cs="Times New Roman"/>
                <w:sz w:val="24"/>
                <w:szCs w:val="24"/>
                <w:lang w:eastAsia="ru-RU"/>
              </w:rPr>
            </w:pPr>
            <w:r w:rsidRPr="00A84DF1">
              <w:rPr>
                <w:rFonts w:eastAsia="Times New Roman" w:cs="Times New Roman"/>
                <w:sz w:val="24"/>
                <w:szCs w:val="24"/>
                <w:lang w:eastAsia="ru-RU"/>
              </w:rPr>
              <w:t>10 чел, 2,02 %</w:t>
            </w:r>
          </w:p>
        </w:tc>
      </w:tr>
      <w:tr w:rsidR="001A4257" w:rsidRPr="00A84DF1" w:rsidTr="00A84DF1">
        <w:tc>
          <w:tcPr>
            <w:tcW w:w="4639" w:type="dxa"/>
            <w:tcBorders>
              <w:top w:val="single" w:sz="4" w:space="0" w:color="auto"/>
              <w:left w:val="single" w:sz="4" w:space="0" w:color="auto"/>
              <w:bottom w:val="single" w:sz="4" w:space="0" w:color="auto"/>
              <w:right w:val="single" w:sz="4" w:space="0" w:color="auto"/>
            </w:tcBorders>
          </w:tcPr>
          <w:p w:rsidR="001A4257" w:rsidRPr="00A84DF1" w:rsidRDefault="001A4257" w:rsidP="001A4257">
            <w:pPr>
              <w:spacing w:after="0" w:line="240" w:lineRule="auto"/>
              <w:rPr>
                <w:rFonts w:eastAsia="Times New Roman" w:cs="Times New Roman"/>
                <w:sz w:val="24"/>
                <w:szCs w:val="24"/>
                <w:lang w:eastAsia="ru-RU"/>
              </w:rPr>
            </w:pPr>
            <w:r w:rsidRPr="00A84DF1">
              <w:rPr>
                <w:rFonts w:eastAsia="Times New Roman" w:cs="Times New Roman"/>
                <w:sz w:val="24"/>
                <w:szCs w:val="24"/>
                <w:lang w:eastAsia="ru-RU"/>
              </w:rPr>
              <w:t>Краевые, межрегиональные</w:t>
            </w:r>
          </w:p>
        </w:tc>
        <w:tc>
          <w:tcPr>
            <w:tcW w:w="3591" w:type="dxa"/>
            <w:tcBorders>
              <w:top w:val="single" w:sz="4" w:space="0" w:color="auto"/>
              <w:left w:val="single" w:sz="4" w:space="0" w:color="auto"/>
              <w:bottom w:val="single" w:sz="4" w:space="0" w:color="auto"/>
              <w:right w:val="single" w:sz="4" w:space="0" w:color="auto"/>
            </w:tcBorders>
          </w:tcPr>
          <w:p w:rsidR="001A4257" w:rsidRPr="00A84DF1" w:rsidRDefault="001A4257" w:rsidP="001A4257">
            <w:pPr>
              <w:spacing w:after="0" w:line="240" w:lineRule="auto"/>
              <w:jc w:val="center"/>
              <w:rPr>
                <w:rFonts w:eastAsia="Times New Roman" w:cs="Times New Roman"/>
                <w:sz w:val="24"/>
                <w:szCs w:val="24"/>
                <w:highlight w:val="yellow"/>
                <w:lang w:eastAsia="ru-RU"/>
              </w:rPr>
            </w:pPr>
            <w:r w:rsidRPr="00A84DF1">
              <w:rPr>
                <w:rFonts w:eastAsia="Times New Roman" w:cs="Times New Roman"/>
                <w:sz w:val="24"/>
                <w:szCs w:val="24"/>
                <w:lang w:eastAsia="ru-RU"/>
              </w:rPr>
              <w:t>6</w:t>
            </w:r>
          </w:p>
        </w:tc>
        <w:tc>
          <w:tcPr>
            <w:tcW w:w="6053" w:type="dxa"/>
            <w:tcBorders>
              <w:top w:val="single" w:sz="4" w:space="0" w:color="auto"/>
              <w:left w:val="single" w:sz="4" w:space="0" w:color="auto"/>
              <w:bottom w:val="single" w:sz="4" w:space="0" w:color="auto"/>
              <w:right w:val="single" w:sz="4" w:space="0" w:color="auto"/>
            </w:tcBorders>
          </w:tcPr>
          <w:p w:rsidR="001A4257" w:rsidRPr="00A84DF1" w:rsidRDefault="001A4257" w:rsidP="001A4257">
            <w:pPr>
              <w:spacing w:after="0" w:line="240" w:lineRule="auto"/>
              <w:jc w:val="center"/>
              <w:rPr>
                <w:rFonts w:eastAsia="Times New Roman" w:cs="Times New Roman"/>
                <w:sz w:val="24"/>
                <w:szCs w:val="24"/>
                <w:lang w:eastAsia="ru-RU"/>
              </w:rPr>
            </w:pPr>
            <w:r w:rsidRPr="00A84DF1">
              <w:rPr>
                <w:rFonts w:eastAsia="Times New Roman" w:cs="Times New Roman"/>
                <w:sz w:val="24"/>
                <w:szCs w:val="24"/>
                <w:lang w:eastAsia="ru-RU"/>
              </w:rPr>
              <w:t>26 чел., 5,26%</w:t>
            </w:r>
          </w:p>
        </w:tc>
      </w:tr>
      <w:tr w:rsidR="001A4257" w:rsidRPr="00A84DF1" w:rsidTr="00A84DF1">
        <w:tc>
          <w:tcPr>
            <w:tcW w:w="4639" w:type="dxa"/>
            <w:tcBorders>
              <w:top w:val="single" w:sz="4" w:space="0" w:color="auto"/>
              <w:left w:val="single" w:sz="4" w:space="0" w:color="auto"/>
              <w:bottom w:val="single" w:sz="4" w:space="0" w:color="auto"/>
              <w:right w:val="single" w:sz="4" w:space="0" w:color="auto"/>
            </w:tcBorders>
          </w:tcPr>
          <w:p w:rsidR="001A4257" w:rsidRPr="00A84DF1" w:rsidRDefault="001A4257" w:rsidP="001A4257">
            <w:pPr>
              <w:spacing w:after="0" w:line="240" w:lineRule="auto"/>
              <w:rPr>
                <w:rFonts w:eastAsia="Times New Roman" w:cs="Times New Roman"/>
                <w:sz w:val="24"/>
                <w:szCs w:val="24"/>
                <w:lang w:eastAsia="ru-RU"/>
              </w:rPr>
            </w:pPr>
            <w:r w:rsidRPr="00A84DF1">
              <w:rPr>
                <w:rFonts w:eastAsia="Times New Roman" w:cs="Times New Roman"/>
                <w:sz w:val="24"/>
                <w:szCs w:val="24"/>
                <w:lang w:eastAsia="ru-RU"/>
              </w:rPr>
              <w:t>Зональные</w:t>
            </w:r>
          </w:p>
        </w:tc>
        <w:tc>
          <w:tcPr>
            <w:tcW w:w="3591" w:type="dxa"/>
            <w:tcBorders>
              <w:top w:val="single" w:sz="4" w:space="0" w:color="auto"/>
              <w:left w:val="single" w:sz="4" w:space="0" w:color="auto"/>
              <w:bottom w:val="single" w:sz="4" w:space="0" w:color="auto"/>
              <w:right w:val="single" w:sz="4" w:space="0" w:color="auto"/>
            </w:tcBorders>
          </w:tcPr>
          <w:p w:rsidR="001A4257" w:rsidRPr="00A84DF1" w:rsidRDefault="001A4257" w:rsidP="001A4257">
            <w:pPr>
              <w:spacing w:after="0" w:line="240" w:lineRule="auto"/>
              <w:jc w:val="center"/>
              <w:rPr>
                <w:rFonts w:eastAsia="Times New Roman" w:cs="Times New Roman"/>
                <w:sz w:val="24"/>
                <w:szCs w:val="24"/>
                <w:highlight w:val="yellow"/>
                <w:lang w:eastAsia="ru-RU"/>
              </w:rPr>
            </w:pPr>
            <w:r w:rsidRPr="00A84DF1">
              <w:rPr>
                <w:rFonts w:eastAsia="Times New Roman" w:cs="Times New Roman"/>
                <w:sz w:val="24"/>
                <w:szCs w:val="24"/>
                <w:lang w:eastAsia="ru-RU"/>
              </w:rPr>
              <w:t xml:space="preserve">10 </w:t>
            </w:r>
          </w:p>
        </w:tc>
        <w:tc>
          <w:tcPr>
            <w:tcW w:w="6053" w:type="dxa"/>
            <w:tcBorders>
              <w:top w:val="single" w:sz="4" w:space="0" w:color="auto"/>
              <w:left w:val="single" w:sz="4" w:space="0" w:color="auto"/>
              <w:bottom w:val="single" w:sz="4" w:space="0" w:color="auto"/>
              <w:right w:val="single" w:sz="4" w:space="0" w:color="auto"/>
            </w:tcBorders>
          </w:tcPr>
          <w:p w:rsidR="001A4257" w:rsidRPr="00A84DF1" w:rsidRDefault="001A4257" w:rsidP="001A4257">
            <w:pPr>
              <w:spacing w:after="0" w:line="240" w:lineRule="auto"/>
              <w:jc w:val="center"/>
              <w:rPr>
                <w:rFonts w:eastAsia="Times New Roman" w:cs="Times New Roman"/>
                <w:sz w:val="24"/>
                <w:szCs w:val="24"/>
                <w:highlight w:val="yellow"/>
                <w:lang w:eastAsia="ru-RU"/>
              </w:rPr>
            </w:pPr>
            <w:r w:rsidRPr="00A84DF1">
              <w:rPr>
                <w:rFonts w:eastAsia="Times New Roman" w:cs="Times New Roman"/>
                <w:sz w:val="24"/>
                <w:szCs w:val="24"/>
                <w:lang w:eastAsia="ru-RU"/>
              </w:rPr>
              <w:t>41 чел.,8,29%</w:t>
            </w:r>
          </w:p>
        </w:tc>
      </w:tr>
      <w:tr w:rsidR="001A4257" w:rsidRPr="00A84DF1" w:rsidTr="00A84DF1">
        <w:tc>
          <w:tcPr>
            <w:tcW w:w="4639" w:type="dxa"/>
            <w:tcBorders>
              <w:top w:val="single" w:sz="4" w:space="0" w:color="auto"/>
              <w:left w:val="single" w:sz="4" w:space="0" w:color="auto"/>
              <w:bottom w:val="single" w:sz="4" w:space="0" w:color="auto"/>
              <w:right w:val="single" w:sz="4" w:space="0" w:color="auto"/>
            </w:tcBorders>
          </w:tcPr>
          <w:p w:rsidR="001A4257" w:rsidRPr="00A84DF1" w:rsidRDefault="001A4257" w:rsidP="001A4257">
            <w:pPr>
              <w:spacing w:after="0" w:line="240" w:lineRule="auto"/>
              <w:rPr>
                <w:rFonts w:eastAsia="Times New Roman" w:cs="Times New Roman"/>
                <w:sz w:val="24"/>
                <w:szCs w:val="24"/>
                <w:lang w:eastAsia="ru-RU"/>
              </w:rPr>
            </w:pPr>
            <w:r w:rsidRPr="00A84DF1">
              <w:rPr>
                <w:rFonts w:eastAsia="Times New Roman" w:cs="Times New Roman"/>
                <w:sz w:val="24"/>
                <w:szCs w:val="24"/>
                <w:lang w:eastAsia="ru-RU"/>
              </w:rPr>
              <w:t>Районные, городские</w:t>
            </w:r>
          </w:p>
        </w:tc>
        <w:tc>
          <w:tcPr>
            <w:tcW w:w="3591" w:type="dxa"/>
            <w:tcBorders>
              <w:top w:val="single" w:sz="4" w:space="0" w:color="auto"/>
              <w:left w:val="single" w:sz="4" w:space="0" w:color="auto"/>
              <w:bottom w:val="single" w:sz="4" w:space="0" w:color="auto"/>
              <w:right w:val="single" w:sz="4" w:space="0" w:color="auto"/>
            </w:tcBorders>
          </w:tcPr>
          <w:p w:rsidR="001A4257" w:rsidRPr="00A84DF1" w:rsidRDefault="001A4257" w:rsidP="001A4257">
            <w:pPr>
              <w:spacing w:after="0" w:line="240" w:lineRule="auto"/>
              <w:jc w:val="center"/>
              <w:rPr>
                <w:rFonts w:eastAsia="Times New Roman" w:cs="Times New Roman"/>
                <w:sz w:val="24"/>
                <w:szCs w:val="24"/>
                <w:lang w:eastAsia="ru-RU"/>
              </w:rPr>
            </w:pPr>
            <w:r w:rsidRPr="00A84DF1">
              <w:rPr>
                <w:rFonts w:eastAsia="Times New Roman" w:cs="Times New Roman"/>
                <w:sz w:val="24"/>
                <w:szCs w:val="24"/>
                <w:lang w:eastAsia="ru-RU"/>
              </w:rPr>
              <w:t>9</w:t>
            </w:r>
          </w:p>
        </w:tc>
        <w:tc>
          <w:tcPr>
            <w:tcW w:w="6053" w:type="dxa"/>
            <w:tcBorders>
              <w:top w:val="single" w:sz="4" w:space="0" w:color="auto"/>
              <w:left w:val="single" w:sz="4" w:space="0" w:color="auto"/>
              <w:bottom w:val="single" w:sz="4" w:space="0" w:color="auto"/>
              <w:right w:val="single" w:sz="4" w:space="0" w:color="auto"/>
            </w:tcBorders>
          </w:tcPr>
          <w:p w:rsidR="001A4257" w:rsidRPr="00A84DF1" w:rsidRDefault="001A4257" w:rsidP="001A4257">
            <w:pPr>
              <w:spacing w:after="0" w:line="240" w:lineRule="auto"/>
              <w:jc w:val="center"/>
              <w:rPr>
                <w:rFonts w:eastAsia="Times New Roman" w:cs="Times New Roman"/>
                <w:sz w:val="24"/>
                <w:szCs w:val="24"/>
                <w:lang w:eastAsia="ru-RU"/>
              </w:rPr>
            </w:pPr>
            <w:r w:rsidRPr="00A84DF1">
              <w:rPr>
                <w:rFonts w:eastAsia="Times New Roman" w:cs="Times New Roman"/>
                <w:sz w:val="24"/>
                <w:szCs w:val="24"/>
                <w:lang w:eastAsia="ru-RU"/>
              </w:rPr>
              <w:t>158 чел., 31,9 %</w:t>
            </w:r>
          </w:p>
        </w:tc>
      </w:tr>
      <w:tr w:rsidR="001A4257" w:rsidRPr="00A84DF1" w:rsidTr="00A84DF1">
        <w:tc>
          <w:tcPr>
            <w:tcW w:w="4639" w:type="dxa"/>
            <w:tcBorders>
              <w:top w:val="single" w:sz="4" w:space="0" w:color="auto"/>
              <w:left w:val="single" w:sz="4" w:space="0" w:color="auto"/>
              <w:bottom w:val="single" w:sz="4" w:space="0" w:color="auto"/>
              <w:right w:val="single" w:sz="4" w:space="0" w:color="auto"/>
            </w:tcBorders>
          </w:tcPr>
          <w:p w:rsidR="001A4257" w:rsidRPr="00A84DF1" w:rsidRDefault="001A4257" w:rsidP="001A4257">
            <w:pPr>
              <w:spacing w:after="0" w:line="240" w:lineRule="auto"/>
              <w:rPr>
                <w:rFonts w:eastAsia="Times New Roman" w:cs="Times New Roman"/>
                <w:b/>
                <w:sz w:val="24"/>
                <w:szCs w:val="24"/>
                <w:lang w:eastAsia="ru-RU"/>
              </w:rPr>
            </w:pPr>
            <w:r w:rsidRPr="00A84DF1">
              <w:rPr>
                <w:rFonts w:eastAsia="Times New Roman" w:cs="Times New Roman"/>
                <w:b/>
                <w:sz w:val="24"/>
                <w:szCs w:val="24"/>
                <w:lang w:eastAsia="ru-RU"/>
              </w:rPr>
              <w:t>Итого:</w:t>
            </w:r>
          </w:p>
        </w:tc>
        <w:tc>
          <w:tcPr>
            <w:tcW w:w="3591" w:type="dxa"/>
            <w:tcBorders>
              <w:top w:val="single" w:sz="4" w:space="0" w:color="auto"/>
              <w:left w:val="single" w:sz="4" w:space="0" w:color="auto"/>
              <w:bottom w:val="single" w:sz="4" w:space="0" w:color="auto"/>
              <w:right w:val="single" w:sz="4" w:space="0" w:color="auto"/>
            </w:tcBorders>
          </w:tcPr>
          <w:p w:rsidR="001A4257" w:rsidRPr="00A84DF1" w:rsidRDefault="001A4257" w:rsidP="001A4257">
            <w:pPr>
              <w:spacing w:after="0" w:line="240" w:lineRule="auto"/>
              <w:jc w:val="center"/>
              <w:rPr>
                <w:rFonts w:eastAsia="Times New Roman" w:cs="Times New Roman"/>
                <w:b/>
                <w:sz w:val="24"/>
                <w:szCs w:val="24"/>
                <w:lang w:eastAsia="ru-RU"/>
              </w:rPr>
            </w:pPr>
            <w:r w:rsidRPr="00A84DF1">
              <w:rPr>
                <w:rFonts w:eastAsia="Times New Roman" w:cs="Times New Roman"/>
                <w:b/>
                <w:sz w:val="24"/>
                <w:szCs w:val="24"/>
                <w:lang w:eastAsia="ru-RU"/>
              </w:rPr>
              <w:t>29</w:t>
            </w:r>
          </w:p>
        </w:tc>
        <w:tc>
          <w:tcPr>
            <w:tcW w:w="6053" w:type="dxa"/>
            <w:tcBorders>
              <w:top w:val="single" w:sz="4" w:space="0" w:color="auto"/>
              <w:left w:val="single" w:sz="4" w:space="0" w:color="auto"/>
              <w:bottom w:val="single" w:sz="4" w:space="0" w:color="auto"/>
              <w:right w:val="single" w:sz="4" w:space="0" w:color="auto"/>
            </w:tcBorders>
          </w:tcPr>
          <w:p w:rsidR="001A4257" w:rsidRPr="00A84DF1" w:rsidRDefault="001A4257" w:rsidP="001A4257">
            <w:pPr>
              <w:spacing w:after="0" w:line="240" w:lineRule="auto"/>
              <w:jc w:val="center"/>
              <w:rPr>
                <w:rFonts w:eastAsia="Times New Roman" w:cs="Times New Roman"/>
                <w:b/>
                <w:sz w:val="24"/>
                <w:szCs w:val="24"/>
                <w:lang w:eastAsia="ru-RU"/>
              </w:rPr>
            </w:pPr>
            <w:r w:rsidRPr="00A84DF1">
              <w:rPr>
                <w:rFonts w:eastAsia="Times New Roman" w:cs="Times New Roman"/>
                <w:b/>
                <w:sz w:val="24"/>
                <w:szCs w:val="24"/>
                <w:lang w:eastAsia="ru-RU"/>
              </w:rPr>
              <w:t>243 чел., 52,7%</w:t>
            </w:r>
          </w:p>
        </w:tc>
      </w:tr>
    </w:tbl>
    <w:p w:rsidR="001A4257" w:rsidRPr="00A84DF1" w:rsidRDefault="001A4257" w:rsidP="001A4257">
      <w:pPr>
        <w:spacing w:after="0" w:line="240" w:lineRule="auto"/>
        <w:rPr>
          <w:rFonts w:eastAsia="Times New Roman" w:cs="Times New Roman"/>
          <w:sz w:val="24"/>
          <w:szCs w:val="24"/>
          <w:lang w:eastAsia="ru-RU"/>
        </w:rPr>
      </w:pPr>
    </w:p>
    <w:p w:rsidR="001A4257" w:rsidRPr="00A84DF1" w:rsidRDefault="001A4257" w:rsidP="001A4257">
      <w:pPr>
        <w:spacing w:after="0" w:line="240" w:lineRule="auto"/>
        <w:jc w:val="center"/>
        <w:rPr>
          <w:rFonts w:eastAsia="Times New Roman" w:cs="Times New Roman"/>
          <w:sz w:val="24"/>
          <w:szCs w:val="24"/>
          <w:lang w:eastAsia="ru-RU"/>
        </w:rPr>
      </w:pPr>
      <w:r w:rsidRPr="00A84DF1">
        <w:rPr>
          <w:rFonts w:eastAsia="Times New Roman" w:cs="Times New Roman"/>
          <w:sz w:val="24"/>
          <w:szCs w:val="24"/>
          <w:lang w:eastAsia="ru-RU"/>
        </w:rPr>
        <w:t>МЕЖДУНАРОДНЫЕ</w:t>
      </w:r>
    </w:p>
    <w:tbl>
      <w:tblPr>
        <w:tblW w:w="14288" w:type="dxa"/>
        <w:tblInd w:w="-5" w:type="dxa"/>
        <w:tblLayout w:type="fixed"/>
        <w:tblLook w:val="0000" w:firstRow="0" w:lastRow="0" w:firstColumn="0" w:lastColumn="0" w:noHBand="0" w:noVBand="0"/>
      </w:tblPr>
      <w:tblGrid>
        <w:gridCol w:w="539"/>
        <w:gridCol w:w="3543"/>
        <w:gridCol w:w="1418"/>
        <w:gridCol w:w="3118"/>
        <w:gridCol w:w="5670"/>
      </w:tblGrid>
      <w:tr w:rsidR="001A4257" w:rsidRPr="00A84DF1" w:rsidTr="00A97B28">
        <w:trPr>
          <w:trHeight w:val="166"/>
        </w:trPr>
        <w:tc>
          <w:tcPr>
            <w:tcW w:w="539"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pacing w:after="0" w:line="240" w:lineRule="auto"/>
              <w:jc w:val="center"/>
              <w:rPr>
                <w:rFonts w:eastAsia="Times New Roman" w:cs="Times New Roman"/>
                <w:b/>
                <w:sz w:val="24"/>
                <w:szCs w:val="24"/>
                <w:lang w:eastAsia="ar-SA"/>
              </w:rPr>
            </w:pPr>
            <w:r w:rsidRPr="00A84DF1">
              <w:rPr>
                <w:rFonts w:eastAsia="Times New Roman" w:cs="Times New Roman"/>
                <w:b/>
                <w:sz w:val="24"/>
                <w:szCs w:val="24"/>
                <w:lang w:eastAsia="ar-SA"/>
              </w:rPr>
              <w:t>№</w:t>
            </w:r>
          </w:p>
        </w:tc>
        <w:tc>
          <w:tcPr>
            <w:tcW w:w="3543" w:type="dxa"/>
            <w:tcBorders>
              <w:top w:val="single" w:sz="4" w:space="0" w:color="000000"/>
              <w:left w:val="single" w:sz="4" w:space="0" w:color="000000"/>
              <w:bottom w:val="single" w:sz="4" w:space="0" w:color="000000"/>
            </w:tcBorders>
            <w:shd w:val="clear" w:color="auto" w:fill="auto"/>
          </w:tcPr>
          <w:p w:rsidR="001A4257" w:rsidRPr="00A84DF1" w:rsidRDefault="001A4257" w:rsidP="00A97B28">
            <w:pPr>
              <w:suppressAutoHyphens/>
              <w:spacing w:after="0" w:line="240" w:lineRule="auto"/>
              <w:jc w:val="center"/>
              <w:rPr>
                <w:rFonts w:eastAsia="Times New Roman" w:cs="Times New Roman"/>
                <w:b/>
                <w:sz w:val="24"/>
                <w:szCs w:val="24"/>
                <w:lang w:eastAsia="ar-SA"/>
              </w:rPr>
            </w:pPr>
            <w:r w:rsidRPr="00A84DF1">
              <w:rPr>
                <w:rFonts w:eastAsia="Times New Roman" w:cs="Times New Roman"/>
                <w:b/>
                <w:sz w:val="24"/>
                <w:szCs w:val="24"/>
                <w:lang w:eastAsia="ar-SA"/>
              </w:rPr>
              <w:t xml:space="preserve">Статус, название конкурса </w:t>
            </w:r>
          </w:p>
        </w:tc>
        <w:tc>
          <w:tcPr>
            <w:tcW w:w="1418"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pacing w:after="0" w:line="240" w:lineRule="auto"/>
              <w:jc w:val="center"/>
              <w:rPr>
                <w:rFonts w:eastAsia="Times New Roman" w:cs="Times New Roman"/>
                <w:b/>
                <w:sz w:val="24"/>
                <w:szCs w:val="24"/>
                <w:lang w:eastAsia="ar-SA"/>
              </w:rPr>
            </w:pPr>
            <w:r w:rsidRPr="00A84DF1">
              <w:rPr>
                <w:rFonts w:eastAsia="Times New Roman" w:cs="Times New Roman"/>
                <w:b/>
                <w:sz w:val="24"/>
                <w:szCs w:val="24"/>
                <w:lang w:eastAsia="ar-SA"/>
              </w:rPr>
              <w:t>Сроки</w:t>
            </w:r>
          </w:p>
        </w:tc>
        <w:tc>
          <w:tcPr>
            <w:tcW w:w="3118"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pacing w:after="0" w:line="240" w:lineRule="auto"/>
              <w:jc w:val="center"/>
              <w:rPr>
                <w:rFonts w:eastAsia="Times New Roman" w:cs="Times New Roman"/>
                <w:b/>
                <w:sz w:val="24"/>
                <w:szCs w:val="24"/>
                <w:lang w:eastAsia="ar-SA"/>
              </w:rPr>
            </w:pPr>
            <w:r w:rsidRPr="00A84DF1">
              <w:rPr>
                <w:rFonts w:eastAsia="Times New Roman" w:cs="Times New Roman"/>
                <w:b/>
                <w:sz w:val="24"/>
                <w:szCs w:val="24"/>
                <w:lang w:eastAsia="ar-SA"/>
              </w:rPr>
              <w:t>Место проведения</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1A4257" w:rsidRPr="00A84DF1" w:rsidRDefault="001A4257" w:rsidP="001A4257">
            <w:pPr>
              <w:suppressAutoHyphens/>
              <w:spacing w:after="0" w:line="240" w:lineRule="auto"/>
              <w:jc w:val="center"/>
              <w:rPr>
                <w:rFonts w:eastAsia="Times New Roman" w:cs="Times New Roman"/>
                <w:b/>
                <w:sz w:val="24"/>
                <w:szCs w:val="24"/>
                <w:lang w:eastAsia="ar-SA"/>
              </w:rPr>
            </w:pPr>
            <w:r w:rsidRPr="00A84DF1">
              <w:rPr>
                <w:rFonts w:eastAsia="Times New Roman" w:cs="Times New Roman"/>
                <w:b/>
                <w:sz w:val="24"/>
                <w:szCs w:val="24"/>
                <w:lang w:eastAsia="ar-SA"/>
              </w:rPr>
              <w:t>Лауреаты</w:t>
            </w:r>
          </w:p>
        </w:tc>
      </w:tr>
      <w:tr w:rsidR="001A4257" w:rsidRPr="00A84DF1" w:rsidTr="00A97B28">
        <w:trPr>
          <w:trHeight w:val="438"/>
        </w:trPr>
        <w:tc>
          <w:tcPr>
            <w:tcW w:w="539"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napToGrid w:val="0"/>
              <w:spacing w:after="0" w:line="240" w:lineRule="auto"/>
              <w:rPr>
                <w:rFonts w:eastAsia="Times New Roman" w:cs="Times New Roman"/>
                <w:sz w:val="24"/>
                <w:szCs w:val="24"/>
                <w:lang w:eastAsia="ar-SA"/>
              </w:rPr>
            </w:pPr>
            <w:r w:rsidRPr="00A84DF1">
              <w:rPr>
                <w:rFonts w:eastAsia="Times New Roman" w:cs="Times New Roman"/>
                <w:sz w:val="24"/>
                <w:szCs w:val="24"/>
                <w:lang w:eastAsia="ar-SA"/>
              </w:rPr>
              <w:t>1</w:t>
            </w:r>
          </w:p>
        </w:tc>
        <w:tc>
          <w:tcPr>
            <w:tcW w:w="3543"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pacing w:after="0" w:line="240" w:lineRule="auto"/>
              <w:rPr>
                <w:rFonts w:eastAsia="Calibri" w:cs="Times New Roman"/>
                <w:sz w:val="24"/>
                <w:szCs w:val="24"/>
              </w:rPr>
            </w:pPr>
            <w:r w:rsidRPr="00A84DF1">
              <w:rPr>
                <w:rFonts w:eastAsia="Calibri" w:cs="Times New Roman"/>
                <w:sz w:val="24"/>
                <w:szCs w:val="24"/>
                <w:lang w:val="en-US"/>
              </w:rPr>
              <w:t>VI</w:t>
            </w:r>
            <w:r w:rsidRPr="00A84DF1">
              <w:rPr>
                <w:rFonts w:eastAsia="Calibri" w:cs="Times New Roman"/>
                <w:sz w:val="24"/>
                <w:szCs w:val="24"/>
              </w:rPr>
              <w:t xml:space="preserve"> Международный литературно-музыкальный конкурс «Звездное Пятигорье»-2016</w:t>
            </w:r>
          </w:p>
        </w:tc>
        <w:tc>
          <w:tcPr>
            <w:tcW w:w="1418"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pacing w:after="0" w:line="240" w:lineRule="auto"/>
              <w:rPr>
                <w:rFonts w:eastAsia="Times New Roman" w:cs="Times New Roman"/>
                <w:bCs/>
                <w:sz w:val="24"/>
                <w:szCs w:val="24"/>
                <w:lang w:eastAsia="ar-SA"/>
              </w:rPr>
            </w:pPr>
            <w:r w:rsidRPr="00A84DF1">
              <w:rPr>
                <w:rFonts w:eastAsia="Times New Roman" w:cs="Times New Roman"/>
                <w:bCs/>
                <w:sz w:val="24"/>
                <w:szCs w:val="24"/>
                <w:lang w:eastAsia="ar-SA"/>
              </w:rPr>
              <w:t>29.10.2016</w:t>
            </w:r>
          </w:p>
        </w:tc>
        <w:tc>
          <w:tcPr>
            <w:tcW w:w="3118"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pacing w:after="0" w:line="240" w:lineRule="auto"/>
              <w:rPr>
                <w:rFonts w:eastAsia="Times New Roman" w:cs="Times New Roman"/>
                <w:bCs/>
                <w:sz w:val="24"/>
                <w:szCs w:val="24"/>
                <w:lang w:eastAsia="ar-SA"/>
              </w:rPr>
            </w:pPr>
            <w:r w:rsidRPr="00A84DF1">
              <w:rPr>
                <w:rFonts w:eastAsia="Times New Roman" w:cs="Times New Roman"/>
                <w:bCs/>
                <w:sz w:val="24"/>
                <w:szCs w:val="24"/>
                <w:lang w:eastAsia="ar-SA"/>
              </w:rPr>
              <w:t>Институт экономики и управления г.Пятигорск</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1A4257" w:rsidRPr="00A84DF1" w:rsidRDefault="001A4257" w:rsidP="001A4257">
            <w:pPr>
              <w:spacing w:after="0" w:line="240" w:lineRule="auto"/>
              <w:rPr>
                <w:rFonts w:eastAsia="Calibri" w:cs="Times New Roman"/>
                <w:b/>
                <w:sz w:val="24"/>
                <w:szCs w:val="24"/>
              </w:rPr>
            </w:pPr>
            <w:r w:rsidRPr="00A84DF1">
              <w:rPr>
                <w:rFonts w:eastAsia="Calibri" w:cs="Times New Roman"/>
                <w:b/>
                <w:sz w:val="24"/>
                <w:szCs w:val="24"/>
              </w:rPr>
              <w:t>Шаповалова Полина</w:t>
            </w:r>
            <w:r w:rsidRPr="00A84DF1">
              <w:rPr>
                <w:rFonts w:eastAsia="Times New Roman" w:cs="Times New Roman"/>
                <w:b/>
                <w:sz w:val="24"/>
                <w:szCs w:val="24"/>
                <w:lang w:eastAsia="ru-RU"/>
              </w:rPr>
              <w:t>-</w:t>
            </w:r>
            <w:r w:rsidRPr="00A84DF1">
              <w:rPr>
                <w:rFonts w:eastAsia="Times New Roman" w:cs="Times New Roman"/>
                <w:sz w:val="24"/>
                <w:szCs w:val="24"/>
                <w:lang w:eastAsia="ru-RU"/>
              </w:rPr>
              <w:t xml:space="preserve">Диплом лауреата </w:t>
            </w:r>
            <w:r w:rsidRPr="00A84DF1">
              <w:rPr>
                <w:rFonts w:eastAsia="Times New Roman" w:cs="Times New Roman"/>
                <w:sz w:val="24"/>
                <w:szCs w:val="24"/>
                <w:lang w:val="en-US" w:eastAsia="ru-RU"/>
              </w:rPr>
              <w:t>I</w:t>
            </w:r>
            <w:r w:rsidRPr="00A84DF1">
              <w:rPr>
                <w:rFonts w:eastAsia="Times New Roman" w:cs="Times New Roman"/>
                <w:sz w:val="24"/>
                <w:szCs w:val="24"/>
                <w:lang w:eastAsia="ru-RU"/>
              </w:rPr>
              <w:t xml:space="preserve"> степени (пр.Дегтярева Е.П.)</w:t>
            </w:r>
          </w:p>
          <w:p w:rsidR="001A4257" w:rsidRPr="00A84DF1" w:rsidRDefault="001A4257" w:rsidP="001A4257">
            <w:pPr>
              <w:spacing w:after="0" w:line="240" w:lineRule="auto"/>
              <w:jc w:val="both"/>
              <w:rPr>
                <w:rFonts w:eastAsia="Times New Roman" w:cs="Times New Roman"/>
                <w:b/>
                <w:sz w:val="24"/>
                <w:szCs w:val="24"/>
                <w:lang w:eastAsia="ru-RU"/>
              </w:rPr>
            </w:pPr>
            <w:r w:rsidRPr="00A84DF1">
              <w:rPr>
                <w:rFonts w:eastAsia="Calibri" w:cs="Times New Roman"/>
                <w:b/>
                <w:sz w:val="24"/>
                <w:szCs w:val="24"/>
              </w:rPr>
              <w:t>Ямпольский Владислав</w:t>
            </w:r>
            <w:r w:rsidRPr="00A84DF1">
              <w:rPr>
                <w:rFonts w:eastAsia="Times New Roman" w:cs="Times New Roman"/>
                <w:b/>
                <w:sz w:val="24"/>
                <w:szCs w:val="24"/>
                <w:lang w:eastAsia="ru-RU"/>
              </w:rPr>
              <w:t>-</w:t>
            </w:r>
            <w:r w:rsidRPr="00A84DF1">
              <w:rPr>
                <w:rFonts w:eastAsia="Times New Roman" w:cs="Times New Roman"/>
                <w:sz w:val="24"/>
                <w:szCs w:val="24"/>
                <w:lang w:eastAsia="ru-RU"/>
              </w:rPr>
              <w:t xml:space="preserve">Диплом лауреата </w:t>
            </w:r>
            <w:r w:rsidRPr="00A84DF1">
              <w:rPr>
                <w:rFonts w:eastAsia="Times New Roman" w:cs="Times New Roman"/>
                <w:sz w:val="24"/>
                <w:szCs w:val="24"/>
                <w:lang w:val="en-US" w:eastAsia="ru-RU"/>
              </w:rPr>
              <w:t>II</w:t>
            </w:r>
            <w:r w:rsidRPr="00A84DF1">
              <w:rPr>
                <w:rFonts w:eastAsia="Times New Roman" w:cs="Times New Roman"/>
                <w:sz w:val="24"/>
                <w:szCs w:val="24"/>
                <w:lang w:eastAsia="ru-RU"/>
              </w:rPr>
              <w:t xml:space="preserve"> степени (пр.Шевцова Е.Н.)</w:t>
            </w:r>
            <w:r w:rsidRPr="00A84DF1">
              <w:rPr>
                <w:rFonts w:eastAsia="Times New Roman" w:cs="Times New Roman"/>
                <w:b/>
                <w:sz w:val="24"/>
                <w:szCs w:val="24"/>
                <w:lang w:eastAsia="ru-RU"/>
              </w:rPr>
              <w:t xml:space="preserve"> </w:t>
            </w:r>
          </w:p>
          <w:p w:rsidR="001A4257" w:rsidRPr="00A84DF1" w:rsidRDefault="001A4257" w:rsidP="001A4257">
            <w:pPr>
              <w:spacing w:after="0" w:line="240" w:lineRule="auto"/>
              <w:jc w:val="both"/>
              <w:rPr>
                <w:rFonts w:eastAsia="Times New Roman" w:cs="Times New Roman"/>
                <w:b/>
                <w:sz w:val="24"/>
                <w:szCs w:val="24"/>
                <w:lang w:eastAsia="ru-RU"/>
              </w:rPr>
            </w:pPr>
            <w:r w:rsidRPr="00A84DF1">
              <w:rPr>
                <w:rFonts w:eastAsia="Calibri" w:cs="Times New Roman"/>
                <w:b/>
                <w:sz w:val="24"/>
                <w:szCs w:val="24"/>
              </w:rPr>
              <w:t>Шевцова Арина</w:t>
            </w:r>
            <w:r w:rsidRPr="00A84DF1">
              <w:rPr>
                <w:rFonts w:eastAsia="Times New Roman" w:cs="Times New Roman"/>
                <w:b/>
                <w:sz w:val="24"/>
                <w:szCs w:val="24"/>
                <w:lang w:eastAsia="ru-RU"/>
              </w:rPr>
              <w:t>-</w:t>
            </w:r>
            <w:r w:rsidRPr="00A84DF1">
              <w:rPr>
                <w:rFonts w:eastAsia="Times New Roman" w:cs="Times New Roman"/>
                <w:sz w:val="24"/>
                <w:szCs w:val="24"/>
                <w:lang w:eastAsia="ru-RU"/>
              </w:rPr>
              <w:t xml:space="preserve">Диплом лауреата </w:t>
            </w:r>
            <w:r w:rsidRPr="00A84DF1">
              <w:rPr>
                <w:rFonts w:eastAsia="Times New Roman" w:cs="Times New Roman"/>
                <w:sz w:val="24"/>
                <w:szCs w:val="24"/>
                <w:lang w:val="en-US" w:eastAsia="ru-RU"/>
              </w:rPr>
              <w:t>II</w:t>
            </w:r>
            <w:r w:rsidRPr="00A84DF1">
              <w:rPr>
                <w:rFonts w:eastAsia="Times New Roman" w:cs="Times New Roman"/>
                <w:sz w:val="24"/>
                <w:szCs w:val="24"/>
                <w:lang w:eastAsia="ru-RU"/>
              </w:rPr>
              <w:t xml:space="preserve"> степени (пр.Шевцова Е.Н.)</w:t>
            </w:r>
            <w:r w:rsidRPr="00A84DF1">
              <w:rPr>
                <w:rFonts w:eastAsia="Times New Roman" w:cs="Times New Roman"/>
                <w:b/>
                <w:sz w:val="24"/>
                <w:szCs w:val="24"/>
                <w:lang w:eastAsia="ru-RU"/>
              </w:rPr>
              <w:t xml:space="preserve"> </w:t>
            </w:r>
          </w:p>
          <w:p w:rsidR="001A4257" w:rsidRPr="00A84DF1" w:rsidRDefault="001A4257" w:rsidP="001A4257">
            <w:pPr>
              <w:spacing w:after="0" w:line="240" w:lineRule="auto"/>
              <w:jc w:val="both"/>
              <w:rPr>
                <w:rFonts w:eastAsia="Times New Roman" w:cs="Times New Roman"/>
                <w:b/>
                <w:sz w:val="24"/>
                <w:szCs w:val="24"/>
                <w:lang w:eastAsia="ru-RU"/>
              </w:rPr>
            </w:pPr>
            <w:r w:rsidRPr="00A84DF1">
              <w:rPr>
                <w:rFonts w:eastAsia="Calibri" w:cs="Times New Roman"/>
                <w:b/>
                <w:sz w:val="24"/>
                <w:szCs w:val="24"/>
              </w:rPr>
              <w:t>Ольховая Аделина</w:t>
            </w:r>
            <w:r w:rsidRPr="00A84DF1">
              <w:rPr>
                <w:rFonts w:eastAsia="Times New Roman" w:cs="Times New Roman"/>
                <w:b/>
                <w:sz w:val="24"/>
                <w:szCs w:val="24"/>
                <w:lang w:eastAsia="ru-RU"/>
              </w:rPr>
              <w:t>-</w:t>
            </w:r>
            <w:r w:rsidRPr="00A84DF1">
              <w:rPr>
                <w:rFonts w:eastAsia="Times New Roman" w:cs="Times New Roman"/>
                <w:sz w:val="24"/>
                <w:szCs w:val="24"/>
                <w:lang w:eastAsia="ru-RU"/>
              </w:rPr>
              <w:t xml:space="preserve"> Диплом лауреата </w:t>
            </w:r>
            <w:r w:rsidRPr="00A84DF1">
              <w:rPr>
                <w:rFonts w:eastAsia="Times New Roman" w:cs="Times New Roman"/>
                <w:sz w:val="24"/>
                <w:szCs w:val="24"/>
                <w:lang w:val="en-US" w:eastAsia="ru-RU"/>
              </w:rPr>
              <w:t>III</w:t>
            </w:r>
            <w:r w:rsidRPr="00A84DF1">
              <w:rPr>
                <w:rFonts w:eastAsia="Times New Roman" w:cs="Times New Roman"/>
                <w:sz w:val="24"/>
                <w:szCs w:val="24"/>
                <w:lang w:eastAsia="ru-RU"/>
              </w:rPr>
              <w:t xml:space="preserve"> степени (пр.Шевцова Е.Н.)</w:t>
            </w:r>
            <w:r w:rsidRPr="00A84DF1">
              <w:rPr>
                <w:rFonts w:eastAsia="Times New Roman" w:cs="Times New Roman"/>
                <w:b/>
                <w:sz w:val="24"/>
                <w:szCs w:val="24"/>
                <w:lang w:eastAsia="ru-RU"/>
              </w:rPr>
              <w:t xml:space="preserve"> </w:t>
            </w:r>
          </w:p>
          <w:p w:rsidR="001A4257" w:rsidRPr="00A84DF1" w:rsidRDefault="001A4257" w:rsidP="001A4257">
            <w:pPr>
              <w:spacing w:after="0" w:line="240" w:lineRule="auto"/>
              <w:jc w:val="both"/>
              <w:rPr>
                <w:rFonts w:eastAsia="Times New Roman" w:cs="Times New Roman"/>
                <w:b/>
                <w:sz w:val="24"/>
                <w:szCs w:val="24"/>
                <w:lang w:eastAsia="ru-RU"/>
              </w:rPr>
            </w:pPr>
            <w:r w:rsidRPr="00A84DF1">
              <w:rPr>
                <w:rFonts w:eastAsia="Calibri" w:cs="Times New Roman"/>
                <w:b/>
                <w:sz w:val="24"/>
                <w:szCs w:val="24"/>
              </w:rPr>
              <w:t>Колесников Михаил</w:t>
            </w:r>
            <w:r w:rsidRPr="00A84DF1">
              <w:rPr>
                <w:rFonts w:eastAsia="Calibri" w:cs="Times New Roman"/>
                <w:sz w:val="24"/>
                <w:szCs w:val="24"/>
              </w:rPr>
              <w:t xml:space="preserve">-Диплом </w:t>
            </w:r>
            <w:r w:rsidRPr="00A84DF1">
              <w:rPr>
                <w:rFonts w:eastAsia="Calibri" w:cs="Times New Roman"/>
                <w:sz w:val="24"/>
                <w:szCs w:val="24"/>
                <w:lang w:val="en-US"/>
              </w:rPr>
              <w:t>I</w:t>
            </w:r>
            <w:r w:rsidRPr="00A84DF1">
              <w:rPr>
                <w:rFonts w:eastAsia="Calibri" w:cs="Times New Roman"/>
                <w:sz w:val="24"/>
                <w:szCs w:val="24"/>
              </w:rPr>
              <w:t xml:space="preserve"> степени </w:t>
            </w:r>
            <w:r w:rsidRPr="00A84DF1">
              <w:rPr>
                <w:rFonts w:eastAsia="Times New Roman" w:cs="Times New Roman"/>
                <w:sz w:val="24"/>
                <w:szCs w:val="24"/>
                <w:lang w:eastAsia="ru-RU"/>
              </w:rPr>
              <w:t>(пр.Шевцова Е.Н.)</w:t>
            </w:r>
            <w:r w:rsidRPr="00A84DF1">
              <w:rPr>
                <w:rFonts w:eastAsia="Times New Roman" w:cs="Times New Roman"/>
                <w:b/>
                <w:sz w:val="24"/>
                <w:szCs w:val="24"/>
                <w:lang w:eastAsia="ru-RU"/>
              </w:rPr>
              <w:t xml:space="preserve"> </w:t>
            </w:r>
          </w:p>
        </w:tc>
      </w:tr>
      <w:tr w:rsidR="001A4257" w:rsidRPr="00A84DF1" w:rsidTr="00A97B28">
        <w:trPr>
          <w:trHeight w:val="438"/>
        </w:trPr>
        <w:tc>
          <w:tcPr>
            <w:tcW w:w="539"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napToGrid w:val="0"/>
              <w:spacing w:after="0" w:line="240" w:lineRule="auto"/>
              <w:rPr>
                <w:rFonts w:eastAsia="Times New Roman" w:cs="Times New Roman"/>
                <w:sz w:val="24"/>
                <w:szCs w:val="24"/>
                <w:lang w:eastAsia="ar-SA"/>
              </w:rPr>
            </w:pPr>
            <w:r w:rsidRPr="00A84DF1">
              <w:rPr>
                <w:rFonts w:eastAsia="Times New Roman" w:cs="Times New Roman"/>
                <w:sz w:val="24"/>
                <w:szCs w:val="24"/>
                <w:lang w:eastAsia="ar-SA"/>
              </w:rPr>
              <w:t>2</w:t>
            </w:r>
          </w:p>
        </w:tc>
        <w:tc>
          <w:tcPr>
            <w:tcW w:w="3543"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pacing w:after="0" w:line="240" w:lineRule="auto"/>
              <w:rPr>
                <w:rFonts w:eastAsia="Calibri" w:cs="Times New Roman"/>
                <w:sz w:val="24"/>
                <w:szCs w:val="24"/>
              </w:rPr>
            </w:pPr>
            <w:r w:rsidRPr="00A84DF1">
              <w:rPr>
                <w:rFonts w:eastAsia="Calibri" w:cs="Times New Roman"/>
                <w:sz w:val="24"/>
                <w:szCs w:val="24"/>
                <w:lang w:val="en-US"/>
              </w:rPr>
              <w:t>II</w:t>
            </w:r>
            <w:r w:rsidRPr="00A84DF1">
              <w:rPr>
                <w:rFonts w:eastAsia="Calibri" w:cs="Times New Roman"/>
                <w:sz w:val="24"/>
                <w:szCs w:val="24"/>
              </w:rPr>
              <w:t xml:space="preserve"> Международный конкурс-фестиваль Детского и юношеского творчества Изумрудная волна</w:t>
            </w:r>
          </w:p>
        </w:tc>
        <w:tc>
          <w:tcPr>
            <w:tcW w:w="1418"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pacing w:after="0" w:line="240" w:lineRule="auto"/>
              <w:rPr>
                <w:rFonts w:eastAsia="Times New Roman" w:cs="Times New Roman"/>
                <w:bCs/>
                <w:sz w:val="24"/>
                <w:szCs w:val="24"/>
                <w:lang w:eastAsia="ar-SA"/>
              </w:rPr>
            </w:pPr>
            <w:r w:rsidRPr="00A84DF1">
              <w:rPr>
                <w:rFonts w:eastAsia="Times New Roman" w:cs="Times New Roman"/>
                <w:bCs/>
                <w:sz w:val="24"/>
                <w:szCs w:val="24"/>
                <w:lang w:eastAsia="ar-SA"/>
              </w:rPr>
              <w:t>30.10.2016</w:t>
            </w:r>
          </w:p>
        </w:tc>
        <w:tc>
          <w:tcPr>
            <w:tcW w:w="3118"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pacing w:after="0" w:line="240" w:lineRule="auto"/>
              <w:rPr>
                <w:rFonts w:eastAsia="Times New Roman" w:cs="Times New Roman"/>
                <w:bCs/>
                <w:sz w:val="24"/>
                <w:szCs w:val="24"/>
                <w:lang w:eastAsia="ar-SA"/>
              </w:rPr>
            </w:pPr>
            <w:r w:rsidRPr="00A84DF1">
              <w:rPr>
                <w:rFonts w:eastAsia="Times New Roman" w:cs="Times New Roman"/>
                <w:bCs/>
                <w:sz w:val="24"/>
                <w:szCs w:val="24"/>
                <w:lang w:eastAsia="ar-SA"/>
              </w:rPr>
              <w:t>Комплекс «АкваЛоо» г.Сочи.</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1A4257" w:rsidRPr="00A84DF1" w:rsidRDefault="001A4257" w:rsidP="001A4257">
            <w:pPr>
              <w:spacing w:after="0" w:line="240" w:lineRule="auto"/>
              <w:rPr>
                <w:rFonts w:eastAsia="Calibri" w:cs="Times New Roman"/>
                <w:b/>
                <w:sz w:val="24"/>
                <w:szCs w:val="24"/>
              </w:rPr>
            </w:pPr>
            <w:r w:rsidRPr="00A84DF1">
              <w:rPr>
                <w:rFonts w:eastAsia="Calibri" w:cs="Times New Roman"/>
                <w:b/>
                <w:sz w:val="24"/>
                <w:szCs w:val="24"/>
              </w:rPr>
              <w:t>Дудник Алена</w:t>
            </w:r>
            <w:r w:rsidRPr="00A84DF1">
              <w:rPr>
                <w:rFonts w:eastAsia="Times New Roman" w:cs="Times New Roman"/>
                <w:b/>
                <w:sz w:val="24"/>
                <w:szCs w:val="24"/>
                <w:lang w:eastAsia="ru-RU"/>
              </w:rPr>
              <w:t>-</w:t>
            </w:r>
            <w:r w:rsidRPr="00A84DF1">
              <w:rPr>
                <w:rFonts w:eastAsia="Times New Roman" w:cs="Times New Roman"/>
                <w:sz w:val="24"/>
                <w:szCs w:val="24"/>
                <w:lang w:eastAsia="ru-RU"/>
              </w:rPr>
              <w:t xml:space="preserve"> Диплом лауреата  </w:t>
            </w:r>
            <w:r w:rsidRPr="00A84DF1">
              <w:rPr>
                <w:rFonts w:eastAsia="Times New Roman" w:cs="Times New Roman"/>
                <w:sz w:val="24"/>
                <w:szCs w:val="24"/>
                <w:lang w:val="en-US" w:eastAsia="ru-RU"/>
              </w:rPr>
              <w:t>II</w:t>
            </w:r>
            <w:r w:rsidRPr="00A84DF1">
              <w:rPr>
                <w:rFonts w:eastAsia="Times New Roman" w:cs="Times New Roman"/>
                <w:sz w:val="24"/>
                <w:szCs w:val="24"/>
                <w:lang w:eastAsia="ru-RU"/>
              </w:rPr>
              <w:t xml:space="preserve"> степени (пр.Шевцова Е.Н.)</w:t>
            </w:r>
          </w:p>
          <w:p w:rsidR="001A4257" w:rsidRPr="00A84DF1" w:rsidRDefault="001A4257" w:rsidP="001A4257">
            <w:pPr>
              <w:spacing w:after="0" w:line="240" w:lineRule="auto"/>
              <w:rPr>
                <w:rFonts w:eastAsia="Calibri" w:cs="Times New Roman"/>
                <w:b/>
                <w:sz w:val="24"/>
                <w:szCs w:val="24"/>
              </w:rPr>
            </w:pPr>
            <w:r w:rsidRPr="00A84DF1">
              <w:rPr>
                <w:rFonts w:eastAsia="Calibri" w:cs="Times New Roman"/>
                <w:b/>
                <w:sz w:val="24"/>
                <w:szCs w:val="24"/>
              </w:rPr>
              <w:t>Дудник Алена</w:t>
            </w:r>
            <w:r w:rsidRPr="00A84DF1">
              <w:rPr>
                <w:rFonts w:eastAsia="Times New Roman" w:cs="Times New Roman"/>
                <w:b/>
                <w:sz w:val="24"/>
                <w:szCs w:val="24"/>
                <w:lang w:eastAsia="ru-RU"/>
              </w:rPr>
              <w:t>-</w:t>
            </w:r>
            <w:r w:rsidRPr="00A84DF1">
              <w:rPr>
                <w:rFonts w:eastAsia="Times New Roman" w:cs="Times New Roman"/>
                <w:sz w:val="24"/>
                <w:szCs w:val="24"/>
                <w:lang w:eastAsia="ru-RU"/>
              </w:rPr>
              <w:t xml:space="preserve"> Диплом лауреата </w:t>
            </w:r>
            <w:r w:rsidRPr="00A84DF1">
              <w:rPr>
                <w:rFonts w:eastAsia="Times New Roman" w:cs="Times New Roman"/>
                <w:sz w:val="24"/>
                <w:szCs w:val="24"/>
                <w:lang w:val="en-US" w:eastAsia="ru-RU"/>
              </w:rPr>
              <w:t>III</w:t>
            </w:r>
            <w:r w:rsidRPr="00A84DF1">
              <w:rPr>
                <w:rFonts w:eastAsia="Times New Roman" w:cs="Times New Roman"/>
                <w:sz w:val="24"/>
                <w:szCs w:val="24"/>
                <w:lang w:eastAsia="ru-RU"/>
              </w:rPr>
              <w:t xml:space="preserve"> степени (пр.Шевцова Е.Н.)</w:t>
            </w:r>
          </w:p>
        </w:tc>
      </w:tr>
      <w:tr w:rsidR="001A4257" w:rsidRPr="00A84DF1" w:rsidTr="00A97B28">
        <w:trPr>
          <w:trHeight w:val="438"/>
        </w:trPr>
        <w:tc>
          <w:tcPr>
            <w:tcW w:w="539"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napToGrid w:val="0"/>
              <w:spacing w:after="0" w:line="240" w:lineRule="auto"/>
              <w:rPr>
                <w:rFonts w:eastAsia="Times New Roman" w:cs="Times New Roman"/>
                <w:sz w:val="24"/>
                <w:szCs w:val="24"/>
                <w:lang w:eastAsia="ar-SA"/>
              </w:rPr>
            </w:pPr>
            <w:r w:rsidRPr="00A84DF1">
              <w:rPr>
                <w:rFonts w:eastAsia="Times New Roman" w:cs="Times New Roman"/>
                <w:sz w:val="24"/>
                <w:szCs w:val="24"/>
                <w:lang w:eastAsia="ar-SA"/>
              </w:rPr>
              <w:t>3</w:t>
            </w:r>
          </w:p>
        </w:tc>
        <w:tc>
          <w:tcPr>
            <w:tcW w:w="3543"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pacing w:after="0" w:line="240" w:lineRule="auto"/>
              <w:rPr>
                <w:rFonts w:eastAsia="Calibri" w:cs="Times New Roman"/>
                <w:sz w:val="24"/>
                <w:szCs w:val="24"/>
              </w:rPr>
            </w:pPr>
            <w:r w:rsidRPr="00A84DF1">
              <w:rPr>
                <w:rFonts w:eastAsia="Calibri" w:cs="Times New Roman"/>
                <w:sz w:val="24"/>
                <w:szCs w:val="24"/>
                <w:lang w:val="en-US"/>
              </w:rPr>
              <w:t>VII</w:t>
            </w:r>
            <w:r w:rsidRPr="00A84DF1">
              <w:rPr>
                <w:rFonts w:eastAsia="Calibri" w:cs="Times New Roman"/>
                <w:sz w:val="24"/>
                <w:szCs w:val="24"/>
              </w:rPr>
              <w:t xml:space="preserve"> Международный конкурс вокального искусства «Голос планеты»</w:t>
            </w:r>
          </w:p>
          <w:p w:rsidR="001A4257" w:rsidRPr="00A84DF1" w:rsidRDefault="001A4257" w:rsidP="001A4257">
            <w:pPr>
              <w:spacing w:after="0" w:line="240" w:lineRule="auto"/>
              <w:rPr>
                <w:rFonts w:eastAsia="Calibri" w:cs="Times New Roman"/>
                <w:sz w:val="24"/>
                <w:szCs w:val="24"/>
              </w:rPr>
            </w:pPr>
          </w:p>
        </w:tc>
        <w:tc>
          <w:tcPr>
            <w:tcW w:w="1418"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pacing w:after="0" w:line="240" w:lineRule="auto"/>
              <w:rPr>
                <w:rFonts w:eastAsia="Times New Roman" w:cs="Times New Roman"/>
                <w:bCs/>
                <w:sz w:val="24"/>
                <w:szCs w:val="24"/>
                <w:lang w:eastAsia="ar-SA"/>
              </w:rPr>
            </w:pPr>
            <w:r w:rsidRPr="00A84DF1">
              <w:rPr>
                <w:rFonts w:eastAsia="Times New Roman" w:cs="Times New Roman"/>
                <w:bCs/>
                <w:sz w:val="24"/>
                <w:szCs w:val="24"/>
                <w:lang w:eastAsia="ar-SA"/>
              </w:rPr>
              <w:t>11.12.2016</w:t>
            </w:r>
          </w:p>
        </w:tc>
        <w:tc>
          <w:tcPr>
            <w:tcW w:w="3118"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pacing w:after="0" w:line="240" w:lineRule="auto"/>
              <w:rPr>
                <w:rFonts w:eastAsia="Times New Roman" w:cs="Times New Roman"/>
                <w:bCs/>
                <w:sz w:val="24"/>
                <w:szCs w:val="24"/>
                <w:lang w:eastAsia="ar-SA"/>
              </w:rPr>
            </w:pPr>
            <w:r w:rsidRPr="00A84DF1">
              <w:rPr>
                <w:rFonts w:eastAsia="Times New Roman" w:cs="Times New Roman"/>
                <w:bCs/>
                <w:sz w:val="24"/>
                <w:szCs w:val="24"/>
                <w:lang w:eastAsia="ar-SA"/>
              </w:rPr>
              <w:t>ДК Железнодорожников г.Минеральные Воды.</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1A4257" w:rsidRPr="00A84DF1" w:rsidRDefault="001A4257" w:rsidP="001A4257">
            <w:pPr>
              <w:spacing w:after="0" w:line="240" w:lineRule="auto"/>
              <w:rPr>
                <w:rFonts w:eastAsia="Calibri" w:cs="Times New Roman"/>
                <w:b/>
                <w:sz w:val="24"/>
                <w:szCs w:val="24"/>
              </w:rPr>
            </w:pPr>
            <w:r w:rsidRPr="00A84DF1">
              <w:rPr>
                <w:rFonts w:eastAsia="Calibri" w:cs="Times New Roman"/>
                <w:b/>
                <w:sz w:val="24"/>
                <w:szCs w:val="24"/>
              </w:rPr>
              <w:t>Дудник Алена</w:t>
            </w:r>
            <w:r w:rsidRPr="00A84DF1">
              <w:rPr>
                <w:rFonts w:eastAsia="Times New Roman" w:cs="Times New Roman"/>
                <w:b/>
                <w:sz w:val="24"/>
                <w:szCs w:val="24"/>
                <w:lang w:eastAsia="ru-RU"/>
              </w:rPr>
              <w:t>-</w:t>
            </w:r>
            <w:r w:rsidRPr="00A84DF1">
              <w:rPr>
                <w:rFonts w:eastAsia="Times New Roman" w:cs="Times New Roman"/>
                <w:sz w:val="24"/>
                <w:szCs w:val="24"/>
                <w:lang w:eastAsia="ru-RU"/>
              </w:rPr>
              <w:t xml:space="preserve"> Диплом лауреата </w:t>
            </w:r>
            <w:r w:rsidRPr="00A84DF1">
              <w:rPr>
                <w:rFonts w:eastAsia="Times New Roman" w:cs="Times New Roman"/>
                <w:sz w:val="24"/>
                <w:szCs w:val="24"/>
                <w:lang w:val="en-US" w:eastAsia="ru-RU"/>
              </w:rPr>
              <w:t>II</w:t>
            </w:r>
            <w:r w:rsidRPr="00A84DF1">
              <w:rPr>
                <w:rFonts w:eastAsia="Times New Roman" w:cs="Times New Roman"/>
                <w:sz w:val="24"/>
                <w:szCs w:val="24"/>
                <w:lang w:eastAsia="ru-RU"/>
              </w:rPr>
              <w:t xml:space="preserve"> степени (пр.Шевцова Е.Н.)</w:t>
            </w:r>
          </w:p>
          <w:p w:rsidR="001A4257" w:rsidRPr="00A84DF1" w:rsidRDefault="001A4257" w:rsidP="001A4257">
            <w:pPr>
              <w:spacing w:after="0" w:line="240" w:lineRule="auto"/>
              <w:rPr>
                <w:rFonts w:eastAsia="Calibri" w:cs="Times New Roman"/>
                <w:b/>
                <w:sz w:val="24"/>
                <w:szCs w:val="24"/>
              </w:rPr>
            </w:pPr>
          </w:p>
        </w:tc>
      </w:tr>
      <w:tr w:rsidR="001A4257" w:rsidRPr="00A84DF1" w:rsidTr="00A97B28">
        <w:trPr>
          <w:trHeight w:val="438"/>
        </w:trPr>
        <w:tc>
          <w:tcPr>
            <w:tcW w:w="539"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napToGrid w:val="0"/>
              <w:spacing w:after="0" w:line="240" w:lineRule="auto"/>
              <w:rPr>
                <w:rFonts w:eastAsia="Times New Roman" w:cs="Times New Roman"/>
                <w:sz w:val="24"/>
                <w:szCs w:val="24"/>
                <w:lang w:eastAsia="ar-SA"/>
              </w:rPr>
            </w:pPr>
          </w:p>
        </w:tc>
        <w:tc>
          <w:tcPr>
            <w:tcW w:w="3543"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pacing w:after="0" w:line="240" w:lineRule="auto"/>
              <w:rPr>
                <w:rFonts w:eastAsia="Times New Roman" w:cs="Times New Roman"/>
                <w:b/>
                <w:sz w:val="24"/>
                <w:szCs w:val="24"/>
                <w:lang w:eastAsia="ru-RU"/>
              </w:rPr>
            </w:pPr>
            <w:r w:rsidRPr="00A84DF1">
              <w:rPr>
                <w:rFonts w:eastAsia="Times New Roman" w:cs="Times New Roman"/>
                <w:b/>
                <w:sz w:val="24"/>
                <w:szCs w:val="24"/>
                <w:lang w:eastAsia="ru-RU"/>
              </w:rPr>
              <w:t>Всего лауреатов и дипломантов:</w:t>
            </w:r>
          </w:p>
        </w:tc>
        <w:tc>
          <w:tcPr>
            <w:tcW w:w="10206" w:type="dxa"/>
            <w:gridSpan w:val="3"/>
            <w:tcBorders>
              <w:top w:val="single" w:sz="4" w:space="0" w:color="000000"/>
              <w:left w:val="single" w:sz="4" w:space="0" w:color="000000"/>
              <w:bottom w:val="single" w:sz="4" w:space="0" w:color="000000"/>
              <w:right w:val="single" w:sz="4" w:space="0" w:color="000000"/>
            </w:tcBorders>
            <w:shd w:val="clear" w:color="auto" w:fill="auto"/>
          </w:tcPr>
          <w:p w:rsidR="001A4257" w:rsidRPr="00A84DF1" w:rsidRDefault="001A4257" w:rsidP="001A4257">
            <w:pPr>
              <w:spacing w:after="0" w:line="240" w:lineRule="auto"/>
              <w:jc w:val="both"/>
              <w:rPr>
                <w:rFonts w:eastAsia="Calibri" w:cs="Times New Roman"/>
                <w:b/>
                <w:sz w:val="24"/>
                <w:szCs w:val="24"/>
              </w:rPr>
            </w:pPr>
            <w:r w:rsidRPr="00A84DF1">
              <w:rPr>
                <w:rFonts w:eastAsia="Calibri" w:cs="Times New Roman"/>
                <w:b/>
                <w:sz w:val="24"/>
                <w:szCs w:val="24"/>
              </w:rPr>
              <w:t xml:space="preserve"> 8 уч-ся, 1,61 % от числа учащихся школы</w:t>
            </w:r>
          </w:p>
        </w:tc>
      </w:tr>
    </w:tbl>
    <w:p w:rsidR="001A4257" w:rsidRPr="001A4257" w:rsidRDefault="001A4257" w:rsidP="001A4257">
      <w:pPr>
        <w:spacing w:after="0" w:line="240" w:lineRule="auto"/>
        <w:rPr>
          <w:rFonts w:eastAsia="Times New Roman" w:cs="Times New Roman"/>
          <w:b/>
          <w:sz w:val="28"/>
          <w:szCs w:val="28"/>
          <w:lang w:eastAsia="ru-RU"/>
        </w:rPr>
      </w:pPr>
    </w:p>
    <w:p w:rsidR="001A4257" w:rsidRPr="00A84DF1" w:rsidRDefault="001A4257" w:rsidP="001A4257">
      <w:pPr>
        <w:spacing w:after="0" w:line="240" w:lineRule="auto"/>
        <w:jc w:val="center"/>
        <w:rPr>
          <w:rFonts w:eastAsia="Times New Roman" w:cs="Times New Roman"/>
          <w:sz w:val="24"/>
          <w:szCs w:val="24"/>
          <w:lang w:eastAsia="ru-RU"/>
        </w:rPr>
      </w:pPr>
      <w:r w:rsidRPr="00A84DF1">
        <w:rPr>
          <w:rFonts w:eastAsia="Times New Roman" w:cs="Times New Roman"/>
          <w:sz w:val="24"/>
          <w:szCs w:val="24"/>
          <w:lang w:eastAsia="ru-RU"/>
        </w:rPr>
        <w:t>ВСЕРОССИЙСКИЕ</w:t>
      </w:r>
    </w:p>
    <w:tbl>
      <w:tblPr>
        <w:tblW w:w="14459" w:type="dxa"/>
        <w:tblInd w:w="-5" w:type="dxa"/>
        <w:tblLayout w:type="fixed"/>
        <w:tblLook w:val="0000" w:firstRow="0" w:lastRow="0" w:firstColumn="0" w:lastColumn="0" w:noHBand="0" w:noVBand="0"/>
      </w:tblPr>
      <w:tblGrid>
        <w:gridCol w:w="680"/>
        <w:gridCol w:w="4253"/>
        <w:gridCol w:w="1559"/>
        <w:gridCol w:w="2126"/>
        <w:gridCol w:w="5841"/>
      </w:tblGrid>
      <w:tr w:rsidR="001A4257" w:rsidRPr="00A84DF1" w:rsidTr="00A4769D">
        <w:trPr>
          <w:trHeight w:val="166"/>
        </w:trPr>
        <w:tc>
          <w:tcPr>
            <w:tcW w:w="680"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pacing w:after="0" w:line="240" w:lineRule="auto"/>
              <w:jc w:val="center"/>
              <w:rPr>
                <w:rFonts w:eastAsia="Times New Roman" w:cs="Times New Roman"/>
                <w:b/>
                <w:sz w:val="24"/>
                <w:szCs w:val="24"/>
                <w:lang w:eastAsia="ar-SA"/>
              </w:rPr>
            </w:pPr>
            <w:r w:rsidRPr="00A84DF1">
              <w:rPr>
                <w:rFonts w:eastAsia="Times New Roman" w:cs="Times New Roman"/>
                <w:b/>
                <w:sz w:val="24"/>
                <w:szCs w:val="24"/>
                <w:lang w:eastAsia="ar-SA"/>
              </w:rPr>
              <w:t>№</w:t>
            </w:r>
          </w:p>
        </w:tc>
        <w:tc>
          <w:tcPr>
            <w:tcW w:w="4253"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pacing w:after="0" w:line="240" w:lineRule="auto"/>
              <w:jc w:val="center"/>
              <w:rPr>
                <w:rFonts w:eastAsia="Times New Roman" w:cs="Times New Roman"/>
                <w:b/>
                <w:sz w:val="24"/>
                <w:szCs w:val="24"/>
                <w:lang w:eastAsia="ar-SA"/>
              </w:rPr>
            </w:pPr>
            <w:r w:rsidRPr="00A84DF1">
              <w:rPr>
                <w:rFonts w:eastAsia="Times New Roman" w:cs="Times New Roman"/>
                <w:b/>
                <w:sz w:val="24"/>
                <w:szCs w:val="24"/>
                <w:lang w:eastAsia="ar-SA"/>
              </w:rPr>
              <w:t>Статус, название конкурса конкурса</w:t>
            </w:r>
          </w:p>
        </w:tc>
        <w:tc>
          <w:tcPr>
            <w:tcW w:w="1559"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pacing w:after="0" w:line="240" w:lineRule="auto"/>
              <w:jc w:val="center"/>
              <w:rPr>
                <w:rFonts w:eastAsia="Times New Roman" w:cs="Times New Roman"/>
                <w:b/>
                <w:sz w:val="24"/>
                <w:szCs w:val="24"/>
                <w:lang w:eastAsia="ar-SA"/>
              </w:rPr>
            </w:pPr>
            <w:r w:rsidRPr="00A84DF1">
              <w:rPr>
                <w:rFonts w:eastAsia="Times New Roman" w:cs="Times New Roman"/>
                <w:b/>
                <w:sz w:val="24"/>
                <w:szCs w:val="24"/>
                <w:lang w:eastAsia="ar-SA"/>
              </w:rPr>
              <w:t>Сроки</w:t>
            </w:r>
          </w:p>
        </w:tc>
        <w:tc>
          <w:tcPr>
            <w:tcW w:w="2126"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pacing w:after="0" w:line="240" w:lineRule="auto"/>
              <w:jc w:val="center"/>
              <w:rPr>
                <w:rFonts w:eastAsia="Times New Roman" w:cs="Times New Roman"/>
                <w:b/>
                <w:sz w:val="24"/>
                <w:szCs w:val="24"/>
                <w:lang w:eastAsia="ar-SA"/>
              </w:rPr>
            </w:pPr>
            <w:r w:rsidRPr="00A84DF1">
              <w:rPr>
                <w:rFonts w:eastAsia="Times New Roman" w:cs="Times New Roman"/>
                <w:b/>
                <w:sz w:val="24"/>
                <w:szCs w:val="24"/>
                <w:lang w:eastAsia="ar-SA"/>
              </w:rPr>
              <w:t>Место проведения</w:t>
            </w:r>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rsidR="001A4257" w:rsidRPr="00A84DF1" w:rsidRDefault="001A4257" w:rsidP="001A4257">
            <w:pPr>
              <w:suppressAutoHyphens/>
              <w:spacing w:after="0" w:line="240" w:lineRule="auto"/>
              <w:jc w:val="center"/>
              <w:rPr>
                <w:rFonts w:eastAsia="Times New Roman" w:cs="Times New Roman"/>
                <w:b/>
                <w:sz w:val="24"/>
                <w:szCs w:val="24"/>
                <w:lang w:eastAsia="ar-SA"/>
              </w:rPr>
            </w:pPr>
            <w:r w:rsidRPr="00A84DF1">
              <w:rPr>
                <w:rFonts w:eastAsia="Times New Roman" w:cs="Times New Roman"/>
                <w:b/>
                <w:sz w:val="24"/>
                <w:szCs w:val="24"/>
                <w:lang w:eastAsia="ar-SA"/>
              </w:rPr>
              <w:t>Лауреаты</w:t>
            </w:r>
          </w:p>
        </w:tc>
      </w:tr>
      <w:tr w:rsidR="001A4257" w:rsidRPr="00A84DF1" w:rsidTr="00A4769D">
        <w:trPr>
          <w:trHeight w:val="438"/>
        </w:trPr>
        <w:tc>
          <w:tcPr>
            <w:tcW w:w="680"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napToGrid w:val="0"/>
              <w:spacing w:after="0" w:line="240" w:lineRule="auto"/>
              <w:rPr>
                <w:rFonts w:eastAsia="Times New Roman" w:cs="Times New Roman"/>
                <w:sz w:val="24"/>
                <w:szCs w:val="24"/>
                <w:lang w:eastAsia="ar-SA"/>
              </w:rPr>
            </w:pPr>
            <w:r w:rsidRPr="00A84DF1">
              <w:rPr>
                <w:rFonts w:eastAsia="Times New Roman" w:cs="Times New Roman"/>
                <w:sz w:val="24"/>
                <w:szCs w:val="24"/>
                <w:lang w:eastAsia="ar-SA"/>
              </w:rPr>
              <w:t>1</w:t>
            </w:r>
          </w:p>
        </w:tc>
        <w:tc>
          <w:tcPr>
            <w:tcW w:w="4253"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pacing w:after="0" w:line="240" w:lineRule="auto"/>
              <w:rPr>
                <w:rFonts w:eastAsia="Calibri" w:cs="Times New Roman"/>
                <w:sz w:val="24"/>
                <w:szCs w:val="24"/>
              </w:rPr>
            </w:pPr>
            <w:r w:rsidRPr="00A84DF1">
              <w:rPr>
                <w:rFonts w:eastAsia="Calibri" w:cs="Times New Roman"/>
                <w:sz w:val="24"/>
                <w:szCs w:val="24"/>
                <w:lang w:val="en-US"/>
              </w:rPr>
              <w:t>VI</w:t>
            </w:r>
            <w:r w:rsidRPr="00A84DF1">
              <w:rPr>
                <w:rFonts w:eastAsia="Calibri" w:cs="Times New Roman"/>
                <w:sz w:val="24"/>
                <w:szCs w:val="24"/>
              </w:rPr>
              <w:t xml:space="preserve"> Всероссийский </w:t>
            </w:r>
          </w:p>
          <w:p w:rsidR="001A4257" w:rsidRPr="00A84DF1" w:rsidRDefault="001A4257" w:rsidP="001A4257">
            <w:pPr>
              <w:spacing w:after="0" w:line="240" w:lineRule="auto"/>
              <w:rPr>
                <w:rFonts w:eastAsia="Calibri" w:cs="Times New Roman"/>
                <w:sz w:val="24"/>
                <w:szCs w:val="24"/>
              </w:rPr>
            </w:pPr>
            <w:r w:rsidRPr="00A84DF1">
              <w:rPr>
                <w:rFonts w:eastAsia="Calibri" w:cs="Times New Roman"/>
                <w:sz w:val="24"/>
                <w:szCs w:val="24"/>
              </w:rPr>
              <w:t>Конкурс искусства и творчества «Планета звезд»</w:t>
            </w:r>
          </w:p>
        </w:tc>
        <w:tc>
          <w:tcPr>
            <w:tcW w:w="1559"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pacing w:after="0" w:line="240" w:lineRule="auto"/>
              <w:rPr>
                <w:rFonts w:eastAsia="Times New Roman" w:cs="Times New Roman"/>
                <w:bCs/>
                <w:sz w:val="24"/>
                <w:szCs w:val="24"/>
                <w:lang w:eastAsia="ar-SA"/>
              </w:rPr>
            </w:pPr>
            <w:r w:rsidRPr="00A84DF1">
              <w:rPr>
                <w:rFonts w:eastAsia="Times New Roman" w:cs="Times New Roman"/>
                <w:bCs/>
                <w:sz w:val="24"/>
                <w:szCs w:val="24"/>
                <w:lang w:eastAsia="ar-SA"/>
              </w:rPr>
              <w:t>24.09.2016</w:t>
            </w:r>
          </w:p>
        </w:tc>
        <w:tc>
          <w:tcPr>
            <w:tcW w:w="2126"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pacing w:after="0" w:line="240" w:lineRule="auto"/>
              <w:rPr>
                <w:rFonts w:eastAsia="Calibri" w:cs="Times New Roman"/>
                <w:bCs/>
                <w:color w:val="000000"/>
                <w:sz w:val="24"/>
                <w:szCs w:val="24"/>
                <w:shd w:val="clear" w:color="auto" w:fill="FFFFFF"/>
              </w:rPr>
            </w:pPr>
            <w:r w:rsidRPr="00A84DF1">
              <w:rPr>
                <w:rFonts w:eastAsia="Calibri" w:cs="Times New Roman"/>
                <w:bCs/>
                <w:color w:val="000000"/>
                <w:sz w:val="24"/>
                <w:szCs w:val="24"/>
                <w:shd w:val="clear" w:color="auto" w:fill="FFFFFF"/>
              </w:rPr>
              <w:t>ОАО «Санаторий «Жемчужина Кавказа»</w:t>
            </w:r>
          </w:p>
          <w:p w:rsidR="001A4257" w:rsidRPr="00A84DF1" w:rsidRDefault="001A4257" w:rsidP="001A4257">
            <w:pPr>
              <w:suppressAutoHyphens/>
              <w:spacing w:after="0" w:line="240" w:lineRule="auto"/>
              <w:rPr>
                <w:rFonts w:eastAsia="Times New Roman" w:cs="Times New Roman"/>
                <w:bCs/>
                <w:sz w:val="24"/>
                <w:szCs w:val="24"/>
                <w:lang w:eastAsia="ar-SA"/>
              </w:rPr>
            </w:pPr>
            <w:r w:rsidRPr="00A84DF1">
              <w:rPr>
                <w:rFonts w:eastAsia="Calibri" w:cs="Times New Roman"/>
                <w:bCs/>
                <w:color w:val="000000"/>
                <w:sz w:val="24"/>
                <w:szCs w:val="24"/>
                <w:shd w:val="clear" w:color="auto" w:fill="FFFFFF"/>
              </w:rPr>
              <w:t>г.Ессентуки</w:t>
            </w:r>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rsidR="001A4257" w:rsidRPr="00A84DF1" w:rsidRDefault="001A4257" w:rsidP="001A4257">
            <w:pPr>
              <w:spacing w:after="0" w:line="240" w:lineRule="auto"/>
              <w:jc w:val="both"/>
              <w:rPr>
                <w:rFonts w:eastAsia="Times New Roman" w:cs="Times New Roman"/>
                <w:b/>
                <w:sz w:val="24"/>
                <w:szCs w:val="24"/>
                <w:lang w:eastAsia="ru-RU"/>
              </w:rPr>
            </w:pPr>
            <w:r w:rsidRPr="00A84DF1">
              <w:rPr>
                <w:rFonts w:eastAsia="Times New Roman" w:cs="Times New Roman"/>
                <w:b/>
                <w:sz w:val="24"/>
                <w:szCs w:val="24"/>
                <w:lang w:eastAsia="ru-RU"/>
              </w:rPr>
              <w:t>Дудник Алена</w:t>
            </w:r>
            <w:r w:rsidRPr="00A84DF1">
              <w:rPr>
                <w:rFonts w:eastAsia="Calibri" w:cs="Times New Roman"/>
                <w:sz w:val="24"/>
                <w:szCs w:val="24"/>
              </w:rPr>
              <w:t xml:space="preserve"> Диплом лауреата  </w:t>
            </w:r>
            <w:r w:rsidRPr="00A84DF1">
              <w:rPr>
                <w:rFonts w:eastAsia="Calibri" w:cs="Times New Roman"/>
                <w:sz w:val="24"/>
                <w:szCs w:val="24"/>
                <w:lang w:val="en-US"/>
              </w:rPr>
              <w:t>I</w:t>
            </w:r>
            <w:r w:rsidRPr="00A84DF1">
              <w:rPr>
                <w:rFonts w:eastAsia="Calibri" w:cs="Times New Roman"/>
                <w:sz w:val="24"/>
                <w:szCs w:val="24"/>
              </w:rPr>
              <w:t xml:space="preserve"> степени </w:t>
            </w:r>
            <w:r w:rsidRPr="00A84DF1">
              <w:rPr>
                <w:rFonts w:eastAsia="Times New Roman" w:cs="Times New Roman"/>
                <w:sz w:val="24"/>
                <w:szCs w:val="24"/>
                <w:lang w:eastAsia="ru-RU"/>
              </w:rPr>
              <w:t>(пр.Шевцова Е.Н.)</w:t>
            </w:r>
            <w:r w:rsidRPr="00A84DF1">
              <w:rPr>
                <w:rFonts w:eastAsia="Times New Roman" w:cs="Times New Roman"/>
                <w:b/>
                <w:sz w:val="24"/>
                <w:szCs w:val="24"/>
                <w:lang w:eastAsia="ru-RU"/>
              </w:rPr>
              <w:t xml:space="preserve"> </w:t>
            </w:r>
          </w:p>
          <w:p w:rsidR="001A4257" w:rsidRPr="00A84DF1" w:rsidRDefault="001A4257" w:rsidP="001A4257">
            <w:pPr>
              <w:spacing w:after="0" w:line="240" w:lineRule="auto"/>
              <w:jc w:val="both"/>
              <w:rPr>
                <w:rFonts w:eastAsia="Times New Roman" w:cs="Times New Roman"/>
                <w:sz w:val="24"/>
                <w:szCs w:val="24"/>
                <w:lang w:eastAsia="ru-RU"/>
              </w:rPr>
            </w:pPr>
            <w:r w:rsidRPr="00A84DF1">
              <w:rPr>
                <w:rFonts w:eastAsia="Times New Roman" w:cs="Times New Roman"/>
                <w:b/>
                <w:sz w:val="24"/>
                <w:szCs w:val="24"/>
                <w:lang w:eastAsia="ru-RU"/>
              </w:rPr>
              <w:t>Сариева Валерия</w:t>
            </w:r>
            <w:r w:rsidRPr="00A84DF1">
              <w:rPr>
                <w:rFonts w:eastAsia="Calibri" w:cs="Times New Roman"/>
                <w:sz w:val="24"/>
                <w:szCs w:val="24"/>
              </w:rPr>
              <w:t xml:space="preserve"> Диплом лауреата  II степени (пр. Чеботаева О.В.)</w:t>
            </w:r>
          </w:p>
          <w:p w:rsidR="001A4257" w:rsidRPr="00A84DF1" w:rsidRDefault="001A4257" w:rsidP="001A4257">
            <w:pPr>
              <w:spacing w:after="0" w:line="240" w:lineRule="auto"/>
              <w:rPr>
                <w:rFonts w:eastAsia="Calibri" w:cs="Times New Roman"/>
                <w:sz w:val="24"/>
                <w:szCs w:val="24"/>
              </w:rPr>
            </w:pPr>
            <w:r w:rsidRPr="00A84DF1">
              <w:rPr>
                <w:rFonts w:eastAsia="Times New Roman" w:cs="Times New Roman"/>
                <w:b/>
                <w:sz w:val="24"/>
                <w:szCs w:val="24"/>
                <w:lang w:eastAsia="ru-RU"/>
              </w:rPr>
              <w:t>Маркосян Ева</w:t>
            </w:r>
            <w:r w:rsidRPr="00A84DF1">
              <w:rPr>
                <w:rFonts w:eastAsia="Times New Roman" w:cs="Times New Roman"/>
                <w:sz w:val="24"/>
                <w:szCs w:val="24"/>
                <w:lang w:eastAsia="ru-RU"/>
              </w:rPr>
              <w:t xml:space="preserve"> </w:t>
            </w:r>
            <w:r w:rsidRPr="00A84DF1">
              <w:rPr>
                <w:rFonts w:eastAsia="Calibri" w:cs="Times New Roman"/>
                <w:sz w:val="24"/>
                <w:szCs w:val="24"/>
              </w:rPr>
              <w:t xml:space="preserve">Дипломант </w:t>
            </w:r>
            <w:r w:rsidRPr="00A84DF1">
              <w:rPr>
                <w:rFonts w:eastAsia="Calibri" w:cs="Times New Roman"/>
                <w:sz w:val="24"/>
                <w:szCs w:val="24"/>
                <w:lang w:val="en-US"/>
              </w:rPr>
              <w:t>I</w:t>
            </w:r>
            <w:r w:rsidRPr="00A84DF1">
              <w:rPr>
                <w:rFonts w:eastAsia="Calibri" w:cs="Times New Roman"/>
                <w:sz w:val="24"/>
                <w:szCs w:val="24"/>
              </w:rPr>
              <w:t xml:space="preserve"> степени (пр. Чеботаева О.В.)</w:t>
            </w:r>
          </w:p>
        </w:tc>
      </w:tr>
      <w:tr w:rsidR="001A4257" w:rsidRPr="00A84DF1" w:rsidTr="00A4769D">
        <w:trPr>
          <w:trHeight w:val="438"/>
        </w:trPr>
        <w:tc>
          <w:tcPr>
            <w:tcW w:w="680"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napToGrid w:val="0"/>
              <w:spacing w:after="0" w:line="240" w:lineRule="auto"/>
              <w:rPr>
                <w:rFonts w:eastAsia="Times New Roman" w:cs="Times New Roman"/>
                <w:sz w:val="24"/>
                <w:szCs w:val="24"/>
                <w:lang w:eastAsia="ar-SA"/>
              </w:rPr>
            </w:pPr>
            <w:r w:rsidRPr="00A84DF1">
              <w:rPr>
                <w:rFonts w:eastAsia="Times New Roman" w:cs="Times New Roman"/>
                <w:sz w:val="24"/>
                <w:szCs w:val="24"/>
                <w:lang w:eastAsia="ar-SA"/>
              </w:rPr>
              <w:lastRenderedPageBreak/>
              <w:t>2</w:t>
            </w:r>
          </w:p>
        </w:tc>
        <w:tc>
          <w:tcPr>
            <w:tcW w:w="4253"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pacing w:after="0" w:line="240" w:lineRule="auto"/>
              <w:rPr>
                <w:rFonts w:eastAsia="Calibri" w:cs="Times New Roman"/>
                <w:sz w:val="24"/>
                <w:szCs w:val="24"/>
              </w:rPr>
            </w:pPr>
            <w:r w:rsidRPr="00A84DF1">
              <w:rPr>
                <w:rFonts w:eastAsia="Calibri" w:cs="Times New Roman"/>
                <w:sz w:val="24"/>
                <w:szCs w:val="24"/>
                <w:lang w:val="en-US"/>
              </w:rPr>
              <w:t>VII</w:t>
            </w:r>
            <w:r w:rsidRPr="00A84DF1">
              <w:rPr>
                <w:rFonts w:eastAsia="Calibri" w:cs="Times New Roman"/>
                <w:sz w:val="24"/>
                <w:szCs w:val="24"/>
              </w:rPr>
              <w:t xml:space="preserve"> Всероссийский конкурс искусства и творчества Планета звезд</w:t>
            </w:r>
          </w:p>
          <w:p w:rsidR="001A4257" w:rsidRPr="00A84DF1" w:rsidRDefault="001A4257" w:rsidP="001A4257">
            <w:pPr>
              <w:spacing w:after="0" w:line="240" w:lineRule="auto"/>
              <w:rPr>
                <w:rFonts w:eastAsia="Calibri"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pacing w:after="0" w:line="240" w:lineRule="auto"/>
              <w:rPr>
                <w:rFonts w:eastAsia="Times New Roman" w:cs="Times New Roman"/>
                <w:bCs/>
                <w:sz w:val="24"/>
                <w:szCs w:val="24"/>
                <w:lang w:eastAsia="ar-SA"/>
              </w:rPr>
            </w:pPr>
            <w:r w:rsidRPr="00A84DF1">
              <w:rPr>
                <w:rFonts w:eastAsia="Times New Roman" w:cs="Times New Roman"/>
                <w:bCs/>
                <w:sz w:val="24"/>
                <w:szCs w:val="24"/>
                <w:lang w:eastAsia="ar-SA"/>
              </w:rPr>
              <w:t>11.12.2017</w:t>
            </w:r>
          </w:p>
        </w:tc>
        <w:tc>
          <w:tcPr>
            <w:tcW w:w="2126"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pacing w:after="0" w:line="240" w:lineRule="auto"/>
              <w:rPr>
                <w:rFonts w:eastAsia="Calibri" w:cs="Times New Roman"/>
                <w:sz w:val="24"/>
                <w:szCs w:val="24"/>
              </w:rPr>
            </w:pPr>
            <w:r w:rsidRPr="00A84DF1">
              <w:rPr>
                <w:rFonts w:eastAsia="Calibri" w:cs="Times New Roman"/>
                <w:sz w:val="24"/>
                <w:szCs w:val="24"/>
              </w:rPr>
              <w:t>АНО «Центр творческого развития детей» «Планета звезд» г.Ессентуки</w:t>
            </w:r>
          </w:p>
          <w:p w:rsidR="001A4257" w:rsidRPr="00A84DF1" w:rsidRDefault="001A4257" w:rsidP="001A4257">
            <w:pPr>
              <w:suppressAutoHyphens/>
              <w:spacing w:after="0" w:line="240" w:lineRule="auto"/>
              <w:rPr>
                <w:rFonts w:eastAsia="Calibri" w:cs="Times New Roman"/>
                <w:bCs/>
                <w:color w:val="000000"/>
                <w:sz w:val="24"/>
                <w:szCs w:val="24"/>
                <w:shd w:val="clear" w:color="auto" w:fill="FFFFFF"/>
              </w:rPr>
            </w:pPr>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rsidR="001A4257" w:rsidRPr="00A84DF1" w:rsidRDefault="001A4257" w:rsidP="001A4257">
            <w:pPr>
              <w:spacing w:after="0" w:line="240" w:lineRule="auto"/>
              <w:rPr>
                <w:rFonts w:eastAsia="Calibri" w:cs="Times New Roman"/>
                <w:sz w:val="24"/>
                <w:szCs w:val="24"/>
              </w:rPr>
            </w:pPr>
            <w:r w:rsidRPr="00A84DF1">
              <w:rPr>
                <w:rFonts w:eastAsia="Calibri" w:cs="Times New Roman"/>
                <w:b/>
                <w:sz w:val="24"/>
                <w:szCs w:val="24"/>
              </w:rPr>
              <w:t>Арамеско София, Шевцова Арина (дуэт)-</w:t>
            </w:r>
            <w:r w:rsidRPr="00A84DF1">
              <w:rPr>
                <w:rFonts w:eastAsia="Calibri" w:cs="Times New Roman"/>
                <w:sz w:val="24"/>
                <w:szCs w:val="24"/>
              </w:rPr>
              <w:t xml:space="preserve"> Диплом лауреата </w:t>
            </w:r>
            <w:r w:rsidRPr="00A84DF1">
              <w:rPr>
                <w:rFonts w:eastAsia="Calibri" w:cs="Times New Roman"/>
                <w:sz w:val="24"/>
                <w:szCs w:val="24"/>
                <w:lang w:val="en-US"/>
              </w:rPr>
              <w:t>I</w:t>
            </w:r>
            <w:r w:rsidRPr="00A84DF1">
              <w:rPr>
                <w:rFonts w:eastAsia="Calibri" w:cs="Times New Roman"/>
                <w:sz w:val="24"/>
                <w:szCs w:val="24"/>
              </w:rPr>
              <w:t xml:space="preserve"> степени </w:t>
            </w:r>
            <w:r w:rsidRPr="00A84DF1">
              <w:rPr>
                <w:rFonts w:eastAsia="Times New Roman" w:cs="Times New Roman"/>
                <w:sz w:val="24"/>
                <w:szCs w:val="24"/>
                <w:lang w:eastAsia="ru-RU"/>
              </w:rPr>
              <w:t>(пр.Шевцова Е.Н.)</w:t>
            </w:r>
          </w:p>
          <w:p w:rsidR="001A4257" w:rsidRPr="00A84DF1" w:rsidRDefault="001A4257" w:rsidP="001A4257">
            <w:pPr>
              <w:spacing w:after="0" w:line="240" w:lineRule="auto"/>
              <w:rPr>
                <w:rFonts w:eastAsia="Calibri" w:cs="Times New Roman"/>
                <w:sz w:val="24"/>
                <w:szCs w:val="24"/>
              </w:rPr>
            </w:pPr>
            <w:r w:rsidRPr="00A84DF1">
              <w:rPr>
                <w:rFonts w:eastAsia="Calibri" w:cs="Times New Roman"/>
                <w:b/>
                <w:sz w:val="24"/>
                <w:szCs w:val="24"/>
              </w:rPr>
              <w:t>Масалова Ангелина-</w:t>
            </w:r>
            <w:r w:rsidRPr="00A84DF1">
              <w:rPr>
                <w:rFonts w:eastAsia="Calibri" w:cs="Times New Roman"/>
                <w:sz w:val="24"/>
                <w:szCs w:val="24"/>
              </w:rPr>
              <w:t xml:space="preserve"> Диплом лауреата II степени </w:t>
            </w:r>
            <w:r w:rsidRPr="00A84DF1">
              <w:rPr>
                <w:rFonts w:eastAsia="Times New Roman" w:cs="Times New Roman"/>
                <w:sz w:val="24"/>
                <w:szCs w:val="24"/>
                <w:lang w:eastAsia="ru-RU"/>
              </w:rPr>
              <w:t>(пр.Шевцова Е.Н.)</w:t>
            </w:r>
          </w:p>
          <w:p w:rsidR="001A4257" w:rsidRPr="00A84DF1" w:rsidRDefault="001A4257" w:rsidP="001A4257">
            <w:pPr>
              <w:spacing w:after="0" w:line="240" w:lineRule="auto"/>
              <w:rPr>
                <w:rFonts w:eastAsia="Calibri" w:cs="Times New Roman"/>
                <w:sz w:val="24"/>
                <w:szCs w:val="24"/>
              </w:rPr>
            </w:pPr>
            <w:r w:rsidRPr="00A84DF1">
              <w:rPr>
                <w:rFonts w:eastAsia="Calibri" w:cs="Times New Roman"/>
                <w:b/>
                <w:sz w:val="24"/>
                <w:szCs w:val="24"/>
              </w:rPr>
              <w:t>Шаповалова Полина-</w:t>
            </w:r>
            <w:r w:rsidRPr="00A84DF1">
              <w:rPr>
                <w:rFonts w:eastAsia="Calibri" w:cs="Times New Roman"/>
                <w:sz w:val="24"/>
                <w:szCs w:val="24"/>
              </w:rPr>
              <w:t xml:space="preserve"> Диплом лауреата II степени (пр.Дегтярева Е.П.)</w:t>
            </w:r>
          </w:p>
          <w:p w:rsidR="001A4257" w:rsidRPr="00A84DF1" w:rsidRDefault="001A4257" w:rsidP="001A4257">
            <w:pPr>
              <w:spacing w:after="0" w:line="240" w:lineRule="auto"/>
              <w:rPr>
                <w:rFonts w:eastAsia="Calibri" w:cs="Times New Roman"/>
                <w:sz w:val="24"/>
                <w:szCs w:val="24"/>
              </w:rPr>
            </w:pPr>
            <w:r w:rsidRPr="00A84DF1">
              <w:rPr>
                <w:rFonts w:eastAsia="Calibri" w:cs="Times New Roman"/>
                <w:b/>
                <w:sz w:val="24"/>
                <w:szCs w:val="24"/>
              </w:rPr>
              <w:t>Ямпольский Владислав</w:t>
            </w:r>
            <w:r w:rsidRPr="00A84DF1">
              <w:rPr>
                <w:rFonts w:eastAsia="Calibri" w:cs="Times New Roman"/>
                <w:sz w:val="24"/>
                <w:szCs w:val="24"/>
              </w:rPr>
              <w:t xml:space="preserve"> дипломанта 1 степени </w:t>
            </w:r>
            <w:r w:rsidRPr="00A84DF1">
              <w:rPr>
                <w:rFonts w:eastAsia="Times New Roman" w:cs="Times New Roman"/>
                <w:sz w:val="24"/>
                <w:szCs w:val="24"/>
                <w:lang w:eastAsia="ru-RU"/>
              </w:rPr>
              <w:t>(пр.Шевцова Е.Н.)</w:t>
            </w:r>
          </w:p>
        </w:tc>
      </w:tr>
      <w:tr w:rsidR="001A4257" w:rsidRPr="00A84DF1" w:rsidTr="00A4769D">
        <w:trPr>
          <w:trHeight w:val="438"/>
        </w:trPr>
        <w:tc>
          <w:tcPr>
            <w:tcW w:w="680"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napToGrid w:val="0"/>
              <w:spacing w:after="0" w:line="240" w:lineRule="auto"/>
              <w:rPr>
                <w:rFonts w:eastAsia="Times New Roman" w:cs="Times New Roman"/>
                <w:sz w:val="24"/>
                <w:szCs w:val="24"/>
                <w:lang w:eastAsia="ar-SA"/>
              </w:rPr>
            </w:pPr>
            <w:r w:rsidRPr="00A84DF1">
              <w:rPr>
                <w:rFonts w:eastAsia="Times New Roman" w:cs="Times New Roman"/>
                <w:sz w:val="24"/>
                <w:szCs w:val="24"/>
                <w:lang w:eastAsia="ar-SA"/>
              </w:rPr>
              <w:t>3</w:t>
            </w:r>
          </w:p>
        </w:tc>
        <w:tc>
          <w:tcPr>
            <w:tcW w:w="4253"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pacing w:after="0" w:line="240" w:lineRule="auto"/>
              <w:rPr>
                <w:rFonts w:eastAsia="Calibri" w:cs="Times New Roman"/>
                <w:sz w:val="24"/>
                <w:szCs w:val="24"/>
              </w:rPr>
            </w:pPr>
            <w:r w:rsidRPr="00A84DF1">
              <w:rPr>
                <w:rFonts w:eastAsia="Calibri" w:cs="Times New Roman"/>
                <w:sz w:val="24"/>
                <w:szCs w:val="24"/>
              </w:rPr>
              <w:t>Всероссийский конкурс хореографического искусства</w:t>
            </w:r>
          </w:p>
          <w:p w:rsidR="001A4257" w:rsidRPr="00A84DF1" w:rsidRDefault="001A4257" w:rsidP="001A4257">
            <w:pPr>
              <w:spacing w:after="0" w:line="240" w:lineRule="auto"/>
              <w:rPr>
                <w:rFonts w:eastAsia="Calibri" w:cs="Times New Roman"/>
                <w:sz w:val="24"/>
                <w:szCs w:val="24"/>
              </w:rPr>
            </w:pPr>
            <w:r w:rsidRPr="00A84DF1">
              <w:rPr>
                <w:rFonts w:eastAsia="Calibri" w:cs="Times New Roman"/>
                <w:sz w:val="24"/>
                <w:szCs w:val="24"/>
              </w:rPr>
              <w:t>«С пятки на носок»</w:t>
            </w:r>
          </w:p>
          <w:p w:rsidR="001A4257" w:rsidRPr="00A84DF1" w:rsidRDefault="001A4257" w:rsidP="001A4257">
            <w:pPr>
              <w:spacing w:after="0" w:line="240" w:lineRule="auto"/>
              <w:rPr>
                <w:rFonts w:eastAsia="Calibri" w:cs="Times New Roman"/>
                <w:sz w:val="24"/>
                <w:szCs w:val="24"/>
              </w:rPr>
            </w:pPr>
            <w:r w:rsidRPr="00A84DF1">
              <w:rPr>
                <w:rFonts w:eastAsia="Calibri" w:cs="Times New Roman"/>
                <w:sz w:val="24"/>
                <w:szCs w:val="24"/>
              </w:rPr>
              <w:t>Ставропольская региональная творческая общественная организация «Радость планеты»</w:t>
            </w:r>
          </w:p>
        </w:tc>
        <w:tc>
          <w:tcPr>
            <w:tcW w:w="1559"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pacing w:after="0" w:line="240" w:lineRule="auto"/>
              <w:rPr>
                <w:rFonts w:eastAsia="Times New Roman" w:cs="Times New Roman"/>
                <w:bCs/>
                <w:sz w:val="24"/>
                <w:szCs w:val="24"/>
                <w:lang w:eastAsia="ar-SA"/>
              </w:rPr>
            </w:pPr>
            <w:r w:rsidRPr="00A84DF1">
              <w:rPr>
                <w:rFonts w:eastAsia="Times New Roman" w:cs="Times New Roman"/>
                <w:bCs/>
                <w:sz w:val="24"/>
                <w:szCs w:val="24"/>
                <w:lang w:eastAsia="ar-SA"/>
              </w:rPr>
              <w:t>27.01.2017</w:t>
            </w:r>
          </w:p>
        </w:tc>
        <w:tc>
          <w:tcPr>
            <w:tcW w:w="2126"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pacing w:after="0" w:line="240" w:lineRule="auto"/>
              <w:rPr>
                <w:rFonts w:eastAsia="Calibri" w:cs="Times New Roman"/>
                <w:b/>
                <w:bCs/>
                <w:color w:val="000000"/>
                <w:sz w:val="24"/>
                <w:szCs w:val="24"/>
                <w:shd w:val="clear" w:color="auto" w:fill="FFFFFF"/>
              </w:rPr>
            </w:pPr>
            <w:r w:rsidRPr="00A84DF1">
              <w:rPr>
                <w:rFonts w:eastAsia="Calibri" w:cs="Times New Roman"/>
                <w:bCs/>
                <w:color w:val="000000"/>
                <w:sz w:val="24"/>
                <w:szCs w:val="24"/>
                <w:shd w:val="clear" w:color="auto" w:fill="FFFFFF"/>
              </w:rPr>
              <w:t xml:space="preserve">МБУК </w:t>
            </w:r>
            <w:r w:rsidRPr="00A84DF1">
              <w:rPr>
                <w:rFonts w:eastAsia="Calibri" w:cs="Times New Roman"/>
                <w:color w:val="333333"/>
                <w:sz w:val="24"/>
                <w:szCs w:val="24"/>
                <w:shd w:val="clear" w:color="auto" w:fill="FFFFFF"/>
              </w:rPr>
              <w:t>«Городской Дворец </w:t>
            </w:r>
            <w:r w:rsidRPr="00A84DF1">
              <w:rPr>
                <w:rFonts w:eastAsia="Calibri" w:cs="Times New Roman"/>
                <w:bCs/>
                <w:color w:val="333333"/>
                <w:sz w:val="24"/>
                <w:szCs w:val="24"/>
                <w:shd w:val="clear" w:color="auto" w:fill="FFFFFF"/>
              </w:rPr>
              <w:t>культуры</w:t>
            </w:r>
            <w:r w:rsidRPr="00A84DF1">
              <w:rPr>
                <w:rFonts w:eastAsia="Calibri" w:cs="Times New Roman"/>
                <w:color w:val="333333"/>
                <w:sz w:val="24"/>
                <w:szCs w:val="24"/>
                <w:shd w:val="clear" w:color="auto" w:fill="FFFFFF"/>
              </w:rPr>
              <w:t>» города-курорта </w:t>
            </w:r>
            <w:r w:rsidRPr="00A84DF1">
              <w:rPr>
                <w:rFonts w:eastAsia="Calibri" w:cs="Times New Roman"/>
                <w:bCs/>
                <w:color w:val="333333"/>
                <w:sz w:val="24"/>
                <w:szCs w:val="24"/>
                <w:shd w:val="clear" w:color="auto" w:fill="FFFFFF"/>
              </w:rPr>
              <w:t>Железноводска</w:t>
            </w:r>
            <w:r w:rsidRPr="00A84DF1">
              <w:rPr>
                <w:rFonts w:eastAsia="Calibri" w:cs="Times New Roman"/>
                <w:color w:val="333333"/>
                <w:sz w:val="24"/>
                <w:szCs w:val="24"/>
                <w:shd w:val="clear" w:color="auto" w:fill="FFFFFF"/>
              </w:rPr>
              <w:t> </w:t>
            </w:r>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rsidR="001A4257" w:rsidRPr="00A84DF1" w:rsidRDefault="001A4257" w:rsidP="001A4257">
            <w:pPr>
              <w:spacing w:after="0" w:line="240" w:lineRule="auto"/>
              <w:rPr>
                <w:rFonts w:eastAsia="Calibri" w:cs="Times New Roman"/>
                <w:b/>
                <w:sz w:val="24"/>
                <w:szCs w:val="24"/>
              </w:rPr>
            </w:pPr>
            <w:r w:rsidRPr="00A84DF1">
              <w:rPr>
                <w:rFonts w:eastAsia="Calibri" w:cs="Times New Roman"/>
                <w:b/>
                <w:sz w:val="24"/>
                <w:szCs w:val="24"/>
              </w:rPr>
              <w:t>Шаповалова Полина-</w:t>
            </w:r>
            <w:r w:rsidRPr="00A84DF1">
              <w:rPr>
                <w:rFonts w:eastAsia="Calibri" w:cs="Times New Roman"/>
                <w:sz w:val="24"/>
                <w:szCs w:val="24"/>
              </w:rPr>
              <w:t xml:space="preserve">Диплом лауреата </w:t>
            </w:r>
            <w:r w:rsidRPr="00A84DF1">
              <w:rPr>
                <w:rFonts w:eastAsia="Calibri" w:cs="Times New Roman"/>
                <w:sz w:val="24"/>
                <w:szCs w:val="24"/>
                <w:lang w:val="en-US"/>
              </w:rPr>
              <w:t>II</w:t>
            </w:r>
            <w:r w:rsidRPr="00A84DF1">
              <w:rPr>
                <w:rFonts w:eastAsia="Calibri" w:cs="Times New Roman"/>
                <w:sz w:val="24"/>
                <w:szCs w:val="24"/>
              </w:rPr>
              <w:t xml:space="preserve"> степени (пр.Дегтярева Е.П.)</w:t>
            </w:r>
          </w:p>
          <w:p w:rsidR="001A4257" w:rsidRPr="00A84DF1" w:rsidRDefault="001A4257" w:rsidP="001A4257">
            <w:pPr>
              <w:spacing w:after="0" w:line="240" w:lineRule="auto"/>
              <w:rPr>
                <w:rFonts w:eastAsia="Calibri" w:cs="Times New Roman"/>
                <w:b/>
                <w:sz w:val="24"/>
                <w:szCs w:val="24"/>
              </w:rPr>
            </w:pPr>
            <w:r w:rsidRPr="00A84DF1">
              <w:rPr>
                <w:rFonts w:eastAsia="Calibri" w:cs="Times New Roman"/>
                <w:b/>
                <w:sz w:val="24"/>
                <w:szCs w:val="24"/>
              </w:rPr>
              <w:t>Шаповалова Полина-</w:t>
            </w:r>
            <w:r w:rsidRPr="00A84DF1">
              <w:rPr>
                <w:rFonts w:eastAsia="Calibri" w:cs="Times New Roman"/>
                <w:sz w:val="24"/>
                <w:szCs w:val="24"/>
              </w:rPr>
              <w:t xml:space="preserve">Диплом лауреата </w:t>
            </w:r>
            <w:r w:rsidRPr="00A84DF1">
              <w:rPr>
                <w:rFonts w:eastAsia="Calibri" w:cs="Times New Roman"/>
                <w:sz w:val="24"/>
                <w:szCs w:val="24"/>
                <w:lang w:val="en-US"/>
              </w:rPr>
              <w:t>III</w:t>
            </w:r>
            <w:r w:rsidRPr="00A84DF1">
              <w:rPr>
                <w:rFonts w:eastAsia="Calibri" w:cs="Times New Roman"/>
                <w:sz w:val="24"/>
                <w:szCs w:val="24"/>
              </w:rPr>
              <w:t xml:space="preserve"> степени (пр.Дегтярева Е.П.)</w:t>
            </w:r>
          </w:p>
          <w:p w:rsidR="001A4257" w:rsidRPr="00A84DF1" w:rsidRDefault="001A4257" w:rsidP="001A4257">
            <w:pPr>
              <w:spacing w:after="0" w:line="240" w:lineRule="auto"/>
              <w:jc w:val="both"/>
              <w:rPr>
                <w:rFonts w:eastAsia="Times New Roman" w:cs="Times New Roman"/>
                <w:b/>
                <w:sz w:val="24"/>
                <w:szCs w:val="24"/>
                <w:lang w:eastAsia="ru-RU"/>
              </w:rPr>
            </w:pPr>
          </w:p>
        </w:tc>
      </w:tr>
      <w:tr w:rsidR="001A4257" w:rsidRPr="00A84DF1" w:rsidTr="00A4769D">
        <w:trPr>
          <w:trHeight w:val="438"/>
        </w:trPr>
        <w:tc>
          <w:tcPr>
            <w:tcW w:w="680"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napToGrid w:val="0"/>
              <w:spacing w:after="0" w:line="240" w:lineRule="auto"/>
              <w:rPr>
                <w:rFonts w:eastAsia="Times New Roman" w:cs="Times New Roman"/>
                <w:sz w:val="24"/>
                <w:szCs w:val="24"/>
                <w:lang w:eastAsia="ar-SA"/>
              </w:rPr>
            </w:pPr>
          </w:p>
        </w:tc>
        <w:tc>
          <w:tcPr>
            <w:tcW w:w="4253"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pacing w:after="0" w:line="240" w:lineRule="auto"/>
              <w:rPr>
                <w:rFonts w:eastAsia="Times New Roman" w:cs="Times New Roman"/>
                <w:b/>
                <w:sz w:val="24"/>
                <w:szCs w:val="24"/>
                <w:lang w:val="en-US" w:eastAsia="ru-RU"/>
              </w:rPr>
            </w:pPr>
            <w:r w:rsidRPr="00A84DF1">
              <w:rPr>
                <w:rFonts w:eastAsia="Times New Roman" w:cs="Times New Roman"/>
                <w:b/>
                <w:sz w:val="24"/>
                <w:szCs w:val="24"/>
                <w:lang w:eastAsia="ru-RU"/>
              </w:rPr>
              <w:t>Всего лауреатов и дипломантов:</w:t>
            </w:r>
          </w:p>
        </w:tc>
        <w:tc>
          <w:tcPr>
            <w:tcW w:w="9526" w:type="dxa"/>
            <w:gridSpan w:val="3"/>
            <w:tcBorders>
              <w:top w:val="single" w:sz="4" w:space="0" w:color="000000"/>
              <w:left w:val="single" w:sz="4" w:space="0" w:color="000000"/>
              <w:bottom w:val="single" w:sz="4" w:space="0" w:color="000000"/>
              <w:right w:val="single" w:sz="4" w:space="0" w:color="000000"/>
            </w:tcBorders>
            <w:shd w:val="clear" w:color="auto" w:fill="auto"/>
          </w:tcPr>
          <w:p w:rsidR="001A4257" w:rsidRPr="00A84DF1" w:rsidRDefault="001A4257" w:rsidP="001A4257">
            <w:pPr>
              <w:spacing w:after="0" w:line="240" w:lineRule="auto"/>
              <w:jc w:val="both"/>
              <w:rPr>
                <w:rFonts w:eastAsia="Calibri" w:cs="Times New Roman"/>
                <w:b/>
                <w:sz w:val="24"/>
                <w:szCs w:val="24"/>
              </w:rPr>
            </w:pPr>
            <w:r w:rsidRPr="00A84DF1">
              <w:rPr>
                <w:rFonts w:eastAsia="Calibri" w:cs="Times New Roman"/>
                <w:b/>
                <w:sz w:val="24"/>
                <w:szCs w:val="24"/>
              </w:rPr>
              <w:t>10 уч-ся,  2,02% от числа учащихся школы</w:t>
            </w:r>
          </w:p>
        </w:tc>
      </w:tr>
    </w:tbl>
    <w:p w:rsidR="001A4257" w:rsidRPr="00A84DF1" w:rsidRDefault="001A4257" w:rsidP="001A4257">
      <w:pPr>
        <w:spacing w:after="0" w:line="240" w:lineRule="auto"/>
        <w:jc w:val="center"/>
        <w:rPr>
          <w:rFonts w:eastAsia="Times New Roman" w:cs="Times New Roman"/>
          <w:sz w:val="24"/>
          <w:szCs w:val="24"/>
          <w:lang w:eastAsia="ru-RU"/>
        </w:rPr>
      </w:pPr>
      <w:r w:rsidRPr="00A84DF1">
        <w:rPr>
          <w:rFonts w:eastAsia="Times New Roman" w:cs="Times New Roman"/>
          <w:sz w:val="24"/>
          <w:szCs w:val="24"/>
          <w:lang w:eastAsia="ru-RU"/>
        </w:rPr>
        <w:t>КРАЕВЫЕ, МЕЖРЕГИОНАЛЬНЫЕ</w:t>
      </w:r>
    </w:p>
    <w:p w:rsidR="001A4257" w:rsidRPr="00A84DF1" w:rsidRDefault="001A4257" w:rsidP="001A4257">
      <w:pPr>
        <w:spacing w:after="0" w:line="240" w:lineRule="auto"/>
        <w:jc w:val="center"/>
        <w:rPr>
          <w:rFonts w:eastAsia="Times New Roman" w:cs="Times New Roman"/>
          <w:sz w:val="24"/>
          <w:szCs w:val="24"/>
          <w:lang w:eastAsia="ru-RU"/>
        </w:rPr>
      </w:pPr>
    </w:p>
    <w:tbl>
      <w:tblPr>
        <w:tblW w:w="14459" w:type="dxa"/>
        <w:tblInd w:w="-5" w:type="dxa"/>
        <w:tblLayout w:type="fixed"/>
        <w:tblLook w:val="0000" w:firstRow="0" w:lastRow="0" w:firstColumn="0" w:lastColumn="0" w:noHBand="0" w:noVBand="0"/>
      </w:tblPr>
      <w:tblGrid>
        <w:gridCol w:w="680"/>
        <w:gridCol w:w="4253"/>
        <w:gridCol w:w="1559"/>
        <w:gridCol w:w="2126"/>
        <w:gridCol w:w="5841"/>
      </w:tblGrid>
      <w:tr w:rsidR="001A4257" w:rsidRPr="00A84DF1" w:rsidTr="00A4769D">
        <w:trPr>
          <w:trHeight w:val="166"/>
        </w:trPr>
        <w:tc>
          <w:tcPr>
            <w:tcW w:w="680"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pacing w:after="0" w:line="240" w:lineRule="auto"/>
              <w:jc w:val="center"/>
              <w:rPr>
                <w:rFonts w:eastAsia="Times New Roman" w:cs="Times New Roman"/>
                <w:b/>
                <w:sz w:val="24"/>
                <w:szCs w:val="24"/>
                <w:lang w:eastAsia="ar-SA"/>
              </w:rPr>
            </w:pPr>
            <w:r w:rsidRPr="00A84DF1">
              <w:rPr>
                <w:rFonts w:eastAsia="Times New Roman" w:cs="Times New Roman"/>
                <w:b/>
                <w:sz w:val="24"/>
                <w:szCs w:val="24"/>
                <w:lang w:eastAsia="ar-SA"/>
              </w:rPr>
              <w:t>№</w:t>
            </w:r>
          </w:p>
        </w:tc>
        <w:tc>
          <w:tcPr>
            <w:tcW w:w="4253"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pacing w:after="0" w:line="240" w:lineRule="auto"/>
              <w:jc w:val="center"/>
              <w:rPr>
                <w:rFonts w:eastAsia="Times New Roman" w:cs="Times New Roman"/>
                <w:b/>
                <w:sz w:val="24"/>
                <w:szCs w:val="24"/>
                <w:lang w:eastAsia="ar-SA"/>
              </w:rPr>
            </w:pPr>
            <w:r w:rsidRPr="00A84DF1">
              <w:rPr>
                <w:rFonts w:eastAsia="Times New Roman" w:cs="Times New Roman"/>
                <w:b/>
                <w:sz w:val="24"/>
                <w:szCs w:val="24"/>
                <w:lang w:eastAsia="ar-SA"/>
              </w:rPr>
              <w:t xml:space="preserve">Статус, название конкурса </w:t>
            </w:r>
          </w:p>
        </w:tc>
        <w:tc>
          <w:tcPr>
            <w:tcW w:w="1559"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pacing w:after="0" w:line="240" w:lineRule="auto"/>
              <w:jc w:val="center"/>
              <w:rPr>
                <w:rFonts w:eastAsia="Times New Roman" w:cs="Times New Roman"/>
                <w:b/>
                <w:sz w:val="24"/>
                <w:szCs w:val="24"/>
                <w:lang w:eastAsia="ar-SA"/>
              </w:rPr>
            </w:pPr>
            <w:r w:rsidRPr="00A84DF1">
              <w:rPr>
                <w:rFonts w:eastAsia="Times New Roman" w:cs="Times New Roman"/>
                <w:b/>
                <w:sz w:val="24"/>
                <w:szCs w:val="24"/>
                <w:lang w:eastAsia="ar-SA"/>
              </w:rPr>
              <w:t>Сроки</w:t>
            </w:r>
          </w:p>
        </w:tc>
        <w:tc>
          <w:tcPr>
            <w:tcW w:w="2126"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pacing w:after="0" w:line="240" w:lineRule="auto"/>
              <w:jc w:val="center"/>
              <w:rPr>
                <w:rFonts w:eastAsia="Times New Roman" w:cs="Times New Roman"/>
                <w:b/>
                <w:sz w:val="24"/>
                <w:szCs w:val="24"/>
                <w:lang w:eastAsia="ar-SA"/>
              </w:rPr>
            </w:pPr>
            <w:r w:rsidRPr="00A84DF1">
              <w:rPr>
                <w:rFonts w:eastAsia="Times New Roman" w:cs="Times New Roman"/>
                <w:b/>
                <w:sz w:val="24"/>
                <w:szCs w:val="24"/>
                <w:lang w:eastAsia="ar-SA"/>
              </w:rPr>
              <w:t>Место проведения</w:t>
            </w:r>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rsidR="001A4257" w:rsidRPr="00A84DF1" w:rsidRDefault="001A4257" w:rsidP="001A4257">
            <w:pPr>
              <w:suppressAutoHyphens/>
              <w:spacing w:after="0" w:line="240" w:lineRule="auto"/>
              <w:jc w:val="center"/>
              <w:rPr>
                <w:rFonts w:eastAsia="Times New Roman" w:cs="Times New Roman"/>
                <w:b/>
                <w:sz w:val="24"/>
                <w:szCs w:val="24"/>
                <w:lang w:eastAsia="ar-SA"/>
              </w:rPr>
            </w:pPr>
            <w:r w:rsidRPr="00A84DF1">
              <w:rPr>
                <w:rFonts w:eastAsia="Times New Roman" w:cs="Times New Roman"/>
                <w:b/>
                <w:sz w:val="24"/>
                <w:szCs w:val="24"/>
                <w:lang w:eastAsia="ar-SA"/>
              </w:rPr>
              <w:t>Лауреаты</w:t>
            </w:r>
          </w:p>
        </w:tc>
      </w:tr>
      <w:tr w:rsidR="001A4257" w:rsidRPr="00A84DF1" w:rsidTr="00A4769D">
        <w:trPr>
          <w:trHeight w:val="438"/>
        </w:trPr>
        <w:tc>
          <w:tcPr>
            <w:tcW w:w="680"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napToGrid w:val="0"/>
              <w:spacing w:after="0" w:line="240" w:lineRule="auto"/>
              <w:rPr>
                <w:rFonts w:eastAsia="Times New Roman" w:cs="Times New Roman"/>
                <w:sz w:val="24"/>
                <w:szCs w:val="24"/>
                <w:lang w:eastAsia="ar-SA"/>
              </w:rPr>
            </w:pPr>
            <w:r w:rsidRPr="00A84DF1">
              <w:rPr>
                <w:rFonts w:eastAsia="Times New Roman" w:cs="Times New Roman"/>
                <w:sz w:val="24"/>
                <w:szCs w:val="24"/>
                <w:lang w:eastAsia="ar-SA"/>
              </w:rPr>
              <w:t>1</w:t>
            </w:r>
          </w:p>
        </w:tc>
        <w:tc>
          <w:tcPr>
            <w:tcW w:w="4253"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pacing w:after="0" w:line="240" w:lineRule="auto"/>
              <w:rPr>
                <w:rFonts w:eastAsia="Calibri" w:cs="Times New Roman"/>
                <w:sz w:val="24"/>
                <w:szCs w:val="24"/>
              </w:rPr>
            </w:pPr>
            <w:r w:rsidRPr="00A84DF1">
              <w:rPr>
                <w:rFonts w:eastAsia="Calibri" w:cs="Times New Roman"/>
                <w:sz w:val="24"/>
                <w:szCs w:val="24"/>
              </w:rPr>
              <w:t>Краевой конкурс исполнительского мастерства</w:t>
            </w:r>
            <w:r w:rsidR="00A84DF1">
              <w:rPr>
                <w:rFonts w:eastAsia="Calibri" w:cs="Times New Roman"/>
                <w:sz w:val="24"/>
                <w:szCs w:val="24"/>
              </w:rPr>
              <w:t xml:space="preserve"> </w:t>
            </w:r>
            <w:r w:rsidRPr="00A84DF1">
              <w:rPr>
                <w:rFonts w:eastAsia="Calibri" w:cs="Times New Roman"/>
                <w:sz w:val="24"/>
                <w:szCs w:val="24"/>
              </w:rPr>
              <w:t>«Полет звука» 2016г. учащихся отделений духовых и ударных инструментов ДМШ и ДШИ Ставропольского края</w:t>
            </w:r>
          </w:p>
        </w:tc>
        <w:tc>
          <w:tcPr>
            <w:tcW w:w="1559"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pacing w:after="0" w:line="240" w:lineRule="auto"/>
              <w:rPr>
                <w:rFonts w:eastAsia="Times New Roman" w:cs="Times New Roman"/>
                <w:bCs/>
                <w:sz w:val="24"/>
                <w:szCs w:val="24"/>
                <w:lang w:val="en-US" w:eastAsia="ar-SA"/>
              </w:rPr>
            </w:pPr>
            <w:r w:rsidRPr="00A84DF1">
              <w:rPr>
                <w:rFonts w:eastAsia="Times New Roman" w:cs="Times New Roman"/>
                <w:sz w:val="24"/>
                <w:szCs w:val="24"/>
                <w:lang w:eastAsia="ru-RU"/>
              </w:rPr>
              <w:t>27.04.201</w:t>
            </w:r>
            <w:r w:rsidRPr="00A84DF1">
              <w:rPr>
                <w:rFonts w:eastAsia="Times New Roman" w:cs="Times New Roman"/>
                <w:sz w:val="24"/>
                <w:szCs w:val="24"/>
                <w:lang w:val="en-US" w:eastAsia="ru-RU"/>
              </w:rPr>
              <w:t>6</w:t>
            </w:r>
          </w:p>
        </w:tc>
        <w:tc>
          <w:tcPr>
            <w:tcW w:w="2126"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pacing w:after="0" w:line="240" w:lineRule="auto"/>
              <w:rPr>
                <w:rFonts w:eastAsia="Times New Roman" w:cs="Times New Roman"/>
                <w:bCs/>
                <w:sz w:val="24"/>
                <w:szCs w:val="24"/>
                <w:lang w:eastAsia="ar-SA"/>
              </w:rPr>
            </w:pPr>
            <w:r w:rsidRPr="00A84DF1">
              <w:rPr>
                <w:rFonts w:eastAsia="Times New Roman" w:cs="Times New Roman"/>
                <w:bCs/>
                <w:sz w:val="24"/>
                <w:szCs w:val="24"/>
                <w:lang w:eastAsia="ar-SA"/>
              </w:rPr>
              <w:t>МБУДО ДШИ г.Ессентуки</w:t>
            </w:r>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rsidR="001A4257" w:rsidRPr="00A84DF1" w:rsidRDefault="001A4257" w:rsidP="001A4257">
            <w:pPr>
              <w:spacing w:after="0" w:line="240" w:lineRule="auto"/>
              <w:rPr>
                <w:rFonts w:eastAsia="Times New Roman" w:cs="Times New Roman"/>
                <w:b/>
                <w:sz w:val="24"/>
                <w:szCs w:val="24"/>
                <w:lang w:eastAsia="ru-RU"/>
              </w:rPr>
            </w:pPr>
            <w:r w:rsidRPr="00A84DF1">
              <w:rPr>
                <w:rFonts w:eastAsia="Times New Roman" w:cs="Times New Roman"/>
                <w:b/>
                <w:sz w:val="24"/>
                <w:szCs w:val="24"/>
                <w:lang w:eastAsia="ru-RU"/>
              </w:rPr>
              <w:t>Еременко Ольга-</w:t>
            </w:r>
            <w:r w:rsidRPr="00A84DF1">
              <w:rPr>
                <w:rFonts w:eastAsia="Times New Roman" w:cs="Times New Roman"/>
                <w:sz w:val="24"/>
                <w:szCs w:val="24"/>
                <w:lang w:eastAsia="ru-RU"/>
              </w:rPr>
              <w:t xml:space="preserve">Диплом лауреата </w:t>
            </w:r>
            <w:r w:rsidRPr="00A84DF1">
              <w:rPr>
                <w:rFonts w:eastAsia="Times New Roman" w:cs="Times New Roman"/>
                <w:sz w:val="24"/>
                <w:szCs w:val="24"/>
                <w:lang w:val="en-US" w:eastAsia="ru-RU"/>
              </w:rPr>
              <w:t>III</w:t>
            </w:r>
            <w:r w:rsidRPr="00A84DF1">
              <w:rPr>
                <w:rFonts w:eastAsia="Times New Roman" w:cs="Times New Roman"/>
                <w:sz w:val="24"/>
                <w:szCs w:val="24"/>
                <w:lang w:eastAsia="ru-RU"/>
              </w:rPr>
              <w:t xml:space="preserve"> степени (пр.Кириеенко Я.С.)</w:t>
            </w:r>
          </w:p>
        </w:tc>
      </w:tr>
      <w:tr w:rsidR="001A4257" w:rsidRPr="00A84DF1" w:rsidTr="00A4769D">
        <w:trPr>
          <w:trHeight w:val="438"/>
        </w:trPr>
        <w:tc>
          <w:tcPr>
            <w:tcW w:w="680"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napToGrid w:val="0"/>
              <w:spacing w:after="0" w:line="240" w:lineRule="auto"/>
              <w:rPr>
                <w:rFonts w:eastAsia="Times New Roman" w:cs="Times New Roman"/>
                <w:sz w:val="24"/>
                <w:szCs w:val="24"/>
                <w:lang w:eastAsia="ar-SA"/>
              </w:rPr>
            </w:pPr>
            <w:r w:rsidRPr="00A84DF1">
              <w:rPr>
                <w:rFonts w:eastAsia="Times New Roman" w:cs="Times New Roman"/>
                <w:sz w:val="24"/>
                <w:szCs w:val="24"/>
                <w:lang w:eastAsia="ar-SA"/>
              </w:rPr>
              <w:t>2</w:t>
            </w:r>
          </w:p>
        </w:tc>
        <w:tc>
          <w:tcPr>
            <w:tcW w:w="4253"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pacing w:after="0" w:line="240" w:lineRule="auto"/>
              <w:rPr>
                <w:rFonts w:eastAsia="Calibri" w:cs="Times New Roman"/>
                <w:sz w:val="24"/>
                <w:szCs w:val="24"/>
              </w:rPr>
            </w:pPr>
            <w:r w:rsidRPr="00A84DF1">
              <w:rPr>
                <w:rFonts w:eastAsia="Calibri" w:cs="Times New Roman"/>
                <w:sz w:val="24"/>
                <w:szCs w:val="24"/>
              </w:rPr>
              <w:t>9 краевой конкурс балетмейстерского искусства «Волшебный мир танца»</w:t>
            </w:r>
          </w:p>
        </w:tc>
        <w:tc>
          <w:tcPr>
            <w:tcW w:w="1559"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pacing w:after="0" w:line="240" w:lineRule="auto"/>
              <w:jc w:val="center"/>
              <w:rPr>
                <w:rFonts w:eastAsia="Times New Roman" w:cs="Times New Roman"/>
                <w:sz w:val="24"/>
                <w:szCs w:val="24"/>
                <w:lang w:val="en-US" w:eastAsia="ru-RU"/>
              </w:rPr>
            </w:pPr>
            <w:r w:rsidRPr="00A84DF1">
              <w:rPr>
                <w:rFonts w:eastAsia="Times New Roman" w:cs="Times New Roman"/>
                <w:sz w:val="24"/>
                <w:szCs w:val="24"/>
                <w:lang w:val="en-US" w:eastAsia="ru-RU"/>
              </w:rPr>
              <w:t>09</w:t>
            </w:r>
            <w:r w:rsidRPr="00A84DF1">
              <w:rPr>
                <w:rFonts w:eastAsia="Times New Roman" w:cs="Times New Roman"/>
                <w:sz w:val="24"/>
                <w:szCs w:val="24"/>
                <w:lang w:eastAsia="ru-RU"/>
              </w:rPr>
              <w:t>.</w:t>
            </w:r>
            <w:r w:rsidRPr="00A84DF1">
              <w:rPr>
                <w:rFonts w:eastAsia="Times New Roman" w:cs="Times New Roman"/>
                <w:sz w:val="24"/>
                <w:szCs w:val="24"/>
                <w:lang w:val="en-US" w:eastAsia="ru-RU"/>
              </w:rPr>
              <w:t>04</w:t>
            </w:r>
            <w:r w:rsidRPr="00A84DF1">
              <w:rPr>
                <w:rFonts w:eastAsia="Times New Roman" w:cs="Times New Roman"/>
                <w:sz w:val="24"/>
                <w:szCs w:val="24"/>
                <w:lang w:eastAsia="ru-RU"/>
              </w:rPr>
              <w:t>.</w:t>
            </w:r>
            <w:r w:rsidRPr="00A84DF1">
              <w:rPr>
                <w:rFonts w:eastAsia="Times New Roman" w:cs="Times New Roman"/>
                <w:sz w:val="24"/>
                <w:szCs w:val="24"/>
                <w:lang w:val="en-US" w:eastAsia="ru-RU"/>
              </w:rPr>
              <w:t>2016</w:t>
            </w:r>
          </w:p>
        </w:tc>
        <w:tc>
          <w:tcPr>
            <w:tcW w:w="2126"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pacing w:after="0" w:line="240" w:lineRule="auto"/>
              <w:rPr>
                <w:rFonts w:eastAsia="Times New Roman" w:cs="Times New Roman"/>
                <w:bCs/>
                <w:sz w:val="24"/>
                <w:szCs w:val="24"/>
                <w:lang w:eastAsia="ar-SA"/>
              </w:rPr>
            </w:pPr>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rsidR="001A4257" w:rsidRPr="00A84DF1" w:rsidRDefault="001A4257" w:rsidP="001A4257">
            <w:pPr>
              <w:spacing w:after="0" w:line="240" w:lineRule="auto"/>
              <w:rPr>
                <w:rFonts w:eastAsia="Times New Roman" w:cs="Times New Roman"/>
                <w:b/>
                <w:sz w:val="24"/>
                <w:szCs w:val="24"/>
                <w:lang w:eastAsia="ru-RU"/>
              </w:rPr>
            </w:pPr>
            <w:r w:rsidRPr="00A84DF1">
              <w:rPr>
                <w:rFonts w:eastAsia="Times New Roman" w:cs="Times New Roman"/>
                <w:b/>
                <w:sz w:val="24"/>
                <w:szCs w:val="24"/>
                <w:lang w:eastAsia="ru-RU"/>
              </w:rPr>
              <w:t xml:space="preserve">Хореографический коллектив детского и народного танца «Лукоморье»- </w:t>
            </w:r>
            <w:r w:rsidRPr="00A84DF1">
              <w:rPr>
                <w:rFonts w:eastAsia="Times New Roman" w:cs="Times New Roman"/>
                <w:sz w:val="24"/>
                <w:szCs w:val="24"/>
                <w:lang w:eastAsia="ru-RU"/>
              </w:rPr>
              <w:t>Благодарственное письмо (рук.Дегтярева Е.П.)</w:t>
            </w:r>
          </w:p>
        </w:tc>
      </w:tr>
      <w:tr w:rsidR="001A4257" w:rsidRPr="00A84DF1" w:rsidTr="00A4769D">
        <w:trPr>
          <w:trHeight w:val="438"/>
        </w:trPr>
        <w:tc>
          <w:tcPr>
            <w:tcW w:w="680"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napToGrid w:val="0"/>
              <w:spacing w:after="0" w:line="240" w:lineRule="auto"/>
              <w:rPr>
                <w:rFonts w:eastAsia="Times New Roman" w:cs="Times New Roman"/>
                <w:sz w:val="24"/>
                <w:szCs w:val="24"/>
                <w:lang w:eastAsia="ar-SA"/>
              </w:rPr>
            </w:pPr>
            <w:r w:rsidRPr="00A84DF1">
              <w:rPr>
                <w:rFonts w:eastAsia="Times New Roman" w:cs="Times New Roman"/>
                <w:sz w:val="24"/>
                <w:szCs w:val="24"/>
                <w:lang w:eastAsia="ar-SA"/>
              </w:rPr>
              <w:t>3</w:t>
            </w:r>
          </w:p>
        </w:tc>
        <w:tc>
          <w:tcPr>
            <w:tcW w:w="4253"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pacing w:after="0" w:line="240" w:lineRule="auto"/>
              <w:rPr>
                <w:rFonts w:eastAsia="Calibri" w:cs="Times New Roman"/>
                <w:sz w:val="24"/>
                <w:szCs w:val="24"/>
              </w:rPr>
            </w:pPr>
            <w:r w:rsidRPr="00A84DF1">
              <w:rPr>
                <w:rFonts w:eastAsia="Calibri" w:cs="Times New Roman"/>
                <w:sz w:val="24"/>
                <w:szCs w:val="24"/>
              </w:rPr>
              <w:t>5 Краевой фестиваль-конкурс творчества учащейся молодежи</w:t>
            </w:r>
          </w:p>
          <w:p w:rsidR="001A4257" w:rsidRPr="00A84DF1" w:rsidRDefault="001A4257" w:rsidP="001A4257">
            <w:pPr>
              <w:spacing w:after="0" w:line="240" w:lineRule="auto"/>
              <w:rPr>
                <w:rFonts w:eastAsia="Calibri" w:cs="Times New Roman"/>
                <w:sz w:val="24"/>
                <w:szCs w:val="24"/>
              </w:rPr>
            </w:pPr>
            <w:r w:rsidRPr="00A84DF1">
              <w:rPr>
                <w:rFonts w:eastAsia="Calibri" w:cs="Times New Roman"/>
                <w:sz w:val="24"/>
                <w:szCs w:val="24"/>
              </w:rPr>
              <w:t>«Школьная Весна Ставрополья Веснушки»2016»</w:t>
            </w:r>
          </w:p>
        </w:tc>
        <w:tc>
          <w:tcPr>
            <w:tcW w:w="1559"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pacing w:after="0" w:line="240" w:lineRule="auto"/>
              <w:jc w:val="center"/>
              <w:rPr>
                <w:rFonts w:eastAsia="Times New Roman" w:cs="Times New Roman"/>
                <w:sz w:val="24"/>
                <w:szCs w:val="24"/>
                <w:lang w:eastAsia="ru-RU"/>
              </w:rPr>
            </w:pPr>
            <w:r w:rsidRPr="00A84DF1">
              <w:rPr>
                <w:rFonts w:eastAsia="Times New Roman" w:cs="Times New Roman"/>
                <w:sz w:val="24"/>
                <w:szCs w:val="24"/>
                <w:lang w:eastAsia="ru-RU"/>
              </w:rPr>
              <w:t>21.04.2016</w:t>
            </w:r>
          </w:p>
        </w:tc>
        <w:tc>
          <w:tcPr>
            <w:tcW w:w="2126"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pacing w:after="0" w:line="240" w:lineRule="auto"/>
              <w:rPr>
                <w:rFonts w:eastAsia="Calibri" w:cs="Times New Roman"/>
                <w:sz w:val="24"/>
                <w:szCs w:val="24"/>
              </w:rPr>
            </w:pPr>
            <w:r w:rsidRPr="00A84DF1">
              <w:rPr>
                <w:rFonts w:eastAsia="Calibri" w:cs="Times New Roman"/>
                <w:sz w:val="24"/>
                <w:szCs w:val="24"/>
              </w:rPr>
              <w:t>МБУК «ЦДиТ «Предгорье»</w:t>
            </w:r>
          </w:p>
          <w:p w:rsidR="001A4257" w:rsidRPr="00A84DF1" w:rsidRDefault="001A4257" w:rsidP="001A4257">
            <w:pPr>
              <w:spacing w:after="0" w:line="240" w:lineRule="auto"/>
              <w:rPr>
                <w:rFonts w:eastAsia="Calibri" w:cs="Times New Roman"/>
                <w:sz w:val="24"/>
                <w:szCs w:val="24"/>
              </w:rPr>
            </w:pPr>
            <w:r w:rsidRPr="00A84DF1">
              <w:rPr>
                <w:rFonts w:eastAsia="Calibri" w:cs="Times New Roman"/>
                <w:sz w:val="24"/>
                <w:szCs w:val="24"/>
              </w:rPr>
              <w:t>ПМР СК</w:t>
            </w:r>
          </w:p>
          <w:p w:rsidR="001A4257" w:rsidRPr="00A84DF1" w:rsidRDefault="001A4257" w:rsidP="001A4257">
            <w:pPr>
              <w:spacing w:after="0" w:line="240" w:lineRule="auto"/>
              <w:rPr>
                <w:rFonts w:eastAsia="Times New Roman" w:cs="Times New Roman"/>
                <w:bCs/>
                <w:sz w:val="24"/>
                <w:szCs w:val="24"/>
                <w:lang w:eastAsia="ar-SA"/>
              </w:rPr>
            </w:pPr>
            <w:r w:rsidRPr="00A84DF1">
              <w:rPr>
                <w:rFonts w:eastAsia="Calibri" w:cs="Times New Roman"/>
                <w:sz w:val="24"/>
                <w:szCs w:val="24"/>
              </w:rPr>
              <w:t>ст.Ессентукской</w:t>
            </w:r>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rsidR="001A4257" w:rsidRPr="00A84DF1" w:rsidRDefault="001A4257" w:rsidP="001A4257">
            <w:pPr>
              <w:spacing w:after="0" w:line="240" w:lineRule="auto"/>
              <w:rPr>
                <w:rFonts w:eastAsia="Times New Roman" w:cs="Times New Roman"/>
                <w:sz w:val="24"/>
                <w:szCs w:val="24"/>
                <w:lang w:eastAsia="ru-RU"/>
              </w:rPr>
            </w:pPr>
            <w:r w:rsidRPr="00A84DF1">
              <w:rPr>
                <w:rFonts w:eastAsia="Times New Roman" w:cs="Times New Roman"/>
                <w:b/>
                <w:sz w:val="24"/>
                <w:szCs w:val="24"/>
                <w:lang w:eastAsia="ru-RU"/>
              </w:rPr>
              <w:t xml:space="preserve">Зунтуриду Мария- </w:t>
            </w:r>
            <w:r w:rsidRPr="00A84DF1">
              <w:rPr>
                <w:rFonts w:eastAsia="Times New Roman" w:cs="Times New Roman"/>
                <w:sz w:val="24"/>
                <w:szCs w:val="24"/>
                <w:lang w:eastAsia="ru-RU"/>
              </w:rPr>
              <w:t xml:space="preserve">Диплом лауреата </w:t>
            </w:r>
            <w:r w:rsidRPr="00A84DF1">
              <w:rPr>
                <w:rFonts w:eastAsia="Times New Roman" w:cs="Times New Roman"/>
                <w:sz w:val="24"/>
                <w:szCs w:val="24"/>
                <w:lang w:val="en-US" w:eastAsia="ru-RU"/>
              </w:rPr>
              <w:t>II</w:t>
            </w:r>
            <w:r w:rsidRPr="00A84DF1">
              <w:rPr>
                <w:rFonts w:eastAsia="Times New Roman" w:cs="Times New Roman"/>
                <w:sz w:val="24"/>
                <w:szCs w:val="24"/>
                <w:lang w:eastAsia="ru-RU"/>
              </w:rPr>
              <w:t xml:space="preserve"> степени (пр.Чеботаева О.В.)</w:t>
            </w:r>
          </w:p>
          <w:p w:rsidR="001A4257" w:rsidRPr="00A84DF1" w:rsidRDefault="001A4257" w:rsidP="001A4257">
            <w:pPr>
              <w:spacing w:after="0" w:line="240" w:lineRule="auto"/>
              <w:rPr>
                <w:rFonts w:eastAsia="Times New Roman" w:cs="Times New Roman"/>
                <w:b/>
                <w:sz w:val="24"/>
                <w:szCs w:val="24"/>
                <w:lang w:eastAsia="ru-RU"/>
              </w:rPr>
            </w:pPr>
            <w:r w:rsidRPr="00A84DF1">
              <w:rPr>
                <w:rFonts w:eastAsia="Times New Roman" w:cs="Times New Roman"/>
                <w:b/>
                <w:sz w:val="24"/>
                <w:szCs w:val="24"/>
                <w:lang w:eastAsia="ru-RU"/>
              </w:rPr>
              <w:t xml:space="preserve">Арутюнов Юрий- </w:t>
            </w:r>
            <w:r w:rsidRPr="00A84DF1">
              <w:rPr>
                <w:rFonts w:eastAsia="Times New Roman" w:cs="Times New Roman"/>
                <w:sz w:val="24"/>
                <w:szCs w:val="24"/>
                <w:lang w:eastAsia="ru-RU"/>
              </w:rPr>
              <w:t>Дипломант (Швидунова Т.П.)</w:t>
            </w:r>
          </w:p>
        </w:tc>
      </w:tr>
      <w:tr w:rsidR="001A4257" w:rsidRPr="00A84DF1" w:rsidTr="00A4769D">
        <w:trPr>
          <w:trHeight w:val="438"/>
        </w:trPr>
        <w:tc>
          <w:tcPr>
            <w:tcW w:w="680"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napToGrid w:val="0"/>
              <w:spacing w:after="0" w:line="240" w:lineRule="auto"/>
              <w:rPr>
                <w:rFonts w:eastAsia="Times New Roman" w:cs="Times New Roman"/>
                <w:sz w:val="24"/>
                <w:szCs w:val="24"/>
                <w:lang w:eastAsia="ar-SA"/>
              </w:rPr>
            </w:pPr>
            <w:r w:rsidRPr="00A84DF1">
              <w:rPr>
                <w:rFonts w:eastAsia="Times New Roman" w:cs="Times New Roman"/>
                <w:sz w:val="24"/>
                <w:szCs w:val="24"/>
                <w:lang w:eastAsia="ar-SA"/>
              </w:rPr>
              <w:t>4</w:t>
            </w:r>
          </w:p>
        </w:tc>
        <w:tc>
          <w:tcPr>
            <w:tcW w:w="4253"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pacing w:after="0" w:line="240" w:lineRule="auto"/>
              <w:rPr>
                <w:rFonts w:eastAsia="Calibri" w:cs="Times New Roman"/>
                <w:sz w:val="24"/>
                <w:szCs w:val="24"/>
              </w:rPr>
            </w:pPr>
            <w:r w:rsidRPr="00A84DF1">
              <w:rPr>
                <w:rFonts w:eastAsia="Calibri" w:cs="Times New Roman"/>
                <w:sz w:val="24"/>
                <w:szCs w:val="24"/>
                <w:lang w:val="en-US"/>
              </w:rPr>
              <w:t>VI</w:t>
            </w:r>
            <w:r w:rsidRPr="00A84DF1">
              <w:rPr>
                <w:rFonts w:eastAsia="Calibri" w:cs="Times New Roman"/>
                <w:sz w:val="24"/>
                <w:szCs w:val="24"/>
              </w:rPr>
              <w:t xml:space="preserve">  краевой фестиваль-конкурс национального танца «Танцуй </w:t>
            </w:r>
            <w:r w:rsidRPr="00A84DF1">
              <w:rPr>
                <w:rFonts w:eastAsia="Calibri" w:cs="Times New Roman"/>
                <w:sz w:val="24"/>
                <w:szCs w:val="24"/>
              </w:rPr>
              <w:lastRenderedPageBreak/>
              <w:t>Ставрополье!»</w:t>
            </w:r>
          </w:p>
          <w:p w:rsidR="001A4257" w:rsidRPr="00A84DF1" w:rsidRDefault="001A4257" w:rsidP="001A4257">
            <w:pPr>
              <w:autoSpaceDE w:val="0"/>
              <w:autoSpaceDN w:val="0"/>
              <w:adjustRightInd w:val="0"/>
              <w:spacing w:after="0" w:line="240" w:lineRule="auto"/>
              <w:rPr>
                <w:rFonts w:eastAsia="Times New Roman" w:cs="Times New Roman"/>
                <w:color w:val="000000"/>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pacing w:after="0" w:line="240" w:lineRule="auto"/>
              <w:rPr>
                <w:rFonts w:eastAsia="Times New Roman" w:cs="Times New Roman"/>
                <w:sz w:val="24"/>
                <w:szCs w:val="24"/>
                <w:lang w:eastAsia="ru-RU"/>
              </w:rPr>
            </w:pPr>
            <w:r w:rsidRPr="00A84DF1">
              <w:rPr>
                <w:rFonts w:eastAsia="Times New Roman" w:cs="Times New Roman"/>
                <w:sz w:val="24"/>
                <w:szCs w:val="24"/>
                <w:lang w:eastAsia="ru-RU"/>
              </w:rPr>
              <w:lastRenderedPageBreak/>
              <w:t>12.11.2016</w:t>
            </w:r>
          </w:p>
        </w:tc>
        <w:tc>
          <w:tcPr>
            <w:tcW w:w="2126"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pacing w:after="0" w:line="240" w:lineRule="auto"/>
              <w:rPr>
                <w:rFonts w:eastAsia="Calibri" w:cs="Times New Roman"/>
                <w:sz w:val="24"/>
                <w:szCs w:val="24"/>
              </w:rPr>
            </w:pPr>
            <w:r w:rsidRPr="00A84DF1">
              <w:rPr>
                <w:rFonts w:eastAsia="Calibri" w:cs="Times New Roman"/>
                <w:sz w:val="24"/>
                <w:szCs w:val="24"/>
              </w:rPr>
              <w:t>МБУК «ЦДиТ «Предгорье»</w:t>
            </w:r>
          </w:p>
          <w:p w:rsidR="001A4257" w:rsidRPr="00A84DF1" w:rsidRDefault="001A4257" w:rsidP="001A4257">
            <w:pPr>
              <w:suppressAutoHyphens/>
              <w:spacing w:after="0" w:line="240" w:lineRule="auto"/>
              <w:rPr>
                <w:rFonts w:eastAsia="Calibri" w:cs="Times New Roman"/>
                <w:sz w:val="24"/>
                <w:szCs w:val="24"/>
              </w:rPr>
            </w:pPr>
            <w:r w:rsidRPr="00A84DF1">
              <w:rPr>
                <w:rFonts w:eastAsia="Calibri" w:cs="Times New Roman"/>
                <w:sz w:val="24"/>
                <w:szCs w:val="24"/>
              </w:rPr>
              <w:lastRenderedPageBreak/>
              <w:t>ПМР СК</w:t>
            </w:r>
          </w:p>
          <w:p w:rsidR="001A4257" w:rsidRPr="00A84DF1" w:rsidRDefault="001A4257" w:rsidP="001A4257">
            <w:pPr>
              <w:suppressAutoHyphens/>
              <w:spacing w:after="0" w:line="240" w:lineRule="auto"/>
              <w:rPr>
                <w:rFonts w:eastAsia="Times New Roman" w:cs="Times New Roman"/>
                <w:sz w:val="24"/>
                <w:szCs w:val="24"/>
                <w:lang w:eastAsia="ru-RU"/>
              </w:rPr>
            </w:pPr>
            <w:r w:rsidRPr="00A84DF1">
              <w:rPr>
                <w:rFonts w:eastAsia="Calibri" w:cs="Times New Roman"/>
                <w:sz w:val="24"/>
                <w:szCs w:val="24"/>
              </w:rPr>
              <w:t>ст.Ессентукской</w:t>
            </w:r>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rsidR="001A4257" w:rsidRPr="00A84DF1" w:rsidRDefault="001A4257" w:rsidP="001A4257">
            <w:pPr>
              <w:spacing w:after="0" w:line="240" w:lineRule="auto"/>
              <w:rPr>
                <w:rFonts w:eastAsia="Times New Roman" w:cs="Times New Roman"/>
                <w:sz w:val="24"/>
                <w:szCs w:val="24"/>
                <w:lang w:eastAsia="ru-RU"/>
              </w:rPr>
            </w:pPr>
            <w:r w:rsidRPr="00A84DF1">
              <w:rPr>
                <w:rFonts w:eastAsia="Calibri" w:cs="Times New Roman"/>
                <w:b/>
                <w:sz w:val="24"/>
                <w:szCs w:val="24"/>
              </w:rPr>
              <w:lastRenderedPageBreak/>
              <w:t>Хореографический коллектив детского и народного танца «Лукоморье»</w:t>
            </w:r>
            <w:r w:rsidRPr="00A84DF1">
              <w:rPr>
                <w:rFonts w:eastAsia="Calibri" w:cs="Times New Roman"/>
                <w:sz w:val="24"/>
                <w:szCs w:val="24"/>
              </w:rPr>
              <w:t xml:space="preserve">-Диплом за участие </w:t>
            </w:r>
            <w:r w:rsidRPr="00A84DF1">
              <w:rPr>
                <w:rFonts w:eastAsia="Calibri" w:cs="Times New Roman"/>
                <w:sz w:val="24"/>
                <w:szCs w:val="24"/>
              </w:rPr>
              <w:lastRenderedPageBreak/>
              <w:t>(рук.Дегтярева Е.П.)</w:t>
            </w:r>
          </w:p>
        </w:tc>
      </w:tr>
      <w:tr w:rsidR="001A4257" w:rsidRPr="00A84DF1" w:rsidTr="00A4769D">
        <w:trPr>
          <w:trHeight w:val="438"/>
        </w:trPr>
        <w:tc>
          <w:tcPr>
            <w:tcW w:w="680"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napToGrid w:val="0"/>
              <w:spacing w:after="0" w:line="240" w:lineRule="auto"/>
              <w:rPr>
                <w:rFonts w:eastAsia="Times New Roman" w:cs="Times New Roman"/>
                <w:sz w:val="24"/>
                <w:szCs w:val="24"/>
                <w:lang w:eastAsia="ar-SA"/>
              </w:rPr>
            </w:pPr>
            <w:r w:rsidRPr="00A84DF1">
              <w:rPr>
                <w:rFonts w:eastAsia="Times New Roman" w:cs="Times New Roman"/>
                <w:sz w:val="24"/>
                <w:szCs w:val="24"/>
                <w:lang w:eastAsia="ar-SA"/>
              </w:rPr>
              <w:lastRenderedPageBreak/>
              <w:t>5</w:t>
            </w:r>
          </w:p>
        </w:tc>
        <w:tc>
          <w:tcPr>
            <w:tcW w:w="4253"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pacing w:after="0" w:line="240" w:lineRule="auto"/>
              <w:rPr>
                <w:rFonts w:eastAsia="Times New Roman" w:cs="Times New Roman"/>
                <w:color w:val="000000"/>
                <w:sz w:val="24"/>
                <w:szCs w:val="24"/>
                <w:lang w:eastAsia="ru-RU"/>
              </w:rPr>
            </w:pPr>
            <w:r w:rsidRPr="00A84DF1">
              <w:rPr>
                <w:rFonts w:eastAsia="Calibri" w:cs="Times New Roman"/>
                <w:sz w:val="24"/>
                <w:szCs w:val="24"/>
              </w:rPr>
              <w:t xml:space="preserve">Краевая выставка детского изобразительного творчества «Мы в ответе за мир!» учащихся детских художественных школ,детских школ искусств и художественных отделений детских музыкальных школ СК посвященной Году экологии </w:t>
            </w:r>
          </w:p>
        </w:tc>
        <w:tc>
          <w:tcPr>
            <w:tcW w:w="1559"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pacing w:after="0" w:line="240" w:lineRule="auto"/>
              <w:rPr>
                <w:rFonts w:eastAsia="Times New Roman" w:cs="Times New Roman"/>
                <w:sz w:val="24"/>
                <w:szCs w:val="24"/>
                <w:lang w:eastAsia="ru-RU"/>
              </w:rPr>
            </w:pPr>
            <w:r w:rsidRPr="00A84DF1">
              <w:rPr>
                <w:rFonts w:eastAsia="Times New Roman" w:cs="Times New Roman"/>
                <w:sz w:val="24"/>
                <w:szCs w:val="24"/>
                <w:lang w:eastAsia="ru-RU"/>
              </w:rPr>
              <w:t>10-17.03.</w:t>
            </w:r>
          </w:p>
          <w:p w:rsidR="001A4257" w:rsidRPr="00A84DF1" w:rsidRDefault="001A4257" w:rsidP="001A4257">
            <w:pPr>
              <w:suppressAutoHyphens/>
              <w:spacing w:after="0" w:line="240" w:lineRule="auto"/>
              <w:rPr>
                <w:rFonts w:eastAsia="Times New Roman" w:cs="Times New Roman"/>
                <w:sz w:val="24"/>
                <w:szCs w:val="24"/>
                <w:lang w:eastAsia="ru-RU"/>
              </w:rPr>
            </w:pPr>
            <w:r w:rsidRPr="00A84DF1">
              <w:rPr>
                <w:rFonts w:eastAsia="Times New Roman" w:cs="Times New Roman"/>
                <w:sz w:val="24"/>
                <w:szCs w:val="24"/>
                <w:lang w:eastAsia="ru-RU"/>
              </w:rPr>
              <w:t>2017</w:t>
            </w:r>
          </w:p>
        </w:tc>
        <w:tc>
          <w:tcPr>
            <w:tcW w:w="2126"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pacing w:after="0" w:line="240" w:lineRule="auto"/>
              <w:rPr>
                <w:rFonts w:eastAsia="Calibri" w:cs="Times New Roman"/>
                <w:sz w:val="24"/>
                <w:szCs w:val="24"/>
              </w:rPr>
            </w:pPr>
            <w:r w:rsidRPr="00A84DF1">
              <w:rPr>
                <w:rFonts w:eastAsia="Calibri" w:cs="Times New Roman"/>
                <w:sz w:val="24"/>
                <w:szCs w:val="24"/>
              </w:rPr>
              <w:t xml:space="preserve">МБОУ ДОД ДХШ им.С.С.Качинского </w:t>
            </w:r>
          </w:p>
          <w:p w:rsidR="001A4257" w:rsidRPr="00A84DF1" w:rsidRDefault="001A4257" w:rsidP="001A4257">
            <w:pPr>
              <w:suppressAutoHyphens/>
              <w:spacing w:after="0" w:line="240" w:lineRule="auto"/>
              <w:rPr>
                <w:rFonts w:eastAsia="Times New Roman" w:cs="Times New Roman"/>
                <w:sz w:val="24"/>
                <w:szCs w:val="24"/>
                <w:lang w:eastAsia="ru-RU"/>
              </w:rPr>
            </w:pPr>
            <w:r w:rsidRPr="00A84DF1">
              <w:rPr>
                <w:rFonts w:eastAsia="Calibri" w:cs="Times New Roman"/>
                <w:sz w:val="24"/>
                <w:szCs w:val="24"/>
              </w:rPr>
              <w:t>г.Железноводск</w:t>
            </w:r>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rsidR="001A4257" w:rsidRPr="00A84DF1" w:rsidRDefault="001A4257" w:rsidP="001A4257">
            <w:pPr>
              <w:spacing w:after="0" w:line="240" w:lineRule="auto"/>
              <w:rPr>
                <w:rFonts w:eastAsia="Calibri" w:cs="Times New Roman"/>
                <w:sz w:val="24"/>
                <w:szCs w:val="24"/>
              </w:rPr>
            </w:pPr>
            <w:r w:rsidRPr="00A84DF1">
              <w:rPr>
                <w:rFonts w:eastAsia="Calibri" w:cs="Times New Roman"/>
                <w:b/>
                <w:sz w:val="24"/>
                <w:szCs w:val="24"/>
              </w:rPr>
              <w:t>Антонова Милана</w:t>
            </w:r>
            <w:r w:rsidRPr="00A84DF1">
              <w:rPr>
                <w:rFonts w:eastAsia="Calibri" w:cs="Times New Roman"/>
                <w:sz w:val="24"/>
                <w:szCs w:val="24"/>
              </w:rPr>
              <w:t xml:space="preserve">-Диплом Лауреата </w:t>
            </w:r>
            <w:r w:rsidRPr="00A84DF1">
              <w:rPr>
                <w:rFonts w:eastAsia="Calibri" w:cs="Times New Roman"/>
                <w:sz w:val="24"/>
                <w:szCs w:val="24"/>
                <w:lang w:val="en-US"/>
              </w:rPr>
              <w:t>I</w:t>
            </w:r>
            <w:r w:rsidRPr="00A84DF1">
              <w:rPr>
                <w:rFonts w:eastAsia="Calibri" w:cs="Times New Roman"/>
                <w:sz w:val="24"/>
                <w:szCs w:val="24"/>
              </w:rPr>
              <w:t xml:space="preserve"> степени (пр.Хасанова И.Л.)</w:t>
            </w:r>
          </w:p>
          <w:p w:rsidR="001A4257" w:rsidRPr="00A84DF1" w:rsidRDefault="001A4257" w:rsidP="001A4257">
            <w:pPr>
              <w:spacing w:after="0" w:line="240" w:lineRule="auto"/>
              <w:rPr>
                <w:rFonts w:eastAsia="Calibri" w:cs="Times New Roman"/>
                <w:sz w:val="24"/>
                <w:szCs w:val="24"/>
              </w:rPr>
            </w:pPr>
            <w:r w:rsidRPr="00A84DF1">
              <w:rPr>
                <w:rFonts w:eastAsia="Calibri" w:cs="Times New Roman"/>
                <w:b/>
                <w:sz w:val="24"/>
                <w:szCs w:val="24"/>
              </w:rPr>
              <w:t>Ляшенко Фаина</w:t>
            </w:r>
            <w:r w:rsidRPr="00A84DF1">
              <w:rPr>
                <w:rFonts w:eastAsia="Calibri" w:cs="Times New Roman"/>
                <w:sz w:val="24"/>
                <w:szCs w:val="24"/>
              </w:rPr>
              <w:t xml:space="preserve">-Диплом Лауреата </w:t>
            </w:r>
            <w:r w:rsidRPr="00A84DF1">
              <w:rPr>
                <w:rFonts w:eastAsia="Calibri" w:cs="Times New Roman"/>
                <w:sz w:val="24"/>
                <w:szCs w:val="24"/>
                <w:lang w:val="en-US"/>
              </w:rPr>
              <w:t>III</w:t>
            </w:r>
            <w:r w:rsidRPr="00A84DF1">
              <w:rPr>
                <w:rFonts w:eastAsia="Calibri" w:cs="Times New Roman"/>
                <w:sz w:val="24"/>
                <w:szCs w:val="24"/>
              </w:rPr>
              <w:t xml:space="preserve"> степени (пр.Хасанова И.Л.)</w:t>
            </w:r>
          </w:p>
          <w:p w:rsidR="001A4257" w:rsidRPr="00A84DF1" w:rsidRDefault="001A4257" w:rsidP="001A4257">
            <w:pPr>
              <w:spacing w:after="0" w:line="240" w:lineRule="auto"/>
              <w:rPr>
                <w:rFonts w:eastAsia="Calibri" w:cs="Times New Roman"/>
                <w:kern w:val="3"/>
                <w:sz w:val="24"/>
                <w:szCs w:val="24"/>
                <w:lang w:eastAsia="zh-CN" w:bidi="hi-IN"/>
              </w:rPr>
            </w:pPr>
          </w:p>
        </w:tc>
      </w:tr>
      <w:tr w:rsidR="001A4257" w:rsidRPr="00A84DF1" w:rsidTr="00A4769D">
        <w:trPr>
          <w:trHeight w:val="438"/>
        </w:trPr>
        <w:tc>
          <w:tcPr>
            <w:tcW w:w="680"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napToGrid w:val="0"/>
              <w:spacing w:after="0" w:line="240" w:lineRule="auto"/>
              <w:rPr>
                <w:rFonts w:eastAsia="Times New Roman" w:cs="Times New Roman"/>
                <w:sz w:val="24"/>
                <w:szCs w:val="24"/>
                <w:lang w:eastAsia="ar-SA"/>
              </w:rPr>
            </w:pPr>
            <w:r w:rsidRPr="00A84DF1">
              <w:rPr>
                <w:rFonts w:eastAsia="Times New Roman" w:cs="Times New Roman"/>
                <w:sz w:val="24"/>
                <w:szCs w:val="24"/>
                <w:lang w:eastAsia="ar-SA"/>
              </w:rPr>
              <w:t>6</w:t>
            </w:r>
          </w:p>
        </w:tc>
        <w:tc>
          <w:tcPr>
            <w:tcW w:w="4253"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pacing w:after="0" w:line="240" w:lineRule="auto"/>
              <w:rPr>
                <w:rFonts w:eastAsia="Calibri" w:cs="Times New Roman"/>
                <w:sz w:val="24"/>
                <w:szCs w:val="24"/>
              </w:rPr>
            </w:pPr>
            <w:r w:rsidRPr="00A84DF1">
              <w:rPr>
                <w:rFonts w:eastAsia="Calibri" w:cs="Times New Roman"/>
                <w:sz w:val="24"/>
                <w:szCs w:val="24"/>
              </w:rPr>
              <w:t>Краевой конкурс исполнительского мастерства учащихся фортепианных отделений ДМШ и ДШИ Ставропольского края</w:t>
            </w:r>
          </w:p>
        </w:tc>
        <w:tc>
          <w:tcPr>
            <w:tcW w:w="1559"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pacing w:after="0" w:line="240" w:lineRule="auto"/>
              <w:rPr>
                <w:rFonts w:eastAsia="Times New Roman" w:cs="Times New Roman"/>
                <w:sz w:val="24"/>
                <w:szCs w:val="24"/>
                <w:lang w:eastAsia="ru-RU"/>
              </w:rPr>
            </w:pPr>
            <w:r w:rsidRPr="00A84DF1">
              <w:rPr>
                <w:rFonts w:eastAsia="Times New Roman" w:cs="Times New Roman"/>
                <w:sz w:val="24"/>
                <w:szCs w:val="24"/>
                <w:lang w:eastAsia="ru-RU"/>
              </w:rPr>
              <w:t>28.03.2017</w:t>
            </w:r>
          </w:p>
        </w:tc>
        <w:tc>
          <w:tcPr>
            <w:tcW w:w="2126"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pacing w:after="0" w:line="240" w:lineRule="auto"/>
              <w:rPr>
                <w:rFonts w:eastAsia="Calibri" w:cs="Times New Roman"/>
                <w:sz w:val="24"/>
                <w:szCs w:val="24"/>
              </w:rPr>
            </w:pPr>
            <w:r w:rsidRPr="00A84DF1">
              <w:rPr>
                <w:rFonts w:eastAsia="Times New Roman" w:cs="Times New Roman"/>
                <w:sz w:val="24"/>
                <w:szCs w:val="24"/>
                <w:lang w:eastAsia="ru-RU"/>
              </w:rPr>
              <w:t>ГБОУ СПО СК «Ставропольский краевой колледж искусств»</w:t>
            </w:r>
            <w:r w:rsidRPr="00A84DF1">
              <w:rPr>
                <w:rFonts w:eastAsia="Calibri" w:cs="Times New Roman"/>
                <w:sz w:val="24"/>
                <w:szCs w:val="24"/>
              </w:rPr>
              <w:t xml:space="preserve"> г.Ставрополь</w:t>
            </w:r>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rsidR="001A4257" w:rsidRPr="00A84DF1" w:rsidRDefault="001A4257" w:rsidP="001A4257">
            <w:pPr>
              <w:spacing w:after="0" w:line="240" w:lineRule="auto"/>
              <w:rPr>
                <w:rFonts w:eastAsia="Calibri" w:cs="Times New Roman"/>
                <w:sz w:val="24"/>
                <w:szCs w:val="24"/>
              </w:rPr>
            </w:pPr>
            <w:r w:rsidRPr="00A84DF1">
              <w:rPr>
                <w:rFonts w:eastAsia="Calibri" w:cs="Times New Roman"/>
                <w:b/>
                <w:sz w:val="24"/>
                <w:szCs w:val="24"/>
              </w:rPr>
              <w:t>Арутюнов Юрий</w:t>
            </w:r>
            <w:r w:rsidRPr="00A84DF1">
              <w:rPr>
                <w:rFonts w:eastAsia="Calibri" w:cs="Times New Roman"/>
                <w:sz w:val="24"/>
                <w:szCs w:val="24"/>
              </w:rPr>
              <w:t xml:space="preserve">- Диплом Лауреата </w:t>
            </w:r>
            <w:r w:rsidRPr="00A84DF1">
              <w:rPr>
                <w:rFonts w:eastAsia="Calibri" w:cs="Times New Roman"/>
                <w:sz w:val="24"/>
                <w:szCs w:val="24"/>
                <w:lang w:val="en-US"/>
              </w:rPr>
              <w:t>II</w:t>
            </w:r>
            <w:r w:rsidRPr="00A84DF1">
              <w:rPr>
                <w:rFonts w:eastAsia="Calibri" w:cs="Times New Roman"/>
                <w:sz w:val="24"/>
                <w:szCs w:val="24"/>
              </w:rPr>
              <w:t xml:space="preserve"> степени</w:t>
            </w:r>
            <w:r w:rsidRPr="00A84DF1">
              <w:rPr>
                <w:rFonts w:eastAsia="Calibri" w:cs="Times New Roman"/>
                <w:b/>
                <w:sz w:val="24"/>
                <w:szCs w:val="24"/>
              </w:rPr>
              <w:t xml:space="preserve"> </w:t>
            </w:r>
            <w:r w:rsidRPr="00A84DF1">
              <w:rPr>
                <w:rFonts w:eastAsia="Calibri" w:cs="Times New Roman"/>
                <w:sz w:val="24"/>
                <w:szCs w:val="24"/>
              </w:rPr>
              <w:t>(пр.Швидунова Т.П.)</w:t>
            </w:r>
          </w:p>
        </w:tc>
      </w:tr>
      <w:tr w:rsidR="001A4257" w:rsidRPr="00A84DF1" w:rsidTr="00A4769D">
        <w:trPr>
          <w:trHeight w:val="438"/>
        </w:trPr>
        <w:tc>
          <w:tcPr>
            <w:tcW w:w="680"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napToGrid w:val="0"/>
              <w:spacing w:after="0" w:line="240" w:lineRule="auto"/>
              <w:rPr>
                <w:rFonts w:eastAsia="Times New Roman" w:cs="Times New Roman"/>
                <w:sz w:val="24"/>
                <w:szCs w:val="24"/>
                <w:lang w:eastAsia="ar-SA"/>
              </w:rPr>
            </w:pPr>
          </w:p>
        </w:tc>
        <w:tc>
          <w:tcPr>
            <w:tcW w:w="4253"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tabs>
                <w:tab w:val="left" w:pos="3794"/>
              </w:tabs>
              <w:spacing w:after="0" w:line="240" w:lineRule="auto"/>
              <w:rPr>
                <w:rFonts w:eastAsia="Times New Roman" w:cs="Times New Roman"/>
                <w:b/>
                <w:sz w:val="24"/>
                <w:szCs w:val="24"/>
                <w:lang w:eastAsia="ru-RU"/>
              </w:rPr>
            </w:pPr>
            <w:r w:rsidRPr="00A84DF1">
              <w:rPr>
                <w:rFonts w:eastAsia="Times New Roman" w:cs="Times New Roman"/>
                <w:b/>
                <w:sz w:val="24"/>
                <w:szCs w:val="24"/>
                <w:lang w:eastAsia="ru-RU"/>
              </w:rPr>
              <w:t>Всего лауреатов и дипломантов:</w:t>
            </w:r>
          </w:p>
        </w:tc>
        <w:tc>
          <w:tcPr>
            <w:tcW w:w="9526" w:type="dxa"/>
            <w:gridSpan w:val="3"/>
            <w:tcBorders>
              <w:top w:val="single" w:sz="4" w:space="0" w:color="000000"/>
              <w:left w:val="single" w:sz="4" w:space="0" w:color="000000"/>
              <w:bottom w:val="single" w:sz="4" w:space="0" w:color="000000"/>
              <w:right w:val="single" w:sz="4" w:space="0" w:color="000000"/>
            </w:tcBorders>
            <w:shd w:val="clear" w:color="auto" w:fill="auto"/>
          </w:tcPr>
          <w:p w:rsidR="001A4257" w:rsidRPr="00A84DF1" w:rsidRDefault="001A4257" w:rsidP="001A4257">
            <w:pPr>
              <w:spacing w:after="0" w:line="240" w:lineRule="auto"/>
              <w:rPr>
                <w:rFonts w:eastAsia="Times New Roman" w:cs="Times New Roman"/>
                <w:b/>
                <w:sz w:val="24"/>
                <w:szCs w:val="24"/>
                <w:lang w:eastAsia="ru-RU"/>
              </w:rPr>
            </w:pPr>
            <w:r w:rsidRPr="00A84DF1">
              <w:rPr>
                <w:rFonts w:eastAsia="Times New Roman" w:cs="Times New Roman"/>
                <w:b/>
                <w:sz w:val="24"/>
                <w:szCs w:val="24"/>
                <w:lang w:eastAsia="ru-RU"/>
              </w:rPr>
              <w:t>26 чел., 5,26% от числа учащихся школы</w:t>
            </w:r>
          </w:p>
        </w:tc>
      </w:tr>
    </w:tbl>
    <w:p w:rsidR="001A4257" w:rsidRPr="00A84DF1" w:rsidRDefault="001A4257" w:rsidP="001A4257">
      <w:pPr>
        <w:spacing w:after="0" w:line="240" w:lineRule="auto"/>
        <w:jc w:val="center"/>
        <w:rPr>
          <w:rFonts w:eastAsia="Times New Roman" w:cs="Times New Roman"/>
          <w:sz w:val="24"/>
          <w:szCs w:val="24"/>
          <w:lang w:eastAsia="ru-RU"/>
        </w:rPr>
      </w:pPr>
      <w:r w:rsidRPr="00A84DF1">
        <w:rPr>
          <w:rFonts w:eastAsia="Times New Roman" w:cs="Times New Roman"/>
          <w:sz w:val="24"/>
          <w:szCs w:val="24"/>
          <w:lang w:eastAsia="ru-RU"/>
        </w:rPr>
        <w:t>ЗОНАЛЬНЫЕ, РЕГИОНАЛЬНЫЕ</w:t>
      </w:r>
    </w:p>
    <w:tbl>
      <w:tblPr>
        <w:tblW w:w="14459" w:type="dxa"/>
        <w:tblInd w:w="-5" w:type="dxa"/>
        <w:tblLayout w:type="fixed"/>
        <w:tblLook w:val="0000" w:firstRow="0" w:lastRow="0" w:firstColumn="0" w:lastColumn="0" w:noHBand="0" w:noVBand="0"/>
      </w:tblPr>
      <w:tblGrid>
        <w:gridCol w:w="680"/>
        <w:gridCol w:w="4253"/>
        <w:gridCol w:w="1559"/>
        <w:gridCol w:w="2126"/>
        <w:gridCol w:w="5841"/>
      </w:tblGrid>
      <w:tr w:rsidR="001A4257" w:rsidRPr="00A84DF1" w:rsidTr="00A4769D">
        <w:trPr>
          <w:trHeight w:val="339"/>
        </w:trPr>
        <w:tc>
          <w:tcPr>
            <w:tcW w:w="680"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pacing w:after="0" w:line="240" w:lineRule="auto"/>
              <w:jc w:val="center"/>
              <w:rPr>
                <w:rFonts w:eastAsia="Times New Roman" w:cs="Times New Roman"/>
                <w:b/>
                <w:sz w:val="24"/>
                <w:szCs w:val="24"/>
                <w:lang w:eastAsia="ar-SA"/>
              </w:rPr>
            </w:pPr>
            <w:r w:rsidRPr="00A84DF1">
              <w:rPr>
                <w:rFonts w:eastAsia="Times New Roman" w:cs="Times New Roman"/>
                <w:b/>
                <w:sz w:val="24"/>
                <w:szCs w:val="24"/>
                <w:lang w:eastAsia="ar-SA"/>
              </w:rPr>
              <w:t>№</w:t>
            </w:r>
          </w:p>
        </w:tc>
        <w:tc>
          <w:tcPr>
            <w:tcW w:w="4253"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pacing w:after="0" w:line="240" w:lineRule="auto"/>
              <w:jc w:val="center"/>
              <w:rPr>
                <w:rFonts w:eastAsia="Times New Roman" w:cs="Times New Roman"/>
                <w:b/>
                <w:sz w:val="24"/>
                <w:szCs w:val="24"/>
                <w:lang w:eastAsia="ar-SA"/>
              </w:rPr>
            </w:pPr>
            <w:r w:rsidRPr="00A84DF1">
              <w:rPr>
                <w:rFonts w:eastAsia="Times New Roman" w:cs="Times New Roman"/>
                <w:b/>
                <w:sz w:val="24"/>
                <w:szCs w:val="24"/>
                <w:lang w:eastAsia="ar-SA"/>
              </w:rPr>
              <w:t xml:space="preserve">Статус, название конкурса </w:t>
            </w:r>
          </w:p>
        </w:tc>
        <w:tc>
          <w:tcPr>
            <w:tcW w:w="1559"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pacing w:after="0" w:line="240" w:lineRule="auto"/>
              <w:jc w:val="center"/>
              <w:rPr>
                <w:rFonts w:eastAsia="Times New Roman" w:cs="Times New Roman"/>
                <w:b/>
                <w:sz w:val="24"/>
                <w:szCs w:val="24"/>
                <w:lang w:eastAsia="ar-SA"/>
              </w:rPr>
            </w:pPr>
            <w:r w:rsidRPr="00A84DF1">
              <w:rPr>
                <w:rFonts w:eastAsia="Times New Roman" w:cs="Times New Roman"/>
                <w:b/>
                <w:sz w:val="24"/>
                <w:szCs w:val="24"/>
                <w:lang w:eastAsia="ar-SA"/>
              </w:rPr>
              <w:t>Сроки</w:t>
            </w:r>
          </w:p>
        </w:tc>
        <w:tc>
          <w:tcPr>
            <w:tcW w:w="2126"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pacing w:after="0" w:line="240" w:lineRule="auto"/>
              <w:jc w:val="center"/>
              <w:rPr>
                <w:rFonts w:eastAsia="Times New Roman" w:cs="Times New Roman"/>
                <w:b/>
                <w:sz w:val="24"/>
                <w:szCs w:val="24"/>
                <w:lang w:eastAsia="ar-SA"/>
              </w:rPr>
            </w:pPr>
            <w:r w:rsidRPr="00A84DF1">
              <w:rPr>
                <w:rFonts w:eastAsia="Times New Roman" w:cs="Times New Roman"/>
                <w:b/>
                <w:sz w:val="24"/>
                <w:szCs w:val="24"/>
                <w:lang w:eastAsia="ar-SA"/>
              </w:rPr>
              <w:t>Место проведения</w:t>
            </w:r>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rsidR="001A4257" w:rsidRPr="00A84DF1" w:rsidRDefault="001A4257" w:rsidP="001A4257">
            <w:pPr>
              <w:suppressAutoHyphens/>
              <w:spacing w:after="0" w:line="240" w:lineRule="auto"/>
              <w:jc w:val="center"/>
              <w:rPr>
                <w:rFonts w:eastAsia="Times New Roman" w:cs="Times New Roman"/>
                <w:b/>
                <w:sz w:val="24"/>
                <w:szCs w:val="24"/>
                <w:lang w:eastAsia="ar-SA"/>
              </w:rPr>
            </w:pPr>
            <w:r w:rsidRPr="00A84DF1">
              <w:rPr>
                <w:rFonts w:eastAsia="Times New Roman" w:cs="Times New Roman"/>
                <w:b/>
                <w:sz w:val="24"/>
                <w:szCs w:val="24"/>
                <w:lang w:eastAsia="ar-SA"/>
              </w:rPr>
              <w:t>Лауреаты</w:t>
            </w:r>
          </w:p>
        </w:tc>
      </w:tr>
      <w:tr w:rsidR="001A4257" w:rsidRPr="00A84DF1" w:rsidTr="00A4769D">
        <w:trPr>
          <w:trHeight w:val="438"/>
        </w:trPr>
        <w:tc>
          <w:tcPr>
            <w:tcW w:w="680"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napToGrid w:val="0"/>
              <w:spacing w:after="0" w:line="240" w:lineRule="auto"/>
              <w:rPr>
                <w:rFonts w:eastAsia="Times New Roman" w:cs="Times New Roman"/>
                <w:sz w:val="24"/>
                <w:szCs w:val="24"/>
                <w:lang w:eastAsia="ar-SA"/>
              </w:rPr>
            </w:pPr>
            <w:r w:rsidRPr="00A84DF1">
              <w:rPr>
                <w:rFonts w:eastAsia="Times New Roman" w:cs="Times New Roman"/>
                <w:sz w:val="24"/>
                <w:szCs w:val="24"/>
                <w:lang w:eastAsia="ar-SA"/>
              </w:rPr>
              <w:t>1</w:t>
            </w:r>
          </w:p>
        </w:tc>
        <w:tc>
          <w:tcPr>
            <w:tcW w:w="4253"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pacing w:after="0" w:line="240" w:lineRule="auto"/>
              <w:rPr>
                <w:rFonts w:eastAsia="Calibri" w:cs="Times New Roman"/>
                <w:sz w:val="24"/>
                <w:szCs w:val="24"/>
              </w:rPr>
            </w:pPr>
            <w:r w:rsidRPr="00A84DF1">
              <w:rPr>
                <w:rFonts w:eastAsia="Calibri" w:cs="Times New Roman"/>
                <w:sz w:val="24"/>
                <w:szCs w:val="24"/>
              </w:rPr>
              <w:t>Зональный этап краевого конкурс исполнительского мастерства «Полет звука» 2016г. учащихся отделений духовых и ударных инструментов ДМШ и ДШИ Ставропольского края</w:t>
            </w:r>
          </w:p>
        </w:tc>
        <w:tc>
          <w:tcPr>
            <w:tcW w:w="1559"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pacing w:after="0" w:line="240" w:lineRule="auto"/>
              <w:rPr>
                <w:rFonts w:eastAsia="Times New Roman" w:cs="Times New Roman"/>
                <w:bCs/>
                <w:sz w:val="24"/>
                <w:szCs w:val="24"/>
                <w:lang w:val="en-US" w:eastAsia="ar-SA"/>
              </w:rPr>
            </w:pPr>
            <w:r w:rsidRPr="00A84DF1">
              <w:rPr>
                <w:rFonts w:eastAsia="Times New Roman" w:cs="Times New Roman"/>
                <w:sz w:val="24"/>
                <w:szCs w:val="24"/>
                <w:lang w:val="en-US" w:eastAsia="ru-RU"/>
              </w:rPr>
              <w:t>01</w:t>
            </w:r>
            <w:r w:rsidRPr="00A84DF1">
              <w:rPr>
                <w:rFonts w:eastAsia="Times New Roman" w:cs="Times New Roman"/>
                <w:sz w:val="24"/>
                <w:szCs w:val="24"/>
                <w:lang w:eastAsia="ru-RU"/>
              </w:rPr>
              <w:t>.04.201</w:t>
            </w:r>
            <w:r w:rsidRPr="00A84DF1">
              <w:rPr>
                <w:rFonts w:eastAsia="Times New Roman" w:cs="Times New Roman"/>
                <w:sz w:val="24"/>
                <w:szCs w:val="24"/>
                <w:lang w:val="en-US" w:eastAsia="ru-RU"/>
              </w:rPr>
              <w:t>6</w:t>
            </w:r>
          </w:p>
        </w:tc>
        <w:tc>
          <w:tcPr>
            <w:tcW w:w="2126"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pacing w:after="0" w:line="240" w:lineRule="auto"/>
              <w:rPr>
                <w:rFonts w:eastAsia="Times New Roman" w:cs="Times New Roman"/>
                <w:bCs/>
                <w:sz w:val="24"/>
                <w:szCs w:val="24"/>
                <w:lang w:eastAsia="ar-SA"/>
              </w:rPr>
            </w:pPr>
            <w:r w:rsidRPr="00A84DF1">
              <w:rPr>
                <w:rFonts w:eastAsia="Times New Roman" w:cs="Times New Roman"/>
                <w:bCs/>
                <w:sz w:val="24"/>
                <w:szCs w:val="24"/>
                <w:lang w:eastAsia="ar-SA"/>
              </w:rPr>
              <w:t>МБУДО ДШИ</w:t>
            </w:r>
          </w:p>
          <w:p w:rsidR="001A4257" w:rsidRPr="00A84DF1" w:rsidRDefault="001A4257" w:rsidP="001A4257">
            <w:pPr>
              <w:suppressAutoHyphens/>
              <w:spacing w:after="0" w:line="240" w:lineRule="auto"/>
              <w:rPr>
                <w:rFonts w:eastAsia="Times New Roman" w:cs="Times New Roman"/>
                <w:bCs/>
                <w:sz w:val="24"/>
                <w:szCs w:val="24"/>
                <w:lang w:eastAsia="ar-SA"/>
              </w:rPr>
            </w:pPr>
            <w:r w:rsidRPr="00A84DF1">
              <w:rPr>
                <w:rFonts w:eastAsia="Times New Roman" w:cs="Times New Roman"/>
                <w:bCs/>
                <w:sz w:val="24"/>
                <w:szCs w:val="24"/>
                <w:lang w:eastAsia="ar-SA"/>
              </w:rPr>
              <w:t>г. Ессентуки</w:t>
            </w:r>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rsidR="001A4257" w:rsidRPr="00A84DF1" w:rsidRDefault="001A4257" w:rsidP="001A4257">
            <w:pPr>
              <w:spacing w:after="0" w:line="240" w:lineRule="auto"/>
              <w:rPr>
                <w:rFonts w:eastAsia="Times New Roman" w:cs="Times New Roman"/>
                <w:b/>
                <w:sz w:val="24"/>
                <w:szCs w:val="24"/>
                <w:lang w:eastAsia="ru-RU"/>
              </w:rPr>
            </w:pPr>
            <w:r w:rsidRPr="00A84DF1">
              <w:rPr>
                <w:rFonts w:eastAsia="Times New Roman" w:cs="Times New Roman"/>
                <w:b/>
                <w:sz w:val="24"/>
                <w:szCs w:val="24"/>
                <w:lang w:eastAsia="ru-RU"/>
              </w:rPr>
              <w:t>Еременко Ольга-</w:t>
            </w:r>
            <w:r w:rsidRPr="00A84DF1">
              <w:rPr>
                <w:rFonts w:eastAsia="Times New Roman" w:cs="Times New Roman"/>
                <w:sz w:val="24"/>
                <w:szCs w:val="24"/>
                <w:lang w:eastAsia="ru-RU"/>
              </w:rPr>
              <w:t xml:space="preserve">Диплом лауреата </w:t>
            </w:r>
            <w:r w:rsidRPr="00A84DF1">
              <w:rPr>
                <w:rFonts w:eastAsia="Times New Roman" w:cs="Times New Roman"/>
                <w:sz w:val="24"/>
                <w:szCs w:val="24"/>
                <w:lang w:val="en-US" w:eastAsia="ru-RU"/>
              </w:rPr>
              <w:t>I</w:t>
            </w:r>
            <w:r w:rsidRPr="00A84DF1">
              <w:rPr>
                <w:rFonts w:eastAsia="Times New Roman" w:cs="Times New Roman"/>
                <w:sz w:val="24"/>
                <w:szCs w:val="24"/>
                <w:lang w:eastAsia="ru-RU"/>
              </w:rPr>
              <w:t xml:space="preserve"> степени (пр.Кириеенко Я.С.)</w:t>
            </w:r>
          </w:p>
        </w:tc>
      </w:tr>
      <w:tr w:rsidR="001A4257" w:rsidRPr="00A84DF1" w:rsidTr="00A4769D">
        <w:trPr>
          <w:trHeight w:val="438"/>
        </w:trPr>
        <w:tc>
          <w:tcPr>
            <w:tcW w:w="680"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napToGrid w:val="0"/>
              <w:spacing w:after="0" w:line="240" w:lineRule="auto"/>
              <w:rPr>
                <w:rFonts w:eastAsia="Times New Roman" w:cs="Times New Roman"/>
                <w:sz w:val="24"/>
                <w:szCs w:val="24"/>
                <w:lang w:eastAsia="ar-SA"/>
              </w:rPr>
            </w:pPr>
            <w:r w:rsidRPr="00A84DF1">
              <w:rPr>
                <w:rFonts w:eastAsia="Times New Roman" w:cs="Times New Roman"/>
                <w:sz w:val="24"/>
                <w:szCs w:val="24"/>
                <w:lang w:eastAsia="ar-SA"/>
              </w:rPr>
              <w:t>2</w:t>
            </w:r>
          </w:p>
        </w:tc>
        <w:tc>
          <w:tcPr>
            <w:tcW w:w="4253"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pacing w:after="0" w:line="240" w:lineRule="auto"/>
              <w:rPr>
                <w:rFonts w:eastAsia="Calibri" w:cs="Times New Roman"/>
                <w:sz w:val="24"/>
                <w:szCs w:val="24"/>
              </w:rPr>
            </w:pPr>
            <w:r w:rsidRPr="00A84DF1">
              <w:rPr>
                <w:rFonts w:eastAsia="Calibri" w:cs="Times New Roman"/>
                <w:sz w:val="24"/>
                <w:szCs w:val="24"/>
              </w:rPr>
              <w:t>Открытый конкурс исполнительского мастерства учащихся фортепианных отделений ДМШ и ДШИ региона Кавказских Минеральных Вод «Весеннее концертино»</w:t>
            </w:r>
          </w:p>
        </w:tc>
        <w:tc>
          <w:tcPr>
            <w:tcW w:w="1559"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pacing w:after="0" w:line="240" w:lineRule="auto"/>
              <w:rPr>
                <w:rFonts w:eastAsia="Times New Roman" w:cs="Times New Roman"/>
                <w:sz w:val="24"/>
                <w:szCs w:val="24"/>
                <w:lang w:eastAsia="ru-RU"/>
              </w:rPr>
            </w:pPr>
            <w:r w:rsidRPr="00A84DF1">
              <w:rPr>
                <w:rFonts w:eastAsia="Times New Roman" w:cs="Times New Roman"/>
                <w:sz w:val="24"/>
                <w:szCs w:val="24"/>
                <w:lang w:eastAsia="ru-RU"/>
              </w:rPr>
              <w:t>03.04.2016</w:t>
            </w:r>
          </w:p>
        </w:tc>
        <w:tc>
          <w:tcPr>
            <w:tcW w:w="2126"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pacing w:after="0" w:line="240" w:lineRule="auto"/>
              <w:rPr>
                <w:rFonts w:eastAsia="Times New Roman" w:cs="Times New Roman"/>
                <w:sz w:val="24"/>
                <w:szCs w:val="24"/>
                <w:lang w:eastAsia="ru-RU"/>
              </w:rPr>
            </w:pPr>
            <w:r w:rsidRPr="00A84DF1">
              <w:rPr>
                <w:rFonts w:eastAsia="Times New Roman" w:cs="Times New Roman"/>
                <w:sz w:val="24"/>
                <w:szCs w:val="24"/>
                <w:lang w:eastAsia="ru-RU"/>
              </w:rPr>
              <w:t xml:space="preserve">СКМК им.Сафонова, </w:t>
            </w:r>
          </w:p>
          <w:p w:rsidR="001A4257" w:rsidRPr="00A84DF1" w:rsidRDefault="001A4257" w:rsidP="001A4257">
            <w:pPr>
              <w:suppressAutoHyphens/>
              <w:spacing w:after="0" w:line="240" w:lineRule="auto"/>
              <w:rPr>
                <w:rFonts w:eastAsia="Times New Roman" w:cs="Times New Roman"/>
                <w:bCs/>
                <w:sz w:val="24"/>
                <w:szCs w:val="24"/>
                <w:lang w:eastAsia="ar-SA"/>
              </w:rPr>
            </w:pPr>
            <w:r w:rsidRPr="00A84DF1">
              <w:rPr>
                <w:rFonts w:eastAsia="Times New Roman" w:cs="Times New Roman"/>
                <w:sz w:val="24"/>
                <w:szCs w:val="24"/>
                <w:lang w:eastAsia="ru-RU"/>
              </w:rPr>
              <w:t>г Минеральные Воды</w:t>
            </w:r>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rsidR="001A4257" w:rsidRPr="00A84DF1" w:rsidRDefault="001A4257" w:rsidP="001A4257">
            <w:pPr>
              <w:spacing w:after="0" w:line="240" w:lineRule="auto"/>
              <w:rPr>
                <w:rFonts w:eastAsia="Calibri" w:cs="Times New Roman"/>
                <w:b/>
                <w:sz w:val="24"/>
                <w:szCs w:val="24"/>
              </w:rPr>
            </w:pPr>
            <w:r w:rsidRPr="00A84DF1">
              <w:rPr>
                <w:rFonts w:eastAsia="Calibri" w:cs="Times New Roman"/>
                <w:b/>
                <w:sz w:val="24"/>
                <w:szCs w:val="24"/>
              </w:rPr>
              <w:t>Арутюнов Юрий-</w:t>
            </w:r>
            <w:r w:rsidRPr="00A84DF1">
              <w:rPr>
                <w:rFonts w:eastAsia="Calibri" w:cs="Times New Roman"/>
                <w:sz w:val="24"/>
                <w:szCs w:val="24"/>
              </w:rPr>
              <w:t xml:space="preserve"> Диплом лауреата </w:t>
            </w:r>
            <w:r w:rsidRPr="00A84DF1">
              <w:rPr>
                <w:rFonts w:eastAsia="Calibri" w:cs="Times New Roman"/>
                <w:sz w:val="24"/>
                <w:szCs w:val="24"/>
                <w:lang w:val="en-US"/>
              </w:rPr>
              <w:t>II</w:t>
            </w:r>
            <w:r w:rsidRPr="00A84DF1">
              <w:rPr>
                <w:rFonts w:eastAsia="Calibri" w:cs="Times New Roman"/>
                <w:sz w:val="24"/>
                <w:szCs w:val="24"/>
              </w:rPr>
              <w:t xml:space="preserve"> степени (пр.Швидунова Т.П.)</w:t>
            </w:r>
          </w:p>
          <w:p w:rsidR="001A4257" w:rsidRPr="00A84DF1" w:rsidRDefault="001A4257" w:rsidP="001A4257">
            <w:pPr>
              <w:spacing w:after="0" w:line="240" w:lineRule="auto"/>
              <w:rPr>
                <w:rFonts w:eastAsia="Calibri" w:cs="Times New Roman"/>
                <w:sz w:val="24"/>
                <w:szCs w:val="24"/>
              </w:rPr>
            </w:pPr>
            <w:r w:rsidRPr="00A84DF1">
              <w:rPr>
                <w:rFonts w:eastAsia="Calibri" w:cs="Times New Roman"/>
                <w:b/>
                <w:sz w:val="24"/>
                <w:szCs w:val="24"/>
              </w:rPr>
              <w:t>Афанасова София-</w:t>
            </w:r>
            <w:r w:rsidRPr="00A84DF1">
              <w:rPr>
                <w:rFonts w:eastAsia="Calibri" w:cs="Times New Roman"/>
                <w:sz w:val="24"/>
                <w:szCs w:val="24"/>
              </w:rPr>
              <w:t xml:space="preserve">Диплом лауреата </w:t>
            </w:r>
            <w:r w:rsidRPr="00A84DF1">
              <w:rPr>
                <w:rFonts w:eastAsia="Calibri" w:cs="Times New Roman"/>
                <w:sz w:val="24"/>
                <w:szCs w:val="24"/>
                <w:lang w:val="en-US"/>
              </w:rPr>
              <w:t>II</w:t>
            </w:r>
            <w:r w:rsidRPr="00A84DF1">
              <w:rPr>
                <w:rFonts w:eastAsia="Calibri" w:cs="Times New Roman"/>
                <w:sz w:val="24"/>
                <w:szCs w:val="24"/>
              </w:rPr>
              <w:t xml:space="preserve"> степени (пр.Шахбанова Р.А.)</w:t>
            </w:r>
          </w:p>
          <w:p w:rsidR="001A4257" w:rsidRPr="00A84DF1" w:rsidRDefault="001A4257" w:rsidP="001A4257">
            <w:pPr>
              <w:spacing w:after="0" w:line="240" w:lineRule="auto"/>
              <w:rPr>
                <w:rFonts w:eastAsia="Calibri" w:cs="Times New Roman"/>
                <w:b/>
                <w:sz w:val="24"/>
                <w:szCs w:val="24"/>
              </w:rPr>
            </w:pPr>
            <w:r w:rsidRPr="00A84DF1">
              <w:rPr>
                <w:rFonts w:eastAsia="Calibri" w:cs="Times New Roman"/>
                <w:b/>
                <w:sz w:val="24"/>
                <w:szCs w:val="24"/>
              </w:rPr>
              <w:t>Фирсова Наталья-</w:t>
            </w:r>
            <w:r w:rsidRPr="00A84DF1">
              <w:rPr>
                <w:rFonts w:eastAsia="Calibri" w:cs="Times New Roman"/>
                <w:sz w:val="24"/>
                <w:szCs w:val="24"/>
              </w:rPr>
              <w:t xml:space="preserve"> Диплом лауреата </w:t>
            </w:r>
            <w:r w:rsidRPr="00A84DF1">
              <w:rPr>
                <w:rFonts w:eastAsia="Calibri" w:cs="Times New Roman"/>
                <w:sz w:val="24"/>
                <w:szCs w:val="24"/>
                <w:lang w:val="en-US"/>
              </w:rPr>
              <w:t>III</w:t>
            </w:r>
            <w:r w:rsidRPr="00A84DF1">
              <w:rPr>
                <w:rFonts w:eastAsia="Calibri" w:cs="Times New Roman"/>
                <w:sz w:val="24"/>
                <w:szCs w:val="24"/>
              </w:rPr>
              <w:t xml:space="preserve"> степени(пр.Швидунова Т.П.)</w:t>
            </w:r>
          </w:p>
          <w:p w:rsidR="001A4257" w:rsidRPr="00A84DF1" w:rsidRDefault="001A4257" w:rsidP="001A4257">
            <w:pPr>
              <w:spacing w:after="0" w:line="240" w:lineRule="auto"/>
              <w:rPr>
                <w:rFonts w:eastAsia="Calibri" w:cs="Times New Roman"/>
                <w:b/>
                <w:sz w:val="24"/>
                <w:szCs w:val="24"/>
              </w:rPr>
            </w:pPr>
            <w:r w:rsidRPr="00A84DF1">
              <w:rPr>
                <w:rFonts w:eastAsia="Calibri" w:cs="Times New Roman"/>
                <w:b/>
                <w:sz w:val="24"/>
                <w:szCs w:val="24"/>
              </w:rPr>
              <w:t>Карпова Александра, Чикнизова Ирина (ансамбль)-</w:t>
            </w:r>
            <w:r w:rsidRPr="00A84DF1">
              <w:rPr>
                <w:rFonts w:eastAsia="Calibri" w:cs="Times New Roman"/>
                <w:sz w:val="24"/>
                <w:szCs w:val="24"/>
              </w:rPr>
              <w:t xml:space="preserve"> Диплом лауреата III степени (пр.Шахбанова Р.А.)</w:t>
            </w:r>
          </w:p>
          <w:p w:rsidR="001A4257" w:rsidRPr="00A84DF1" w:rsidRDefault="001A4257" w:rsidP="001A4257">
            <w:pPr>
              <w:spacing w:after="0" w:line="240" w:lineRule="auto"/>
              <w:rPr>
                <w:rFonts w:eastAsia="Calibri" w:cs="Times New Roman"/>
                <w:b/>
                <w:sz w:val="24"/>
                <w:szCs w:val="24"/>
              </w:rPr>
            </w:pPr>
            <w:r w:rsidRPr="00A84DF1">
              <w:rPr>
                <w:rFonts w:eastAsia="Calibri" w:cs="Times New Roman"/>
                <w:b/>
                <w:sz w:val="24"/>
                <w:szCs w:val="24"/>
              </w:rPr>
              <w:t>Платонова Маргарита</w:t>
            </w:r>
            <w:r w:rsidRPr="00A84DF1">
              <w:rPr>
                <w:rFonts w:eastAsia="Calibri" w:cs="Times New Roman"/>
                <w:sz w:val="24"/>
                <w:szCs w:val="24"/>
              </w:rPr>
              <w:t xml:space="preserve"> Диплом </w:t>
            </w:r>
            <w:r w:rsidRPr="00A84DF1">
              <w:rPr>
                <w:rFonts w:eastAsia="Calibri" w:cs="Times New Roman"/>
                <w:sz w:val="24"/>
                <w:szCs w:val="24"/>
                <w:lang w:val="en-US"/>
              </w:rPr>
              <w:t>I</w:t>
            </w:r>
            <w:r w:rsidRPr="00A84DF1">
              <w:rPr>
                <w:rFonts w:eastAsia="Calibri" w:cs="Times New Roman"/>
                <w:sz w:val="24"/>
                <w:szCs w:val="24"/>
              </w:rPr>
              <w:t xml:space="preserve"> степени </w:t>
            </w:r>
            <w:r w:rsidRPr="00A84DF1">
              <w:rPr>
                <w:rFonts w:eastAsia="Calibri" w:cs="Times New Roman"/>
                <w:sz w:val="24"/>
                <w:szCs w:val="24"/>
              </w:rPr>
              <w:lastRenderedPageBreak/>
              <w:t>(пр.Сидоренко М.Е.)</w:t>
            </w:r>
          </w:p>
          <w:p w:rsidR="001A4257" w:rsidRPr="00A84DF1" w:rsidRDefault="001A4257" w:rsidP="001A4257">
            <w:pPr>
              <w:spacing w:after="0" w:line="240" w:lineRule="auto"/>
              <w:rPr>
                <w:rFonts w:eastAsia="Calibri" w:cs="Times New Roman"/>
                <w:b/>
                <w:sz w:val="24"/>
                <w:szCs w:val="24"/>
              </w:rPr>
            </w:pPr>
            <w:r w:rsidRPr="00A84DF1">
              <w:rPr>
                <w:rFonts w:eastAsia="Calibri" w:cs="Times New Roman"/>
                <w:b/>
                <w:sz w:val="24"/>
                <w:szCs w:val="24"/>
              </w:rPr>
              <w:t>Согомонян Алина</w:t>
            </w:r>
            <w:r w:rsidRPr="00A84DF1">
              <w:rPr>
                <w:rFonts w:eastAsia="Calibri" w:cs="Times New Roman"/>
                <w:sz w:val="24"/>
                <w:szCs w:val="24"/>
              </w:rPr>
              <w:t xml:space="preserve"> Диплом III степени (пр.Сагателян К.П.)</w:t>
            </w:r>
          </w:p>
          <w:p w:rsidR="001A4257" w:rsidRPr="00A84DF1" w:rsidRDefault="001A4257" w:rsidP="001A4257">
            <w:pPr>
              <w:spacing w:after="0" w:line="240" w:lineRule="auto"/>
              <w:rPr>
                <w:rFonts w:eastAsia="Calibri" w:cs="Times New Roman"/>
                <w:sz w:val="24"/>
                <w:szCs w:val="24"/>
              </w:rPr>
            </w:pPr>
            <w:r w:rsidRPr="00A84DF1">
              <w:rPr>
                <w:rFonts w:eastAsia="Calibri" w:cs="Times New Roman"/>
                <w:b/>
                <w:sz w:val="24"/>
                <w:szCs w:val="24"/>
              </w:rPr>
              <w:t>Арутюнян Диана</w:t>
            </w:r>
            <w:r w:rsidRPr="00A84DF1">
              <w:rPr>
                <w:rFonts w:eastAsia="Calibri" w:cs="Times New Roman"/>
                <w:sz w:val="24"/>
                <w:szCs w:val="24"/>
              </w:rPr>
              <w:t xml:space="preserve"> Диплом </w:t>
            </w:r>
            <w:r w:rsidRPr="00A84DF1">
              <w:rPr>
                <w:rFonts w:eastAsia="Calibri" w:cs="Times New Roman"/>
                <w:sz w:val="24"/>
                <w:szCs w:val="24"/>
                <w:lang w:val="en-US"/>
              </w:rPr>
              <w:t>III</w:t>
            </w:r>
            <w:r w:rsidRPr="00A84DF1">
              <w:rPr>
                <w:rFonts w:eastAsia="Calibri" w:cs="Times New Roman"/>
                <w:sz w:val="24"/>
                <w:szCs w:val="24"/>
              </w:rPr>
              <w:t xml:space="preserve"> степени (пр.Швидунова Т.П.)</w:t>
            </w:r>
          </w:p>
        </w:tc>
      </w:tr>
      <w:tr w:rsidR="001A4257" w:rsidRPr="00A84DF1" w:rsidTr="00A4769D">
        <w:trPr>
          <w:trHeight w:val="438"/>
        </w:trPr>
        <w:tc>
          <w:tcPr>
            <w:tcW w:w="680"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napToGrid w:val="0"/>
              <w:spacing w:after="0" w:line="240" w:lineRule="auto"/>
              <w:rPr>
                <w:rFonts w:eastAsia="Times New Roman" w:cs="Times New Roman"/>
                <w:sz w:val="24"/>
                <w:szCs w:val="24"/>
                <w:lang w:eastAsia="ar-SA"/>
              </w:rPr>
            </w:pPr>
            <w:r w:rsidRPr="00A84DF1">
              <w:rPr>
                <w:rFonts w:eastAsia="Times New Roman" w:cs="Times New Roman"/>
                <w:sz w:val="24"/>
                <w:szCs w:val="24"/>
                <w:lang w:eastAsia="ar-SA"/>
              </w:rPr>
              <w:lastRenderedPageBreak/>
              <w:t>3</w:t>
            </w:r>
          </w:p>
        </w:tc>
        <w:tc>
          <w:tcPr>
            <w:tcW w:w="4253"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pacing w:after="0" w:line="240" w:lineRule="auto"/>
              <w:rPr>
                <w:rFonts w:eastAsia="Calibri" w:cs="Times New Roman"/>
                <w:sz w:val="24"/>
                <w:szCs w:val="24"/>
              </w:rPr>
            </w:pPr>
            <w:r w:rsidRPr="00A84DF1">
              <w:rPr>
                <w:rFonts w:eastAsia="Calibri" w:cs="Times New Roman"/>
                <w:sz w:val="24"/>
                <w:szCs w:val="24"/>
              </w:rPr>
              <w:t>Зональный конкурс джазовой музыки  «Весенний блюз».</w:t>
            </w:r>
          </w:p>
          <w:p w:rsidR="001A4257" w:rsidRPr="00A84DF1" w:rsidRDefault="001A4257" w:rsidP="001A4257">
            <w:pPr>
              <w:spacing w:after="0" w:line="240" w:lineRule="auto"/>
              <w:rPr>
                <w:rFonts w:eastAsia="Calibri"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pacing w:after="0" w:line="240" w:lineRule="auto"/>
              <w:rPr>
                <w:rFonts w:eastAsia="Times New Roman" w:cs="Times New Roman"/>
                <w:sz w:val="24"/>
                <w:szCs w:val="24"/>
                <w:lang w:eastAsia="ru-RU"/>
              </w:rPr>
            </w:pPr>
            <w:r w:rsidRPr="00A84DF1">
              <w:rPr>
                <w:rFonts w:eastAsia="Times New Roman" w:cs="Times New Roman"/>
                <w:sz w:val="24"/>
                <w:szCs w:val="24"/>
                <w:lang w:eastAsia="ru-RU"/>
              </w:rPr>
              <w:t>15.04.2016</w:t>
            </w:r>
          </w:p>
        </w:tc>
        <w:tc>
          <w:tcPr>
            <w:tcW w:w="2126"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pacing w:after="0" w:line="240" w:lineRule="auto"/>
              <w:rPr>
                <w:rFonts w:eastAsia="Times New Roman" w:cs="Times New Roman"/>
                <w:sz w:val="24"/>
                <w:szCs w:val="24"/>
                <w:lang w:eastAsia="ru-RU"/>
              </w:rPr>
            </w:pPr>
            <w:r w:rsidRPr="00A84DF1">
              <w:rPr>
                <w:rFonts w:eastAsia="Times New Roman" w:cs="Times New Roman"/>
                <w:sz w:val="24"/>
                <w:szCs w:val="24"/>
                <w:lang w:eastAsia="ru-RU"/>
              </w:rPr>
              <w:t xml:space="preserve">СКМК им.Сафонова, </w:t>
            </w:r>
          </w:p>
          <w:p w:rsidR="001A4257" w:rsidRPr="00A84DF1" w:rsidRDefault="001A4257" w:rsidP="001A4257">
            <w:pPr>
              <w:suppressAutoHyphens/>
              <w:spacing w:after="0" w:line="240" w:lineRule="auto"/>
              <w:rPr>
                <w:rFonts w:eastAsia="Times New Roman" w:cs="Times New Roman"/>
                <w:bCs/>
                <w:sz w:val="24"/>
                <w:szCs w:val="24"/>
                <w:lang w:eastAsia="ar-SA"/>
              </w:rPr>
            </w:pPr>
            <w:r w:rsidRPr="00A84DF1">
              <w:rPr>
                <w:rFonts w:eastAsia="Times New Roman" w:cs="Times New Roman"/>
                <w:sz w:val="24"/>
                <w:szCs w:val="24"/>
                <w:lang w:eastAsia="ru-RU"/>
              </w:rPr>
              <w:t>г Минеральные Воды</w:t>
            </w:r>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rsidR="001A4257" w:rsidRPr="00A84DF1" w:rsidRDefault="001A4257" w:rsidP="001A4257">
            <w:pPr>
              <w:spacing w:after="0" w:line="240" w:lineRule="auto"/>
              <w:rPr>
                <w:rFonts w:eastAsia="Times New Roman" w:cs="Times New Roman"/>
                <w:sz w:val="24"/>
                <w:szCs w:val="24"/>
                <w:lang w:eastAsia="ru-RU"/>
              </w:rPr>
            </w:pPr>
            <w:r w:rsidRPr="00A84DF1">
              <w:rPr>
                <w:rFonts w:eastAsia="Times New Roman" w:cs="Times New Roman"/>
                <w:b/>
                <w:sz w:val="24"/>
                <w:szCs w:val="24"/>
                <w:lang w:eastAsia="ru-RU"/>
              </w:rPr>
              <w:t xml:space="preserve">Зунтуриду Мария- </w:t>
            </w:r>
            <w:r w:rsidRPr="00A84DF1">
              <w:rPr>
                <w:rFonts w:eastAsia="Times New Roman" w:cs="Times New Roman"/>
                <w:sz w:val="24"/>
                <w:szCs w:val="24"/>
                <w:lang w:eastAsia="ru-RU"/>
              </w:rPr>
              <w:t xml:space="preserve">Диплом лауреата </w:t>
            </w:r>
            <w:r w:rsidRPr="00A84DF1">
              <w:rPr>
                <w:rFonts w:eastAsia="Times New Roman" w:cs="Times New Roman"/>
                <w:sz w:val="24"/>
                <w:szCs w:val="24"/>
                <w:lang w:val="en-US" w:eastAsia="ru-RU"/>
              </w:rPr>
              <w:t>II</w:t>
            </w:r>
            <w:r w:rsidRPr="00A84DF1">
              <w:rPr>
                <w:rFonts w:eastAsia="Times New Roman" w:cs="Times New Roman"/>
                <w:sz w:val="24"/>
                <w:szCs w:val="24"/>
                <w:lang w:eastAsia="ru-RU"/>
              </w:rPr>
              <w:t xml:space="preserve"> степени (пр.Чеботаева О.В.)</w:t>
            </w:r>
          </w:p>
          <w:p w:rsidR="001A4257" w:rsidRPr="00A84DF1" w:rsidRDefault="001A4257" w:rsidP="001A4257">
            <w:pPr>
              <w:spacing w:after="0" w:line="240" w:lineRule="auto"/>
              <w:rPr>
                <w:rFonts w:eastAsia="Times New Roman" w:cs="Times New Roman"/>
                <w:b/>
                <w:sz w:val="24"/>
                <w:szCs w:val="24"/>
                <w:lang w:eastAsia="ru-RU"/>
              </w:rPr>
            </w:pPr>
            <w:r w:rsidRPr="00A84DF1">
              <w:rPr>
                <w:rFonts w:eastAsia="Times New Roman" w:cs="Times New Roman"/>
                <w:b/>
                <w:sz w:val="24"/>
                <w:szCs w:val="24"/>
                <w:lang w:eastAsia="ru-RU"/>
              </w:rPr>
              <w:t xml:space="preserve">Ямпольский Владислав- </w:t>
            </w:r>
            <w:r w:rsidRPr="00A84DF1">
              <w:rPr>
                <w:rFonts w:eastAsia="Times New Roman" w:cs="Times New Roman"/>
                <w:sz w:val="24"/>
                <w:szCs w:val="24"/>
                <w:lang w:eastAsia="ru-RU"/>
              </w:rPr>
              <w:t xml:space="preserve">Диплом лауреата </w:t>
            </w:r>
            <w:r w:rsidRPr="00A84DF1">
              <w:rPr>
                <w:rFonts w:eastAsia="Times New Roman" w:cs="Times New Roman"/>
                <w:sz w:val="24"/>
                <w:szCs w:val="24"/>
                <w:lang w:val="en-US" w:eastAsia="ru-RU"/>
              </w:rPr>
              <w:t>II</w:t>
            </w:r>
            <w:r w:rsidRPr="00A84DF1">
              <w:rPr>
                <w:rFonts w:eastAsia="Times New Roman" w:cs="Times New Roman"/>
                <w:sz w:val="24"/>
                <w:szCs w:val="24"/>
                <w:lang w:eastAsia="ru-RU"/>
              </w:rPr>
              <w:t xml:space="preserve"> степени (пр.Шевцова Е.Н.)</w:t>
            </w:r>
          </w:p>
        </w:tc>
      </w:tr>
      <w:tr w:rsidR="001A4257" w:rsidRPr="00A84DF1" w:rsidTr="00A4769D">
        <w:trPr>
          <w:trHeight w:val="438"/>
        </w:trPr>
        <w:tc>
          <w:tcPr>
            <w:tcW w:w="680"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napToGrid w:val="0"/>
              <w:spacing w:after="0" w:line="240" w:lineRule="auto"/>
              <w:rPr>
                <w:rFonts w:eastAsia="Times New Roman" w:cs="Times New Roman"/>
                <w:sz w:val="24"/>
                <w:szCs w:val="24"/>
                <w:lang w:eastAsia="ar-SA"/>
              </w:rPr>
            </w:pPr>
            <w:r w:rsidRPr="00A84DF1">
              <w:rPr>
                <w:rFonts w:eastAsia="Times New Roman" w:cs="Times New Roman"/>
                <w:sz w:val="24"/>
                <w:szCs w:val="24"/>
                <w:lang w:eastAsia="ar-SA"/>
              </w:rPr>
              <w:t>4</w:t>
            </w:r>
          </w:p>
        </w:tc>
        <w:tc>
          <w:tcPr>
            <w:tcW w:w="4253"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pacing w:after="0" w:line="240" w:lineRule="auto"/>
              <w:rPr>
                <w:rFonts w:eastAsia="Calibri" w:cs="Times New Roman"/>
                <w:sz w:val="24"/>
                <w:szCs w:val="24"/>
              </w:rPr>
            </w:pPr>
            <w:r w:rsidRPr="00A84DF1">
              <w:rPr>
                <w:rFonts w:eastAsia="Calibri" w:cs="Times New Roman"/>
                <w:sz w:val="24"/>
                <w:szCs w:val="24"/>
                <w:lang w:val="en-US"/>
              </w:rPr>
              <w:t>V</w:t>
            </w:r>
            <w:r w:rsidRPr="00A84DF1">
              <w:rPr>
                <w:rFonts w:eastAsia="Calibri" w:cs="Times New Roman"/>
                <w:sz w:val="24"/>
                <w:szCs w:val="24"/>
              </w:rPr>
              <w:t xml:space="preserve"> Региональный открытый фестиваль-конкурс «СтУпЕнИ».</w:t>
            </w:r>
          </w:p>
        </w:tc>
        <w:tc>
          <w:tcPr>
            <w:tcW w:w="1559"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pacing w:after="0" w:line="240" w:lineRule="auto"/>
              <w:rPr>
                <w:rFonts w:eastAsia="Times New Roman" w:cs="Times New Roman"/>
                <w:sz w:val="24"/>
                <w:szCs w:val="24"/>
                <w:lang w:eastAsia="ru-RU"/>
              </w:rPr>
            </w:pPr>
            <w:r w:rsidRPr="00A84DF1">
              <w:rPr>
                <w:rFonts w:eastAsia="Times New Roman" w:cs="Times New Roman"/>
                <w:sz w:val="24"/>
                <w:szCs w:val="24"/>
                <w:lang w:eastAsia="ru-RU"/>
              </w:rPr>
              <w:t>15.11.2016</w:t>
            </w:r>
          </w:p>
        </w:tc>
        <w:tc>
          <w:tcPr>
            <w:tcW w:w="2126"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pacing w:after="0" w:line="240" w:lineRule="auto"/>
              <w:rPr>
                <w:rFonts w:eastAsia="Times New Roman" w:cs="Times New Roman"/>
                <w:bCs/>
                <w:sz w:val="24"/>
                <w:szCs w:val="24"/>
                <w:lang w:eastAsia="ar-SA"/>
              </w:rPr>
            </w:pPr>
            <w:r w:rsidRPr="00A84DF1">
              <w:rPr>
                <w:rFonts w:eastAsia="Times New Roman" w:cs="Times New Roman"/>
                <w:bCs/>
                <w:sz w:val="24"/>
                <w:szCs w:val="24"/>
                <w:lang w:eastAsia="ar-SA"/>
              </w:rPr>
              <w:t>МБУК «Георгиевский городской Дом культуры»</w:t>
            </w:r>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rsidR="001A4257" w:rsidRPr="00A84DF1" w:rsidRDefault="001A4257" w:rsidP="001A4257">
            <w:pPr>
              <w:spacing w:after="0" w:line="240" w:lineRule="auto"/>
              <w:rPr>
                <w:rFonts w:eastAsia="Calibri" w:cs="Times New Roman"/>
                <w:b/>
                <w:sz w:val="24"/>
                <w:szCs w:val="24"/>
              </w:rPr>
            </w:pPr>
            <w:r w:rsidRPr="00A84DF1">
              <w:rPr>
                <w:rFonts w:eastAsia="Calibri" w:cs="Times New Roman"/>
                <w:b/>
                <w:sz w:val="24"/>
                <w:szCs w:val="24"/>
              </w:rPr>
              <w:t>Шаповалова Полина</w:t>
            </w:r>
            <w:r w:rsidRPr="00A84DF1">
              <w:rPr>
                <w:rFonts w:eastAsia="Times New Roman" w:cs="Times New Roman"/>
                <w:b/>
                <w:sz w:val="24"/>
                <w:szCs w:val="24"/>
                <w:lang w:eastAsia="ru-RU"/>
              </w:rPr>
              <w:t>-</w:t>
            </w:r>
            <w:r w:rsidRPr="00A84DF1">
              <w:rPr>
                <w:rFonts w:eastAsia="Times New Roman" w:cs="Times New Roman"/>
                <w:sz w:val="24"/>
                <w:szCs w:val="24"/>
                <w:lang w:eastAsia="ru-RU"/>
              </w:rPr>
              <w:t xml:space="preserve"> Диплом лауреата </w:t>
            </w:r>
            <w:r w:rsidRPr="00A84DF1">
              <w:rPr>
                <w:rFonts w:eastAsia="Times New Roman" w:cs="Times New Roman"/>
                <w:sz w:val="24"/>
                <w:szCs w:val="24"/>
                <w:lang w:val="en-US" w:eastAsia="ru-RU"/>
              </w:rPr>
              <w:t>III</w:t>
            </w:r>
            <w:r w:rsidRPr="00A84DF1">
              <w:rPr>
                <w:rFonts w:eastAsia="Times New Roman" w:cs="Times New Roman"/>
                <w:sz w:val="24"/>
                <w:szCs w:val="24"/>
                <w:lang w:eastAsia="ru-RU"/>
              </w:rPr>
              <w:t xml:space="preserve"> степени (пр.Дегтярева Е.П.)</w:t>
            </w:r>
          </w:p>
          <w:p w:rsidR="001A4257" w:rsidRPr="00A84DF1" w:rsidRDefault="001A4257" w:rsidP="001A4257">
            <w:pPr>
              <w:spacing w:after="0" w:line="240" w:lineRule="auto"/>
              <w:rPr>
                <w:rFonts w:eastAsia="Times New Roman" w:cs="Times New Roman"/>
                <w:sz w:val="24"/>
                <w:szCs w:val="24"/>
                <w:lang w:eastAsia="ru-RU"/>
              </w:rPr>
            </w:pPr>
            <w:r w:rsidRPr="00A84DF1">
              <w:rPr>
                <w:rFonts w:eastAsia="Calibri" w:cs="Times New Roman"/>
                <w:b/>
                <w:sz w:val="24"/>
                <w:szCs w:val="24"/>
              </w:rPr>
              <w:t>Чикнизовы Николета и Виктория (Дуэт)</w:t>
            </w:r>
            <w:r w:rsidRPr="00A84DF1">
              <w:rPr>
                <w:rFonts w:eastAsia="Times New Roman" w:cs="Times New Roman"/>
                <w:b/>
                <w:sz w:val="24"/>
                <w:szCs w:val="24"/>
                <w:lang w:eastAsia="ru-RU"/>
              </w:rPr>
              <w:t xml:space="preserve"> -</w:t>
            </w:r>
            <w:r w:rsidRPr="00A84DF1">
              <w:rPr>
                <w:rFonts w:eastAsia="Times New Roman" w:cs="Times New Roman"/>
                <w:sz w:val="24"/>
                <w:szCs w:val="24"/>
                <w:lang w:eastAsia="ru-RU"/>
              </w:rPr>
              <w:t xml:space="preserve"> Диплом лауреата </w:t>
            </w:r>
            <w:r w:rsidRPr="00A84DF1">
              <w:rPr>
                <w:rFonts w:eastAsia="Times New Roman" w:cs="Times New Roman"/>
                <w:sz w:val="24"/>
                <w:szCs w:val="24"/>
                <w:lang w:val="en-US" w:eastAsia="ru-RU"/>
              </w:rPr>
              <w:t>III</w:t>
            </w:r>
            <w:r w:rsidRPr="00A84DF1">
              <w:rPr>
                <w:rFonts w:eastAsia="Times New Roman" w:cs="Times New Roman"/>
                <w:sz w:val="24"/>
                <w:szCs w:val="24"/>
                <w:lang w:eastAsia="ru-RU"/>
              </w:rPr>
              <w:t xml:space="preserve"> степени (пр.Момот С.М.)</w:t>
            </w:r>
          </w:p>
        </w:tc>
      </w:tr>
      <w:tr w:rsidR="001A4257" w:rsidRPr="00A84DF1" w:rsidTr="00A84DF1">
        <w:trPr>
          <w:trHeight w:val="558"/>
        </w:trPr>
        <w:tc>
          <w:tcPr>
            <w:tcW w:w="680"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napToGrid w:val="0"/>
              <w:spacing w:after="0" w:line="240" w:lineRule="auto"/>
              <w:rPr>
                <w:rFonts w:eastAsia="Times New Roman" w:cs="Times New Roman"/>
                <w:sz w:val="24"/>
                <w:szCs w:val="24"/>
                <w:lang w:eastAsia="ar-SA"/>
              </w:rPr>
            </w:pPr>
            <w:r w:rsidRPr="00A84DF1">
              <w:rPr>
                <w:rFonts w:eastAsia="Times New Roman" w:cs="Times New Roman"/>
                <w:sz w:val="24"/>
                <w:szCs w:val="24"/>
                <w:lang w:eastAsia="ar-SA"/>
              </w:rPr>
              <w:t>5</w:t>
            </w:r>
          </w:p>
        </w:tc>
        <w:tc>
          <w:tcPr>
            <w:tcW w:w="4253"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pacing w:after="0" w:line="240" w:lineRule="auto"/>
              <w:rPr>
                <w:rFonts w:eastAsia="Calibri" w:cs="Times New Roman"/>
                <w:sz w:val="24"/>
                <w:szCs w:val="24"/>
              </w:rPr>
            </w:pPr>
            <w:r w:rsidRPr="00A84DF1">
              <w:rPr>
                <w:rFonts w:eastAsia="Calibri" w:cs="Times New Roman"/>
                <w:sz w:val="24"/>
                <w:szCs w:val="24"/>
              </w:rPr>
              <w:t>Открытый  региональный</w:t>
            </w:r>
          </w:p>
          <w:p w:rsidR="001A4257" w:rsidRPr="00A84DF1" w:rsidRDefault="001A4257" w:rsidP="001A4257">
            <w:pPr>
              <w:spacing w:after="0" w:line="240" w:lineRule="auto"/>
              <w:rPr>
                <w:rFonts w:eastAsia="Calibri" w:cs="Times New Roman"/>
                <w:sz w:val="24"/>
                <w:szCs w:val="24"/>
              </w:rPr>
            </w:pPr>
            <w:r w:rsidRPr="00A84DF1">
              <w:rPr>
                <w:rFonts w:eastAsia="Calibri" w:cs="Times New Roman"/>
                <w:sz w:val="24"/>
                <w:szCs w:val="24"/>
              </w:rPr>
              <w:t xml:space="preserve"> фестиваль-конкурс  военно-патриотической </w:t>
            </w:r>
          </w:p>
          <w:p w:rsidR="001A4257" w:rsidRPr="00A84DF1" w:rsidRDefault="001A4257" w:rsidP="001A4257">
            <w:pPr>
              <w:spacing w:after="0" w:line="240" w:lineRule="auto"/>
              <w:rPr>
                <w:rFonts w:eastAsia="Calibri" w:cs="Times New Roman"/>
                <w:sz w:val="24"/>
                <w:szCs w:val="24"/>
              </w:rPr>
            </w:pPr>
            <w:r w:rsidRPr="00A84DF1">
              <w:rPr>
                <w:rFonts w:eastAsia="Calibri" w:cs="Times New Roman"/>
                <w:sz w:val="24"/>
                <w:szCs w:val="24"/>
              </w:rPr>
              <w:t>песни на приз Главы Предгорного муниципального района</w:t>
            </w:r>
          </w:p>
          <w:p w:rsidR="001A4257" w:rsidRPr="00A84DF1" w:rsidRDefault="001A4257" w:rsidP="00A84DF1">
            <w:pPr>
              <w:spacing w:after="0" w:line="240" w:lineRule="auto"/>
              <w:rPr>
                <w:rFonts w:eastAsia="Times New Roman" w:cs="Times New Roman"/>
                <w:sz w:val="24"/>
                <w:szCs w:val="24"/>
                <w:lang w:eastAsia="ru-RU"/>
              </w:rPr>
            </w:pPr>
            <w:r w:rsidRPr="00A84DF1">
              <w:rPr>
                <w:rFonts w:eastAsia="Calibri" w:cs="Times New Roman"/>
                <w:sz w:val="24"/>
                <w:szCs w:val="24"/>
              </w:rPr>
              <w:t>«Песня, рожденная в боях»</w:t>
            </w:r>
          </w:p>
        </w:tc>
        <w:tc>
          <w:tcPr>
            <w:tcW w:w="1559"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pacing w:after="0" w:line="240" w:lineRule="auto"/>
              <w:rPr>
                <w:rFonts w:eastAsia="Times New Roman" w:cs="Times New Roman"/>
                <w:sz w:val="24"/>
                <w:szCs w:val="24"/>
                <w:lang w:eastAsia="ru-RU"/>
              </w:rPr>
            </w:pPr>
            <w:r w:rsidRPr="00A84DF1">
              <w:rPr>
                <w:rFonts w:eastAsia="Times New Roman" w:cs="Times New Roman"/>
                <w:sz w:val="24"/>
                <w:szCs w:val="24"/>
                <w:lang w:eastAsia="ru-RU"/>
              </w:rPr>
              <w:t>10.02.2017</w:t>
            </w:r>
          </w:p>
        </w:tc>
        <w:tc>
          <w:tcPr>
            <w:tcW w:w="2126"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pacing w:after="0" w:line="240" w:lineRule="auto"/>
              <w:rPr>
                <w:rFonts w:eastAsia="Calibri" w:cs="Times New Roman"/>
                <w:sz w:val="24"/>
                <w:szCs w:val="24"/>
              </w:rPr>
            </w:pPr>
            <w:r w:rsidRPr="00A84DF1">
              <w:rPr>
                <w:rFonts w:eastAsia="Calibri" w:cs="Times New Roman"/>
                <w:sz w:val="24"/>
                <w:szCs w:val="24"/>
              </w:rPr>
              <w:t>МБУК «ЦДиТ «Предгорье»</w:t>
            </w:r>
          </w:p>
          <w:p w:rsidR="001A4257" w:rsidRPr="00A84DF1" w:rsidRDefault="001A4257" w:rsidP="001A4257">
            <w:pPr>
              <w:suppressAutoHyphens/>
              <w:spacing w:after="0" w:line="240" w:lineRule="auto"/>
              <w:rPr>
                <w:rFonts w:eastAsia="Calibri" w:cs="Times New Roman"/>
                <w:sz w:val="24"/>
                <w:szCs w:val="24"/>
              </w:rPr>
            </w:pPr>
            <w:r w:rsidRPr="00A84DF1">
              <w:rPr>
                <w:rFonts w:eastAsia="Calibri" w:cs="Times New Roman"/>
                <w:sz w:val="24"/>
                <w:szCs w:val="24"/>
              </w:rPr>
              <w:t>ПМР СК</w:t>
            </w:r>
          </w:p>
          <w:p w:rsidR="001A4257" w:rsidRPr="00A84DF1" w:rsidRDefault="001A4257" w:rsidP="001A4257">
            <w:pPr>
              <w:suppressAutoHyphens/>
              <w:spacing w:after="0" w:line="240" w:lineRule="auto"/>
              <w:rPr>
                <w:rFonts w:eastAsia="Times New Roman" w:cs="Times New Roman"/>
                <w:sz w:val="24"/>
                <w:szCs w:val="24"/>
                <w:lang w:eastAsia="ru-RU"/>
              </w:rPr>
            </w:pPr>
            <w:r w:rsidRPr="00A84DF1">
              <w:rPr>
                <w:rFonts w:eastAsia="Calibri" w:cs="Times New Roman"/>
                <w:sz w:val="24"/>
                <w:szCs w:val="24"/>
              </w:rPr>
              <w:t>ст.Ессентукской</w:t>
            </w:r>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rsidR="001A4257" w:rsidRPr="00A84DF1" w:rsidRDefault="001A4257" w:rsidP="001A4257">
            <w:pPr>
              <w:spacing w:after="0" w:line="240" w:lineRule="auto"/>
              <w:rPr>
                <w:rFonts w:eastAsia="Calibri" w:cs="Times New Roman"/>
                <w:sz w:val="24"/>
                <w:szCs w:val="24"/>
              </w:rPr>
            </w:pPr>
            <w:r w:rsidRPr="00A84DF1">
              <w:rPr>
                <w:rFonts w:eastAsia="Calibri" w:cs="Times New Roman"/>
                <w:b/>
                <w:sz w:val="24"/>
                <w:szCs w:val="24"/>
              </w:rPr>
              <w:t>Масалова Ангелина</w:t>
            </w:r>
            <w:r w:rsidRPr="00A84DF1">
              <w:rPr>
                <w:rFonts w:eastAsia="Calibri" w:cs="Times New Roman"/>
                <w:sz w:val="24"/>
                <w:szCs w:val="24"/>
              </w:rPr>
              <w:t xml:space="preserve"> - Диплом лауреата II степени </w:t>
            </w:r>
            <w:r w:rsidRPr="00A84DF1">
              <w:rPr>
                <w:rFonts w:eastAsia="Times New Roman" w:cs="Times New Roman"/>
                <w:sz w:val="24"/>
                <w:szCs w:val="24"/>
                <w:lang w:eastAsia="ru-RU"/>
              </w:rPr>
              <w:t>(пр.Шевцова Е.Н.)</w:t>
            </w:r>
          </w:p>
          <w:p w:rsidR="001A4257" w:rsidRPr="00A84DF1" w:rsidRDefault="001A4257" w:rsidP="001A4257">
            <w:pPr>
              <w:spacing w:after="0" w:line="240" w:lineRule="auto"/>
              <w:rPr>
                <w:rFonts w:eastAsia="Calibri" w:cs="Times New Roman"/>
                <w:kern w:val="3"/>
                <w:sz w:val="24"/>
                <w:szCs w:val="24"/>
                <w:lang w:eastAsia="zh-CN" w:bidi="hi-IN"/>
              </w:rPr>
            </w:pPr>
            <w:r w:rsidRPr="00A84DF1">
              <w:rPr>
                <w:rFonts w:eastAsia="Calibri" w:cs="Times New Roman"/>
                <w:b/>
                <w:sz w:val="24"/>
                <w:szCs w:val="24"/>
              </w:rPr>
              <w:t>Маркосян Ева</w:t>
            </w:r>
            <w:r w:rsidRPr="00A84DF1">
              <w:rPr>
                <w:rFonts w:eastAsia="Calibri" w:cs="Times New Roman"/>
                <w:sz w:val="24"/>
                <w:szCs w:val="24"/>
              </w:rPr>
              <w:t xml:space="preserve">- Диплом лауреата III степени </w:t>
            </w:r>
            <w:r w:rsidRPr="00A84DF1">
              <w:rPr>
                <w:rFonts w:eastAsia="Times New Roman" w:cs="Times New Roman"/>
                <w:sz w:val="24"/>
                <w:szCs w:val="24"/>
                <w:lang w:eastAsia="ru-RU"/>
              </w:rPr>
              <w:t>(пр.Чеботаева О.В.)</w:t>
            </w:r>
          </w:p>
        </w:tc>
      </w:tr>
      <w:tr w:rsidR="001A4257" w:rsidRPr="00A84DF1" w:rsidTr="00A4769D">
        <w:trPr>
          <w:trHeight w:val="438"/>
        </w:trPr>
        <w:tc>
          <w:tcPr>
            <w:tcW w:w="680"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napToGrid w:val="0"/>
              <w:spacing w:after="0" w:line="240" w:lineRule="auto"/>
              <w:rPr>
                <w:rFonts w:eastAsia="Times New Roman" w:cs="Times New Roman"/>
                <w:sz w:val="24"/>
                <w:szCs w:val="24"/>
                <w:lang w:eastAsia="ar-SA"/>
              </w:rPr>
            </w:pPr>
            <w:r w:rsidRPr="00A84DF1">
              <w:rPr>
                <w:rFonts w:eastAsia="Times New Roman" w:cs="Times New Roman"/>
                <w:sz w:val="24"/>
                <w:szCs w:val="24"/>
                <w:lang w:eastAsia="ar-SA"/>
              </w:rPr>
              <w:t>6</w:t>
            </w:r>
          </w:p>
        </w:tc>
        <w:tc>
          <w:tcPr>
            <w:tcW w:w="4253"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pacing w:after="0" w:line="240" w:lineRule="auto"/>
              <w:rPr>
                <w:rFonts w:eastAsia="Calibri" w:cs="Times New Roman"/>
                <w:sz w:val="24"/>
                <w:szCs w:val="24"/>
              </w:rPr>
            </w:pPr>
            <w:r w:rsidRPr="00A84DF1">
              <w:rPr>
                <w:rFonts w:eastAsia="Calibri" w:cs="Times New Roman"/>
                <w:sz w:val="24"/>
                <w:szCs w:val="24"/>
              </w:rPr>
              <w:t>Зональный этап  краевой выставки детского изобразительного творчества «Мы в ответе за мир!» учащихся ДХШ, ДШИ и художественных отделений ДМШ Ставропольского края зоны КМВ</w:t>
            </w:r>
          </w:p>
        </w:tc>
        <w:tc>
          <w:tcPr>
            <w:tcW w:w="1559"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pacing w:after="0" w:line="240" w:lineRule="auto"/>
              <w:rPr>
                <w:rFonts w:eastAsia="Times New Roman" w:cs="Times New Roman"/>
                <w:sz w:val="24"/>
                <w:szCs w:val="24"/>
                <w:lang w:eastAsia="ru-RU"/>
              </w:rPr>
            </w:pPr>
            <w:r w:rsidRPr="00A84DF1">
              <w:rPr>
                <w:rFonts w:eastAsia="Times New Roman" w:cs="Times New Roman"/>
                <w:sz w:val="24"/>
                <w:szCs w:val="24"/>
                <w:lang w:eastAsia="ru-RU"/>
              </w:rPr>
              <w:t>14.02.2017</w:t>
            </w:r>
          </w:p>
        </w:tc>
        <w:tc>
          <w:tcPr>
            <w:tcW w:w="2126"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pacing w:after="0" w:line="240" w:lineRule="auto"/>
              <w:rPr>
                <w:rFonts w:eastAsia="Calibri" w:cs="Times New Roman"/>
                <w:sz w:val="24"/>
                <w:szCs w:val="24"/>
              </w:rPr>
            </w:pPr>
            <w:r w:rsidRPr="00A84DF1">
              <w:rPr>
                <w:rFonts w:eastAsia="Calibri" w:cs="Times New Roman"/>
                <w:sz w:val="24"/>
                <w:szCs w:val="24"/>
              </w:rPr>
              <w:t>МБУДО ДХш г.Пятигорск</w:t>
            </w:r>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rsidR="001A4257" w:rsidRPr="00A84DF1" w:rsidRDefault="001A4257" w:rsidP="001A4257">
            <w:pPr>
              <w:spacing w:after="0" w:line="240" w:lineRule="auto"/>
              <w:rPr>
                <w:rFonts w:eastAsia="Calibri" w:cs="Times New Roman"/>
                <w:sz w:val="24"/>
                <w:szCs w:val="24"/>
              </w:rPr>
            </w:pPr>
            <w:r w:rsidRPr="00A84DF1">
              <w:rPr>
                <w:rFonts w:eastAsia="Calibri" w:cs="Times New Roman"/>
                <w:b/>
                <w:sz w:val="24"/>
                <w:szCs w:val="24"/>
              </w:rPr>
              <w:t>Ляшенко Фаина</w:t>
            </w:r>
            <w:r w:rsidRPr="00A84DF1">
              <w:rPr>
                <w:rFonts w:eastAsia="Calibri" w:cs="Times New Roman"/>
                <w:sz w:val="24"/>
                <w:szCs w:val="24"/>
              </w:rPr>
              <w:t xml:space="preserve"> -Диплом </w:t>
            </w:r>
            <w:r w:rsidRPr="00A84DF1">
              <w:rPr>
                <w:rFonts w:eastAsia="Calibri" w:cs="Times New Roman"/>
                <w:sz w:val="24"/>
                <w:szCs w:val="24"/>
                <w:lang w:val="en-US"/>
              </w:rPr>
              <w:t>I</w:t>
            </w:r>
            <w:r w:rsidRPr="00A84DF1">
              <w:rPr>
                <w:rFonts w:eastAsia="Calibri" w:cs="Times New Roman"/>
                <w:sz w:val="24"/>
                <w:szCs w:val="24"/>
              </w:rPr>
              <w:t xml:space="preserve"> степени (пр.Хасанова И.Л.)</w:t>
            </w:r>
          </w:p>
          <w:p w:rsidR="001A4257" w:rsidRPr="00A84DF1" w:rsidRDefault="001A4257" w:rsidP="001A4257">
            <w:pPr>
              <w:spacing w:after="0" w:line="240" w:lineRule="auto"/>
              <w:rPr>
                <w:rFonts w:eastAsia="Calibri" w:cs="Times New Roman"/>
                <w:sz w:val="24"/>
                <w:szCs w:val="24"/>
              </w:rPr>
            </w:pPr>
            <w:r w:rsidRPr="00A84DF1">
              <w:rPr>
                <w:rFonts w:eastAsia="Calibri" w:cs="Times New Roman"/>
                <w:b/>
                <w:sz w:val="24"/>
                <w:szCs w:val="24"/>
              </w:rPr>
              <w:t xml:space="preserve">Антонова Милана </w:t>
            </w:r>
            <w:r w:rsidRPr="00A84DF1">
              <w:rPr>
                <w:rFonts w:eastAsia="Calibri" w:cs="Times New Roman"/>
                <w:sz w:val="24"/>
                <w:szCs w:val="24"/>
              </w:rPr>
              <w:t xml:space="preserve">-Диплом </w:t>
            </w:r>
            <w:r w:rsidRPr="00A84DF1">
              <w:rPr>
                <w:rFonts w:eastAsia="Calibri" w:cs="Times New Roman"/>
                <w:sz w:val="24"/>
                <w:szCs w:val="24"/>
                <w:lang w:val="en-US"/>
              </w:rPr>
              <w:t>III</w:t>
            </w:r>
            <w:r w:rsidRPr="00A84DF1">
              <w:rPr>
                <w:rFonts w:eastAsia="Calibri" w:cs="Times New Roman"/>
                <w:sz w:val="24"/>
                <w:szCs w:val="24"/>
              </w:rPr>
              <w:t xml:space="preserve"> степени (пр.Хасанова И.Л.)</w:t>
            </w:r>
          </w:p>
          <w:p w:rsidR="001A4257" w:rsidRPr="00A84DF1" w:rsidRDefault="001A4257" w:rsidP="001A4257">
            <w:pPr>
              <w:spacing w:after="0" w:line="240" w:lineRule="auto"/>
              <w:rPr>
                <w:rFonts w:eastAsia="Calibri" w:cs="Times New Roman"/>
                <w:sz w:val="24"/>
                <w:szCs w:val="24"/>
              </w:rPr>
            </w:pPr>
            <w:r w:rsidRPr="00A84DF1">
              <w:rPr>
                <w:rFonts w:eastAsia="Calibri" w:cs="Times New Roman"/>
                <w:b/>
                <w:sz w:val="24"/>
                <w:szCs w:val="24"/>
              </w:rPr>
              <w:t>Епищенкова Ксения</w:t>
            </w:r>
            <w:r w:rsidRPr="00A84DF1">
              <w:rPr>
                <w:rFonts w:eastAsia="Calibri" w:cs="Times New Roman"/>
                <w:sz w:val="24"/>
                <w:szCs w:val="24"/>
              </w:rPr>
              <w:t>-Грамота за участие (пр.Хасанова И.Л.)</w:t>
            </w:r>
          </w:p>
          <w:p w:rsidR="001A4257" w:rsidRPr="00A84DF1" w:rsidRDefault="001A4257" w:rsidP="001A4257">
            <w:pPr>
              <w:spacing w:after="0" w:line="240" w:lineRule="auto"/>
              <w:rPr>
                <w:rFonts w:eastAsia="Calibri" w:cs="Times New Roman"/>
                <w:sz w:val="24"/>
                <w:szCs w:val="24"/>
              </w:rPr>
            </w:pPr>
            <w:r w:rsidRPr="00A84DF1">
              <w:rPr>
                <w:rFonts w:eastAsia="Calibri" w:cs="Times New Roman"/>
                <w:b/>
                <w:sz w:val="24"/>
                <w:szCs w:val="24"/>
              </w:rPr>
              <w:t>Арисова Марина</w:t>
            </w:r>
            <w:r w:rsidRPr="00A84DF1">
              <w:rPr>
                <w:rFonts w:eastAsia="Calibri" w:cs="Times New Roman"/>
                <w:sz w:val="24"/>
                <w:szCs w:val="24"/>
              </w:rPr>
              <w:t>-Грамота за участие (пр.Хасанова И.Л.)</w:t>
            </w:r>
          </w:p>
          <w:p w:rsidR="001A4257" w:rsidRPr="00A84DF1" w:rsidRDefault="001A4257" w:rsidP="001A4257">
            <w:pPr>
              <w:spacing w:after="0" w:line="240" w:lineRule="auto"/>
              <w:rPr>
                <w:rFonts w:eastAsia="Calibri" w:cs="Times New Roman"/>
                <w:sz w:val="24"/>
                <w:szCs w:val="24"/>
              </w:rPr>
            </w:pPr>
            <w:r w:rsidRPr="00A84DF1">
              <w:rPr>
                <w:rFonts w:eastAsia="Calibri" w:cs="Times New Roman"/>
                <w:b/>
                <w:sz w:val="24"/>
                <w:szCs w:val="24"/>
              </w:rPr>
              <w:t>Ковалева Алина</w:t>
            </w:r>
            <w:r w:rsidRPr="00A84DF1">
              <w:rPr>
                <w:rFonts w:eastAsia="Calibri" w:cs="Times New Roman"/>
                <w:sz w:val="24"/>
                <w:szCs w:val="24"/>
              </w:rPr>
              <w:t>-Грамота за участие (пр.Хасанова И.Л.)</w:t>
            </w:r>
          </w:p>
        </w:tc>
      </w:tr>
      <w:tr w:rsidR="001A4257" w:rsidRPr="00A84DF1" w:rsidTr="00A4769D">
        <w:trPr>
          <w:trHeight w:val="438"/>
        </w:trPr>
        <w:tc>
          <w:tcPr>
            <w:tcW w:w="680"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napToGrid w:val="0"/>
              <w:spacing w:after="0" w:line="240" w:lineRule="auto"/>
              <w:rPr>
                <w:rFonts w:eastAsia="Times New Roman" w:cs="Times New Roman"/>
                <w:sz w:val="24"/>
                <w:szCs w:val="24"/>
                <w:lang w:eastAsia="ar-SA"/>
              </w:rPr>
            </w:pPr>
            <w:r w:rsidRPr="00A84DF1">
              <w:rPr>
                <w:rFonts w:eastAsia="Times New Roman" w:cs="Times New Roman"/>
                <w:sz w:val="24"/>
                <w:szCs w:val="24"/>
                <w:lang w:eastAsia="ar-SA"/>
              </w:rPr>
              <w:t>7</w:t>
            </w:r>
          </w:p>
        </w:tc>
        <w:tc>
          <w:tcPr>
            <w:tcW w:w="4253"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pacing w:after="0" w:line="240" w:lineRule="auto"/>
              <w:rPr>
                <w:rFonts w:eastAsia="Calibri" w:cs="Times New Roman"/>
                <w:sz w:val="24"/>
                <w:szCs w:val="24"/>
              </w:rPr>
            </w:pPr>
            <w:r w:rsidRPr="00A84DF1">
              <w:rPr>
                <w:rFonts w:eastAsia="Calibri" w:cs="Times New Roman"/>
                <w:sz w:val="24"/>
                <w:szCs w:val="24"/>
              </w:rPr>
              <w:t>Зональный этап краевого конкурса</w:t>
            </w:r>
          </w:p>
          <w:p w:rsidR="001A4257" w:rsidRPr="00A84DF1" w:rsidRDefault="001A4257" w:rsidP="001A4257">
            <w:pPr>
              <w:spacing w:after="0" w:line="240" w:lineRule="auto"/>
              <w:rPr>
                <w:rFonts w:eastAsia="Calibri" w:cs="Times New Roman"/>
                <w:sz w:val="24"/>
                <w:szCs w:val="24"/>
              </w:rPr>
            </w:pPr>
            <w:r w:rsidRPr="00A84DF1">
              <w:rPr>
                <w:rFonts w:eastAsia="Calibri" w:cs="Times New Roman"/>
                <w:sz w:val="24"/>
                <w:szCs w:val="24"/>
              </w:rPr>
              <w:t>Исполнительского мастерства учащихся фортепианных отделений ДМШ и ДШИ Ставропольского края</w:t>
            </w:r>
          </w:p>
        </w:tc>
        <w:tc>
          <w:tcPr>
            <w:tcW w:w="1559"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pacing w:after="0" w:line="240" w:lineRule="auto"/>
              <w:rPr>
                <w:rFonts w:eastAsia="Times New Roman" w:cs="Times New Roman"/>
                <w:sz w:val="24"/>
                <w:szCs w:val="24"/>
                <w:lang w:eastAsia="ru-RU"/>
              </w:rPr>
            </w:pPr>
            <w:r w:rsidRPr="00A84DF1">
              <w:rPr>
                <w:rFonts w:eastAsia="Times New Roman" w:cs="Times New Roman"/>
                <w:sz w:val="24"/>
                <w:szCs w:val="24"/>
                <w:lang w:eastAsia="ru-RU"/>
              </w:rPr>
              <w:t>03.03.2017</w:t>
            </w:r>
          </w:p>
        </w:tc>
        <w:tc>
          <w:tcPr>
            <w:tcW w:w="2126"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pacing w:after="0" w:line="240" w:lineRule="auto"/>
              <w:rPr>
                <w:rFonts w:eastAsia="Times New Roman" w:cs="Times New Roman"/>
                <w:sz w:val="24"/>
                <w:szCs w:val="24"/>
                <w:lang w:eastAsia="ru-RU"/>
              </w:rPr>
            </w:pPr>
            <w:r w:rsidRPr="00A84DF1">
              <w:rPr>
                <w:rFonts w:eastAsia="Times New Roman" w:cs="Times New Roman"/>
                <w:sz w:val="24"/>
                <w:szCs w:val="24"/>
                <w:lang w:eastAsia="ru-RU"/>
              </w:rPr>
              <w:t xml:space="preserve">СКМК им.Сафонова, </w:t>
            </w:r>
          </w:p>
          <w:p w:rsidR="001A4257" w:rsidRPr="00A84DF1" w:rsidRDefault="001A4257" w:rsidP="001A4257">
            <w:pPr>
              <w:suppressAutoHyphens/>
              <w:spacing w:after="0" w:line="240" w:lineRule="auto"/>
              <w:rPr>
                <w:rFonts w:eastAsia="Calibri" w:cs="Times New Roman"/>
                <w:sz w:val="24"/>
                <w:szCs w:val="24"/>
              </w:rPr>
            </w:pPr>
            <w:r w:rsidRPr="00A84DF1">
              <w:rPr>
                <w:rFonts w:eastAsia="Times New Roman" w:cs="Times New Roman"/>
                <w:sz w:val="24"/>
                <w:szCs w:val="24"/>
                <w:lang w:eastAsia="ru-RU"/>
              </w:rPr>
              <w:t>г Минеральные Воды</w:t>
            </w:r>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rsidR="001A4257" w:rsidRPr="00A84DF1" w:rsidRDefault="001A4257" w:rsidP="001A4257">
            <w:pPr>
              <w:spacing w:after="0" w:line="240" w:lineRule="auto"/>
              <w:rPr>
                <w:rFonts w:eastAsia="Calibri" w:cs="Times New Roman"/>
                <w:sz w:val="24"/>
                <w:szCs w:val="24"/>
              </w:rPr>
            </w:pPr>
            <w:r w:rsidRPr="00A84DF1">
              <w:rPr>
                <w:rFonts w:eastAsia="Calibri" w:cs="Times New Roman"/>
                <w:b/>
                <w:sz w:val="24"/>
                <w:szCs w:val="24"/>
              </w:rPr>
              <w:t>Арутюнов Юрий</w:t>
            </w:r>
            <w:r w:rsidRPr="00A84DF1">
              <w:rPr>
                <w:rFonts w:eastAsia="Calibri" w:cs="Times New Roman"/>
                <w:sz w:val="24"/>
                <w:szCs w:val="24"/>
              </w:rPr>
              <w:t xml:space="preserve">- Диплом Лауреата </w:t>
            </w:r>
            <w:r w:rsidRPr="00A84DF1">
              <w:rPr>
                <w:rFonts w:eastAsia="Calibri" w:cs="Times New Roman"/>
                <w:sz w:val="24"/>
                <w:szCs w:val="24"/>
                <w:lang w:val="en-US"/>
              </w:rPr>
              <w:t>I</w:t>
            </w:r>
            <w:r w:rsidRPr="00A84DF1">
              <w:rPr>
                <w:rFonts w:eastAsia="Calibri" w:cs="Times New Roman"/>
                <w:sz w:val="24"/>
                <w:szCs w:val="24"/>
              </w:rPr>
              <w:t xml:space="preserve"> степени (пр.Швидунова Т.П.)</w:t>
            </w:r>
          </w:p>
          <w:p w:rsidR="001A4257" w:rsidRPr="00A84DF1" w:rsidRDefault="001A4257" w:rsidP="001A4257">
            <w:pPr>
              <w:spacing w:after="0" w:line="240" w:lineRule="auto"/>
              <w:rPr>
                <w:rFonts w:eastAsia="Calibri" w:cs="Times New Roman"/>
                <w:sz w:val="24"/>
                <w:szCs w:val="24"/>
              </w:rPr>
            </w:pPr>
            <w:r w:rsidRPr="00A84DF1">
              <w:rPr>
                <w:rFonts w:eastAsia="Calibri" w:cs="Times New Roman"/>
                <w:b/>
                <w:sz w:val="24"/>
                <w:szCs w:val="24"/>
              </w:rPr>
              <w:t>Афанасова София</w:t>
            </w:r>
            <w:r w:rsidRPr="00A84DF1">
              <w:rPr>
                <w:rFonts w:eastAsia="Calibri" w:cs="Times New Roman"/>
                <w:sz w:val="24"/>
                <w:szCs w:val="24"/>
              </w:rPr>
              <w:t>- Диплом лауреата III степени (пр.Шахбанова Р.А.)</w:t>
            </w:r>
          </w:p>
          <w:p w:rsidR="001A4257" w:rsidRPr="00A84DF1" w:rsidRDefault="001A4257" w:rsidP="001A4257">
            <w:pPr>
              <w:spacing w:after="0" w:line="240" w:lineRule="auto"/>
              <w:rPr>
                <w:rFonts w:eastAsia="Calibri" w:cs="Times New Roman"/>
                <w:sz w:val="24"/>
                <w:szCs w:val="24"/>
              </w:rPr>
            </w:pPr>
            <w:r w:rsidRPr="00A84DF1">
              <w:rPr>
                <w:rFonts w:eastAsia="Calibri" w:cs="Times New Roman"/>
                <w:b/>
                <w:sz w:val="24"/>
                <w:szCs w:val="24"/>
              </w:rPr>
              <w:t>Арутюнян Диана</w:t>
            </w:r>
            <w:r w:rsidRPr="00A84DF1">
              <w:rPr>
                <w:rFonts w:eastAsia="Calibri" w:cs="Times New Roman"/>
                <w:sz w:val="24"/>
                <w:szCs w:val="24"/>
              </w:rPr>
              <w:t xml:space="preserve">- Диплом лауреата III степени </w:t>
            </w:r>
            <w:r w:rsidRPr="00A84DF1">
              <w:rPr>
                <w:rFonts w:eastAsia="Calibri" w:cs="Times New Roman"/>
                <w:sz w:val="24"/>
                <w:szCs w:val="24"/>
              </w:rPr>
              <w:lastRenderedPageBreak/>
              <w:t>(пр.Швидунова Т.П.)</w:t>
            </w:r>
          </w:p>
          <w:p w:rsidR="001A4257" w:rsidRPr="00A84DF1" w:rsidRDefault="001A4257" w:rsidP="001A4257">
            <w:pPr>
              <w:spacing w:after="0" w:line="240" w:lineRule="auto"/>
              <w:rPr>
                <w:rFonts w:eastAsia="Calibri" w:cs="Times New Roman"/>
                <w:sz w:val="24"/>
                <w:szCs w:val="24"/>
              </w:rPr>
            </w:pPr>
            <w:r w:rsidRPr="00A84DF1">
              <w:rPr>
                <w:rFonts w:eastAsia="Calibri" w:cs="Times New Roman"/>
                <w:b/>
                <w:sz w:val="24"/>
                <w:szCs w:val="24"/>
              </w:rPr>
              <w:t>Фирсова Наталья</w:t>
            </w:r>
            <w:r w:rsidRPr="00A84DF1">
              <w:rPr>
                <w:rFonts w:eastAsia="Calibri" w:cs="Times New Roman"/>
                <w:sz w:val="24"/>
                <w:szCs w:val="24"/>
              </w:rPr>
              <w:t>- Диплом I степени (пр.Швидунова Т.П.)</w:t>
            </w:r>
          </w:p>
          <w:p w:rsidR="001A4257" w:rsidRPr="00A84DF1" w:rsidRDefault="001A4257" w:rsidP="001A4257">
            <w:pPr>
              <w:spacing w:after="0" w:line="240" w:lineRule="auto"/>
              <w:rPr>
                <w:rFonts w:eastAsia="Calibri" w:cs="Times New Roman"/>
                <w:sz w:val="24"/>
                <w:szCs w:val="24"/>
              </w:rPr>
            </w:pPr>
            <w:r w:rsidRPr="00A84DF1">
              <w:rPr>
                <w:rFonts w:eastAsia="Calibri" w:cs="Times New Roman"/>
                <w:b/>
                <w:sz w:val="24"/>
                <w:szCs w:val="24"/>
              </w:rPr>
              <w:t>Келасова София</w:t>
            </w:r>
            <w:r w:rsidRPr="00A84DF1">
              <w:rPr>
                <w:rFonts w:eastAsia="Calibri" w:cs="Times New Roman"/>
                <w:sz w:val="24"/>
                <w:szCs w:val="24"/>
              </w:rPr>
              <w:t>- Диплом I степени (пр.Ускова М.Ю.)</w:t>
            </w:r>
          </w:p>
        </w:tc>
      </w:tr>
      <w:tr w:rsidR="001A4257" w:rsidRPr="00A84DF1" w:rsidTr="00A4769D">
        <w:trPr>
          <w:trHeight w:val="438"/>
        </w:trPr>
        <w:tc>
          <w:tcPr>
            <w:tcW w:w="680"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napToGrid w:val="0"/>
              <w:spacing w:after="0" w:line="240" w:lineRule="auto"/>
              <w:rPr>
                <w:rFonts w:eastAsia="Times New Roman" w:cs="Times New Roman"/>
                <w:sz w:val="24"/>
                <w:szCs w:val="24"/>
                <w:lang w:eastAsia="ar-SA"/>
              </w:rPr>
            </w:pPr>
            <w:r w:rsidRPr="00A84DF1">
              <w:rPr>
                <w:rFonts w:eastAsia="Times New Roman" w:cs="Times New Roman"/>
                <w:sz w:val="24"/>
                <w:szCs w:val="24"/>
                <w:lang w:eastAsia="ar-SA"/>
              </w:rPr>
              <w:lastRenderedPageBreak/>
              <w:t>8</w:t>
            </w:r>
          </w:p>
        </w:tc>
        <w:tc>
          <w:tcPr>
            <w:tcW w:w="4253"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pacing w:after="0" w:line="240" w:lineRule="auto"/>
              <w:rPr>
                <w:rFonts w:eastAsia="Calibri" w:cs="Times New Roman"/>
                <w:sz w:val="24"/>
                <w:szCs w:val="24"/>
              </w:rPr>
            </w:pPr>
            <w:r w:rsidRPr="00A84DF1">
              <w:rPr>
                <w:rFonts w:eastAsia="Calibri" w:cs="Times New Roman"/>
                <w:sz w:val="24"/>
                <w:szCs w:val="24"/>
              </w:rPr>
              <w:t xml:space="preserve">Зональный этап краевого конкурса по теоретитческим дисциплинам </w:t>
            </w:r>
          </w:p>
          <w:p w:rsidR="001A4257" w:rsidRPr="00A84DF1" w:rsidRDefault="001A4257" w:rsidP="001A4257">
            <w:pPr>
              <w:spacing w:after="0" w:line="240" w:lineRule="auto"/>
              <w:rPr>
                <w:rFonts w:eastAsia="Calibri" w:cs="Times New Roman"/>
                <w:sz w:val="24"/>
                <w:szCs w:val="24"/>
              </w:rPr>
            </w:pPr>
            <w:r w:rsidRPr="00A84DF1">
              <w:rPr>
                <w:rFonts w:eastAsia="Calibri" w:cs="Times New Roman"/>
                <w:sz w:val="24"/>
                <w:szCs w:val="24"/>
              </w:rPr>
              <w:t>Г.Минводы</w:t>
            </w:r>
          </w:p>
          <w:p w:rsidR="001A4257" w:rsidRPr="00A84DF1" w:rsidRDefault="001A4257" w:rsidP="001A4257">
            <w:pPr>
              <w:spacing w:after="0" w:line="240" w:lineRule="auto"/>
              <w:rPr>
                <w:rFonts w:eastAsia="Calibri" w:cs="Times New Roman"/>
                <w:sz w:val="24"/>
                <w:szCs w:val="24"/>
              </w:rPr>
            </w:pPr>
            <w:r w:rsidRPr="00A84DF1">
              <w:rPr>
                <w:rFonts w:eastAsia="Calibri" w:cs="Times New Roman"/>
                <w:sz w:val="24"/>
                <w:szCs w:val="24"/>
              </w:rPr>
              <w:t>СКМК им.В.И.Сафонова</w:t>
            </w:r>
          </w:p>
        </w:tc>
        <w:tc>
          <w:tcPr>
            <w:tcW w:w="1559"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pacing w:after="0" w:line="240" w:lineRule="auto"/>
              <w:rPr>
                <w:rFonts w:eastAsia="Times New Roman" w:cs="Times New Roman"/>
                <w:sz w:val="24"/>
                <w:szCs w:val="24"/>
                <w:lang w:eastAsia="ru-RU"/>
              </w:rPr>
            </w:pPr>
            <w:r w:rsidRPr="00A84DF1">
              <w:rPr>
                <w:rFonts w:eastAsia="Times New Roman" w:cs="Times New Roman"/>
                <w:sz w:val="24"/>
                <w:szCs w:val="24"/>
                <w:lang w:eastAsia="ru-RU"/>
              </w:rPr>
              <w:t>22.03.2017</w:t>
            </w:r>
          </w:p>
        </w:tc>
        <w:tc>
          <w:tcPr>
            <w:tcW w:w="2126"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pacing w:after="0" w:line="240" w:lineRule="auto"/>
              <w:rPr>
                <w:rFonts w:eastAsia="Times New Roman" w:cs="Times New Roman"/>
                <w:sz w:val="24"/>
                <w:szCs w:val="24"/>
                <w:lang w:eastAsia="ru-RU"/>
              </w:rPr>
            </w:pPr>
            <w:r w:rsidRPr="00A84DF1">
              <w:rPr>
                <w:rFonts w:eastAsia="Times New Roman" w:cs="Times New Roman"/>
                <w:sz w:val="24"/>
                <w:szCs w:val="24"/>
                <w:lang w:eastAsia="ru-RU"/>
              </w:rPr>
              <w:t xml:space="preserve">СКМК им.Сафонова, </w:t>
            </w:r>
          </w:p>
          <w:p w:rsidR="001A4257" w:rsidRPr="00A84DF1" w:rsidRDefault="001A4257" w:rsidP="001A4257">
            <w:pPr>
              <w:suppressAutoHyphens/>
              <w:spacing w:after="0" w:line="240" w:lineRule="auto"/>
              <w:rPr>
                <w:rFonts w:eastAsia="Times New Roman" w:cs="Times New Roman"/>
                <w:sz w:val="24"/>
                <w:szCs w:val="24"/>
                <w:lang w:eastAsia="ru-RU"/>
              </w:rPr>
            </w:pPr>
            <w:r w:rsidRPr="00A84DF1">
              <w:rPr>
                <w:rFonts w:eastAsia="Times New Roman" w:cs="Times New Roman"/>
                <w:sz w:val="24"/>
                <w:szCs w:val="24"/>
                <w:lang w:eastAsia="ru-RU"/>
              </w:rPr>
              <w:t>г Минеральные Воды</w:t>
            </w:r>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rsidR="001A4257" w:rsidRPr="00A84DF1" w:rsidRDefault="001A4257" w:rsidP="001A4257">
            <w:pPr>
              <w:spacing w:after="0" w:line="240" w:lineRule="auto"/>
              <w:rPr>
                <w:rFonts w:eastAsia="Calibri" w:cs="Times New Roman"/>
                <w:b/>
                <w:sz w:val="24"/>
                <w:szCs w:val="24"/>
              </w:rPr>
            </w:pPr>
            <w:r w:rsidRPr="00A84DF1">
              <w:rPr>
                <w:rFonts w:eastAsia="Calibri" w:cs="Times New Roman"/>
                <w:b/>
                <w:sz w:val="24"/>
                <w:szCs w:val="24"/>
              </w:rPr>
              <w:t xml:space="preserve">Богданова Нелли- </w:t>
            </w:r>
            <w:r w:rsidRPr="00A84DF1">
              <w:rPr>
                <w:rFonts w:eastAsia="Calibri" w:cs="Times New Roman"/>
                <w:sz w:val="24"/>
                <w:szCs w:val="24"/>
              </w:rPr>
              <w:t xml:space="preserve">Диплом </w:t>
            </w:r>
            <w:r w:rsidRPr="00A84DF1">
              <w:rPr>
                <w:rFonts w:eastAsia="Calibri" w:cs="Times New Roman"/>
                <w:sz w:val="24"/>
                <w:szCs w:val="24"/>
                <w:lang w:val="en-US"/>
              </w:rPr>
              <w:t>I</w:t>
            </w:r>
            <w:r w:rsidRPr="00A84DF1">
              <w:rPr>
                <w:rFonts w:eastAsia="Calibri" w:cs="Times New Roman"/>
                <w:sz w:val="24"/>
                <w:szCs w:val="24"/>
              </w:rPr>
              <w:t xml:space="preserve"> степени (сольфеджио пр.Линева И.В.)</w:t>
            </w:r>
          </w:p>
          <w:p w:rsidR="001A4257" w:rsidRPr="00A84DF1" w:rsidRDefault="001A4257" w:rsidP="001A4257">
            <w:pPr>
              <w:spacing w:after="0" w:line="240" w:lineRule="auto"/>
              <w:rPr>
                <w:rFonts w:eastAsia="Calibri" w:cs="Times New Roman"/>
                <w:b/>
                <w:sz w:val="24"/>
                <w:szCs w:val="24"/>
              </w:rPr>
            </w:pPr>
            <w:r w:rsidRPr="00A84DF1">
              <w:rPr>
                <w:rFonts w:eastAsia="Calibri" w:cs="Times New Roman"/>
                <w:b/>
                <w:sz w:val="24"/>
                <w:szCs w:val="24"/>
              </w:rPr>
              <w:t xml:space="preserve">Пашкова Анна- </w:t>
            </w:r>
            <w:r w:rsidRPr="00A84DF1">
              <w:rPr>
                <w:rFonts w:eastAsia="Calibri" w:cs="Times New Roman"/>
                <w:sz w:val="24"/>
                <w:szCs w:val="24"/>
              </w:rPr>
              <w:t xml:space="preserve">Диплом </w:t>
            </w:r>
            <w:r w:rsidRPr="00A84DF1">
              <w:rPr>
                <w:rFonts w:eastAsia="Calibri" w:cs="Times New Roman"/>
                <w:sz w:val="24"/>
                <w:szCs w:val="24"/>
                <w:lang w:val="en-US"/>
              </w:rPr>
              <w:t>II</w:t>
            </w:r>
            <w:r w:rsidRPr="00A84DF1">
              <w:rPr>
                <w:rFonts w:eastAsia="Calibri" w:cs="Times New Roman"/>
                <w:sz w:val="24"/>
                <w:szCs w:val="24"/>
              </w:rPr>
              <w:t xml:space="preserve"> степени, Грамота за успешное выполнение задания «Интонирование» (сольфеджио пр.Линева И.В.)</w:t>
            </w:r>
          </w:p>
          <w:p w:rsidR="001A4257" w:rsidRPr="00A84DF1" w:rsidRDefault="001A4257" w:rsidP="001A4257">
            <w:pPr>
              <w:spacing w:after="0" w:line="240" w:lineRule="auto"/>
              <w:rPr>
                <w:rFonts w:eastAsia="Calibri" w:cs="Times New Roman"/>
                <w:b/>
                <w:sz w:val="24"/>
                <w:szCs w:val="24"/>
              </w:rPr>
            </w:pPr>
            <w:r w:rsidRPr="00A84DF1">
              <w:rPr>
                <w:rFonts w:eastAsia="Calibri" w:cs="Times New Roman"/>
                <w:b/>
                <w:sz w:val="24"/>
                <w:szCs w:val="24"/>
              </w:rPr>
              <w:t xml:space="preserve">Афанасова София- </w:t>
            </w:r>
            <w:r w:rsidRPr="00A84DF1">
              <w:rPr>
                <w:rFonts w:eastAsia="Calibri" w:cs="Times New Roman"/>
                <w:sz w:val="24"/>
                <w:szCs w:val="24"/>
              </w:rPr>
              <w:t xml:space="preserve">Диплом </w:t>
            </w:r>
            <w:r w:rsidRPr="00A84DF1">
              <w:rPr>
                <w:rFonts w:eastAsia="Calibri" w:cs="Times New Roman"/>
                <w:sz w:val="24"/>
                <w:szCs w:val="24"/>
                <w:lang w:val="en-US"/>
              </w:rPr>
              <w:t>III</w:t>
            </w:r>
            <w:r w:rsidRPr="00A84DF1">
              <w:rPr>
                <w:rFonts w:eastAsia="Calibri" w:cs="Times New Roman"/>
                <w:sz w:val="24"/>
                <w:szCs w:val="24"/>
              </w:rPr>
              <w:t xml:space="preserve"> степени (сольфеджио пр.Линева И.В.)</w:t>
            </w:r>
          </w:p>
          <w:p w:rsidR="001A4257" w:rsidRPr="00A84DF1" w:rsidRDefault="001A4257" w:rsidP="001A4257">
            <w:pPr>
              <w:spacing w:after="0" w:line="240" w:lineRule="auto"/>
              <w:rPr>
                <w:rFonts w:eastAsia="Calibri" w:cs="Times New Roman"/>
                <w:b/>
                <w:sz w:val="24"/>
                <w:szCs w:val="24"/>
              </w:rPr>
            </w:pPr>
            <w:r w:rsidRPr="00A84DF1">
              <w:rPr>
                <w:rFonts w:eastAsia="Calibri" w:cs="Times New Roman"/>
                <w:b/>
                <w:sz w:val="24"/>
                <w:szCs w:val="24"/>
              </w:rPr>
              <w:t xml:space="preserve">Богданова Нелли- </w:t>
            </w:r>
            <w:r w:rsidRPr="00A84DF1">
              <w:rPr>
                <w:rFonts w:eastAsia="Calibri" w:cs="Times New Roman"/>
                <w:sz w:val="24"/>
                <w:szCs w:val="24"/>
              </w:rPr>
              <w:t xml:space="preserve">Диплом </w:t>
            </w:r>
            <w:r w:rsidRPr="00A84DF1">
              <w:rPr>
                <w:rFonts w:eastAsia="Calibri" w:cs="Times New Roman"/>
                <w:sz w:val="24"/>
                <w:szCs w:val="24"/>
                <w:lang w:val="en-US"/>
              </w:rPr>
              <w:t>II</w:t>
            </w:r>
            <w:r w:rsidRPr="00A84DF1">
              <w:rPr>
                <w:rFonts w:eastAsia="Calibri" w:cs="Times New Roman"/>
                <w:sz w:val="24"/>
                <w:szCs w:val="24"/>
              </w:rPr>
              <w:t xml:space="preserve"> степени (музыкальная литература пр.Бирюкова Т.И.)</w:t>
            </w:r>
          </w:p>
          <w:p w:rsidR="001A4257" w:rsidRPr="00A84DF1" w:rsidRDefault="001A4257" w:rsidP="001A4257">
            <w:pPr>
              <w:spacing w:after="0" w:line="240" w:lineRule="auto"/>
              <w:rPr>
                <w:rFonts w:eastAsia="Calibri" w:cs="Times New Roman"/>
                <w:b/>
                <w:sz w:val="24"/>
                <w:szCs w:val="24"/>
              </w:rPr>
            </w:pPr>
            <w:r w:rsidRPr="00A84DF1">
              <w:rPr>
                <w:rFonts w:eastAsia="Calibri" w:cs="Times New Roman"/>
                <w:b/>
                <w:sz w:val="24"/>
                <w:szCs w:val="24"/>
              </w:rPr>
              <w:t>Абрамова Екатерина-</w:t>
            </w:r>
            <w:r w:rsidRPr="00A84DF1">
              <w:rPr>
                <w:rFonts w:eastAsia="Calibri" w:cs="Times New Roman"/>
                <w:sz w:val="24"/>
                <w:szCs w:val="24"/>
              </w:rPr>
              <w:t>Грамота за успешное выполнение задания «Тестирование» (музыкальная литература пр.Бирюкова Т.И.)</w:t>
            </w:r>
          </w:p>
          <w:p w:rsidR="001A4257" w:rsidRPr="00A84DF1" w:rsidRDefault="001A4257" w:rsidP="001A4257">
            <w:pPr>
              <w:spacing w:after="0" w:line="240" w:lineRule="auto"/>
              <w:rPr>
                <w:rFonts w:eastAsia="Calibri" w:cs="Times New Roman"/>
                <w:b/>
                <w:sz w:val="24"/>
                <w:szCs w:val="24"/>
              </w:rPr>
            </w:pPr>
            <w:r w:rsidRPr="00A84DF1">
              <w:rPr>
                <w:rFonts w:eastAsia="Calibri" w:cs="Times New Roman"/>
                <w:b/>
                <w:sz w:val="24"/>
                <w:szCs w:val="24"/>
              </w:rPr>
              <w:t>Романова Елена-</w:t>
            </w:r>
            <w:r w:rsidRPr="00A84DF1">
              <w:rPr>
                <w:rFonts w:eastAsia="Calibri" w:cs="Times New Roman"/>
                <w:sz w:val="24"/>
                <w:szCs w:val="24"/>
              </w:rPr>
              <w:t>Грамота за успешное выполнение задания «Тестирование» (музыкальная литература пр.Бирюкова Т.И.)</w:t>
            </w:r>
          </w:p>
          <w:p w:rsidR="001A4257" w:rsidRPr="00A84DF1" w:rsidRDefault="001A4257" w:rsidP="001A4257">
            <w:pPr>
              <w:spacing w:after="0" w:line="240" w:lineRule="auto"/>
              <w:rPr>
                <w:rFonts w:eastAsia="Calibri" w:cs="Times New Roman"/>
                <w:b/>
                <w:sz w:val="24"/>
                <w:szCs w:val="24"/>
              </w:rPr>
            </w:pPr>
            <w:r w:rsidRPr="00A84DF1">
              <w:rPr>
                <w:rFonts w:eastAsia="Calibri" w:cs="Times New Roman"/>
                <w:b/>
                <w:sz w:val="24"/>
                <w:szCs w:val="24"/>
              </w:rPr>
              <w:t>Пашкова Анна-</w:t>
            </w:r>
            <w:r w:rsidRPr="00A84DF1">
              <w:rPr>
                <w:rFonts w:eastAsia="Calibri" w:cs="Times New Roman"/>
                <w:sz w:val="24"/>
                <w:szCs w:val="24"/>
              </w:rPr>
              <w:t>Грамота за участие</w:t>
            </w:r>
          </w:p>
        </w:tc>
      </w:tr>
      <w:tr w:rsidR="001A4257" w:rsidRPr="00A84DF1" w:rsidTr="00A4769D">
        <w:trPr>
          <w:trHeight w:val="438"/>
        </w:trPr>
        <w:tc>
          <w:tcPr>
            <w:tcW w:w="680"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napToGrid w:val="0"/>
              <w:spacing w:after="0" w:line="240" w:lineRule="auto"/>
              <w:rPr>
                <w:rFonts w:eastAsia="Times New Roman" w:cs="Times New Roman"/>
                <w:sz w:val="24"/>
                <w:szCs w:val="24"/>
                <w:lang w:eastAsia="ar-SA"/>
              </w:rPr>
            </w:pPr>
            <w:r w:rsidRPr="00A84DF1">
              <w:rPr>
                <w:rFonts w:eastAsia="Times New Roman" w:cs="Times New Roman"/>
                <w:sz w:val="24"/>
                <w:szCs w:val="24"/>
                <w:lang w:eastAsia="ar-SA"/>
              </w:rPr>
              <w:t>9</w:t>
            </w:r>
          </w:p>
        </w:tc>
        <w:tc>
          <w:tcPr>
            <w:tcW w:w="4253"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pacing w:after="0" w:line="240" w:lineRule="auto"/>
              <w:rPr>
                <w:rFonts w:eastAsia="Calibri" w:cs="Times New Roman"/>
                <w:sz w:val="24"/>
                <w:szCs w:val="24"/>
              </w:rPr>
            </w:pPr>
            <w:r w:rsidRPr="00A84DF1">
              <w:rPr>
                <w:rFonts w:eastAsia="Calibri" w:cs="Times New Roman"/>
                <w:sz w:val="24"/>
                <w:szCs w:val="24"/>
                <w:lang w:val="en-US"/>
              </w:rPr>
              <w:t>V</w:t>
            </w:r>
            <w:r w:rsidRPr="00A84DF1">
              <w:rPr>
                <w:rFonts w:eastAsia="Calibri" w:cs="Times New Roman"/>
                <w:sz w:val="24"/>
                <w:szCs w:val="24"/>
              </w:rPr>
              <w:t xml:space="preserve"> Открытый региональный детско-юношеский музыкальный конкурс «Русский сувенир»</w:t>
            </w:r>
          </w:p>
          <w:p w:rsidR="001A4257" w:rsidRPr="00A84DF1" w:rsidRDefault="001A4257" w:rsidP="001A4257">
            <w:pPr>
              <w:spacing w:after="0" w:line="240" w:lineRule="auto"/>
              <w:rPr>
                <w:rFonts w:eastAsia="Calibri"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pacing w:after="0" w:line="240" w:lineRule="auto"/>
              <w:rPr>
                <w:rFonts w:eastAsia="Times New Roman" w:cs="Times New Roman"/>
                <w:sz w:val="24"/>
                <w:szCs w:val="24"/>
                <w:lang w:eastAsia="ru-RU"/>
              </w:rPr>
            </w:pPr>
            <w:r w:rsidRPr="00A84DF1">
              <w:rPr>
                <w:rFonts w:eastAsia="Times New Roman" w:cs="Times New Roman"/>
                <w:sz w:val="24"/>
                <w:szCs w:val="24"/>
                <w:lang w:eastAsia="ru-RU"/>
              </w:rPr>
              <w:t>24.03.2017</w:t>
            </w:r>
          </w:p>
        </w:tc>
        <w:tc>
          <w:tcPr>
            <w:tcW w:w="2126"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pacing w:after="0" w:line="240" w:lineRule="auto"/>
              <w:rPr>
                <w:rFonts w:eastAsia="Times New Roman" w:cs="Times New Roman"/>
                <w:sz w:val="24"/>
                <w:szCs w:val="24"/>
                <w:lang w:eastAsia="ru-RU"/>
              </w:rPr>
            </w:pPr>
            <w:r w:rsidRPr="00A84DF1">
              <w:rPr>
                <w:rFonts w:eastAsia="Times New Roman" w:cs="Times New Roman"/>
                <w:bCs/>
                <w:sz w:val="24"/>
                <w:szCs w:val="24"/>
                <w:lang w:eastAsia="ru-RU"/>
              </w:rPr>
              <w:t xml:space="preserve"> «ДШИ им.Д.Кабалевского»</w:t>
            </w:r>
            <w:r w:rsidRPr="00A84DF1">
              <w:rPr>
                <w:rFonts w:eastAsia="Times New Roman" w:cs="Times New Roman"/>
                <w:sz w:val="24"/>
                <w:szCs w:val="24"/>
                <w:lang w:eastAsia="ru-RU"/>
              </w:rPr>
              <w:t xml:space="preserve">   </w:t>
            </w:r>
          </w:p>
          <w:p w:rsidR="001A4257" w:rsidRPr="00A84DF1" w:rsidRDefault="001A4257" w:rsidP="001A4257">
            <w:pPr>
              <w:suppressAutoHyphens/>
              <w:spacing w:after="0" w:line="240" w:lineRule="auto"/>
              <w:rPr>
                <w:rFonts w:eastAsia="Times New Roman" w:cs="Times New Roman"/>
                <w:sz w:val="24"/>
                <w:szCs w:val="24"/>
                <w:lang w:eastAsia="ru-RU"/>
              </w:rPr>
            </w:pPr>
            <w:r w:rsidRPr="00A84DF1">
              <w:rPr>
                <w:rFonts w:eastAsia="Times New Roman" w:cs="Times New Roman"/>
                <w:sz w:val="24"/>
                <w:szCs w:val="24"/>
                <w:lang w:eastAsia="ru-RU"/>
              </w:rPr>
              <w:t xml:space="preserve"> </w:t>
            </w:r>
            <w:r w:rsidRPr="00A84DF1">
              <w:rPr>
                <w:rFonts w:eastAsia="Times New Roman" w:cs="Times New Roman"/>
                <w:bCs/>
                <w:sz w:val="24"/>
                <w:szCs w:val="24"/>
                <w:lang w:eastAsia="ru-RU"/>
              </w:rPr>
              <w:t>г. Минеральные Воды</w:t>
            </w:r>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rsidR="001A4257" w:rsidRPr="00A84DF1" w:rsidRDefault="001A4257" w:rsidP="001A4257">
            <w:pPr>
              <w:spacing w:after="0" w:line="240" w:lineRule="auto"/>
              <w:rPr>
                <w:rFonts w:eastAsia="Calibri" w:cs="Times New Roman"/>
                <w:sz w:val="24"/>
                <w:szCs w:val="24"/>
              </w:rPr>
            </w:pPr>
            <w:r w:rsidRPr="00A84DF1">
              <w:rPr>
                <w:rFonts w:eastAsia="Calibri" w:cs="Times New Roman"/>
                <w:b/>
                <w:sz w:val="24"/>
                <w:szCs w:val="24"/>
              </w:rPr>
              <w:t>Согомонян Рафаел-</w:t>
            </w:r>
            <w:r w:rsidRPr="00A84DF1">
              <w:rPr>
                <w:rFonts w:eastAsia="Calibri" w:cs="Times New Roman"/>
                <w:sz w:val="24"/>
                <w:szCs w:val="24"/>
              </w:rPr>
              <w:t xml:space="preserve">Диплом </w:t>
            </w:r>
            <w:r w:rsidRPr="00A84DF1">
              <w:rPr>
                <w:rFonts w:eastAsia="Calibri" w:cs="Times New Roman"/>
                <w:sz w:val="24"/>
                <w:szCs w:val="24"/>
                <w:lang w:val="en-US"/>
              </w:rPr>
              <w:t>II</w:t>
            </w:r>
            <w:r w:rsidRPr="00A84DF1">
              <w:rPr>
                <w:rFonts w:eastAsia="Calibri" w:cs="Times New Roman"/>
                <w:sz w:val="24"/>
                <w:szCs w:val="24"/>
              </w:rPr>
              <w:t xml:space="preserve"> степени (пр.Салмина Н.М.)</w:t>
            </w:r>
          </w:p>
          <w:p w:rsidR="001A4257" w:rsidRPr="00A84DF1" w:rsidRDefault="001A4257" w:rsidP="001A4257">
            <w:pPr>
              <w:spacing w:after="0" w:line="240" w:lineRule="auto"/>
              <w:rPr>
                <w:rFonts w:eastAsia="Calibri" w:cs="Times New Roman"/>
                <w:sz w:val="24"/>
                <w:szCs w:val="24"/>
              </w:rPr>
            </w:pPr>
            <w:r w:rsidRPr="00A84DF1">
              <w:rPr>
                <w:rFonts w:eastAsia="Calibri" w:cs="Times New Roman"/>
                <w:b/>
                <w:sz w:val="24"/>
                <w:szCs w:val="24"/>
              </w:rPr>
              <w:t>Воробьев Артем -</w:t>
            </w:r>
            <w:r w:rsidRPr="00A84DF1">
              <w:rPr>
                <w:rFonts w:eastAsia="Calibri" w:cs="Times New Roman"/>
                <w:sz w:val="24"/>
                <w:szCs w:val="24"/>
              </w:rPr>
              <w:t xml:space="preserve"> Диплом </w:t>
            </w:r>
            <w:r w:rsidRPr="00A84DF1">
              <w:rPr>
                <w:rFonts w:eastAsia="Calibri" w:cs="Times New Roman"/>
                <w:sz w:val="24"/>
                <w:szCs w:val="24"/>
                <w:lang w:val="en-US"/>
              </w:rPr>
              <w:t>II</w:t>
            </w:r>
            <w:r w:rsidRPr="00A84DF1">
              <w:rPr>
                <w:rFonts w:eastAsia="Calibri" w:cs="Times New Roman"/>
                <w:sz w:val="24"/>
                <w:szCs w:val="24"/>
              </w:rPr>
              <w:t xml:space="preserve"> степени (пр.Салмина Н.М.)</w:t>
            </w:r>
          </w:p>
          <w:p w:rsidR="001A4257" w:rsidRPr="00A84DF1" w:rsidRDefault="001A4257" w:rsidP="001A4257">
            <w:pPr>
              <w:spacing w:after="0" w:line="240" w:lineRule="auto"/>
              <w:rPr>
                <w:rFonts w:eastAsia="Calibri" w:cs="Times New Roman"/>
                <w:sz w:val="24"/>
                <w:szCs w:val="24"/>
              </w:rPr>
            </w:pPr>
            <w:r w:rsidRPr="00A84DF1">
              <w:rPr>
                <w:rFonts w:eastAsia="Calibri" w:cs="Times New Roman"/>
                <w:b/>
                <w:sz w:val="24"/>
                <w:szCs w:val="24"/>
              </w:rPr>
              <w:t>Цыбульский Даниил</w:t>
            </w:r>
            <w:r w:rsidRPr="00A84DF1">
              <w:rPr>
                <w:rFonts w:eastAsia="Calibri" w:cs="Times New Roman"/>
                <w:sz w:val="24"/>
                <w:szCs w:val="24"/>
              </w:rPr>
              <w:t xml:space="preserve"> Диплом </w:t>
            </w:r>
            <w:r w:rsidRPr="00A84DF1">
              <w:rPr>
                <w:rFonts w:eastAsia="Calibri" w:cs="Times New Roman"/>
                <w:sz w:val="24"/>
                <w:szCs w:val="24"/>
                <w:lang w:val="en-US"/>
              </w:rPr>
              <w:t>III</w:t>
            </w:r>
            <w:r w:rsidRPr="00A84DF1">
              <w:rPr>
                <w:rFonts w:eastAsia="Calibri" w:cs="Times New Roman"/>
                <w:sz w:val="24"/>
                <w:szCs w:val="24"/>
              </w:rPr>
              <w:t xml:space="preserve"> степени (пр.Салмина Н.М.)</w:t>
            </w:r>
          </w:p>
        </w:tc>
      </w:tr>
      <w:tr w:rsidR="001A4257" w:rsidRPr="00A84DF1" w:rsidTr="00A4769D">
        <w:trPr>
          <w:trHeight w:val="438"/>
        </w:trPr>
        <w:tc>
          <w:tcPr>
            <w:tcW w:w="680"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napToGrid w:val="0"/>
              <w:spacing w:after="0" w:line="240" w:lineRule="auto"/>
              <w:rPr>
                <w:rFonts w:eastAsia="Times New Roman" w:cs="Times New Roman"/>
                <w:sz w:val="24"/>
                <w:szCs w:val="24"/>
                <w:lang w:eastAsia="ar-SA"/>
              </w:rPr>
            </w:pPr>
            <w:r w:rsidRPr="00A84DF1">
              <w:rPr>
                <w:rFonts w:eastAsia="Times New Roman" w:cs="Times New Roman"/>
                <w:sz w:val="24"/>
                <w:szCs w:val="24"/>
                <w:lang w:eastAsia="ar-SA"/>
              </w:rPr>
              <w:t>10</w:t>
            </w:r>
          </w:p>
        </w:tc>
        <w:tc>
          <w:tcPr>
            <w:tcW w:w="4253"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pacing w:after="0" w:line="240" w:lineRule="auto"/>
              <w:rPr>
                <w:rFonts w:eastAsia="Times New Roman" w:cs="Times New Roman"/>
                <w:sz w:val="24"/>
                <w:szCs w:val="24"/>
                <w:lang w:eastAsia="ru-RU"/>
              </w:rPr>
            </w:pPr>
            <w:r w:rsidRPr="00A84DF1">
              <w:rPr>
                <w:rFonts w:eastAsia="Times New Roman" w:cs="Times New Roman"/>
                <w:sz w:val="24"/>
                <w:szCs w:val="24"/>
                <w:lang w:eastAsia="ru-RU"/>
              </w:rPr>
              <w:t>Зональный этап краевого конкурса исполнительского мастерства учащихся народных отделений</w:t>
            </w:r>
          </w:p>
          <w:p w:rsidR="001A4257" w:rsidRPr="00A84DF1" w:rsidRDefault="001A4257" w:rsidP="001A4257">
            <w:pPr>
              <w:spacing w:after="0" w:line="240" w:lineRule="auto"/>
              <w:rPr>
                <w:rFonts w:eastAsia="Calibri"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pacing w:after="0" w:line="240" w:lineRule="auto"/>
              <w:rPr>
                <w:rFonts w:eastAsia="Times New Roman" w:cs="Times New Roman"/>
                <w:sz w:val="24"/>
                <w:szCs w:val="24"/>
                <w:lang w:eastAsia="ru-RU"/>
              </w:rPr>
            </w:pPr>
            <w:r w:rsidRPr="00A84DF1">
              <w:rPr>
                <w:rFonts w:eastAsia="Times New Roman" w:cs="Times New Roman"/>
                <w:sz w:val="24"/>
                <w:szCs w:val="24"/>
                <w:lang w:eastAsia="ru-RU"/>
              </w:rPr>
              <w:t>28.03.2017</w:t>
            </w:r>
          </w:p>
        </w:tc>
        <w:tc>
          <w:tcPr>
            <w:tcW w:w="2126"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pacing w:after="0" w:line="240" w:lineRule="auto"/>
              <w:rPr>
                <w:rFonts w:eastAsia="Times New Roman" w:cs="Times New Roman"/>
                <w:sz w:val="24"/>
                <w:szCs w:val="24"/>
                <w:lang w:eastAsia="ru-RU"/>
              </w:rPr>
            </w:pPr>
            <w:r w:rsidRPr="00A84DF1">
              <w:rPr>
                <w:rFonts w:eastAsia="Times New Roman" w:cs="Times New Roman"/>
                <w:sz w:val="24"/>
                <w:szCs w:val="24"/>
                <w:lang w:eastAsia="ru-RU"/>
              </w:rPr>
              <w:t>МБУДО ДМШ №2 г.Пятигорск</w:t>
            </w:r>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rsidR="001A4257" w:rsidRPr="00A84DF1" w:rsidRDefault="001A4257" w:rsidP="001A4257">
            <w:pPr>
              <w:spacing w:after="0" w:line="240" w:lineRule="auto"/>
              <w:rPr>
                <w:rFonts w:eastAsia="Calibri" w:cs="Times New Roman"/>
                <w:sz w:val="24"/>
                <w:szCs w:val="24"/>
              </w:rPr>
            </w:pPr>
            <w:r w:rsidRPr="00A84DF1">
              <w:rPr>
                <w:rFonts w:eastAsia="Calibri" w:cs="Times New Roman"/>
                <w:b/>
                <w:sz w:val="24"/>
                <w:szCs w:val="24"/>
              </w:rPr>
              <w:t>Труфанов Игорь-</w:t>
            </w:r>
            <w:r w:rsidRPr="00A84DF1">
              <w:rPr>
                <w:rFonts w:eastAsia="Calibri" w:cs="Times New Roman"/>
                <w:sz w:val="24"/>
                <w:szCs w:val="24"/>
              </w:rPr>
              <w:t xml:space="preserve">Диплом Лауреата </w:t>
            </w:r>
            <w:r w:rsidRPr="00A84DF1">
              <w:rPr>
                <w:rFonts w:eastAsia="Calibri" w:cs="Times New Roman"/>
                <w:sz w:val="24"/>
                <w:szCs w:val="24"/>
                <w:lang w:val="en-US"/>
              </w:rPr>
              <w:t>III</w:t>
            </w:r>
            <w:r w:rsidRPr="00A84DF1">
              <w:rPr>
                <w:rFonts w:eastAsia="Calibri" w:cs="Times New Roman"/>
                <w:sz w:val="24"/>
                <w:szCs w:val="24"/>
              </w:rPr>
              <w:t xml:space="preserve"> степени (пр.Салмина Н.М.)</w:t>
            </w:r>
          </w:p>
          <w:p w:rsidR="001A4257" w:rsidRPr="00A84DF1" w:rsidRDefault="001A4257" w:rsidP="001A4257">
            <w:pPr>
              <w:spacing w:after="0" w:line="240" w:lineRule="auto"/>
              <w:rPr>
                <w:rFonts w:eastAsia="Calibri" w:cs="Times New Roman"/>
                <w:sz w:val="24"/>
                <w:szCs w:val="24"/>
              </w:rPr>
            </w:pPr>
            <w:r w:rsidRPr="00A84DF1">
              <w:rPr>
                <w:rFonts w:eastAsia="Calibri" w:cs="Times New Roman"/>
                <w:b/>
                <w:sz w:val="24"/>
                <w:szCs w:val="24"/>
              </w:rPr>
              <w:t>Согомонян Рафаел-</w:t>
            </w:r>
            <w:r w:rsidRPr="00A84DF1">
              <w:rPr>
                <w:rFonts w:eastAsia="Calibri" w:cs="Times New Roman"/>
                <w:sz w:val="24"/>
                <w:szCs w:val="24"/>
              </w:rPr>
              <w:t xml:space="preserve">Диплом </w:t>
            </w:r>
            <w:r w:rsidRPr="00A84DF1">
              <w:rPr>
                <w:rFonts w:eastAsia="Calibri" w:cs="Times New Roman"/>
                <w:sz w:val="24"/>
                <w:szCs w:val="24"/>
                <w:lang w:val="en-US"/>
              </w:rPr>
              <w:t>I</w:t>
            </w:r>
            <w:r w:rsidRPr="00A84DF1">
              <w:rPr>
                <w:rFonts w:eastAsia="Calibri" w:cs="Times New Roman"/>
                <w:sz w:val="24"/>
                <w:szCs w:val="24"/>
              </w:rPr>
              <w:t xml:space="preserve"> степени (пр.Салмина Н.М.)</w:t>
            </w:r>
          </w:p>
          <w:p w:rsidR="001A4257" w:rsidRPr="00A84DF1" w:rsidRDefault="001A4257" w:rsidP="001A4257">
            <w:pPr>
              <w:spacing w:after="0" w:line="240" w:lineRule="auto"/>
              <w:rPr>
                <w:rFonts w:eastAsia="Calibri" w:cs="Times New Roman"/>
                <w:sz w:val="24"/>
                <w:szCs w:val="24"/>
              </w:rPr>
            </w:pPr>
            <w:r w:rsidRPr="00A84DF1">
              <w:rPr>
                <w:rFonts w:eastAsia="Calibri" w:cs="Times New Roman"/>
                <w:b/>
                <w:sz w:val="24"/>
                <w:szCs w:val="24"/>
              </w:rPr>
              <w:t>Воробьев Артем -</w:t>
            </w:r>
            <w:r w:rsidRPr="00A84DF1">
              <w:rPr>
                <w:rFonts w:eastAsia="Calibri" w:cs="Times New Roman"/>
                <w:sz w:val="24"/>
                <w:szCs w:val="24"/>
              </w:rPr>
              <w:t xml:space="preserve"> Диплом </w:t>
            </w:r>
            <w:r w:rsidRPr="00A84DF1">
              <w:rPr>
                <w:rFonts w:eastAsia="Calibri" w:cs="Times New Roman"/>
                <w:sz w:val="24"/>
                <w:szCs w:val="24"/>
                <w:lang w:val="en-US"/>
              </w:rPr>
              <w:t>I</w:t>
            </w:r>
            <w:r w:rsidRPr="00A84DF1">
              <w:rPr>
                <w:rFonts w:eastAsia="Calibri" w:cs="Times New Roman"/>
                <w:sz w:val="24"/>
                <w:szCs w:val="24"/>
              </w:rPr>
              <w:t xml:space="preserve"> степени (пр.Салмина Н.М.)</w:t>
            </w:r>
          </w:p>
          <w:p w:rsidR="001A4257" w:rsidRPr="00A84DF1" w:rsidRDefault="001A4257" w:rsidP="001A4257">
            <w:pPr>
              <w:spacing w:after="0" w:line="240" w:lineRule="auto"/>
              <w:rPr>
                <w:rFonts w:eastAsia="Calibri" w:cs="Times New Roman"/>
                <w:sz w:val="24"/>
                <w:szCs w:val="24"/>
              </w:rPr>
            </w:pPr>
            <w:r w:rsidRPr="00A84DF1">
              <w:rPr>
                <w:rFonts w:eastAsia="Calibri" w:cs="Times New Roman"/>
                <w:b/>
                <w:sz w:val="24"/>
                <w:szCs w:val="24"/>
              </w:rPr>
              <w:t>Дегтярев Кирилл-</w:t>
            </w:r>
            <w:r w:rsidRPr="00A84DF1">
              <w:rPr>
                <w:rFonts w:eastAsia="Calibri" w:cs="Times New Roman"/>
                <w:sz w:val="24"/>
                <w:szCs w:val="24"/>
              </w:rPr>
              <w:t xml:space="preserve"> Диплом </w:t>
            </w:r>
            <w:r w:rsidRPr="00A84DF1">
              <w:rPr>
                <w:rFonts w:eastAsia="Calibri" w:cs="Times New Roman"/>
                <w:sz w:val="24"/>
                <w:szCs w:val="24"/>
                <w:lang w:val="en-US"/>
              </w:rPr>
              <w:t>I</w:t>
            </w:r>
            <w:r w:rsidRPr="00A84DF1">
              <w:rPr>
                <w:rFonts w:eastAsia="Calibri" w:cs="Times New Roman"/>
                <w:sz w:val="24"/>
                <w:szCs w:val="24"/>
              </w:rPr>
              <w:t xml:space="preserve"> степени (пр.Салмина </w:t>
            </w:r>
            <w:r w:rsidRPr="00A84DF1">
              <w:rPr>
                <w:rFonts w:eastAsia="Calibri" w:cs="Times New Roman"/>
                <w:sz w:val="24"/>
                <w:szCs w:val="24"/>
              </w:rPr>
              <w:lastRenderedPageBreak/>
              <w:t>Н.М.)</w:t>
            </w:r>
          </w:p>
          <w:p w:rsidR="001A4257" w:rsidRPr="00A84DF1" w:rsidRDefault="001A4257" w:rsidP="001A4257">
            <w:pPr>
              <w:spacing w:after="0" w:line="240" w:lineRule="auto"/>
              <w:rPr>
                <w:rFonts w:eastAsia="Calibri" w:cs="Times New Roman"/>
                <w:b/>
                <w:sz w:val="24"/>
                <w:szCs w:val="24"/>
              </w:rPr>
            </w:pPr>
            <w:r w:rsidRPr="00A84DF1">
              <w:rPr>
                <w:rFonts w:eastAsia="Calibri" w:cs="Times New Roman"/>
                <w:b/>
                <w:sz w:val="24"/>
                <w:szCs w:val="24"/>
              </w:rPr>
              <w:t>Цыбульский Даниил</w:t>
            </w:r>
            <w:r w:rsidRPr="00A84DF1">
              <w:rPr>
                <w:rFonts w:eastAsia="Calibri" w:cs="Times New Roman"/>
                <w:sz w:val="24"/>
                <w:szCs w:val="24"/>
              </w:rPr>
              <w:t xml:space="preserve"> Диплом </w:t>
            </w:r>
            <w:r w:rsidRPr="00A84DF1">
              <w:rPr>
                <w:rFonts w:eastAsia="Calibri" w:cs="Times New Roman"/>
                <w:sz w:val="24"/>
                <w:szCs w:val="24"/>
                <w:lang w:val="en-US"/>
              </w:rPr>
              <w:t>II</w:t>
            </w:r>
            <w:r w:rsidRPr="00A84DF1">
              <w:rPr>
                <w:rFonts w:eastAsia="Calibri" w:cs="Times New Roman"/>
                <w:sz w:val="24"/>
                <w:szCs w:val="24"/>
              </w:rPr>
              <w:t xml:space="preserve"> степени (пр.Салмина Н.М.)</w:t>
            </w:r>
          </w:p>
        </w:tc>
      </w:tr>
      <w:tr w:rsidR="001A4257" w:rsidRPr="00A84DF1" w:rsidTr="00A4769D">
        <w:trPr>
          <w:trHeight w:val="438"/>
        </w:trPr>
        <w:tc>
          <w:tcPr>
            <w:tcW w:w="680"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napToGrid w:val="0"/>
              <w:spacing w:after="0" w:line="240" w:lineRule="auto"/>
              <w:rPr>
                <w:rFonts w:eastAsia="Times New Roman" w:cs="Times New Roman"/>
                <w:sz w:val="24"/>
                <w:szCs w:val="24"/>
                <w:lang w:eastAsia="ar-SA"/>
              </w:rPr>
            </w:pPr>
          </w:p>
        </w:tc>
        <w:tc>
          <w:tcPr>
            <w:tcW w:w="4253"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tabs>
                <w:tab w:val="left" w:pos="3794"/>
              </w:tabs>
              <w:spacing w:after="0" w:line="240" w:lineRule="auto"/>
              <w:rPr>
                <w:rFonts w:eastAsia="Times New Roman" w:cs="Times New Roman"/>
                <w:b/>
                <w:sz w:val="24"/>
                <w:szCs w:val="24"/>
                <w:lang w:eastAsia="ru-RU"/>
              </w:rPr>
            </w:pPr>
            <w:r w:rsidRPr="00A84DF1">
              <w:rPr>
                <w:rFonts w:eastAsia="Times New Roman" w:cs="Times New Roman"/>
                <w:b/>
                <w:sz w:val="24"/>
                <w:szCs w:val="24"/>
                <w:lang w:eastAsia="ru-RU"/>
              </w:rPr>
              <w:t>Всего лауреатов и дипломантов:</w:t>
            </w:r>
          </w:p>
        </w:tc>
        <w:tc>
          <w:tcPr>
            <w:tcW w:w="9526" w:type="dxa"/>
            <w:gridSpan w:val="3"/>
            <w:tcBorders>
              <w:top w:val="single" w:sz="4" w:space="0" w:color="000000"/>
              <w:left w:val="single" w:sz="4" w:space="0" w:color="000000"/>
              <w:bottom w:val="single" w:sz="4" w:space="0" w:color="000000"/>
              <w:right w:val="single" w:sz="4" w:space="0" w:color="000000"/>
            </w:tcBorders>
            <w:shd w:val="clear" w:color="auto" w:fill="auto"/>
          </w:tcPr>
          <w:p w:rsidR="001A4257" w:rsidRPr="00A84DF1" w:rsidRDefault="001A4257" w:rsidP="001A4257">
            <w:pPr>
              <w:spacing w:after="0" w:line="240" w:lineRule="auto"/>
              <w:rPr>
                <w:rFonts w:eastAsia="Times New Roman" w:cs="Times New Roman"/>
                <w:b/>
                <w:sz w:val="24"/>
                <w:szCs w:val="24"/>
                <w:lang w:eastAsia="ru-RU"/>
              </w:rPr>
            </w:pPr>
            <w:r w:rsidRPr="00A84DF1">
              <w:rPr>
                <w:rFonts w:eastAsia="Times New Roman" w:cs="Times New Roman"/>
                <w:b/>
                <w:sz w:val="24"/>
                <w:szCs w:val="24"/>
                <w:lang w:eastAsia="ru-RU"/>
              </w:rPr>
              <w:t>41 чел.,  8,29% от числа учащихся школы</w:t>
            </w:r>
          </w:p>
        </w:tc>
      </w:tr>
    </w:tbl>
    <w:p w:rsidR="001A4257" w:rsidRPr="00A84DF1" w:rsidRDefault="001A4257" w:rsidP="001A4257">
      <w:pPr>
        <w:widowControl w:val="0"/>
        <w:spacing w:after="0" w:line="240" w:lineRule="auto"/>
        <w:ind w:right="283"/>
        <w:jc w:val="both"/>
        <w:rPr>
          <w:rFonts w:eastAsia="Times New Roman" w:cs="Times New Roman"/>
          <w:bCs/>
          <w:sz w:val="24"/>
          <w:szCs w:val="24"/>
          <w:highlight w:val="green"/>
          <w:lang w:eastAsia="ru-RU"/>
        </w:rPr>
      </w:pPr>
    </w:p>
    <w:p w:rsidR="001A4257" w:rsidRPr="00A84DF1" w:rsidRDefault="001A4257" w:rsidP="001A4257">
      <w:pPr>
        <w:spacing w:after="0" w:line="240" w:lineRule="auto"/>
        <w:jc w:val="center"/>
        <w:rPr>
          <w:rFonts w:eastAsia="Times New Roman" w:cs="Times New Roman"/>
          <w:sz w:val="24"/>
          <w:szCs w:val="24"/>
          <w:lang w:eastAsia="ru-RU"/>
        </w:rPr>
      </w:pPr>
      <w:r w:rsidRPr="00A84DF1">
        <w:rPr>
          <w:rFonts w:eastAsia="Times New Roman" w:cs="Times New Roman"/>
          <w:sz w:val="24"/>
          <w:szCs w:val="24"/>
          <w:lang w:eastAsia="ru-RU"/>
        </w:rPr>
        <w:t>РАЙОННЫЕ, ГОРОДСКИЕ</w:t>
      </w:r>
    </w:p>
    <w:tbl>
      <w:tblPr>
        <w:tblW w:w="14459" w:type="dxa"/>
        <w:tblInd w:w="-5" w:type="dxa"/>
        <w:tblLayout w:type="fixed"/>
        <w:tblLook w:val="0000" w:firstRow="0" w:lastRow="0" w:firstColumn="0" w:lastColumn="0" w:noHBand="0" w:noVBand="0"/>
      </w:tblPr>
      <w:tblGrid>
        <w:gridCol w:w="680"/>
        <w:gridCol w:w="4253"/>
        <w:gridCol w:w="1559"/>
        <w:gridCol w:w="2126"/>
        <w:gridCol w:w="5841"/>
      </w:tblGrid>
      <w:tr w:rsidR="001A4257" w:rsidRPr="00A84DF1" w:rsidTr="00A4769D">
        <w:trPr>
          <w:trHeight w:val="166"/>
        </w:trPr>
        <w:tc>
          <w:tcPr>
            <w:tcW w:w="680"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pacing w:after="0" w:line="240" w:lineRule="auto"/>
              <w:jc w:val="center"/>
              <w:rPr>
                <w:rFonts w:eastAsia="Times New Roman" w:cs="Times New Roman"/>
                <w:b/>
                <w:sz w:val="24"/>
                <w:szCs w:val="24"/>
                <w:lang w:eastAsia="ar-SA"/>
              </w:rPr>
            </w:pPr>
            <w:r w:rsidRPr="00A84DF1">
              <w:rPr>
                <w:rFonts w:eastAsia="Times New Roman" w:cs="Times New Roman"/>
                <w:b/>
                <w:sz w:val="24"/>
                <w:szCs w:val="24"/>
                <w:lang w:eastAsia="ar-SA"/>
              </w:rPr>
              <w:t>№</w:t>
            </w:r>
          </w:p>
        </w:tc>
        <w:tc>
          <w:tcPr>
            <w:tcW w:w="4253"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pacing w:after="0" w:line="240" w:lineRule="auto"/>
              <w:jc w:val="center"/>
              <w:rPr>
                <w:rFonts w:eastAsia="Times New Roman" w:cs="Times New Roman"/>
                <w:b/>
                <w:sz w:val="24"/>
                <w:szCs w:val="24"/>
                <w:lang w:eastAsia="ar-SA"/>
              </w:rPr>
            </w:pPr>
            <w:r w:rsidRPr="00A84DF1">
              <w:rPr>
                <w:rFonts w:eastAsia="Times New Roman" w:cs="Times New Roman"/>
                <w:b/>
                <w:sz w:val="24"/>
                <w:szCs w:val="24"/>
                <w:lang w:eastAsia="ar-SA"/>
              </w:rPr>
              <w:t>Статус, название конкурса конкурса</w:t>
            </w:r>
          </w:p>
        </w:tc>
        <w:tc>
          <w:tcPr>
            <w:tcW w:w="1559"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pacing w:after="0" w:line="240" w:lineRule="auto"/>
              <w:jc w:val="center"/>
              <w:rPr>
                <w:rFonts w:eastAsia="Times New Roman" w:cs="Times New Roman"/>
                <w:b/>
                <w:sz w:val="24"/>
                <w:szCs w:val="24"/>
                <w:lang w:eastAsia="ar-SA"/>
              </w:rPr>
            </w:pPr>
            <w:r w:rsidRPr="00A84DF1">
              <w:rPr>
                <w:rFonts w:eastAsia="Times New Roman" w:cs="Times New Roman"/>
                <w:b/>
                <w:sz w:val="24"/>
                <w:szCs w:val="24"/>
                <w:lang w:eastAsia="ar-SA"/>
              </w:rPr>
              <w:t>Сроки</w:t>
            </w:r>
          </w:p>
        </w:tc>
        <w:tc>
          <w:tcPr>
            <w:tcW w:w="2126"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pacing w:after="0" w:line="240" w:lineRule="auto"/>
              <w:jc w:val="center"/>
              <w:rPr>
                <w:rFonts w:eastAsia="Times New Roman" w:cs="Times New Roman"/>
                <w:b/>
                <w:sz w:val="24"/>
                <w:szCs w:val="24"/>
                <w:lang w:eastAsia="ar-SA"/>
              </w:rPr>
            </w:pPr>
            <w:r w:rsidRPr="00A84DF1">
              <w:rPr>
                <w:rFonts w:eastAsia="Times New Roman" w:cs="Times New Roman"/>
                <w:b/>
                <w:sz w:val="24"/>
                <w:szCs w:val="24"/>
                <w:lang w:eastAsia="ar-SA"/>
              </w:rPr>
              <w:t>Место проведения</w:t>
            </w:r>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rsidR="001A4257" w:rsidRPr="00A84DF1" w:rsidRDefault="001A4257" w:rsidP="001A4257">
            <w:pPr>
              <w:suppressAutoHyphens/>
              <w:spacing w:after="0" w:line="240" w:lineRule="auto"/>
              <w:jc w:val="center"/>
              <w:rPr>
                <w:rFonts w:eastAsia="Times New Roman" w:cs="Times New Roman"/>
                <w:b/>
                <w:sz w:val="24"/>
                <w:szCs w:val="24"/>
                <w:lang w:eastAsia="ar-SA"/>
              </w:rPr>
            </w:pPr>
            <w:r w:rsidRPr="00A84DF1">
              <w:rPr>
                <w:rFonts w:eastAsia="Times New Roman" w:cs="Times New Roman"/>
                <w:b/>
                <w:sz w:val="24"/>
                <w:szCs w:val="24"/>
                <w:lang w:eastAsia="ar-SA"/>
              </w:rPr>
              <w:t>Лауреаты</w:t>
            </w:r>
          </w:p>
        </w:tc>
      </w:tr>
      <w:tr w:rsidR="001A4257" w:rsidRPr="00A84DF1" w:rsidTr="00A4769D">
        <w:trPr>
          <w:trHeight w:val="438"/>
        </w:trPr>
        <w:tc>
          <w:tcPr>
            <w:tcW w:w="680"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napToGrid w:val="0"/>
              <w:spacing w:after="0" w:line="240" w:lineRule="auto"/>
              <w:rPr>
                <w:rFonts w:eastAsia="Times New Roman" w:cs="Times New Roman"/>
                <w:sz w:val="24"/>
                <w:szCs w:val="24"/>
                <w:lang w:eastAsia="ar-SA"/>
              </w:rPr>
            </w:pPr>
            <w:r w:rsidRPr="00A84DF1">
              <w:rPr>
                <w:rFonts w:eastAsia="Times New Roman" w:cs="Times New Roman"/>
                <w:sz w:val="24"/>
                <w:szCs w:val="24"/>
                <w:lang w:eastAsia="ar-SA"/>
              </w:rPr>
              <w:t>1</w:t>
            </w:r>
          </w:p>
        </w:tc>
        <w:tc>
          <w:tcPr>
            <w:tcW w:w="4253"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tabs>
                <w:tab w:val="left" w:pos="3105"/>
              </w:tabs>
              <w:spacing w:after="0" w:line="240" w:lineRule="auto"/>
              <w:rPr>
                <w:rFonts w:eastAsia="Calibri" w:cs="Times New Roman"/>
                <w:sz w:val="24"/>
                <w:szCs w:val="24"/>
              </w:rPr>
            </w:pPr>
            <w:r w:rsidRPr="00A84DF1">
              <w:rPr>
                <w:rFonts w:eastAsia="Calibri" w:cs="Times New Roman"/>
                <w:sz w:val="24"/>
                <w:szCs w:val="24"/>
              </w:rPr>
              <w:t>Районный фестиваль-конкурс «Победная весна»</w:t>
            </w:r>
          </w:p>
          <w:p w:rsidR="001A4257" w:rsidRPr="00A84DF1" w:rsidRDefault="001A4257" w:rsidP="001A4257">
            <w:pPr>
              <w:spacing w:after="0" w:line="240" w:lineRule="auto"/>
              <w:rPr>
                <w:rFonts w:eastAsia="Times New Roman" w:cs="Times New Roman"/>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pacing w:after="0" w:line="240" w:lineRule="auto"/>
              <w:rPr>
                <w:rFonts w:eastAsia="Times New Roman" w:cs="Times New Roman"/>
                <w:bCs/>
                <w:sz w:val="24"/>
                <w:szCs w:val="24"/>
                <w:lang w:eastAsia="ar-SA"/>
              </w:rPr>
            </w:pPr>
            <w:r w:rsidRPr="00A84DF1">
              <w:rPr>
                <w:rFonts w:eastAsia="Times New Roman" w:cs="Times New Roman"/>
                <w:bCs/>
                <w:sz w:val="24"/>
                <w:szCs w:val="24"/>
                <w:lang w:eastAsia="ar-SA"/>
              </w:rPr>
              <w:t>23.04.2016</w:t>
            </w:r>
          </w:p>
        </w:tc>
        <w:tc>
          <w:tcPr>
            <w:tcW w:w="2126"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pacing w:after="0" w:line="240" w:lineRule="auto"/>
              <w:rPr>
                <w:rFonts w:eastAsia="Times New Roman" w:cs="Times New Roman"/>
                <w:bCs/>
                <w:sz w:val="24"/>
                <w:szCs w:val="24"/>
                <w:lang w:eastAsia="ar-SA"/>
              </w:rPr>
            </w:pPr>
            <w:r w:rsidRPr="00A84DF1">
              <w:rPr>
                <w:rFonts w:eastAsia="Times New Roman" w:cs="Times New Roman"/>
                <w:bCs/>
                <w:sz w:val="24"/>
                <w:szCs w:val="24"/>
                <w:lang w:eastAsia="ar-SA"/>
              </w:rPr>
              <w:t>МБУДО ДШИ ст.Ессентукской</w:t>
            </w:r>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rsidR="001A4257" w:rsidRPr="00A84DF1" w:rsidRDefault="001A4257" w:rsidP="001A4257">
            <w:pPr>
              <w:spacing w:after="0" w:line="240" w:lineRule="auto"/>
              <w:rPr>
                <w:rFonts w:eastAsia="Calibri" w:cs="Times New Roman"/>
                <w:sz w:val="24"/>
                <w:szCs w:val="24"/>
              </w:rPr>
            </w:pPr>
            <w:r w:rsidRPr="00A84DF1">
              <w:rPr>
                <w:rFonts w:eastAsia="Calibri" w:cs="Times New Roman"/>
                <w:b/>
                <w:sz w:val="24"/>
                <w:szCs w:val="24"/>
              </w:rPr>
              <w:t>Вокальный ансамбль «Серпантин» (квартет)-</w:t>
            </w:r>
            <w:r w:rsidRPr="00A84DF1">
              <w:rPr>
                <w:rFonts w:eastAsia="Calibri" w:cs="Times New Roman"/>
                <w:sz w:val="24"/>
                <w:szCs w:val="24"/>
              </w:rPr>
              <w:t>Гран-при (рук. Шевцова Е.Н.)</w:t>
            </w:r>
          </w:p>
          <w:p w:rsidR="001A4257" w:rsidRPr="00A84DF1" w:rsidRDefault="001A4257" w:rsidP="001A4257">
            <w:pPr>
              <w:spacing w:after="0" w:line="240" w:lineRule="auto"/>
              <w:rPr>
                <w:rFonts w:eastAsia="Calibri" w:cs="Times New Roman"/>
                <w:sz w:val="24"/>
                <w:szCs w:val="24"/>
              </w:rPr>
            </w:pPr>
            <w:r w:rsidRPr="00A84DF1">
              <w:rPr>
                <w:rFonts w:eastAsia="Calibri" w:cs="Times New Roman"/>
                <w:b/>
                <w:sz w:val="24"/>
                <w:szCs w:val="24"/>
              </w:rPr>
              <w:t>Вокальный ансамбль «Фантазия</w:t>
            </w:r>
            <w:r w:rsidRPr="00A84DF1">
              <w:rPr>
                <w:rFonts w:eastAsia="Calibri" w:cs="Times New Roman"/>
                <w:sz w:val="24"/>
                <w:szCs w:val="24"/>
              </w:rPr>
              <w:t xml:space="preserve">»-Диплом </w:t>
            </w:r>
            <w:r w:rsidRPr="00A84DF1">
              <w:rPr>
                <w:rFonts w:eastAsia="Calibri" w:cs="Times New Roman"/>
                <w:sz w:val="24"/>
                <w:szCs w:val="24"/>
                <w:lang w:val="en-US"/>
              </w:rPr>
              <w:t>I</w:t>
            </w:r>
            <w:r w:rsidRPr="00A84DF1">
              <w:rPr>
                <w:rFonts w:eastAsia="Calibri" w:cs="Times New Roman"/>
                <w:sz w:val="24"/>
                <w:szCs w:val="24"/>
              </w:rPr>
              <w:t xml:space="preserve"> степени (рук. Момот С.М.) </w:t>
            </w:r>
          </w:p>
          <w:p w:rsidR="001A4257" w:rsidRPr="00A84DF1" w:rsidRDefault="001A4257" w:rsidP="001A4257">
            <w:pPr>
              <w:spacing w:after="0" w:line="240" w:lineRule="auto"/>
              <w:rPr>
                <w:rFonts w:eastAsia="Calibri" w:cs="Times New Roman"/>
                <w:sz w:val="24"/>
                <w:szCs w:val="24"/>
              </w:rPr>
            </w:pPr>
            <w:r w:rsidRPr="00A84DF1">
              <w:rPr>
                <w:rFonts w:eastAsia="Calibri" w:cs="Times New Roman"/>
                <w:b/>
                <w:sz w:val="24"/>
                <w:szCs w:val="24"/>
              </w:rPr>
              <w:t>Вокальный ансамбль «Акварель»-</w:t>
            </w:r>
            <w:r w:rsidRPr="00A84DF1">
              <w:rPr>
                <w:rFonts w:eastAsia="Calibri" w:cs="Times New Roman"/>
                <w:sz w:val="24"/>
                <w:szCs w:val="24"/>
              </w:rPr>
              <w:t xml:space="preserve"> Диплом </w:t>
            </w:r>
            <w:r w:rsidRPr="00A84DF1">
              <w:rPr>
                <w:rFonts w:eastAsia="Calibri" w:cs="Times New Roman"/>
                <w:sz w:val="24"/>
                <w:szCs w:val="24"/>
                <w:lang w:val="en-US"/>
              </w:rPr>
              <w:t>I</w:t>
            </w:r>
            <w:r w:rsidRPr="00A84DF1">
              <w:rPr>
                <w:rFonts w:eastAsia="Calibri" w:cs="Times New Roman"/>
                <w:sz w:val="24"/>
                <w:szCs w:val="24"/>
              </w:rPr>
              <w:t xml:space="preserve"> степени (рук. Чеботаева О.В.)</w:t>
            </w:r>
          </w:p>
          <w:p w:rsidR="001A4257" w:rsidRPr="00A84DF1" w:rsidRDefault="001A4257" w:rsidP="001A4257">
            <w:pPr>
              <w:spacing w:after="0" w:line="240" w:lineRule="auto"/>
              <w:rPr>
                <w:rFonts w:eastAsia="Calibri" w:cs="Times New Roman"/>
                <w:sz w:val="24"/>
                <w:szCs w:val="24"/>
              </w:rPr>
            </w:pPr>
            <w:r w:rsidRPr="00A84DF1">
              <w:rPr>
                <w:rFonts w:eastAsia="Calibri" w:cs="Times New Roman"/>
                <w:b/>
                <w:sz w:val="24"/>
                <w:szCs w:val="24"/>
              </w:rPr>
              <w:t>Инструментальный ансамбль «Потешки»-</w:t>
            </w:r>
            <w:r w:rsidRPr="00A84DF1">
              <w:rPr>
                <w:rFonts w:eastAsia="Calibri" w:cs="Times New Roman"/>
                <w:sz w:val="24"/>
                <w:szCs w:val="24"/>
              </w:rPr>
              <w:t xml:space="preserve"> Диплом </w:t>
            </w:r>
            <w:r w:rsidRPr="00A84DF1">
              <w:rPr>
                <w:rFonts w:eastAsia="Calibri" w:cs="Times New Roman"/>
                <w:sz w:val="24"/>
                <w:szCs w:val="24"/>
                <w:lang w:val="en-US"/>
              </w:rPr>
              <w:t>I</w:t>
            </w:r>
            <w:r w:rsidRPr="00A84DF1">
              <w:rPr>
                <w:rFonts w:eastAsia="Calibri" w:cs="Times New Roman"/>
                <w:sz w:val="24"/>
                <w:szCs w:val="24"/>
              </w:rPr>
              <w:t xml:space="preserve"> степени (рук. Салмина Н.М.)</w:t>
            </w:r>
          </w:p>
          <w:p w:rsidR="001A4257" w:rsidRPr="00A84DF1" w:rsidRDefault="001A4257" w:rsidP="001A4257">
            <w:pPr>
              <w:spacing w:after="0" w:line="240" w:lineRule="auto"/>
              <w:rPr>
                <w:rFonts w:eastAsia="Calibri" w:cs="Times New Roman"/>
                <w:sz w:val="24"/>
                <w:szCs w:val="24"/>
              </w:rPr>
            </w:pPr>
            <w:r w:rsidRPr="00A84DF1">
              <w:rPr>
                <w:rFonts w:eastAsia="Calibri" w:cs="Times New Roman"/>
                <w:b/>
                <w:sz w:val="24"/>
                <w:szCs w:val="24"/>
              </w:rPr>
              <w:t>Вокальный ансамбль «Серпантин» (трио)-</w:t>
            </w:r>
            <w:r w:rsidRPr="00A84DF1">
              <w:rPr>
                <w:rFonts w:eastAsia="Calibri" w:cs="Times New Roman"/>
                <w:sz w:val="24"/>
                <w:szCs w:val="24"/>
              </w:rPr>
              <w:t xml:space="preserve"> Диплом </w:t>
            </w:r>
            <w:r w:rsidRPr="00A84DF1">
              <w:rPr>
                <w:rFonts w:eastAsia="Calibri" w:cs="Times New Roman"/>
                <w:sz w:val="24"/>
                <w:szCs w:val="24"/>
                <w:lang w:val="en-US"/>
              </w:rPr>
              <w:t>I</w:t>
            </w:r>
            <w:r w:rsidRPr="00A84DF1">
              <w:rPr>
                <w:rFonts w:eastAsia="Calibri" w:cs="Times New Roman"/>
                <w:sz w:val="24"/>
                <w:szCs w:val="24"/>
              </w:rPr>
              <w:t xml:space="preserve"> степени (рук. Шевцова Е.Н.)</w:t>
            </w:r>
          </w:p>
          <w:p w:rsidR="001A4257" w:rsidRPr="00A84DF1" w:rsidRDefault="001A4257" w:rsidP="001A4257">
            <w:pPr>
              <w:spacing w:after="0" w:line="240" w:lineRule="auto"/>
              <w:rPr>
                <w:rFonts w:eastAsia="Calibri" w:cs="Times New Roman"/>
                <w:sz w:val="24"/>
                <w:szCs w:val="24"/>
              </w:rPr>
            </w:pPr>
            <w:r w:rsidRPr="00A84DF1">
              <w:rPr>
                <w:rFonts w:eastAsia="Calibri" w:cs="Times New Roman"/>
                <w:b/>
                <w:sz w:val="24"/>
                <w:szCs w:val="24"/>
              </w:rPr>
              <w:t>Инструментальный ансамбль «Виолини»-</w:t>
            </w:r>
            <w:r w:rsidRPr="00A84DF1">
              <w:rPr>
                <w:rFonts w:eastAsia="Calibri" w:cs="Times New Roman"/>
                <w:sz w:val="24"/>
                <w:szCs w:val="24"/>
              </w:rPr>
              <w:t xml:space="preserve">Диплом </w:t>
            </w:r>
            <w:r w:rsidRPr="00A84DF1">
              <w:rPr>
                <w:rFonts w:eastAsia="Calibri" w:cs="Times New Roman"/>
                <w:sz w:val="24"/>
                <w:szCs w:val="24"/>
                <w:lang w:val="en-US"/>
              </w:rPr>
              <w:t>II</w:t>
            </w:r>
            <w:r w:rsidRPr="00A84DF1">
              <w:rPr>
                <w:rFonts w:eastAsia="Calibri" w:cs="Times New Roman"/>
                <w:sz w:val="24"/>
                <w:szCs w:val="24"/>
              </w:rPr>
              <w:t xml:space="preserve"> степени (рук.Шорохова Л.Г.)</w:t>
            </w:r>
          </w:p>
          <w:p w:rsidR="001A4257" w:rsidRPr="00A84DF1" w:rsidRDefault="001A4257" w:rsidP="001A4257">
            <w:pPr>
              <w:spacing w:after="0" w:line="240" w:lineRule="auto"/>
              <w:rPr>
                <w:rFonts w:eastAsia="Calibri" w:cs="Times New Roman"/>
                <w:sz w:val="24"/>
                <w:szCs w:val="24"/>
              </w:rPr>
            </w:pPr>
            <w:r w:rsidRPr="00A84DF1">
              <w:rPr>
                <w:rFonts w:eastAsia="Calibri" w:cs="Times New Roman"/>
                <w:b/>
                <w:sz w:val="24"/>
                <w:szCs w:val="24"/>
              </w:rPr>
              <w:t>Чикнизова Николетта, Чикнизова Виктория (дуэт)-</w:t>
            </w:r>
            <w:r w:rsidRPr="00A84DF1">
              <w:rPr>
                <w:rFonts w:eastAsia="Calibri" w:cs="Times New Roman"/>
                <w:sz w:val="24"/>
                <w:szCs w:val="24"/>
              </w:rPr>
              <w:t xml:space="preserve"> Диплом </w:t>
            </w:r>
            <w:r w:rsidRPr="00A84DF1">
              <w:rPr>
                <w:rFonts w:eastAsia="Calibri" w:cs="Times New Roman"/>
                <w:sz w:val="24"/>
                <w:szCs w:val="24"/>
                <w:lang w:val="en-US"/>
              </w:rPr>
              <w:t>II</w:t>
            </w:r>
            <w:r w:rsidRPr="00A84DF1">
              <w:rPr>
                <w:rFonts w:eastAsia="Calibri" w:cs="Times New Roman"/>
                <w:sz w:val="24"/>
                <w:szCs w:val="24"/>
              </w:rPr>
              <w:t xml:space="preserve"> степени (пр.Момот С.М.)</w:t>
            </w:r>
          </w:p>
          <w:p w:rsidR="001A4257" w:rsidRPr="00A84DF1" w:rsidRDefault="001A4257" w:rsidP="001A4257">
            <w:pPr>
              <w:spacing w:after="0" w:line="240" w:lineRule="auto"/>
              <w:rPr>
                <w:rFonts w:eastAsia="Calibri" w:cs="Times New Roman"/>
                <w:sz w:val="24"/>
                <w:szCs w:val="24"/>
              </w:rPr>
            </w:pPr>
            <w:r w:rsidRPr="00A84DF1">
              <w:rPr>
                <w:rFonts w:eastAsia="Calibri" w:cs="Times New Roman"/>
                <w:b/>
                <w:sz w:val="24"/>
                <w:szCs w:val="24"/>
              </w:rPr>
              <w:t>Дьяков Станислав, Зароглян Милана (дуэт</w:t>
            </w:r>
            <w:r w:rsidRPr="00A84DF1">
              <w:rPr>
                <w:rFonts w:eastAsia="Calibri" w:cs="Times New Roman"/>
                <w:sz w:val="24"/>
                <w:szCs w:val="24"/>
              </w:rPr>
              <w:t xml:space="preserve">)-Диплом </w:t>
            </w:r>
            <w:r w:rsidRPr="00A84DF1">
              <w:rPr>
                <w:rFonts w:eastAsia="Calibri" w:cs="Times New Roman"/>
                <w:sz w:val="24"/>
                <w:szCs w:val="24"/>
                <w:lang w:val="en-US"/>
              </w:rPr>
              <w:t>III</w:t>
            </w:r>
            <w:r w:rsidRPr="00A84DF1">
              <w:rPr>
                <w:rFonts w:eastAsia="Calibri" w:cs="Times New Roman"/>
                <w:sz w:val="24"/>
                <w:szCs w:val="24"/>
              </w:rPr>
              <w:t xml:space="preserve"> степени</w:t>
            </w:r>
          </w:p>
        </w:tc>
      </w:tr>
      <w:tr w:rsidR="001A4257" w:rsidRPr="00A84DF1" w:rsidTr="00A4769D">
        <w:trPr>
          <w:trHeight w:val="438"/>
        </w:trPr>
        <w:tc>
          <w:tcPr>
            <w:tcW w:w="680"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napToGrid w:val="0"/>
              <w:spacing w:after="0" w:line="240" w:lineRule="auto"/>
              <w:rPr>
                <w:rFonts w:eastAsia="Times New Roman" w:cs="Times New Roman"/>
                <w:sz w:val="24"/>
                <w:szCs w:val="24"/>
                <w:lang w:eastAsia="ar-SA"/>
              </w:rPr>
            </w:pPr>
            <w:r w:rsidRPr="00A84DF1">
              <w:rPr>
                <w:rFonts w:eastAsia="Times New Roman" w:cs="Times New Roman"/>
                <w:sz w:val="24"/>
                <w:szCs w:val="24"/>
                <w:lang w:eastAsia="ar-SA"/>
              </w:rPr>
              <w:t>2</w:t>
            </w:r>
          </w:p>
        </w:tc>
        <w:tc>
          <w:tcPr>
            <w:tcW w:w="4253"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pacing w:after="0" w:line="240" w:lineRule="auto"/>
              <w:rPr>
                <w:rFonts w:eastAsia="Calibri" w:cs="Times New Roman"/>
                <w:sz w:val="24"/>
                <w:szCs w:val="24"/>
              </w:rPr>
            </w:pPr>
            <w:r w:rsidRPr="00A84DF1">
              <w:rPr>
                <w:rFonts w:eastAsia="Calibri" w:cs="Times New Roman"/>
                <w:sz w:val="24"/>
                <w:szCs w:val="24"/>
              </w:rPr>
              <w:t>Районный конкурс исполнительского мастерства «Музыкальное Предгорье»</w:t>
            </w:r>
          </w:p>
          <w:p w:rsidR="001A4257" w:rsidRPr="00A84DF1" w:rsidRDefault="001A4257" w:rsidP="001A4257">
            <w:pPr>
              <w:spacing w:after="0" w:line="240" w:lineRule="auto"/>
              <w:rPr>
                <w:rFonts w:eastAsia="Times New Roman" w:cs="Times New Roman"/>
                <w:bCs/>
                <w:sz w:val="24"/>
                <w:szCs w:val="24"/>
                <w:lang w:eastAsia="ru-RU" w:bidi="en-US"/>
              </w:rPr>
            </w:pPr>
            <w:r w:rsidRPr="00A84DF1">
              <w:rPr>
                <w:rFonts w:eastAsia="Calibri" w:cs="Times New Roman"/>
                <w:sz w:val="24"/>
                <w:szCs w:val="24"/>
              </w:rPr>
              <w:t>ДШИ ст.Ессентукская</w:t>
            </w:r>
          </w:p>
        </w:tc>
        <w:tc>
          <w:tcPr>
            <w:tcW w:w="1559"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pacing w:after="0" w:line="240" w:lineRule="auto"/>
              <w:rPr>
                <w:rFonts w:eastAsia="Times New Roman" w:cs="Times New Roman"/>
                <w:sz w:val="24"/>
                <w:szCs w:val="24"/>
                <w:lang w:eastAsia="ar-SA"/>
              </w:rPr>
            </w:pPr>
            <w:r w:rsidRPr="00A84DF1">
              <w:rPr>
                <w:rFonts w:eastAsia="Times New Roman" w:cs="Times New Roman"/>
                <w:sz w:val="24"/>
                <w:szCs w:val="24"/>
                <w:lang w:eastAsia="ar-SA"/>
              </w:rPr>
              <w:t>14.05.2016</w:t>
            </w:r>
          </w:p>
        </w:tc>
        <w:tc>
          <w:tcPr>
            <w:tcW w:w="2126"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tabs>
                <w:tab w:val="left" w:pos="3300"/>
              </w:tabs>
              <w:spacing w:after="0" w:line="240" w:lineRule="auto"/>
              <w:rPr>
                <w:rFonts w:eastAsia="Times New Roman" w:cs="Times New Roman"/>
                <w:sz w:val="24"/>
                <w:szCs w:val="24"/>
                <w:lang w:eastAsia="ru-RU"/>
              </w:rPr>
            </w:pPr>
            <w:r w:rsidRPr="00A84DF1">
              <w:rPr>
                <w:rFonts w:eastAsia="Times New Roman" w:cs="Times New Roman"/>
                <w:bCs/>
                <w:sz w:val="24"/>
                <w:szCs w:val="24"/>
                <w:lang w:eastAsia="ar-SA"/>
              </w:rPr>
              <w:t>МБУДО ДШИ ст.Ессентукской</w:t>
            </w:r>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rsidR="001A4257" w:rsidRPr="00A84DF1" w:rsidRDefault="001A4257" w:rsidP="001A4257">
            <w:pPr>
              <w:spacing w:after="0" w:line="240" w:lineRule="auto"/>
              <w:rPr>
                <w:rFonts w:eastAsia="Calibri" w:cs="Times New Roman"/>
                <w:sz w:val="24"/>
                <w:szCs w:val="24"/>
              </w:rPr>
            </w:pPr>
            <w:r w:rsidRPr="00A84DF1">
              <w:rPr>
                <w:rFonts w:eastAsia="Calibri" w:cs="Times New Roman"/>
                <w:b/>
                <w:sz w:val="24"/>
                <w:szCs w:val="24"/>
              </w:rPr>
              <w:t>Арутюнов Юрий-</w:t>
            </w:r>
            <w:r w:rsidRPr="00A84DF1">
              <w:rPr>
                <w:rFonts w:eastAsia="Calibri" w:cs="Times New Roman"/>
                <w:sz w:val="24"/>
                <w:szCs w:val="24"/>
              </w:rPr>
              <w:t>Гран-при (пр.Швидунова Т.П.)</w:t>
            </w:r>
          </w:p>
          <w:p w:rsidR="001A4257" w:rsidRPr="00A84DF1" w:rsidRDefault="001A4257" w:rsidP="001A4257">
            <w:pPr>
              <w:spacing w:after="0" w:line="240" w:lineRule="auto"/>
              <w:rPr>
                <w:rFonts w:eastAsia="Calibri" w:cs="Times New Roman"/>
                <w:sz w:val="24"/>
                <w:szCs w:val="24"/>
              </w:rPr>
            </w:pPr>
            <w:r w:rsidRPr="00A84DF1">
              <w:rPr>
                <w:rFonts w:eastAsia="Calibri" w:cs="Times New Roman"/>
                <w:b/>
                <w:sz w:val="24"/>
                <w:szCs w:val="24"/>
              </w:rPr>
              <w:t>Васильева Анастасия</w:t>
            </w:r>
            <w:r w:rsidRPr="00A84DF1">
              <w:rPr>
                <w:rFonts w:eastAsia="Calibri" w:cs="Times New Roman"/>
                <w:sz w:val="24"/>
                <w:szCs w:val="24"/>
              </w:rPr>
              <w:t>-Гран-при (пр.Федина Е.С.)</w:t>
            </w:r>
          </w:p>
          <w:p w:rsidR="001A4257" w:rsidRPr="00A84DF1" w:rsidRDefault="001A4257" w:rsidP="001A4257">
            <w:pPr>
              <w:spacing w:after="0" w:line="240" w:lineRule="auto"/>
              <w:rPr>
                <w:rFonts w:eastAsia="Calibri" w:cs="Times New Roman"/>
                <w:b/>
                <w:sz w:val="24"/>
                <w:szCs w:val="24"/>
              </w:rPr>
            </w:pPr>
            <w:r w:rsidRPr="00A84DF1">
              <w:rPr>
                <w:rFonts w:eastAsia="Calibri" w:cs="Times New Roman"/>
                <w:b/>
                <w:sz w:val="24"/>
                <w:szCs w:val="24"/>
              </w:rPr>
              <w:t>Васильева Анастасия, Васильев Алексей</w:t>
            </w:r>
            <w:r w:rsidRPr="00A84DF1">
              <w:rPr>
                <w:rFonts w:eastAsia="Calibri" w:cs="Times New Roman"/>
                <w:sz w:val="24"/>
                <w:szCs w:val="24"/>
              </w:rPr>
              <w:t xml:space="preserve">  (дуэт) Гран-при (пр.Федина Е.С.)</w:t>
            </w:r>
          </w:p>
          <w:p w:rsidR="001A4257" w:rsidRPr="00A84DF1" w:rsidRDefault="001A4257" w:rsidP="001A4257">
            <w:pPr>
              <w:spacing w:after="0" w:line="240" w:lineRule="auto"/>
              <w:rPr>
                <w:rFonts w:eastAsia="Calibri" w:cs="Times New Roman"/>
                <w:sz w:val="24"/>
                <w:szCs w:val="24"/>
              </w:rPr>
            </w:pPr>
            <w:r w:rsidRPr="00A84DF1">
              <w:rPr>
                <w:rFonts w:eastAsia="Calibri" w:cs="Times New Roman"/>
                <w:b/>
                <w:sz w:val="24"/>
                <w:szCs w:val="24"/>
              </w:rPr>
              <w:t>Цыбульский Даниил</w:t>
            </w:r>
            <w:r w:rsidRPr="00A84DF1">
              <w:rPr>
                <w:rFonts w:eastAsia="Calibri" w:cs="Times New Roman"/>
                <w:sz w:val="24"/>
                <w:szCs w:val="24"/>
              </w:rPr>
              <w:t xml:space="preserve">-Лауреат </w:t>
            </w:r>
            <w:r w:rsidRPr="00A84DF1">
              <w:rPr>
                <w:rFonts w:eastAsia="Calibri" w:cs="Times New Roman"/>
                <w:sz w:val="24"/>
                <w:szCs w:val="24"/>
                <w:lang w:val="en-US"/>
              </w:rPr>
              <w:t>I</w:t>
            </w:r>
            <w:r w:rsidRPr="00A84DF1">
              <w:rPr>
                <w:rFonts w:eastAsia="Calibri" w:cs="Times New Roman"/>
                <w:sz w:val="24"/>
                <w:szCs w:val="24"/>
              </w:rPr>
              <w:t xml:space="preserve"> степени (пр.Салмина Н.М.)</w:t>
            </w:r>
          </w:p>
          <w:p w:rsidR="001A4257" w:rsidRPr="00A84DF1" w:rsidRDefault="001A4257" w:rsidP="001A4257">
            <w:pPr>
              <w:spacing w:after="0" w:line="240" w:lineRule="auto"/>
              <w:rPr>
                <w:rFonts w:eastAsia="Calibri" w:cs="Times New Roman"/>
                <w:b/>
                <w:sz w:val="24"/>
                <w:szCs w:val="24"/>
              </w:rPr>
            </w:pPr>
            <w:r w:rsidRPr="00A84DF1">
              <w:rPr>
                <w:rFonts w:eastAsia="Calibri" w:cs="Times New Roman"/>
                <w:b/>
                <w:sz w:val="24"/>
                <w:szCs w:val="24"/>
              </w:rPr>
              <w:t>Дегтярев Кирилл-</w:t>
            </w:r>
            <w:r w:rsidRPr="00A84DF1">
              <w:rPr>
                <w:rFonts w:eastAsia="Calibri" w:cs="Times New Roman"/>
                <w:sz w:val="24"/>
                <w:szCs w:val="24"/>
              </w:rPr>
              <w:t xml:space="preserve"> Лауреат </w:t>
            </w:r>
            <w:r w:rsidRPr="00A84DF1">
              <w:rPr>
                <w:rFonts w:eastAsia="Calibri" w:cs="Times New Roman"/>
                <w:sz w:val="24"/>
                <w:szCs w:val="24"/>
                <w:lang w:val="en-US"/>
              </w:rPr>
              <w:t>I</w:t>
            </w:r>
            <w:r w:rsidRPr="00A84DF1">
              <w:rPr>
                <w:rFonts w:eastAsia="Calibri" w:cs="Times New Roman"/>
                <w:sz w:val="24"/>
                <w:szCs w:val="24"/>
              </w:rPr>
              <w:t xml:space="preserve"> степени (пр.Салмина Н.М.)</w:t>
            </w:r>
          </w:p>
          <w:p w:rsidR="001A4257" w:rsidRPr="00A84DF1" w:rsidRDefault="001A4257" w:rsidP="001A4257">
            <w:pPr>
              <w:spacing w:after="0" w:line="240" w:lineRule="auto"/>
              <w:rPr>
                <w:rFonts w:eastAsia="Calibri" w:cs="Times New Roman"/>
                <w:b/>
                <w:sz w:val="24"/>
                <w:szCs w:val="24"/>
              </w:rPr>
            </w:pPr>
            <w:r w:rsidRPr="00A84DF1">
              <w:rPr>
                <w:rFonts w:eastAsia="Calibri" w:cs="Times New Roman"/>
                <w:b/>
                <w:sz w:val="24"/>
                <w:szCs w:val="24"/>
              </w:rPr>
              <w:t>Труфанов Игорь-</w:t>
            </w:r>
            <w:r w:rsidRPr="00A84DF1">
              <w:rPr>
                <w:rFonts w:eastAsia="Calibri" w:cs="Times New Roman"/>
                <w:sz w:val="24"/>
                <w:szCs w:val="24"/>
              </w:rPr>
              <w:t xml:space="preserve"> Лауреат </w:t>
            </w:r>
            <w:r w:rsidRPr="00A84DF1">
              <w:rPr>
                <w:rFonts w:eastAsia="Calibri" w:cs="Times New Roman"/>
                <w:sz w:val="24"/>
                <w:szCs w:val="24"/>
                <w:lang w:val="en-US"/>
              </w:rPr>
              <w:t>I</w:t>
            </w:r>
            <w:r w:rsidRPr="00A84DF1">
              <w:rPr>
                <w:rFonts w:eastAsia="Calibri" w:cs="Times New Roman"/>
                <w:sz w:val="24"/>
                <w:szCs w:val="24"/>
              </w:rPr>
              <w:t xml:space="preserve"> степени (пр.Салмина </w:t>
            </w:r>
            <w:r w:rsidRPr="00A84DF1">
              <w:rPr>
                <w:rFonts w:eastAsia="Calibri" w:cs="Times New Roman"/>
                <w:sz w:val="24"/>
                <w:szCs w:val="24"/>
              </w:rPr>
              <w:lastRenderedPageBreak/>
              <w:t>Н.М.)</w:t>
            </w:r>
          </w:p>
          <w:p w:rsidR="001A4257" w:rsidRPr="00A84DF1" w:rsidRDefault="001A4257" w:rsidP="001A4257">
            <w:pPr>
              <w:spacing w:after="0" w:line="240" w:lineRule="auto"/>
              <w:rPr>
                <w:rFonts w:eastAsia="Calibri" w:cs="Times New Roman"/>
                <w:b/>
                <w:sz w:val="24"/>
                <w:szCs w:val="24"/>
              </w:rPr>
            </w:pPr>
            <w:r w:rsidRPr="00A84DF1">
              <w:rPr>
                <w:rFonts w:eastAsia="Calibri" w:cs="Times New Roman"/>
                <w:b/>
                <w:sz w:val="24"/>
                <w:szCs w:val="24"/>
              </w:rPr>
              <w:t>Еременко Ольга</w:t>
            </w:r>
            <w:r w:rsidRPr="00A84DF1">
              <w:rPr>
                <w:rFonts w:eastAsia="Calibri" w:cs="Times New Roman"/>
                <w:sz w:val="24"/>
                <w:szCs w:val="24"/>
              </w:rPr>
              <w:t xml:space="preserve"> -Лауреат </w:t>
            </w:r>
            <w:r w:rsidRPr="00A84DF1">
              <w:rPr>
                <w:rFonts w:eastAsia="Calibri" w:cs="Times New Roman"/>
                <w:sz w:val="24"/>
                <w:szCs w:val="24"/>
                <w:lang w:val="en-US"/>
              </w:rPr>
              <w:t>I</w:t>
            </w:r>
            <w:r w:rsidRPr="00A84DF1">
              <w:rPr>
                <w:rFonts w:eastAsia="Calibri" w:cs="Times New Roman"/>
                <w:sz w:val="24"/>
                <w:szCs w:val="24"/>
              </w:rPr>
              <w:t xml:space="preserve"> степени (Кириенко Я.С.)</w:t>
            </w:r>
          </w:p>
          <w:p w:rsidR="001A4257" w:rsidRPr="00A84DF1" w:rsidRDefault="001A4257" w:rsidP="001A4257">
            <w:pPr>
              <w:spacing w:after="0" w:line="240" w:lineRule="auto"/>
              <w:rPr>
                <w:rFonts w:eastAsia="Calibri" w:cs="Times New Roman"/>
                <w:b/>
                <w:sz w:val="24"/>
                <w:szCs w:val="24"/>
              </w:rPr>
            </w:pPr>
            <w:r w:rsidRPr="00A84DF1">
              <w:rPr>
                <w:rFonts w:eastAsia="Calibri" w:cs="Times New Roman"/>
                <w:b/>
                <w:sz w:val="24"/>
                <w:szCs w:val="24"/>
              </w:rPr>
              <w:t>Арутюнян Диана</w:t>
            </w:r>
            <w:r w:rsidRPr="00A84DF1">
              <w:rPr>
                <w:rFonts w:eastAsia="Calibri" w:cs="Times New Roman"/>
                <w:sz w:val="24"/>
                <w:szCs w:val="24"/>
              </w:rPr>
              <w:t xml:space="preserve"> -Лауреат </w:t>
            </w:r>
            <w:r w:rsidRPr="00A84DF1">
              <w:rPr>
                <w:rFonts w:eastAsia="Calibri" w:cs="Times New Roman"/>
                <w:sz w:val="24"/>
                <w:szCs w:val="24"/>
                <w:lang w:val="en-US"/>
              </w:rPr>
              <w:t>I</w:t>
            </w:r>
            <w:r w:rsidRPr="00A84DF1">
              <w:rPr>
                <w:rFonts w:eastAsia="Calibri" w:cs="Times New Roman"/>
                <w:sz w:val="24"/>
                <w:szCs w:val="24"/>
              </w:rPr>
              <w:t xml:space="preserve"> степени (пр.Швидунова Т.П.)</w:t>
            </w:r>
          </w:p>
          <w:p w:rsidR="001A4257" w:rsidRPr="00A84DF1" w:rsidRDefault="001A4257" w:rsidP="001A4257">
            <w:pPr>
              <w:spacing w:after="0" w:line="240" w:lineRule="auto"/>
              <w:rPr>
                <w:rFonts w:eastAsia="Calibri" w:cs="Times New Roman"/>
                <w:b/>
                <w:sz w:val="24"/>
                <w:szCs w:val="24"/>
              </w:rPr>
            </w:pPr>
            <w:r w:rsidRPr="00A84DF1">
              <w:rPr>
                <w:rFonts w:eastAsia="Calibri" w:cs="Times New Roman"/>
                <w:b/>
                <w:sz w:val="24"/>
                <w:szCs w:val="24"/>
              </w:rPr>
              <w:t>Чикнизова Ирина, Карпова Александра-</w:t>
            </w:r>
            <w:r w:rsidRPr="00A84DF1">
              <w:rPr>
                <w:rFonts w:eastAsia="Calibri" w:cs="Times New Roman"/>
                <w:sz w:val="24"/>
                <w:szCs w:val="24"/>
              </w:rPr>
              <w:t xml:space="preserve"> Лауреат </w:t>
            </w:r>
            <w:r w:rsidRPr="00A84DF1">
              <w:rPr>
                <w:rFonts w:eastAsia="Calibri" w:cs="Times New Roman"/>
                <w:sz w:val="24"/>
                <w:szCs w:val="24"/>
                <w:lang w:val="en-US"/>
              </w:rPr>
              <w:t>I</w:t>
            </w:r>
            <w:r w:rsidRPr="00A84DF1">
              <w:rPr>
                <w:rFonts w:eastAsia="Calibri" w:cs="Times New Roman"/>
                <w:sz w:val="24"/>
                <w:szCs w:val="24"/>
              </w:rPr>
              <w:t xml:space="preserve"> степени (пр.Шахбанова Р.А.)</w:t>
            </w:r>
          </w:p>
          <w:p w:rsidR="001A4257" w:rsidRPr="00A84DF1" w:rsidRDefault="001A4257" w:rsidP="001A4257">
            <w:pPr>
              <w:spacing w:after="0" w:line="240" w:lineRule="auto"/>
              <w:rPr>
                <w:rFonts w:eastAsia="Calibri" w:cs="Times New Roman"/>
                <w:b/>
                <w:sz w:val="24"/>
                <w:szCs w:val="24"/>
              </w:rPr>
            </w:pPr>
            <w:r w:rsidRPr="00A84DF1">
              <w:rPr>
                <w:rFonts w:eastAsia="Calibri" w:cs="Times New Roman"/>
                <w:b/>
                <w:sz w:val="24"/>
                <w:szCs w:val="24"/>
              </w:rPr>
              <w:t>Афанасова София</w:t>
            </w:r>
            <w:r w:rsidRPr="00A84DF1">
              <w:rPr>
                <w:rFonts w:eastAsia="Calibri" w:cs="Times New Roman"/>
                <w:sz w:val="24"/>
                <w:szCs w:val="24"/>
              </w:rPr>
              <w:t xml:space="preserve"> -Лауреат </w:t>
            </w:r>
            <w:r w:rsidRPr="00A84DF1">
              <w:rPr>
                <w:rFonts w:eastAsia="Calibri" w:cs="Times New Roman"/>
                <w:sz w:val="24"/>
                <w:szCs w:val="24"/>
                <w:lang w:val="en-US"/>
              </w:rPr>
              <w:t>I</w:t>
            </w:r>
            <w:r w:rsidRPr="00A84DF1">
              <w:rPr>
                <w:rFonts w:eastAsia="Calibri" w:cs="Times New Roman"/>
                <w:sz w:val="24"/>
                <w:szCs w:val="24"/>
              </w:rPr>
              <w:t xml:space="preserve"> степени (пр.Шахбанова Р.А.)</w:t>
            </w:r>
          </w:p>
          <w:p w:rsidR="001A4257" w:rsidRPr="00A84DF1" w:rsidRDefault="001A4257" w:rsidP="001A4257">
            <w:pPr>
              <w:spacing w:after="0" w:line="240" w:lineRule="auto"/>
              <w:rPr>
                <w:rFonts w:eastAsia="Calibri" w:cs="Times New Roman"/>
                <w:b/>
                <w:sz w:val="24"/>
                <w:szCs w:val="24"/>
              </w:rPr>
            </w:pPr>
            <w:r w:rsidRPr="00A84DF1">
              <w:rPr>
                <w:rFonts w:eastAsia="Calibri" w:cs="Times New Roman"/>
                <w:b/>
                <w:sz w:val="24"/>
                <w:szCs w:val="24"/>
              </w:rPr>
              <w:t>Волошенюк Анастасия-</w:t>
            </w:r>
            <w:r w:rsidRPr="00A84DF1">
              <w:rPr>
                <w:rFonts w:eastAsia="Calibri" w:cs="Times New Roman"/>
                <w:sz w:val="24"/>
                <w:szCs w:val="24"/>
              </w:rPr>
              <w:t xml:space="preserve"> Лауреат </w:t>
            </w:r>
            <w:r w:rsidRPr="00A84DF1">
              <w:rPr>
                <w:rFonts w:eastAsia="Calibri" w:cs="Times New Roman"/>
                <w:sz w:val="24"/>
                <w:szCs w:val="24"/>
                <w:lang w:val="en-US"/>
              </w:rPr>
              <w:t>I</w:t>
            </w:r>
            <w:r w:rsidRPr="00A84DF1">
              <w:rPr>
                <w:rFonts w:eastAsia="Calibri" w:cs="Times New Roman"/>
                <w:sz w:val="24"/>
                <w:szCs w:val="24"/>
              </w:rPr>
              <w:t xml:space="preserve"> степени (пр.Сидоренко М.Е.)</w:t>
            </w:r>
          </w:p>
          <w:p w:rsidR="001A4257" w:rsidRPr="00A84DF1" w:rsidRDefault="001A4257" w:rsidP="001A4257">
            <w:pPr>
              <w:spacing w:after="0" w:line="240" w:lineRule="auto"/>
              <w:rPr>
                <w:rFonts w:eastAsia="Calibri" w:cs="Times New Roman"/>
                <w:b/>
                <w:sz w:val="24"/>
                <w:szCs w:val="24"/>
              </w:rPr>
            </w:pPr>
            <w:r w:rsidRPr="00A84DF1">
              <w:rPr>
                <w:rFonts w:eastAsia="Calibri" w:cs="Times New Roman"/>
                <w:b/>
                <w:sz w:val="24"/>
                <w:szCs w:val="24"/>
              </w:rPr>
              <w:t>Платонова Маргарита-</w:t>
            </w:r>
            <w:r w:rsidRPr="00A84DF1">
              <w:rPr>
                <w:rFonts w:eastAsia="Calibri" w:cs="Times New Roman"/>
                <w:sz w:val="24"/>
                <w:szCs w:val="24"/>
              </w:rPr>
              <w:t xml:space="preserve"> Лауреат </w:t>
            </w:r>
            <w:r w:rsidRPr="00A84DF1">
              <w:rPr>
                <w:rFonts w:eastAsia="Calibri" w:cs="Times New Roman"/>
                <w:sz w:val="24"/>
                <w:szCs w:val="24"/>
                <w:lang w:val="en-US"/>
              </w:rPr>
              <w:t>I</w:t>
            </w:r>
            <w:r w:rsidRPr="00A84DF1">
              <w:rPr>
                <w:rFonts w:eastAsia="Calibri" w:cs="Times New Roman"/>
                <w:sz w:val="24"/>
                <w:szCs w:val="24"/>
              </w:rPr>
              <w:t xml:space="preserve"> степени (пр.Сидоренко М.Е.)</w:t>
            </w:r>
          </w:p>
          <w:p w:rsidR="001A4257" w:rsidRPr="00A84DF1" w:rsidRDefault="001A4257" w:rsidP="001A4257">
            <w:pPr>
              <w:spacing w:after="0" w:line="240" w:lineRule="auto"/>
              <w:rPr>
                <w:rFonts w:eastAsia="Calibri" w:cs="Times New Roman"/>
                <w:b/>
                <w:sz w:val="24"/>
                <w:szCs w:val="24"/>
              </w:rPr>
            </w:pPr>
            <w:r w:rsidRPr="00A84DF1">
              <w:rPr>
                <w:rFonts w:eastAsia="Calibri" w:cs="Times New Roman"/>
                <w:b/>
                <w:sz w:val="24"/>
                <w:szCs w:val="24"/>
              </w:rPr>
              <w:t>Лямаев Иван</w:t>
            </w:r>
            <w:r w:rsidRPr="00A84DF1">
              <w:rPr>
                <w:rFonts w:eastAsia="Calibri" w:cs="Times New Roman"/>
                <w:sz w:val="24"/>
                <w:szCs w:val="24"/>
              </w:rPr>
              <w:t xml:space="preserve">- Лауреат </w:t>
            </w:r>
            <w:r w:rsidRPr="00A84DF1">
              <w:rPr>
                <w:rFonts w:eastAsia="Calibri" w:cs="Times New Roman"/>
                <w:sz w:val="24"/>
                <w:szCs w:val="24"/>
                <w:lang w:val="en-US"/>
              </w:rPr>
              <w:t>II</w:t>
            </w:r>
            <w:r w:rsidRPr="00A84DF1">
              <w:rPr>
                <w:rFonts w:eastAsia="Calibri" w:cs="Times New Roman"/>
                <w:sz w:val="24"/>
                <w:szCs w:val="24"/>
              </w:rPr>
              <w:t xml:space="preserve"> степени (Кириенко Я.С.)</w:t>
            </w:r>
          </w:p>
          <w:p w:rsidR="001A4257" w:rsidRPr="00A84DF1" w:rsidRDefault="001A4257" w:rsidP="001A4257">
            <w:pPr>
              <w:spacing w:after="0" w:line="240" w:lineRule="auto"/>
              <w:rPr>
                <w:rFonts w:eastAsia="Calibri" w:cs="Times New Roman"/>
                <w:b/>
                <w:sz w:val="24"/>
                <w:szCs w:val="24"/>
              </w:rPr>
            </w:pPr>
            <w:r w:rsidRPr="00A84DF1">
              <w:rPr>
                <w:rFonts w:eastAsia="Calibri" w:cs="Times New Roman"/>
                <w:b/>
                <w:sz w:val="24"/>
                <w:szCs w:val="24"/>
              </w:rPr>
              <w:t>Маленькая Дарья</w:t>
            </w:r>
            <w:r w:rsidRPr="00A84DF1">
              <w:rPr>
                <w:rFonts w:eastAsia="Calibri" w:cs="Times New Roman"/>
                <w:sz w:val="24"/>
                <w:szCs w:val="24"/>
              </w:rPr>
              <w:t xml:space="preserve">- Лауреат </w:t>
            </w:r>
            <w:r w:rsidRPr="00A84DF1">
              <w:rPr>
                <w:rFonts w:eastAsia="Calibri" w:cs="Times New Roman"/>
                <w:sz w:val="24"/>
                <w:szCs w:val="24"/>
                <w:lang w:val="en-US"/>
              </w:rPr>
              <w:t>II</w:t>
            </w:r>
            <w:r w:rsidRPr="00A84DF1">
              <w:rPr>
                <w:rFonts w:eastAsia="Calibri" w:cs="Times New Roman"/>
                <w:sz w:val="24"/>
                <w:szCs w:val="24"/>
              </w:rPr>
              <w:t xml:space="preserve"> степени (пр.Шахбанова Р.А.)</w:t>
            </w:r>
          </w:p>
          <w:p w:rsidR="001A4257" w:rsidRPr="00A84DF1" w:rsidRDefault="001A4257" w:rsidP="001A4257">
            <w:pPr>
              <w:spacing w:after="0" w:line="240" w:lineRule="auto"/>
              <w:rPr>
                <w:rFonts w:eastAsia="Calibri" w:cs="Times New Roman"/>
                <w:b/>
                <w:sz w:val="24"/>
                <w:szCs w:val="24"/>
              </w:rPr>
            </w:pPr>
            <w:r w:rsidRPr="00A84DF1">
              <w:rPr>
                <w:rFonts w:eastAsia="Calibri" w:cs="Times New Roman"/>
                <w:b/>
                <w:sz w:val="24"/>
                <w:szCs w:val="24"/>
              </w:rPr>
              <w:t>Фирсова Наталья</w:t>
            </w:r>
            <w:r w:rsidRPr="00A84DF1">
              <w:rPr>
                <w:rFonts w:eastAsia="Calibri" w:cs="Times New Roman"/>
                <w:sz w:val="24"/>
                <w:szCs w:val="24"/>
              </w:rPr>
              <w:t xml:space="preserve">- Лауреат </w:t>
            </w:r>
            <w:r w:rsidRPr="00A84DF1">
              <w:rPr>
                <w:rFonts w:eastAsia="Calibri" w:cs="Times New Roman"/>
                <w:sz w:val="24"/>
                <w:szCs w:val="24"/>
                <w:lang w:val="en-US"/>
              </w:rPr>
              <w:t>II</w:t>
            </w:r>
            <w:r w:rsidRPr="00A84DF1">
              <w:rPr>
                <w:rFonts w:eastAsia="Calibri" w:cs="Times New Roman"/>
                <w:sz w:val="24"/>
                <w:szCs w:val="24"/>
              </w:rPr>
              <w:t xml:space="preserve"> степени (пр.Швидунова Т.П.)</w:t>
            </w:r>
          </w:p>
          <w:p w:rsidR="001A4257" w:rsidRPr="00A84DF1" w:rsidRDefault="001A4257" w:rsidP="001A4257">
            <w:pPr>
              <w:spacing w:after="0" w:line="240" w:lineRule="auto"/>
              <w:rPr>
                <w:rFonts w:eastAsia="Calibri" w:cs="Times New Roman"/>
                <w:b/>
                <w:sz w:val="24"/>
                <w:szCs w:val="24"/>
              </w:rPr>
            </w:pPr>
            <w:r w:rsidRPr="00A84DF1">
              <w:rPr>
                <w:rFonts w:eastAsia="Calibri" w:cs="Times New Roman"/>
                <w:b/>
                <w:sz w:val="24"/>
                <w:szCs w:val="24"/>
              </w:rPr>
              <w:t xml:space="preserve">Васильев Алексей </w:t>
            </w:r>
            <w:r w:rsidRPr="00A84DF1">
              <w:rPr>
                <w:rFonts w:eastAsia="Calibri" w:cs="Times New Roman"/>
                <w:sz w:val="24"/>
                <w:szCs w:val="24"/>
              </w:rPr>
              <w:t xml:space="preserve">- Лауреат </w:t>
            </w:r>
            <w:r w:rsidRPr="00A84DF1">
              <w:rPr>
                <w:rFonts w:eastAsia="Calibri" w:cs="Times New Roman"/>
                <w:sz w:val="24"/>
                <w:szCs w:val="24"/>
                <w:lang w:val="en-US"/>
              </w:rPr>
              <w:t>II</w:t>
            </w:r>
            <w:r w:rsidRPr="00A84DF1">
              <w:rPr>
                <w:rFonts w:eastAsia="Calibri" w:cs="Times New Roman"/>
                <w:sz w:val="24"/>
                <w:szCs w:val="24"/>
              </w:rPr>
              <w:t xml:space="preserve"> степени (пр.Федина Е.С.)</w:t>
            </w:r>
          </w:p>
          <w:p w:rsidR="001A4257" w:rsidRPr="00A84DF1" w:rsidRDefault="001A4257" w:rsidP="001A4257">
            <w:pPr>
              <w:spacing w:after="0" w:line="240" w:lineRule="auto"/>
              <w:rPr>
                <w:rFonts w:eastAsia="Calibri" w:cs="Times New Roman"/>
                <w:b/>
                <w:sz w:val="24"/>
                <w:szCs w:val="24"/>
              </w:rPr>
            </w:pPr>
            <w:r w:rsidRPr="00A84DF1">
              <w:rPr>
                <w:rFonts w:eastAsia="Calibri" w:cs="Times New Roman"/>
                <w:b/>
                <w:sz w:val="24"/>
                <w:szCs w:val="24"/>
              </w:rPr>
              <w:t>Ансамбль аккордеонистов «Потешки»</w:t>
            </w:r>
            <w:r w:rsidRPr="00A84DF1">
              <w:rPr>
                <w:rFonts w:eastAsia="Calibri" w:cs="Times New Roman"/>
                <w:sz w:val="24"/>
                <w:szCs w:val="24"/>
              </w:rPr>
              <w:t xml:space="preserve"> - Лауреат </w:t>
            </w:r>
            <w:r w:rsidRPr="00A84DF1">
              <w:rPr>
                <w:rFonts w:eastAsia="Calibri" w:cs="Times New Roman"/>
                <w:sz w:val="24"/>
                <w:szCs w:val="24"/>
                <w:lang w:val="en-US"/>
              </w:rPr>
              <w:t>III</w:t>
            </w:r>
            <w:r w:rsidRPr="00A84DF1">
              <w:rPr>
                <w:rFonts w:eastAsia="Calibri" w:cs="Times New Roman"/>
                <w:sz w:val="24"/>
                <w:szCs w:val="24"/>
              </w:rPr>
              <w:t xml:space="preserve"> степени (рук. Салмина Н.М.)</w:t>
            </w:r>
          </w:p>
          <w:p w:rsidR="001A4257" w:rsidRPr="00A84DF1" w:rsidRDefault="001A4257" w:rsidP="001A4257">
            <w:pPr>
              <w:spacing w:after="0" w:line="240" w:lineRule="auto"/>
              <w:rPr>
                <w:rFonts w:eastAsia="Calibri" w:cs="Times New Roman"/>
                <w:b/>
                <w:sz w:val="24"/>
                <w:szCs w:val="24"/>
              </w:rPr>
            </w:pPr>
            <w:r w:rsidRPr="00A84DF1">
              <w:rPr>
                <w:rFonts w:eastAsia="Calibri" w:cs="Times New Roman"/>
                <w:b/>
                <w:sz w:val="24"/>
                <w:szCs w:val="24"/>
              </w:rPr>
              <w:t>Богданов Егор</w:t>
            </w:r>
            <w:r w:rsidRPr="00A84DF1">
              <w:rPr>
                <w:rFonts w:eastAsia="Calibri" w:cs="Times New Roman"/>
                <w:sz w:val="24"/>
                <w:szCs w:val="24"/>
              </w:rPr>
              <w:t xml:space="preserve">- Лауреат </w:t>
            </w:r>
            <w:r w:rsidRPr="00A84DF1">
              <w:rPr>
                <w:rFonts w:eastAsia="Calibri" w:cs="Times New Roman"/>
                <w:sz w:val="24"/>
                <w:szCs w:val="24"/>
                <w:lang w:val="en-US"/>
              </w:rPr>
              <w:t>III</w:t>
            </w:r>
            <w:r w:rsidRPr="00A84DF1">
              <w:rPr>
                <w:rFonts w:eastAsia="Calibri" w:cs="Times New Roman"/>
                <w:sz w:val="24"/>
                <w:szCs w:val="24"/>
              </w:rPr>
              <w:t xml:space="preserve"> степени (Кириенко Я.С.)</w:t>
            </w:r>
          </w:p>
          <w:p w:rsidR="001A4257" w:rsidRPr="00A84DF1" w:rsidRDefault="001A4257" w:rsidP="001A4257">
            <w:pPr>
              <w:spacing w:after="0" w:line="240" w:lineRule="auto"/>
              <w:rPr>
                <w:rFonts w:eastAsia="Calibri" w:cs="Times New Roman"/>
                <w:b/>
                <w:sz w:val="24"/>
                <w:szCs w:val="24"/>
              </w:rPr>
            </w:pPr>
            <w:r w:rsidRPr="00A84DF1">
              <w:rPr>
                <w:rFonts w:eastAsia="Calibri" w:cs="Times New Roman"/>
                <w:b/>
                <w:sz w:val="24"/>
                <w:szCs w:val="24"/>
              </w:rPr>
              <w:t>Келасова София</w:t>
            </w:r>
            <w:r w:rsidRPr="00A84DF1">
              <w:rPr>
                <w:rFonts w:eastAsia="Calibri" w:cs="Times New Roman"/>
                <w:sz w:val="24"/>
                <w:szCs w:val="24"/>
              </w:rPr>
              <w:t xml:space="preserve">- Лауреат </w:t>
            </w:r>
            <w:r w:rsidRPr="00A84DF1">
              <w:rPr>
                <w:rFonts w:eastAsia="Calibri" w:cs="Times New Roman"/>
                <w:sz w:val="24"/>
                <w:szCs w:val="24"/>
                <w:lang w:val="en-US"/>
              </w:rPr>
              <w:t>III</w:t>
            </w:r>
            <w:r w:rsidRPr="00A84DF1">
              <w:rPr>
                <w:rFonts w:eastAsia="Calibri" w:cs="Times New Roman"/>
                <w:sz w:val="24"/>
                <w:szCs w:val="24"/>
              </w:rPr>
              <w:t xml:space="preserve"> степени (пр.Ускова М.Ю.)</w:t>
            </w:r>
          </w:p>
          <w:p w:rsidR="001A4257" w:rsidRPr="00A84DF1" w:rsidRDefault="001A4257" w:rsidP="001A4257">
            <w:pPr>
              <w:spacing w:after="0" w:line="240" w:lineRule="auto"/>
              <w:rPr>
                <w:rFonts w:eastAsia="Calibri" w:cs="Times New Roman"/>
                <w:b/>
                <w:sz w:val="24"/>
                <w:szCs w:val="24"/>
              </w:rPr>
            </w:pPr>
            <w:r w:rsidRPr="00A84DF1">
              <w:rPr>
                <w:rFonts w:eastAsia="Calibri" w:cs="Times New Roman"/>
                <w:b/>
                <w:sz w:val="24"/>
                <w:szCs w:val="24"/>
              </w:rPr>
              <w:t>Согомонян Алина</w:t>
            </w:r>
            <w:r w:rsidRPr="00A84DF1">
              <w:rPr>
                <w:rFonts w:eastAsia="Calibri" w:cs="Times New Roman"/>
                <w:sz w:val="24"/>
                <w:szCs w:val="24"/>
              </w:rPr>
              <w:t xml:space="preserve">- Лауреат </w:t>
            </w:r>
            <w:r w:rsidRPr="00A84DF1">
              <w:rPr>
                <w:rFonts w:eastAsia="Calibri" w:cs="Times New Roman"/>
                <w:sz w:val="24"/>
                <w:szCs w:val="24"/>
                <w:lang w:val="en-US"/>
              </w:rPr>
              <w:t>III</w:t>
            </w:r>
            <w:r w:rsidRPr="00A84DF1">
              <w:rPr>
                <w:rFonts w:eastAsia="Calibri" w:cs="Times New Roman"/>
                <w:sz w:val="24"/>
                <w:szCs w:val="24"/>
              </w:rPr>
              <w:t xml:space="preserve"> степени (пр.Сагателян К.П.)</w:t>
            </w:r>
          </w:p>
          <w:p w:rsidR="001A4257" w:rsidRPr="00A84DF1" w:rsidRDefault="001A4257" w:rsidP="001A4257">
            <w:pPr>
              <w:spacing w:after="0" w:line="240" w:lineRule="auto"/>
              <w:rPr>
                <w:rFonts w:eastAsia="Calibri" w:cs="Times New Roman"/>
                <w:b/>
                <w:sz w:val="24"/>
                <w:szCs w:val="24"/>
              </w:rPr>
            </w:pPr>
            <w:r w:rsidRPr="00A84DF1">
              <w:rPr>
                <w:rFonts w:eastAsia="Calibri" w:cs="Times New Roman"/>
                <w:b/>
                <w:sz w:val="24"/>
                <w:szCs w:val="24"/>
              </w:rPr>
              <w:t>Гриневская Анна</w:t>
            </w:r>
            <w:r w:rsidRPr="00A84DF1">
              <w:rPr>
                <w:rFonts w:eastAsia="Calibri" w:cs="Times New Roman"/>
                <w:sz w:val="24"/>
                <w:szCs w:val="24"/>
              </w:rPr>
              <w:t xml:space="preserve">- Лауреат </w:t>
            </w:r>
            <w:r w:rsidRPr="00A84DF1">
              <w:rPr>
                <w:rFonts w:eastAsia="Calibri" w:cs="Times New Roman"/>
                <w:sz w:val="24"/>
                <w:szCs w:val="24"/>
                <w:lang w:val="en-US"/>
              </w:rPr>
              <w:t>III</w:t>
            </w:r>
            <w:r w:rsidRPr="00A84DF1">
              <w:rPr>
                <w:rFonts w:eastAsia="Calibri" w:cs="Times New Roman"/>
                <w:sz w:val="24"/>
                <w:szCs w:val="24"/>
              </w:rPr>
              <w:t xml:space="preserve"> степени (пр.Ускова М.Ю.)</w:t>
            </w:r>
          </w:p>
          <w:p w:rsidR="001A4257" w:rsidRPr="00A84DF1" w:rsidRDefault="001A4257" w:rsidP="001A4257">
            <w:pPr>
              <w:spacing w:after="0" w:line="240" w:lineRule="auto"/>
              <w:rPr>
                <w:rFonts w:eastAsia="Calibri" w:cs="Times New Roman"/>
                <w:b/>
                <w:sz w:val="24"/>
                <w:szCs w:val="24"/>
              </w:rPr>
            </w:pPr>
            <w:r w:rsidRPr="00A84DF1">
              <w:rPr>
                <w:rFonts w:eastAsia="Calibri" w:cs="Times New Roman"/>
                <w:b/>
                <w:sz w:val="24"/>
                <w:szCs w:val="24"/>
              </w:rPr>
              <w:t>Папикян Ани</w:t>
            </w:r>
            <w:r w:rsidRPr="00A84DF1">
              <w:rPr>
                <w:rFonts w:eastAsia="Calibri" w:cs="Times New Roman"/>
                <w:sz w:val="24"/>
                <w:szCs w:val="24"/>
              </w:rPr>
              <w:t xml:space="preserve">- Лауреат </w:t>
            </w:r>
            <w:r w:rsidRPr="00A84DF1">
              <w:rPr>
                <w:rFonts w:eastAsia="Calibri" w:cs="Times New Roman"/>
                <w:sz w:val="24"/>
                <w:szCs w:val="24"/>
                <w:lang w:val="en-US"/>
              </w:rPr>
              <w:t>III</w:t>
            </w:r>
            <w:r w:rsidRPr="00A84DF1">
              <w:rPr>
                <w:rFonts w:eastAsia="Calibri" w:cs="Times New Roman"/>
                <w:sz w:val="24"/>
                <w:szCs w:val="24"/>
              </w:rPr>
              <w:t xml:space="preserve"> степени (пр.Шорохова Л.Г.)</w:t>
            </w:r>
          </w:p>
          <w:p w:rsidR="001A4257" w:rsidRPr="00A84DF1" w:rsidRDefault="001A4257" w:rsidP="001A4257">
            <w:pPr>
              <w:spacing w:after="0" w:line="240" w:lineRule="auto"/>
              <w:rPr>
                <w:rFonts w:eastAsia="Calibri" w:cs="Times New Roman"/>
                <w:b/>
                <w:sz w:val="24"/>
                <w:szCs w:val="24"/>
              </w:rPr>
            </w:pPr>
            <w:r w:rsidRPr="00A84DF1">
              <w:rPr>
                <w:rFonts w:eastAsia="Calibri" w:cs="Times New Roman"/>
                <w:b/>
                <w:sz w:val="24"/>
                <w:szCs w:val="24"/>
              </w:rPr>
              <w:t>Богданова Нелли</w:t>
            </w:r>
            <w:r w:rsidRPr="00A84DF1">
              <w:rPr>
                <w:rFonts w:eastAsia="Calibri" w:cs="Times New Roman"/>
                <w:sz w:val="24"/>
                <w:szCs w:val="24"/>
              </w:rPr>
              <w:t xml:space="preserve">- Лауреат </w:t>
            </w:r>
            <w:r w:rsidRPr="00A84DF1">
              <w:rPr>
                <w:rFonts w:eastAsia="Calibri" w:cs="Times New Roman"/>
                <w:sz w:val="24"/>
                <w:szCs w:val="24"/>
                <w:lang w:val="en-US"/>
              </w:rPr>
              <w:t>III</w:t>
            </w:r>
            <w:r w:rsidRPr="00A84DF1">
              <w:rPr>
                <w:rFonts w:eastAsia="Calibri" w:cs="Times New Roman"/>
                <w:sz w:val="24"/>
                <w:szCs w:val="24"/>
              </w:rPr>
              <w:t xml:space="preserve"> степени (пр.Шорохова Л.Г.)</w:t>
            </w:r>
          </w:p>
          <w:p w:rsidR="001A4257" w:rsidRPr="00A84DF1" w:rsidRDefault="001A4257" w:rsidP="001A4257">
            <w:pPr>
              <w:spacing w:after="0" w:line="240" w:lineRule="auto"/>
              <w:rPr>
                <w:rFonts w:eastAsia="Calibri" w:cs="Times New Roman"/>
                <w:b/>
                <w:sz w:val="24"/>
                <w:szCs w:val="24"/>
              </w:rPr>
            </w:pPr>
            <w:r w:rsidRPr="00A84DF1">
              <w:rPr>
                <w:rFonts w:eastAsia="Calibri" w:cs="Times New Roman"/>
                <w:b/>
                <w:sz w:val="24"/>
                <w:szCs w:val="24"/>
              </w:rPr>
              <w:t>Пашкова Анна</w:t>
            </w:r>
            <w:r w:rsidRPr="00A84DF1">
              <w:rPr>
                <w:rFonts w:eastAsia="Calibri" w:cs="Times New Roman"/>
                <w:sz w:val="24"/>
                <w:szCs w:val="24"/>
              </w:rPr>
              <w:t xml:space="preserve">- Лауреат </w:t>
            </w:r>
            <w:r w:rsidRPr="00A84DF1">
              <w:rPr>
                <w:rFonts w:eastAsia="Calibri" w:cs="Times New Roman"/>
                <w:sz w:val="24"/>
                <w:szCs w:val="24"/>
                <w:lang w:val="en-US"/>
              </w:rPr>
              <w:t>III</w:t>
            </w:r>
            <w:r w:rsidRPr="00A84DF1">
              <w:rPr>
                <w:rFonts w:eastAsia="Calibri" w:cs="Times New Roman"/>
                <w:sz w:val="24"/>
                <w:szCs w:val="24"/>
              </w:rPr>
              <w:t xml:space="preserve"> степени (пр.Шорохова Л.Г.)</w:t>
            </w:r>
          </w:p>
        </w:tc>
      </w:tr>
      <w:tr w:rsidR="001A4257" w:rsidRPr="00A84DF1" w:rsidTr="00A4769D">
        <w:trPr>
          <w:trHeight w:val="438"/>
        </w:trPr>
        <w:tc>
          <w:tcPr>
            <w:tcW w:w="680"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napToGrid w:val="0"/>
              <w:spacing w:after="0" w:line="240" w:lineRule="auto"/>
              <w:rPr>
                <w:rFonts w:eastAsia="Times New Roman" w:cs="Times New Roman"/>
                <w:sz w:val="24"/>
                <w:szCs w:val="24"/>
                <w:lang w:eastAsia="ar-SA"/>
              </w:rPr>
            </w:pPr>
            <w:r w:rsidRPr="00A84DF1">
              <w:rPr>
                <w:rFonts w:eastAsia="Times New Roman" w:cs="Times New Roman"/>
                <w:sz w:val="24"/>
                <w:szCs w:val="24"/>
                <w:lang w:eastAsia="ar-SA"/>
              </w:rPr>
              <w:lastRenderedPageBreak/>
              <w:t>3</w:t>
            </w:r>
          </w:p>
        </w:tc>
        <w:tc>
          <w:tcPr>
            <w:tcW w:w="4253"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pacing w:after="0" w:line="240" w:lineRule="auto"/>
              <w:rPr>
                <w:rFonts w:eastAsia="Calibri" w:cs="Times New Roman"/>
                <w:sz w:val="24"/>
                <w:szCs w:val="24"/>
              </w:rPr>
            </w:pPr>
            <w:r w:rsidRPr="00A84DF1">
              <w:rPr>
                <w:rFonts w:eastAsia="Calibri" w:cs="Times New Roman"/>
                <w:sz w:val="24"/>
                <w:szCs w:val="24"/>
              </w:rPr>
              <w:t>Открытый районный фестиваль-конкурс народного творчества «Живой родник»</w:t>
            </w:r>
          </w:p>
          <w:p w:rsidR="001A4257" w:rsidRPr="00A84DF1" w:rsidRDefault="001A4257" w:rsidP="001A4257">
            <w:pPr>
              <w:spacing w:after="0" w:line="240" w:lineRule="auto"/>
              <w:rPr>
                <w:rFonts w:eastAsia="Times New Roman" w:cs="Times New Roman"/>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pacing w:after="0" w:line="240" w:lineRule="auto"/>
              <w:rPr>
                <w:rFonts w:eastAsia="Times New Roman" w:cs="Times New Roman"/>
                <w:sz w:val="24"/>
                <w:szCs w:val="24"/>
                <w:lang w:eastAsia="ru-RU"/>
              </w:rPr>
            </w:pPr>
            <w:r w:rsidRPr="00A84DF1">
              <w:rPr>
                <w:rFonts w:eastAsia="Times New Roman" w:cs="Times New Roman"/>
                <w:sz w:val="24"/>
                <w:szCs w:val="24"/>
                <w:lang w:eastAsia="ru-RU"/>
              </w:rPr>
              <w:t>15.10.2016</w:t>
            </w:r>
          </w:p>
        </w:tc>
        <w:tc>
          <w:tcPr>
            <w:tcW w:w="2126"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pacing w:after="0" w:line="240" w:lineRule="auto"/>
              <w:rPr>
                <w:rFonts w:eastAsia="Calibri" w:cs="Times New Roman"/>
                <w:sz w:val="24"/>
                <w:szCs w:val="24"/>
              </w:rPr>
            </w:pPr>
            <w:r w:rsidRPr="00A84DF1">
              <w:rPr>
                <w:rFonts w:eastAsia="Calibri" w:cs="Times New Roman"/>
                <w:sz w:val="24"/>
                <w:szCs w:val="24"/>
              </w:rPr>
              <w:t>МБУК «ЦДиТ «Предгорье»</w:t>
            </w:r>
          </w:p>
          <w:p w:rsidR="001A4257" w:rsidRPr="00A84DF1" w:rsidRDefault="001A4257" w:rsidP="001A4257">
            <w:pPr>
              <w:suppressAutoHyphens/>
              <w:spacing w:after="0" w:line="240" w:lineRule="auto"/>
              <w:rPr>
                <w:rFonts w:eastAsia="Times New Roman" w:cs="Times New Roman"/>
                <w:sz w:val="24"/>
                <w:szCs w:val="24"/>
                <w:lang w:eastAsia="ru-RU"/>
              </w:rPr>
            </w:pPr>
            <w:r w:rsidRPr="00A84DF1">
              <w:rPr>
                <w:rFonts w:eastAsia="Calibri" w:cs="Times New Roman"/>
                <w:sz w:val="24"/>
                <w:szCs w:val="24"/>
              </w:rPr>
              <w:t xml:space="preserve"> ПМР СК</w:t>
            </w:r>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rsidR="001A4257" w:rsidRPr="00A84DF1" w:rsidRDefault="001A4257" w:rsidP="001A4257">
            <w:pPr>
              <w:spacing w:after="0" w:line="240" w:lineRule="auto"/>
              <w:rPr>
                <w:rFonts w:eastAsia="Calibri" w:cs="Times New Roman"/>
                <w:sz w:val="24"/>
                <w:szCs w:val="24"/>
              </w:rPr>
            </w:pPr>
            <w:r w:rsidRPr="00A84DF1">
              <w:rPr>
                <w:rFonts w:eastAsia="Calibri" w:cs="Times New Roman"/>
                <w:b/>
                <w:sz w:val="24"/>
                <w:szCs w:val="24"/>
              </w:rPr>
              <w:t>Масалова Ангелина-</w:t>
            </w:r>
            <w:r w:rsidRPr="00A84DF1">
              <w:rPr>
                <w:rFonts w:eastAsia="Calibri" w:cs="Times New Roman"/>
                <w:sz w:val="24"/>
                <w:szCs w:val="24"/>
              </w:rPr>
              <w:t xml:space="preserve"> Лауреат </w:t>
            </w:r>
            <w:r w:rsidRPr="00A84DF1">
              <w:rPr>
                <w:rFonts w:eastAsia="Calibri" w:cs="Times New Roman"/>
                <w:sz w:val="24"/>
                <w:szCs w:val="24"/>
                <w:lang w:val="en-US"/>
              </w:rPr>
              <w:t>I</w:t>
            </w:r>
            <w:r w:rsidRPr="00A84DF1">
              <w:rPr>
                <w:rFonts w:eastAsia="Calibri" w:cs="Times New Roman"/>
                <w:sz w:val="24"/>
                <w:szCs w:val="24"/>
              </w:rPr>
              <w:t xml:space="preserve"> степени </w:t>
            </w:r>
            <w:r w:rsidRPr="00A84DF1">
              <w:rPr>
                <w:rFonts w:eastAsia="Times New Roman" w:cs="Times New Roman"/>
                <w:sz w:val="24"/>
                <w:szCs w:val="24"/>
                <w:lang w:eastAsia="ru-RU"/>
              </w:rPr>
              <w:t>(пр.Шевцова Е.Н.)</w:t>
            </w:r>
          </w:p>
          <w:p w:rsidR="001A4257" w:rsidRPr="00A84DF1" w:rsidRDefault="001A4257" w:rsidP="001A4257">
            <w:pPr>
              <w:spacing w:after="0" w:line="240" w:lineRule="auto"/>
              <w:rPr>
                <w:rFonts w:eastAsia="Calibri" w:cs="Times New Roman"/>
                <w:sz w:val="24"/>
                <w:szCs w:val="24"/>
              </w:rPr>
            </w:pPr>
            <w:r w:rsidRPr="00A84DF1">
              <w:rPr>
                <w:rFonts w:eastAsia="Calibri" w:cs="Times New Roman"/>
                <w:b/>
                <w:sz w:val="24"/>
                <w:szCs w:val="24"/>
              </w:rPr>
              <w:t>Шаповалова Полина-</w:t>
            </w:r>
            <w:r w:rsidRPr="00A84DF1">
              <w:rPr>
                <w:rFonts w:eastAsia="Calibri" w:cs="Times New Roman"/>
                <w:sz w:val="24"/>
                <w:szCs w:val="24"/>
              </w:rPr>
              <w:t xml:space="preserve"> Лауреат I степени (пр.Дегтярева Е.П.)</w:t>
            </w:r>
          </w:p>
          <w:p w:rsidR="001A4257" w:rsidRPr="00A84DF1" w:rsidRDefault="001A4257" w:rsidP="001A4257">
            <w:pPr>
              <w:spacing w:after="0" w:line="240" w:lineRule="auto"/>
              <w:rPr>
                <w:rFonts w:eastAsia="Calibri" w:cs="Times New Roman"/>
                <w:sz w:val="24"/>
                <w:szCs w:val="24"/>
              </w:rPr>
            </w:pPr>
            <w:r w:rsidRPr="00A84DF1">
              <w:rPr>
                <w:rFonts w:eastAsia="Calibri" w:cs="Times New Roman"/>
                <w:b/>
                <w:sz w:val="24"/>
                <w:szCs w:val="24"/>
              </w:rPr>
              <w:t>Труфанов Игорь-</w:t>
            </w:r>
            <w:r w:rsidRPr="00A84DF1">
              <w:rPr>
                <w:rFonts w:eastAsia="Calibri" w:cs="Times New Roman"/>
                <w:sz w:val="24"/>
                <w:szCs w:val="24"/>
              </w:rPr>
              <w:t xml:space="preserve"> Лауреат II степени (пр.Салмина Н.М.)</w:t>
            </w:r>
          </w:p>
          <w:p w:rsidR="001A4257" w:rsidRPr="00A84DF1" w:rsidRDefault="001A4257" w:rsidP="001A4257">
            <w:pPr>
              <w:spacing w:after="0" w:line="240" w:lineRule="auto"/>
              <w:rPr>
                <w:rFonts w:eastAsia="Calibri" w:cs="Times New Roman"/>
                <w:b/>
                <w:sz w:val="24"/>
                <w:szCs w:val="24"/>
              </w:rPr>
            </w:pPr>
            <w:r w:rsidRPr="00A84DF1">
              <w:rPr>
                <w:rFonts w:eastAsia="Calibri" w:cs="Times New Roman"/>
                <w:b/>
                <w:sz w:val="24"/>
                <w:szCs w:val="24"/>
              </w:rPr>
              <w:t>Хореографический коллектив детского и народного танца «Лукоморье» -</w:t>
            </w:r>
            <w:r w:rsidRPr="00A84DF1">
              <w:rPr>
                <w:rFonts w:eastAsia="Calibri" w:cs="Times New Roman"/>
                <w:sz w:val="24"/>
                <w:szCs w:val="24"/>
              </w:rPr>
              <w:t xml:space="preserve"> Лауреат II степени (пр.Дегтярева Е.П.)</w:t>
            </w:r>
          </w:p>
          <w:p w:rsidR="001A4257" w:rsidRPr="00A84DF1" w:rsidRDefault="001A4257" w:rsidP="001A4257">
            <w:pPr>
              <w:spacing w:after="0" w:line="240" w:lineRule="auto"/>
              <w:rPr>
                <w:rFonts w:eastAsia="Calibri" w:cs="Times New Roman"/>
                <w:b/>
                <w:sz w:val="24"/>
                <w:szCs w:val="24"/>
              </w:rPr>
            </w:pPr>
            <w:r w:rsidRPr="00A84DF1">
              <w:rPr>
                <w:rFonts w:eastAsia="Calibri" w:cs="Times New Roman"/>
                <w:b/>
                <w:sz w:val="24"/>
                <w:szCs w:val="24"/>
              </w:rPr>
              <w:t>Ольховая Аделина-</w:t>
            </w:r>
            <w:r w:rsidRPr="00A84DF1">
              <w:rPr>
                <w:rFonts w:eastAsia="Calibri" w:cs="Times New Roman"/>
                <w:sz w:val="24"/>
                <w:szCs w:val="24"/>
              </w:rPr>
              <w:t xml:space="preserve"> Лауреат II</w:t>
            </w:r>
            <w:r w:rsidRPr="00A84DF1">
              <w:rPr>
                <w:rFonts w:eastAsia="Calibri" w:cs="Times New Roman"/>
                <w:sz w:val="24"/>
                <w:szCs w:val="24"/>
                <w:lang w:val="en-US"/>
              </w:rPr>
              <w:t>I</w:t>
            </w:r>
            <w:r w:rsidRPr="00A84DF1">
              <w:rPr>
                <w:rFonts w:eastAsia="Calibri" w:cs="Times New Roman"/>
                <w:sz w:val="24"/>
                <w:szCs w:val="24"/>
              </w:rPr>
              <w:t xml:space="preserve"> степени </w:t>
            </w:r>
            <w:r w:rsidRPr="00A84DF1">
              <w:rPr>
                <w:rFonts w:eastAsia="Times New Roman" w:cs="Times New Roman"/>
                <w:sz w:val="24"/>
                <w:szCs w:val="24"/>
                <w:lang w:eastAsia="ru-RU"/>
              </w:rPr>
              <w:t>(пр.Шевцова Е.Н.)</w:t>
            </w:r>
          </w:p>
          <w:p w:rsidR="001A4257" w:rsidRPr="00A84DF1" w:rsidRDefault="001A4257" w:rsidP="001A4257">
            <w:pPr>
              <w:spacing w:after="0" w:line="240" w:lineRule="auto"/>
              <w:rPr>
                <w:rFonts w:eastAsia="Calibri" w:cs="Times New Roman"/>
                <w:b/>
                <w:sz w:val="24"/>
                <w:szCs w:val="24"/>
              </w:rPr>
            </w:pPr>
            <w:r w:rsidRPr="00A84DF1">
              <w:rPr>
                <w:rFonts w:eastAsia="Calibri" w:cs="Times New Roman"/>
                <w:b/>
                <w:sz w:val="24"/>
                <w:szCs w:val="24"/>
              </w:rPr>
              <w:t>Цыбульский Даниил-</w:t>
            </w:r>
            <w:r w:rsidRPr="00A84DF1">
              <w:rPr>
                <w:rFonts w:eastAsia="Calibri" w:cs="Times New Roman"/>
                <w:sz w:val="24"/>
                <w:szCs w:val="24"/>
              </w:rPr>
              <w:t xml:space="preserve"> Лауреат II</w:t>
            </w:r>
            <w:r w:rsidRPr="00A84DF1">
              <w:rPr>
                <w:rFonts w:eastAsia="Calibri" w:cs="Times New Roman"/>
                <w:sz w:val="24"/>
                <w:szCs w:val="24"/>
                <w:lang w:val="en-US"/>
              </w:rPr>
              <w:t>I</w:t>
            </w:r>
            <w:r w:rsidRPr="00A84DF1">
              <w:rPr>
                <w:rFonts w:eastAsia="Calibri" w:cs="Times New Roman"/>
                <w:sz w:val="24"/>
                <w:szCs w:val="24"/>
              </w:rPr>
              <w:t xml:space="preserve"> степени (пр.Салмина Н.М.)</w:t>
            </w:r>
          </w:p>
        </w:tc>
      </w:tr>
      <w:tr w:rsidR="001A4257" w:rsidRPr="00A84DF1" w:rsidTr="00A4769D">
        <w:trPr>
          <w:trHeight w:val="438"/>
        </w:trPr>
        <w:tc>
          <w:tcPr>
            <w:tcW w:w="680"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napToGrid w:val="0"/>
              <w:spacing w:after="0" w:line="240" w:lineRule="auto"/>
              <w:rPr>
                <w:rFonts w:eastAsia="Times New Roman" w:cs="Times New Roman"/>
                <w:sz w:val="24"/>
                <w:szCs w:val="24"/>
                <w:lang w:eastAsia="ar-SA"/>
              </w:rPr>
            </w:pPr>
            <w:r w:rsidRPr="00A84DF1">
              <w:rPr>
                <w:rFonts w:eastAsia="Times New Roman" w:cs="Times New Roman"/>
                <w:sz w:val="24"/>
                <w:szCs w:val="24"/>
                <w:lang w:eastAsia="ar-SA"/>
              </w:rPr>
              <w:t>4</w:t>
            </w:r>
          </w:p>
        </w:tc>
        <w:tc>
          <w:tcPr>
            <w:tcW w:w="4253"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pacing w:after="0" w:line="240" w:lineRule="auto"/>
              <w:rPr>
                <w:rFonts w:eastAsia="Calibri" w:cs="Times New Roman"/>
                <w:sz w:val="24"/>
                <w:szCs w:val="24"/>
              </w:rPr>
            </w:pPr>
            <w:r w:rsidRPr="00A84DF1">
              <w:rPr>
                <w:rFonts w:eastAsia="Calibri" w:cs="Times New Roman"/>
                <w:sz w:val="24"/>
                <w:szCs w:val="24"/>
              </w:rPr>
              <w:t>Открытый районный конкурс вокального искусства «Голоса  Предгорья»</w:t>
            </w:r>
          </w:p>
          <w:p w:rsidR="001A4257" w:rsidRPr="00A84DF1" w:rsidRDefault="001A4257" w:rsidP="001A4257">
            <w:pPr>
              <w:spacing w:after="0" w:line="240" w:lineRule="auto"/>
              <w:rPr>
                <w:rFonts w:eastAsia="Calibri"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pacing w:after="0" w:line="240" w:lineRule="auto"/>
              <w:jc w:val="center"/>
              <w:rPr>
                <w:rFonts w:eastAsia="Times New Roman" w:cs="Times New Roman"/>
                <w:sz w:val="24"/>
                <w:szCs w:val="24"/>
                <w:lang w:eastAsia="ru-RU"/>
              </w:rPr>
            </w:pPr>
            <w:r w:rsidRPr="00A84DF1">
              <w:rPr>
                <w:rFonts w:eastAsia="Times New Roman" w:cs="Times New Roman"/>
                <w:sz w:val="24"/>
                <w:szCs w:val="24"/>
                <w:lang w:eastAsia="ru-RU"/>
              </w:rPr>
              <w:t>29.10.2016</w:t>
            </w:r>
          </w:p>
        </w:tc>
        <w:tc>
          <w:tcPr>
            <w:tcW w:w="2126"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pacing w:after="0" w:line="240" w:lineRule="auto"/>
              <w:rPr>
                <w:rFonts w:eastAsia="Calibri" w:cs="Times New Roman"/>
                <w:sz w:val="24"/>
                <w:szCs w:val="24"/>
              </w:rPr>
            </w:pPr>
            <w:r w:rsidRPr="00A84DF1">
              <w:rPr>
                <w:rFonts w:eastAsia="Calibri" w:cs="Times New Roman"/>
                <w:sz w:val="24"/>
                <w:szCs w:val="24"/>
              </w:rPr>
              <w:t xml:space="preserve">МБУК «ЦДиТ «Предгорье» </w:t>
            </w:r>
          </w:p>
          <w:p w:rsidR="001A4257" w:rsidRPr="00A84DF1" w:rsidRDefault="001A4257" w:rsidP="001A4257">
            <w:pPr>
              <w:suppressAutoHyphens/>
              <w:spacing w:after="0" w:line="240" w:lineRule="auto"/>
              <w:rPr>
                <w:rFonts w:eastAsia="Calibri" w:cs="Times New Roman"/>
                <w:sz w:val="24"/>
                <w:szCs w:val="24"/>
              </w:rPr>
            </w:pPr>
            <w:r w:rsidRPr="00A84DF1">
              <w:rPr>
                <w:rFonts w:eastAsia="Calibri" w:cs="Times New Roman"/>
                <w:sz w:val="24"/>
                <w:szCs w:val="24"/>
              </w:rPr>
              <w:t>ПМР СК</w:t>
            </w:r>
          </w:p>
          <w:p w:rsidR="001A4257" w:rsidRPr="00A84DF1" w:rsidRDefault="001A4257" w:rsidP="001A4257">
            <w:pPr>
              <w:suppressAutoHyphens/>
              <w:spacing w:after="0" w:line="240" w:lineRule="auto"/>
              <w:rPr>
                <w:rFonts w:eastAsia="Times New Roman" w:cs="Times New Roman"/>
                <w:sz w:val="24"/>
                <w:szCs w:val="24"/>
                <w:lang w:eastAsia="ru-RU"/>
              </w:rPr>
            </w:pPr>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rsidR="001A4257" w:rsidRPr="00A84DF1" w:rsidRDefault="001A4257" w:rsidP="001A4257">
            <w:pPr>
              <w:spacing w:after="0" w:line="240" w:lineRule="auto"/>
              <w:rPr>
                <w:rFonts w:eastAsia="Times New Roman" w:cs="Times New Roman"/>
                <w:sz w:val="24"/>
                <w:szCs w:val="24"/>
                <w:lang w:eastAsia="ru-RU"/>
              </w:rPr>
            </w:pPr>
            <w:r w:rsidRPr="00A84DF1">
              <w:rPr>
                <w:rFonts w:eastAsia="Calibri" w:cs="Times New Roman"/>
                <w:b/>
                <w:sz w:val="24"/>
                <w:szCs w:val="24"/>
              </w:rPr>
              <w:t>Зунтуриду Мария-</w:t>
            </w:r>
            <w:r w:rsidRPr="00A84DF1">
              <w:rPr>
                <w:rFonts w:eastAsia="Calibri" w:cs="Times New Roman"/>
                <w:sz w:val="24"/>
                <w:szCs w:val="24"/>
              </w:rPr>
              <w:t xml:space="preserve"> Лауреат </w:t>
            </w:r>
            <w:r w:rsidRPr="00A84DF1">
              <w:rPr>
                <w:rFonts w:eastAsia="Calibri" w:cs="Times New Roman"/>
                <w:sz w:val="24"/>
                <w:szCs w:val="24"/>
                <w:lang w:val="en-US"/>
              </w:rPr>
              <w:t>I</w:t>
            </w:r>
            <w:r w:rsidRPr="00A84DF1">
              <w:rPr>
                <w:rFonts w:eastAsia="Calibri" w:cs="Times New Roman"/>
                <w:sz w:val="24"/>
                <w:szCs w:val="24"/>
              </w:rPr>
              <w:t xml:space="preserve"> степени </w:t>
            </w:r>
            <w:r w:rsidRPr="00A84DF1">
              <w:rPr>
                <w:rFonts w:eastAsia="Times New Roman" w:cs="Times New Roman"/>
                <w:sz w:val="24"/>
                <w:szCs w:val="24"/>
                <w:lang w:eastAsia="ru-RU"/>
              </w:rPr>
              <w:t>(пр.Чеботаева О.В.)</w:t>
            </w:r>
          </w:p>
          <w:p w:rsidR="001A4257" w:rsidRPr="00A84DF1" w:rsidRDefault="001A4257" w:rsidP="001A4257">
            <w:pPr>
              <w:spacing w:after="0" w:line="240" w:lineRule="auto"/>
              <w:rPr>
                <w:rFonts w:eastAsia="Calibri" w:cs="Times New Roman"/>
                <w:b/>
                <w:sz w:val="24"/>
                <w:szCs w:val="24"/>
              </w:rPr>
            </w:pPr>
            <w:r w:rsidRPr="00A84DF1">
              <w:rPr>
                <w:rFonts w:eastAsia="Calibri" w:cs="Times New Roman"/>
                <w:b/>
                <w:sz w:val="24"/>
                <w:szCs w:val="24"/>
              </w:rPr>
              <w:t>Козычева Валерия -</w:t>
            </w:r>
            <w:r w:rsidRPr="00A84DF1">
              <w:rPr>
                <w:rFonts w:eastAsia="Calibri" w:cs="Times New Roman"/>
                <w:sz w:val="24"/>
                <w:szCs w:val="24"/>
              </w:rPr>
              <w:t xml:space="preserve"> Лауреат II степени </w:t>
            </w:r>
            <w:r w:rsidRPr="00A84DF1">
              <w:rPr>
                <w:rFonts w:eastAsia="Times New Roman" w:cs="Times New Roman"/>
                <w:sz w:val="24"/>
                <w:szCs w:val="24"/>
                <w:lang w:eastAsia="ru-RU"/>
              </w:rPr>
              <w:t>(пр.Шевцова Е.Н.)</w:t>
            </w:r>
          </w:p>
          <w:p w:rsidR="001A4257" w:rsidRPr="00A84DF1" w:rsidRDefault="001A4257" w:rsidP="001A4257">
            <w:pPr>
              <w:spacing w:after="0" w:line="240" w:lineRule="auto"/>
              <w:rPr>
                <w:rFonts w:eastAsia="Times New Roman" w:cs="Times New Roman"/>
                <w:sz w:val="24"/>
                <w:szCs w:val="24"/>
                <w:lang w:eastAsia="ru-RU"/>
              </w:rPr>
            </w:pPr>
            <w:r w:rsidRPr="00A84DF1">
              <w:rPr>
                <w:rFonts w:eastAsia="Calibri" w:cs="Times New Roman"/>
                <w:b/>
                <w:sz w:val="24"/>
                <w:szCs w:val="24"/>
              </w:rPr>
              <w:t>Маркосян Ева -</w:t>
            </w:r>
            <w:r w:rsidRPr="00A84DF1">
              <w:rPr>
                <w:rFonts w:eastAsia="Calibri" w:cs="Times New Roman"/>
                <w:sz w:val="24"/>
                <w:szCs w:val="24"/>
              </w:rPr>
              <w:t xml:space="preserve"> Лауреат II</w:t>
            </w:r>
            <w:r w:rsidRPr="00A84DF1">
              <w:rPr>
                <w:rFonts w:eastAsia="Calibri" w:cs="Times New Roman"/>
                <w:sz w:val="24"/>
                <w:szCs w:val="24"/>
                <w:lang w:val="en-US"/>
              </w:rPr>
              <w:t>I</w:t>
            </w:r>
            <w:r w:rsidRPr="00A84DF1">
              <w:rPr>
                <w:rFonts w:eastAsia="Calibri" w:cs="Times New Roman"/>
                <w:sz w:val="24"/>
                <w:szCs w:val="24"/>
              </w:rPr>
              <w:t xml:space="preserve"> степени </w:t>
            </w:r>
            <w:r w:rsidRPr="00A84DF1">
              <w:rPr>
                <w:rFonts w:eastAsia="Times New Roman" w:cs="Times New Roman"/>
                <w:sz w:val="24"/>
                <w:szCs w:val="24"/>
                <w:lang w:eastAsia="ru-RU"/>
              </w:rPr>
              <w:t>(пр.Чеботаева О.В.)</w:t>
            </w:r>
          </w:p>
          <w:p w:rsidR="001A4257" w:rsidRPr="00A84DF1" w:rsidRDefault="001A4257" w:rsidP="001A4257">
            <w:pPr>
              <w:spacing w:after="0" w:line="240" w:lineRule="auto"/>
              <w:rPr>
                <w:rFonts w:eastAsia="Calibri" w:cs="Times New Roman"/>
                <w:b/>
                <w:sz w:val="24"/>
                <w:szCs w:val="24"/>
              </w:rPr>
            </w:pPr>
            <w:r w:rsidRPr="00A84DF1">
              <w:rPr>
                <w:rFonts w:eastAsia="Calibri" w:cs="Times New Roman"/>
                <w:b/>
                <w:sz w:val="24"/>
                <w:szCs w:val="24"/>
              </w:rPr>
              <w:t>Масалова Ангелина -</w:t>
            </w:r>
            <w:r w:rsidRPr="00A84DF1">
              <w:rPr>
                <w:rFonts w:eastAsia="Calibri" w:cs="Times New Roman"/>
                <w:sz w:val="24"/>
                <w:szCs w:val="24"/>
              </w:rPr>
              <w:t xml:space="preserve"> Лауреат II</w:t>
            </w:r>
            <w:r w:rsidRPr="00A84DF1">
              <w:rPr>
                <w:rFonts w:eastAsia="Calibri" w:cs="Times New Roman"/>
                <w:sz w:val="24"/>
                <w:szCs w:val="24"/>
                <w:lang w:val="en-US"/>
              </w:rPr>
              <w:t>I</w:t>
            </w:r>
            <w:r w:rsidRPr="00A84DF1">
              <w:rPr>
                <w:rFonts w:eastAsia="Calibri" w:cs="Times New Roman"/>
                <w:sz w:val="24"/>
                <w:szCs w:val="24"/>
              </w:rPr>
              <w:t xml:space="preserve"> степени </w:t>
            </w:r>
            <w:r w:rsidRPr="00A84DF1">
              <w:rPr>
                <w:rFonts w:eastAsia="Times New Roman" w:cs="Times New Roman"/>
                <w:sz w:val="24"/>
                <w:szCs w:val="24"/>
                <w:lang w:eastAsia="ru-RU"/>
              </w:rPr>
              <w:t>(пр.Шевцова Е.Н.)</w:t>
            </w:r>
          </w:p>
          <w:p w:rsidR="001A4257" w:rsidRPr="00A84DF1" w:rsidRDefault="001A4257" w:rsidP="001A4257">
            <w:pPr>
              <w:spacing w:after="0" w:line="240" w:lineRule="auto"/>
              <w:rPr>
                <w:rFonts w:eastAsia="Calibri" w:cs="Times New Roman"/>
                <w:b/>
                <w:sz w:val="24"/>
                <w:szCs w:val="24"/>
              </w:rPr>
            </w:pPr>
            <w:r w:rsidRPr="00A84DF1">
              <w:rPr>
                <w:rFonts w:eastAsia="Calibri" w:cs="Times New Roman"/>
                <w:b/>
                <w:sz w:val="24"/>
                <w:szCs w:val="24"/>
              </w:rPr>
              <w:t>Рычкова Олеся-</w:t>
            </w:r>
            <w:r w:rsidRPr="00A84DF1">
              <w:rPr>
                <w:rFonts w:eastAsia="Calibri" w:cs="Times New Roman"/>
                <w:sz w:val="24"/>
                <w:szCs w:val="24"/>
              </w:rPr>
              <w:t xml:space="preserve"> Лауреат II</w:t>
            </w:r>
            <w:r w:rsidRPr="00A84DF1">
              <w:rPr>
                <w:rFonts w:eastAsia="Calibri" w:cs="Times New Roman"/>
                <w:sz w:val="24"/>
                <w:szCs w:val="24"/>
                <w:lang w:val="en-US"/>
              </w:rPr>
              <w:t>I</w:t>
            </w:r>
            <w:r w:rsidRPr="00A84DF1">
              <w:rPr>
                <w:rFonts w:eastAsia="Calibri" w:cs="Times New Roman"/>
                <w:sz w:val="24"/>
                <w:szCs w:val="24"/>
              </w:rPr>
              <w:t xml:space="preserve"> степени (пр.Момот С.М.)</w:t>
            </w:r>
          </w:p>
          <w:p w:rsidR="001A4257" w:rsidRPr="00A84DF1" w:rsidRDefault="001A4257" w:rsidP="001A4257">
            <w:pPr>
              <w:spacing w:after="0" w:line="240" w:lineRule="auto"/>
              <w:rPr>
                <w:rFonts w:eastAsia="Times New Roman" w:cs="Times New Roman"/>
                <w:sz w:val="24"/>
                <w:szCs w:val="24"/>
                <w:lang w:eastAsia="ru-RU"/>
              </w:rPr>
            </w:pPr>
            <w:r w:rsidRPr="00A84DF1">
              <w:rPr>
                <w:rFonts w:eastAsia="Calibri" w:cs="Times New Roman"/>
                <w:b/>
                <w:sz w:val="24"/>
                <w:szCs w:val="24"/>
              </w:rPr>
              <w:t xml:space="preserve">Маркосян Диана </w:t>
            </w:r>
            <w:r w:rsidRPr="00A84DF1">
              <w:rPr>
                <w:rFonts w:eastAsia="Calibri" w:cs="Times New Roman"/>
                <w:sz w:val="24"/>
                <w:szCs w:val="24"/>
              </w:rPr>
              <w:t xml:space="preserve">-Диплом участника </w:t>
            </w:r>
            <w:r w:rsidRPr="00A84DF1">
              <w:rPr>
                <w:rFonts w:eastAsia="Times New Roman" w:cs="Times New Roman"/>
                <w:sz w:val="24"/>
                <w:szCs w:val="24"/>
                <w:lang w:eastAsia="ru-RU"/>
              </w:rPr>
              <w:t>(пр.Чеботаева О.В.)</w:t>
            </w:r>
          </w:p>
          <w:p w:rsidR="001A4257" w:rsidRPr="00A84DF1" w:rsidRDefault="001A4257" w:rsidP="001A4257">
            <w:pPr>
              <w:spacing w:after="0" w:line="240" w:lineRule="auto"/>
              <w:rPr>
                <w:rFonts w:eastAsia="Times New Roman" w:cs="Times New Roman"/>
                <w:sz w:val="24"/>
                <w:szCs w:val="24"/>
                <w:lang w:eastAsia="ru-RU"/>
              </w:rPr>
            </w:pPr>
            <w:r w:rsidRPr="00A84DF1">
              <w:rPr>
                <w:rFonts w:eastAsia="Calibri" w:cs="Times New Roman"/>
                <w:b/>
                <w:sz w:val="24"/>
                <w:szCs w:val="24"/>
              </w:rPr>
              <w:t>Гриневская Анна</w:t>
            </w:r>
            <w:r w:rsidRPr="00A84DF1">
              <w:rPr>
                <w:rFonts w:eastAsia="Calibri" w:cs="Times New Roman"/>
                <w:sz w:val="24"/>
                <w:szCs w:val="24"/>
              </w:rPr>
              <w:t xml:space="preserve">-Диплом участника </w:t>
            </w:r>
            <w:r w:rsidRPr="00A84DF1">
              <w:rPr>
                <w:rFonts w:eastAsia="Times New Roman" w:cs="Times New Roman"/>
                <w:sz w:val="24"/>
                <w:szCs w:val="24"/>
                <w:lang w:eastAsia="ru-RU"/>
              </w:rPr>
              <w:t>(пр.Чеботаева О.В.)</w:t>
            </w:r>
          </w:p>
          <w:p w:rsidR="001A4257" w:rsidRPr="00A84DF1" w:rsidRDefault="001A4257" w:rsidP="001A4257">
            <w:pPr>
              <w:spacing w:after="0" w:line="240" w:lineRule="auto"/>
              <w:rPr>
                <w:rFonts w:eastAsia="Times New Roman" w:cs="Times New Roman"/>
                <w:sz w:val="24"/>
                <w:szCs w:val="24"/>
                <w:lang w:eastAsia="ru-RU"/>
              </w:rPr>
            </w:pPr>
            <w:r w:rsidRPr="00A84DF1">
              <w:rPr>
                <w:rFonts w:eastAsia="Calibri" w:cs="Times New Roman"/>
                <w:b/>
                <w:sz w:val="24"/>
                <w:szCs w:val="24"/>
              </w:rPr>
              <w:t>Васильева София</w:t>
            </w:r>
            <w:r w:rsidRPr="00A84DF1">
              <w:rPr>
                <w:rFonts w:eastAsia="Calibri" w:cs="Times New Roman"/>
                <w:sz w:val="24"/>
                <w:szCs w:val="24"/>
              </w:rPr>
              <w:t xml:space="preserve">-Диплом участника </w:t>
            </w:r>
            <w:r w:rsidRPr="00A84DF1">
              <w:rPr>
                <w:rFonts w:eastAsia="Times New Roman" w:cs="Times New Roman"/>
                <w:sz w:val="24"/>
                <w:szCs w:val="24"/>
                <w:lang w:eastAsia="ru-RU"/>
              </w:rPr>
              <w:t>(пр.Чеботаева О.В.)</w:t>
            </w:r>
          </w:p>
          <w:p w:rsidR="001A4257" w:rsidRPr="00A84DF1" w:rsidRDefault="001A4257" w:rsidP="001A4257">
            <w:pPr>
              <w:spacing w:after="0" w:line="240" w:lineRule="auto"/>
              <w:rPr>
                <w:rFonts w:eastAsia="Calibri" w:cs="Times New Roman"/>
                <w:b/>
                <w:sz w:val="24"/>
                <w:szCs w:val="24"/>
              </w:rPr>
            </w:pPr>
            <w:r w:rsidRPr="00A84DF1">
              <w:rPr>
                <w:rFonts w:eastAsia="Calibri" w:cs="Times New Roman"/>
                <w:b/>
                <w:sz w:val="24"/>
                <w:szCs w:val="24"/>
              </w:rPr>
              <w:t>Арамеско София</w:t>
            </w:r>
            <w:r w:rsidRPr="00A84DF1">
              <w:rPr>
                <w:rFonts w:eastAsia="Calibri" w:cs="Times New Roman"/>
                <w:sz w:val="24"/>
                <w:szCs w:val="24"/>
              </w:rPr>
              <w:t xml:space="preserve">-Диплом участника </w:t>
            </w:r>
            <w:r w:rsidRPr="00A84DF1">
              <w:rPr>
                <w:rFonts w:eastAsia="Times New Roman" w:cs="Times New Roman"/>
                <w:sz w:val="24"/>
                <w:szCs w:val="24"/>
                <w:lang w:eastAsia="ru-RU"/>
              </w:rPr>
              <w:t>(пр.Шевцова Е.Н.)</w:t>
            </w:r>
          </w:p>
        </w:tc>
      </w:tr>
      <w:tr w:rsidR="001A4257" w:rsidRPr="00A84DF1" w:rsidTr="00A4769D">
        <w:trPr>
          <w:trHeight w:val="2259"/>
        </w:trPr>
        <w:tc>
          <w:tcPr>
            <w:tcW w:w="680"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napToGrid w:val="0"/>
              <w:spacing w:after="0" w:line="240" w:lineRule="auto"/>
              <w:rPr>
                <w:rFonts w:eastAsia="Times New Roman" w:cs="Times New Roman"/>
                <w:sz w:val="24"/>
                <w:szCs w:val="24"/>
                <w:lang w:eastAsia="ar-SA"/>
              </w:rPr>
            </w:pPr>
            <w:r w:rsidRPr="00A84DF1">
              <w:rPr>
                <w:rFonts w:eastAsia="Times New Roman" w:cs="Times New Roman"/>
                <w:sz w:val="24"/>
                <w:szCs w:val="24"/>
                <w:lang w:eastAsia="ar-SA"/>
              </w:rPr>
              <w:lastRenderedPageBreak/>
              <w:t>5</w:t>
            </w:r>
          </w:p>
        </w:tc>
        <w:tc>
          <w:tcPr>
            <w:tcW w:w="4253"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pacing w:after="0" w:line="240" w:lineRule="auto"/>
              <w:rPr>
                <w:rFonts w:eastAsia="Calibri" w:cs="Times New Roman"/>
                <w:sz w:val="24"/>
                <w:szCs w:val="24"/>
              </w:rPr>
            </w:pPr>
            <w:r w:rsidRPr="00A84DF1">
              <w:rPr>
                <w:rFonts w:eastAsia="Calibri" w:cs="Times New Roman"/>
                <w:sz w:val="24"/>
                <w:szCs w:val="24"/>
              </w:rPr>
              <w:t>Открытый районный конкурс хореографического искусства «Наша  танцплощадка»</w:t>
            </w:r>
          </w:p>
          <w:p w:rsidR="001A4257" w:rsidRPr="00A84DF1" w:rsidRDefault="001A4257" w:rsidP="001A4257">
            <w:pPr>
              <w:spacing w:after="0" w:line="240" w:lineRule="auto"/>
              <w:ind w:right="-285"/>
              <w:contextualSpacing/>
              <w:rPr>
                <w:rFonts w:eastAsia="Times New Roman" w:cs="Times New Roman"/>
                <w:bCs/>
                <w:sz w:val="24"/>
                <w:szCs w:val="24"/>
                <w:lang w:eastAsia="ru-RU" w:bidi="en-US"/>
              </w:rPr>
            </w:pPr>
          </w:p>
        </w:tc>
        <w:tc>
          <w:tcPr>
            <w:tcW w:w="1559"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pacing w:after="0" w:line="240" w:lineRule="auto"/>
              <w:rPr>
                <w:rFonts w:eastAsia="Times New Roman" w:cs="Times New Roman"/>
                <w:sz w:val="24"/>
                <w:szCs w:val="24"/>
                <w:lang w:eastAsia="ru-RU"/>
              </w:rPr>
            </w:pPr>
            <w:r w:rsidRPr="00A84DF1">
              <w:rPr>
                <w:rFonts w:eastAsia="Times New Roman" w:cs="Times New Roman"/>
                <w:sz w:val="24"/>
                <w:szCs w:val="24"/>
                <w:lang w:val="en-US" w:eastAsia="ru-RU"/>
              </w:rPr>
              <w:t>03</w:t>
            </w:r>
            <w:r w:rsidRPr="00A84DF1">
              <w:rPr>
                <w:rFonts w:eastAsia="Times New Roman" w:cs="Times New Roman"/>
                <w:sz w:val="24"/>
                <w:szCs w:val="24"/>
                <w:lang w:eastAsia="ru-RU"/>
              </w:rPr>
              <w:t>.11.2016</w:t>
            </w:r>
          </w:p>
        </w:tc>
        <w:tc>
          <w:tcPr>
            <w:tcW w:w="2126"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pacing w:after="0" w:line="240" w:lineRule="auto"/>
              <w:rPr>
                <w:rFonts w:eastAsia="Calibri" w:cs="Times New Roman"/>
                <w:sz w:val="24"/>
                <w:szCs w:val="24"/>
              </w:rPr>
            </w:pPr>
            <w:r w:rsidRPr="00A84DF1">
              <w:rPr>
                <w:rFonts w:eastAsia="Calibri" w:cs="Times New Roman"/>
                <w:sz w:val="24"/>
                <w:szCs w:val="24"/>
              </w:rPr>
              <w:t>МБУК «ЦДиТ «Предгорье»</w:t>
            </w:r>
          </w:p>
          <w:p w:rsidR="001A4257" w:rsidRPr="00A84DF1" w:rsidRDefault="001A4257" w:rsidP="001A4257">
            <w:pPr>
              <w:suppressAutoHyphens/>
              <w:spacing w:after="0" w:line="240" w:lineRule="auto"/>
              <w:rPr>
                <w:rFonts w:eastAsia="Calibri" w:cs="Times New Roman"/>
                <w:sz w:val="24"/>
                <w:szCs w:val="24"/>
              </w:rPr>
            </w:pPr>
            <w:r w:rsidRPr="00A84DF1">
              <w:rPr>
                <w:rFonts w:eastAsia="Calibri" w:cs="Times New Roman"/>
                <w:sz w:val="24"/>
                <w:szCs w:val="24"/>
              </w:rPr>
              <w:t>ПМР СК</w:t>
            </w:r>
          </w:p>
          <w:p w:rsidR="001A4257" w:rsidRPr="00A84DF1" w:rsidRDefault="001A4257" w:rsidP="001A4257">
            <w:pPr>
              <w:suppressAutoHyphens/>
              <w:spacing w:after="0" w:line="240" w:lineRule="auto"/>
              <w:rPr>
                <w:rFonts w:eastAsia="Times New Roman" w:cs="Times New Roman"/>
                <w:sz w:val="24"/>
                <w:szCs w:val="24"/>
                <w:lang w:eastAsia="ru-RU"/>
              </w:rPr>
            </w:pPr>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rsidR="001A4257" w:rsidRPr="00A84DF1" w:rsidRDefault="001A4257" w:rsidP="001A4257">
            <w:pPr>
              <w:spacing w:after="0" w:line="240" w:lineRule="auto"/>
              <w:rPr>
                <w:rFonts w:eastAsia="Calibri" w:cs="Times New Roman"/>
                <w:b/>
                <w:sz w:val="24"/>
                <w:szCs w:val="24"/>
              </w:rPr>
            </w:pPr>
            <w:r w:rsidRPr="00A84DF1">
              <w:rPr>
                <w:rFonts w:eastAsia="Calibri" w:cs="Times New Roman"/>
                <w:b/>
                <w:sz w:val="24"/>
                <w:szCs w:val="24"/>
              </w:rPr>
              <w:t>Хореографический коллектив детского и народного танца «Лукоморье»</w:t>
            </w:r>
          </w:p>
          <w:p w:rsidR="001A4257" w:rsidRPr="00A84DF1" w:rsidRDefault="001A4257" w:rsidP="001A4257">
            <w:pPr>
              <w:spacing w:after="0" w:line="240" w:lineRule="auto"/>
              <w:rPr>
                <w:rFonts w:eastAsia="Calibri" w:cs="Times New Roman"/>
                <w:b/>
                <w:sz w:val="24"/>
                <w:szCs w:val="24"/>
              </w:rPr>
            </w:pPr>
            <w:r w:rsidRPr="00A84DF1">
              <w:rPr>
                <w:rFonts w:eastAsia="Calibri" w:cs="Times New Roman"/>
                <w:b/>
                <w:sz w:val="24"/>
                <w:szCs w:val="24"/>
              </w:rPr>
              <w:t>«Матрешечки» -</w:t>
            </w:r>
            <w:r w:rsidRPr="00A84DF1">
              <w:rPr>
                <w:rFonts w:eastAsia="Calibri" w:cs="Times New Roman"/>
                <w:sz w:val="24"/>
                <w:szCs w:val="24"/>
              </w:rPr>
              <w:t xml:space="preserve"> Лауреат I степени (пр.Дегтярева Е.П.)</w:t>
            </w:r>
          </w:p>
          <w:p w:rsidR="001A4257" w:rsidRPr="00A84DF1" w:rsidRDefault="001A4257" w:rsidP="001A4257">
            <w:pPr>
              <w:spacing w:after="0" w:line="240" w:lineRule="auto"/>
              <w:rPr>
                <w:rFonts w:eastAsia="Calibri" w:cs="Times New Roman"/>
                <w:b/>
                <w:sz w:val="24"/>
                <w:szCs w:val="24"/>
              </w:rPr>
            </w:pPr>
            <w:r w:rsidRPr="00A84DF1">
              <w:rPr>
                <w:rFonts w:eastAsia="Calibri" w:cs="Times New Roman"/>
                <w:b/>
                <w:sz w:val="24"/>
                <w:szCs w:val="24"/>
              </w:rPr>
              <w:t>«Антошка» -</w:t>
            </w:r>
            <w:r w:rsidRPr="00A84DF1">
              <w:rPr>
                <w:rFonts w:eastAsia="Calibri" w:cs="Times New Roman"/>
                <w:sz w:val="24"/>
                <w:szCs w:val="24"/>
              </w:rPr>
              <w:t xml:space="preserve"> Лауреат I степени (пр.Дегтярева Е.П.)</w:t>
            </w:r>
          </w:p>
          <w:p w:rsidR="001A4257" w:rsidRPr="00A84DF1" w:rsidRDefault="001A4257" w:rsidP="001A4257">
            <w:pPr>
              <w:spacing w:after="0" w:line="240" w:lineRule="auto"/>
              <w:rPr>
                <w:rFonts w:eastAsia="Calibri" w:cs="Times New Roman"/>
                <w:b/>
                <w:sz w:val="24"/>
                <w:szCs w:val="24"/>
              </w:rPr>
            </w:pPr>
            <w:r w:rsidRPr="00A84DF1">
              <w:rPr>
                <w:rFonts w:eastAsia="Calibri" w:cs="Times New Roman"/>
                <w:b/>
                <w:sz w:val="24"/>
                <w:szCs w:val="24"/>
              </w:rPr>
              <w:t>«Катюша»-соло Шаповалова Полина-</w:t>
            </w:r>
            <w:r w:rsidRPr="00A84DF1">
              <w:rPr>
                <w:rFonts w:eastAsia="Calibri" w:cs="Times New Roman"/>
                <w:sz w:val="24"/>
                <w:szCs w:val="24"/>
              </w:rPr>
              <w:t xml:space="preserve"> Лауреат I степени (пр.Дегтярева Е.П.)</w:t>
            </w:r>
          </w:p>
          <w:p w:rsidR="001A4257" w:rsidRPr="00A84DF1" w:rsidRDefault="001A4257" w:rsidP="001A4257">
            <w:pPr>
              <w:spacing w:after="0" w:line="240" w:lineRule="auto"/>
              <w:rPr>
                <w:rFonts w:eastAsia="Calibri" w:cs="Times New Roman"/>
                <w:b/>
                <w:sz w:val="24"/>
                <w:szCs w:val="24"/>
              </w:rPr>
            </w:pPr>
            <w:r w:rsidRPr="00A84DF1">
              <w:rPr>
                <w:rFonts w:eastAsia="Calibri" w:cs="Times New Roman"/>
                <w:b/>
                <w:sz w:val="24"/>
                <w:szCs w:val="24"/>
              </w:rPr>
              <w:t xml:space="preserve"> «Весну звали» -</w:t>
            </w:r>
            <w:r w:rsidRPr="00A84DF1">
              <w:rPr>
                <w:rFonts w:eastAsia="Calibri" w:cs="Times New Roman"/>
                <w:sz w:val="24"/>
                <w:szCs w:val="24"/>
              </w:rPr>
              <w:t xml:space="preserve"> Лауреат I степени (пр.Дегтярева Е.П.)</w:t>
            </w:r>
          </w:p>
        </w:tc>
      </w:tr>
      <w:tr w:rsidR="001A4257" w:rsidRPr="00A84DF1" w:rsidTr="00A4769D">
        <w:trPr>
          <w:trHeight w:val="557"/>
        </w:trPr>
        <w:tc>
          <w:tcPr>
            <w:tcW w:w="680"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napToGrid w:val="0"/>
              <w:spacing w:after="0" w:line="240" w:lineRule="auto"/>
              <w:rPr>
                <w:rFonts w:eastAsia="Times New Roman" w:cs="Times New Roman"/>
                <w:sz w:val="24"/>
                <w:szCs w:val="24"/>
                <w:lang w:eastAsia="ar-SA"/>
              </w:rPr>
            </w:pPr>
            <w:r w:rsidRPr="00A84DF1">
              <w:rPr>
                <w:rFonts w:eastAsia="Times New Roman" w:cs="Times New Roman"/>
                <w:sz w:val="24"/>
                <w:szCs w:val="24"/>
                <w:lang w:eastAsia="ar-SA"/>
              </w:rPr>
              <w:t>6</w:t>
            </w:r>
          </w:p>
        </w:tc>
        <w:tc>
          <w:tcPr>
            <w:tcW w:w="4253"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pacing w:after="0" w:line="240" w:lineRule="auto"/>
              <w:rPr>
                <w:rFonts w:eastAsia="Calibri" w:cs="Times New Roman"/>
                <w:sz w:val="24"/>
                <w:szCs w:val="24"/>
              </w:rPr>
            </w:pPr>
            <w:r w:rsidRPr="00A84DF1">
              <w:rPr>
                <w:rFonts w:eastAsia="Calibri" w:cs="Times New Roman"/>
                <w:sz w:val="24"/>
                <w:szCs w:val="24"/>
              </w:rPr>
              <w:t>Открытый фестиваль-конкурс джазового искусства «Пятигорская осень-2016»</w:t>
            </w:r>
          </w:p>
          <w:p w:rsidR="001A4257" w:rsidRPr="00A84DF1" w:rsidRDefault="001A4257" w:rsidP="001A4257">
            <w:pPr>
              <w:spacing w:after="0" w:line="240" w:lineRule="auto"/>
              <w:rPr>
                <w:rFonts w:eastAsia="Calibri"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pacing w:after="0" w:line="240" w:lineRule="auto"/>
              <w:rPr>
                <w:rFonts w:eastAsia="Times New Roman" w:cs="Times New Roman"/>
                <w:sz w:val="24"/>
                <w:szCs w:val="24"/>
                <w:lang w:eastAsia="ru-RU"/>
              </w:rPr>
            </w:pPr>
            <w:r w:rsidRPr="00A84DF1">
              <w:rPr>
                <w:rFonts w:eastAsia="Times New Roman" w:cs="Times New Roman"/>
                <w:sz w:val="24"/>
                <w:szCs w:val="24"/>
                <w:lang w:eastAsia="ru-RU"/>
              </w:rPr>
              <w:t>18.11.2016</w:t>
            </w:r>
          </w:p>
        </w:tc>
        <w:tc>
          <w:tcPr>
            <w:tcW w:w="2126"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tabs>
                <w:tab w:val="left" w:pos="3300"/>
              </w:tabs>
              <w:spacing w:after="0" w:line="240" w:lineRule="auto"/>
              <w:rPr>
                <w:rFonts w:eastAsia="Calibri" w:cs="Times New Roman"/>
                <w:bCs/>
                <w:color w:val="222222"/>
                <w:sz w:val="24"/>
                <w:szCs w:val="24"/>
                <w:shd w:val="clear" w:color="auto" w:fill="FFFFFF"/>
              </w:rPr>
            </w:pPr>
            <w:r w:rsidRPr="00A84DF1">
              <w:rPr>
                <w:rFonts w:eastAsia="Calibri" w:cs="Times New Roman"/>
                <w:bCs/>
                <w:color w:val="222222"/>
                <w:sz w:val="24"/>
                <w:szCs w:val="24"/>
                <w:shd w:val="clear" w:color="auto" w:fill="FFFFFF"/>
              </w:rPr>
              <w:t xml:space="preserve">МБУ ККТ «Городской Дом культуры №1 </w:t>
            </w:r>
          </w:p>
          <w:p w:rsidR="001A4257" w:rsidRPr="00A84DF1" w:rsidRDefault="001A4257" w:rsidP="001A4257">
            <w:pPr>
              <w:tabs>
                <w:tab w:val="left" w:pos="3300"/>
              </w:tabs>
              <w:spacing w:after="0" w:line="240" w:lineRule="auto"/>
              <w:rPr>
                <w:rFonts w:eastAsia="Times New Roman" w:cs="Times New Roman"/>
                <w:b/>
                <w:sz w:val="24"/>
                <w:szCs w:val="24"/>
                <w:lang w:eastAsia="ru-RU"/>
              </w:rPr>
            </w:pPr>
            <w:r w:rsidRPr="00A84DF1">
              <w:rPr>
                <w:rFonts w:eastAsia="Calibri" w:cs="Times New Roman"/>
                <w:bCs/>
                <w:color w:val="222222"/>
                <w:sz w:val="24"/>
                <w:szCs w:val="24"/>
                <w:shd w:val="clear" w:color="auto" w:fill="FFFFFF"/>
              </w:rPr>
              <w:t>г. Пятигорска»</w:t>
            </w:r>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rsidR="001A4257" w:rsidRPr="00A84DF1" w:rsidRDefault="001A4257" w:rsidP="001A4257">
            <w:pPr>
              <w:spacing w:after="0" w:line="240" w:lineRule="auto"/>
              <w:rPr>
                <w:rFonts w:eastAsia="Calibri" w:cs="Times New Roman"/>
                <w:b/>
                <w:sz w:val="24"/>
                <w:szCs w:val="24"/>
              </w:rPr>
            </w:pPr>
            <w:r w:rsidRPr="00A84DF1">
              <w:rPr>
                <w:rFonts w:eastAsia="Calibri" w:cs="Times New Roman"/>
                <w:b/>
                <w:sz w:val="24"/>
                <w:szCs w:val="24"/>
              </w:rPr>
              <w:t>Шевцова Арина-</w:t>
            </w:r>
            <w:r w:rsidRPr="00A84DF1">
              <w:rPr>
                <w:rFonts w:eastAsia="Calibri" w:cs="Times New Roman"/>
                <w:sz w:val="24"/>
                <w:szCs w:val="24"/>
              </w:rPr>
              <w:t xml:space="preserve"> Лауреат II степени </w:t>
            </w:r>
            <w:r w:rsidRPr="00A84DF1">
              <w:rPr>
                <w:rFonts w:eastAsia="Times New Roman" w:cs="Times New Roman"/>
                <w:sz w:val="24"/>
                <w:szCs w:val="24"/>
                <w:lang w:eastAsia="ru-RU"/>
              </w:rPr>
              <w:t>(пр.Шевцова Е.Н.)</w:t>
            </w:r>
          </w:p>
          <w:p w:rsidR="001A4257" w:rsidRPr="00A84DF1" w:rsidRDefault="001A4257" w:rsidP="001A4257">
            <w:pPr>
              <w:spacing w:after="0" w:line="240" w:lineRule="auto"/>
              <w:rPr>
                <w:rFonts w:eastAsia="Times New Roman" w:cs="Times New Roman"/>
                <w:sz w:val="24"/>
                <w:szCs w:val="24"/>
                <w:lang w:eastAsia="ru-RU"/>
              </w:rPr>
            </w:pPr>
            <w:r w:rsidRPr="00A84DF1">
              <w:rPr>
                <w:rFonts w:eastAsia="Calibri" w:cs="Times New Roman"/>
                <w:b/>
                <w:sz w:val="24"/>
                <w:szCs w:val="24"/>
              </w:rPr>
              <w:t>Зунтуриду Мария</w:t>
            </w:r>
            <w:r w:rsidRPr="00A84DF1">
              <w:rPr>
                <w:rFonts w:eastAsia="Calibri" w:cs="Times New Roman"/>
                <w:sz w:val="24"/>
                <w:szCs w:val="24"/>
              </w:rPr>
              <w:t xml:space="preserve">-Лауреат </w:t>
            </w:r>
            <w:r w:rsidRPr="00A84DF1">
              <w:rPr>
                <w:rFonts w:eastAsia="Calibri" w:cs="Times New Roman"/>
                <w:sz w:val="24"/>
                <w:szCs w:val="24"/>
                <w:lang w:val="en-US"/>
              </w:rPr>
              <w:t>III</w:t>
            </w:r>
            <w:r w:rsidRPr="00A84DF1">
              <w:rPr>
                <w:rFonts w:eastAsia="Calibri" w:cs="Times New Roman"/>
                <w:sz w:val="24"/>
                <w:szCs w:val="24"/>
              </w:rPr>
              <w:t xml:space="preserve"> степени </w:t>
            </w:r>
            <w:r w:rsidRPr="00A84DF1">
              <w:rPr>
                <w:rFonts w:eastAsia="Times New Roman" w:cs="Times New Roman"/>
                <w:sz w:val="24"/>
                <w:szCs w:val="24"/>
                <w:lang w:eastAsia="ru-RU"/>
              </w:rPr>
              <w:t>(пр.Чеботаева О.В.)</w:t>
            </w:r>
          </w:p>
          <w:p w:rsidR="001A4257" w:rsidRPr="00A84DF1" w:rsidRDefault="001A4257" w:rsidP="001A4257">
            <w:pPr>
              <w:spacing w:after="0" w:line="240" w:lineRule="auto"/>
              <w:rPr>
                <w:rFonts w:eastAsia="Calibri" w:cs="Times New Roman"/>
                <w:b/>
                <w:sz w:val="24"/>
                <w:szCs w:val="24"/>
              </w:rPr>
            </w:pPr>
            <w:r w:rsidRPr="00A84DF1">
              <w:rPr>
                <w:rFonts w:eastAsia="Calibri" w:cs="Times New Roman"/>
                <w:b/>
                <w:sz w:val="24"/>
                <w:szCs w:val="24"/>
              </w:rPr>
              <w:t>Арамеско София-</w:t>
            </w:r>
            <w:r w:rsidRPr="00A84DF1">
              <w:rPr>
                <w:rFonts w:eastAsia="Calibri" w:cs="Times New Roman"/>
                <w:sz w:val="24"/>
                <w:szCs w:val="24"/>
              </w:rPr>
              <w:t>Диплом участника</w:t>
            </w:r>
            <w:r w:rsidRPr="00A84DF1">
              <w:rPr>
                <w:rFonts w:eastAsia="Calibri" w:cs="Times New Roman"/>
                <w:b/>
                <w:sz w:val="24"/>
                <w:szCs w:val="24"/>
              </w:rPr>
              <w:t xml:space="preserve"> </w:t>
            </w:r>
            <w:r w:rsidRPr="00A84DF1">
              <w:rPr>
                <w:rFonts w:eastAsia="Times New Roman" w:cs="Times New Roman"/>
                <w:sz w:val="24"/>
                <w:szCs w:val="24"/>
                <w:lang w:eastAsia="ru-RU"/>
              </w:rPr>
              <w:t>(пр.Шевцова Е.Н.)</w:t>
            </w:r>
          </w:p>
          <w:p w:rsidR="001A4257" w:rsidRPr="00A84DF1" w:rsidRDefault="001A4257" w:rsidP="001A4257">
            <w:pPr>
              <w:spacing w:after="0" w:line="240" w:lineRule="auto"/>
              <w:rPr>
                <w:rFonts w:eastAsia="Calibri" w:cs="Times New Roman"/>
                <w:b/>
                <w:sz w:val="24"/>
                <w:szCs w:val="24"/>
              </w:rPr>
            </w:pPr>
            <w:r w:rsidRPr="00A84DF1">
              <w:rPr>
                <w:rFonts w:eastAsia="Calibri" w:cs="Times New Roman"/>
                <w:b/>
                <w:sz w:val="24"/>
                <w:szCs w:val="24"/>
              </w:rPr>
              <w:t xml:space="preserve">Масалова Ангелина </w:t>
            </w:r>
            <w:r w:rsidRPr="00A84DF1">
              <w:rPr>
                <w:rFonts w:eastAsia="Calibri" w:cs="Times New Roman"/>
                <w:sz w:val="24"/>
                <w:szCs w:val="24"/>
              </w:rPr>
              <w:t>Диплом участника</w:t>
            </w:r>
            <w:r w:rsidRPr="00A84DF1">
              <w:rPr>
                <w:rFonts w:eastAsia="Calibri" w:cs="Times New Roman"/>
                <w:b/>
                <w:sz w:val="24"/>
                <w:szCs w:val="24"/>
              </w:rPr>
              <w:t xml:space="preserve"> </w:t>
            </w:r>
            <w:r w:rsidRPr="00A84DF1">
              <w:rPr>
                <w:rFonts w:eastAsia="Times New Roman" w:cs="Times New Roman"/>
                <w:sz w:val="24"/>
                <w:szCs w:val="24"/>
                <w:lang w:eastAsia="ru-RU"/>
              </w:rPr>
              <w:t>(пр.Шевцова Е.Н.)</w:t>
            </w:r>
          </w:p>
        </w:tc>
      </w:tr>
      <w:tr w:rsidR="001A4257" w:rsidRPr="00A84DF1" w:rsidTr="00A4769D">
        <w:trPr>
          <w:trHeight w:val="1461"/>
        </w:trPr>
        <w:tc>
          <w:tcPr>
            <w:tcW w:w="680"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napToGrid w:val="0"/>
              <w:spacing w:after="0" w:line="240" w:lineRule="auto"/>
              <w:rPr>
                <w:rFonts w:eastAsia="Times New Roman" w:cs="Times New Roman"/>
                <w:sz w:val="24"/>
                <w:szCs w:val="24"/>
                <w:lang w:eastAsia="ar-SA"/>
              </w:rPr>
            </w:pPr>
            <w:r w:rsidRPr="00A84DF1">
              <w:rPr>
                <w:rFonts w:eastAsia="Times New Roman" w:cs="Times New Roman"/>
                <w:sz w:val="24"/>
                <w:szCs w:val="24"/>
                <w:lang w:eastAsia="ar-SA"/>
              </w:rPr>
              <w:t>7</w:t>
            </w:r>
          </w:p>
        </w:tc>
        <w:tc>
          <w:tcPr>
            <w:tcW w:w="4253"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pacing w:after="0" w:line="240" w:lineRule="auto"/>
              <w:rPr>
                <w:rFonts w:eastAsia="Calibri" w:cs="Times New Roman"/>
                <w:sz w:val="24"/>
                <w:szCs w:val="24"/>
              </w:rPr>
            </w:pPr>
            <w:r w:rsidRPr="00A84DF1">
              <w:rPr>
                <w:rFonts w:eastAsia="Calibri" w:cs="Times New Roman"/>
                <w:sz w:val="24"/>
                <w:szCs w:val="24"/>
              </w:rPr>
              <w:t xml:space="preserve">Районный смотр-конкурс военно-патриотической песни «Солдатский конверт» </w:t>
            </w:r>
          </w:p>
        </w:tc>
        <w:tc>
          <w:tcPr>
            <w:tcW w:w="1559"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pacing w:after="0" w:line="240" w:lineRule="auto"/>
              <w:rPr>
                <w:rFonts w:eastAsia="Times New Roman" w:cs="Times New Roman"/>
                <w:sz w:val="24"/>
                <w:szCs w:val="24"/>
                <w:lang w:eastAsia="ru-RU"/>
              </w:rPr>
            </w:pPr>
            <w:r w:rsidRPr="00A84DF1">
              <w:rPr>
                <w:rFonts w:eastAsia="Times New Roman" w:cs="Times New Roman"/>
                <w:sz w:val="24"/>
                <w:szCs w:val="24"/>
                <w:lang w:eastAsia="ru-RU"/>
              </w:rPr>
              <w:t>28.01.2017</w:t>
            </w:r>
          </w:p>
        </w:tc>
        <w:tc>
          <w:tcPr>
            <w:tcW w:w="2126"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pacing w:after="0" w:line="240" w:lineRule="auto"/>
              <w:rPr>
                <w:rFonts w:eastAsia="Calibri" w:cs="Times New Roman"/>
                <w:sz w:val="24"/>
                <w:szCs w:val="24"/>
              </w:rPr>
            </w:pPr>
            <w:r w:rsidRPr="00A84DF1">
              <w:rPr>
                <w:rFonts w:eastAsia="Calibri" w:cs="Times New Roman"/>
                <w:sz w:val="24"/>
                <w:szCs w:val="24"/>
              </w:rPr>
              <w:t>МБУК «ЦДиТ «Предгорье»</w:t>
            </w:r>
          </w:p>
          <w:p w:rsidR="001A4257" w:rsidRPr="00A84DF1" w:rsidRDefault="001A4257" w:rsidP="001A4257">
            <w:pPr>
              <w:tabs>
                <w:tab w:val="left" w:pos="3300"/>
              </w:tabs>
              <w:spacing w:after="0" w:line="240" w:lineRule="auto"/>
              <w:rPr>
                <w:rFonts w:eastAsia="Calibri" w:cs="Times New Roman"/>
                <w:sz w:val="24"/>
                <w:szCs w:val="24"/>
              </w:rPr>
            </w:pPr>
            <w:r w:rsidRPr="00A84DF1">
              <w:rPr>
                <w:rFonts w:eastAsia="Calibri" w:cs="Times New Roman"/>
                <w:sz w:val="24"/>
                <w:szCs w:val="24"/>
              </w:rPr>
              <w:t>ПМР СК</w:t>
            </w:r>
          </w:p>
          <w:p w:rsidR="001A4257" w:rsidRPr="00A84DF1" w:rsidRDefault="001A4257" w:rsidP="001A4257">
            <w:pPr>
              <w:tabs>
                <w:tab w:val="left" w:pos="3300"/>
              </w:tabs>
              <w:spacing w:after="0" w:line="240" w:lineRule="auto"/>
              <w:rPr>
                <w:rFonts w:eastAsia="Times New Roman" w:cs="Times New Roman"/>
                <w:sz w:val="24"/>
                <w:szCs w:val="24"/>
                <w:lang w:eastAsia="ru-RU"/>
              </w:rPr>
            </w:pPr>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rsidR="001A4257" w:rsidRPr="00A84DF1" w:rsidRDefault="001A4257" w:rsidP="001A4257">
            <w:pPr>
              <w:spacing w:after="0" w:line="240" w:lineRule="auto"/>
              <w:rPr>
                <w:rFonts w:eastAsia="Calibri" w:cs="Times New Roman"/>
                <w:sz w:val="24"/>
                <w:szCs w:val="24"/>
              </w:rPr>
            </w:pPr>
            <w:r w:rsidRPr="00A84DF1">
              <w:rPr>
                <w:rFonts w:eastAsia="Calibri" w:cs="Times New Roman"/>
                <w:b/>
                <w:sz w:val="24"/>
                <w:szCs w:val="24"/>
              </w:rPr>
              <w:t>Арамеско София, Шевцова Арина (дуэт) -</w:t>
            </w:r>
            <w:r w:rsidRPr="00A84DF1">
              <w:rPr>
                <w:rFonts w:eastAsia="Calibri" w:cs="Times New Roman"/>
                <w:sz w:val="24"/>
                <w:szCs w:val="24"/>
              </w:rPr>
              <w:t>«Почетная грамота» за участие (пр.Шевцова Е.Н.)</w:t>
            </w:r>
          </w:p>
          <w:p w:rsidR="001A4257" w:rsidRPr="00A84DF1" w:rsidRDefault="001A4257" w:rsidP="001A4257">
            <w:pPr>
              <w:spacing w:after="0" w:line="240" w:lineRule="auto"/>
              <w:rPr>
                <w:rFonts w:eastAsia="Calibri" w:cs="Times New Roman"/>
                <w:sz w:val="24"/>
                <w:szCs w:val="24"/>
              </w:rPr>
            </w:pPr>
            <w:r w:rsidRPr="00A84DF1">
              <w:rPr>
                <w:rFonts w:eastAsia="Calibri" w:cs="Times New Roman"/>
                <w:b/>
                <w:sz w:val="24"/>
                <w:szCs w:val="24"/>
              </w:rPr>
              <w:t>Ямпольский Владислав-</w:t>
            </w:r>
            <w:r w:rsidRPr="00A84DF1">
              <w:rPr>
                <w:rFonts w:eastAsia="Calibri" w:cs="Times New Roman"/>
                <w:sz w:val="24"/>
                <w:szCs w:val="24"/>
              </w:rPr>
              <w:t>«Почетная грамота» за участие (пр.Шевцова Е.Н.)</w:t>
            </w:r>
          </w:p>
          <w:p w:rsidR="001A4257" w:rsidRPr="00A84DF1" w:rsidRDefault="001A4257" w:rsidP="001A4257">
            <w:pPr>
              <w:spacing w:after="0" w:line="240" w:lineRule="auto"/>
              <w:rPr>
                <w:rFonts w:eastAsia="Calibri" w:cs="Times New Roman"/>
                <w:sz w:val="24"/>
                <w:szCs w:val="24"/>
              </w:rPr>
            </w:pPr>
            <w:r w:rsidRPr="00A84DF1">
              <w:rPr>
                <w:rFonts w:eastAsia="Calibri" w:cs="Times New Roman"/>
                <w:b/>
                <w:sz w:val="24"/>
                <w:szCs w:val="24"/>
              </w:rPr>
              <w:t>Арамеско София-</w:t>
            </w:r>
            <w:r w:rsidRPr="00A84DF1">
              <w:rPr>
                <w:rFonts w:eastAsia="Calibri" w:cs="Times New Roman"/>
                <w:sz w:val="24"/>
                <w:szCs w:val="24"/>
              </w:rPr>
              <w:t>«Почетная грамота» за участие (пр.Шевцова Е.Н.)</w:t>
            </w:r>
          </w:p>
          <w:p w:rsidR="001A4257" w:rsidRPr="00A84DF1" w:rsidRDefault="001A4257" w:rsidP="001A4257">
            <w:pPr>
              <w:spacing w:after="0" w:line="240" w:lineRule="auto"/>
              <w:rPr>
                <w:rFonts w:eastAsia="Calibri" w:cs="Times New Roman"/>
                <w:sz w:val="24"/>
                <w:szCs w:val="24"/>
              </w:rPr>
            </w:pPr>
            <w:r w:rsidRPr="00A84DF1">
              <w:rPr>
                <w:rFonts w:eastAsia="Calibri" w:cs="Times New Roman"/>
                <w:b/>
                <w:sz w:val="24"/>
                <w:szCs w:val="24"/>
              </w:rPr>
              <w:t>Дудник Алена-</w:t>
            </w:r>
            <w:r w:rsidRPr="00A84DF1">
              <w:rPr>
                <w:rFonts w:eastAsia="Calibri" w:cs="Times New Roman"/>
                <w:sz w:val="24"/>
                <w:szCs w:val="24"/>
              </w:rPr>
              <w:t>«Почетная грамота» за участие (пр.Шевцова Е.Н.)</w:t>
            </w:r>
          </w:p>
        </w:tc>
      </w:tr>
      <w:tr w:rsidR="001A4257" w:rsidRPr="00A84DF1" w:rsidTr="00A4769D">
        <w:trPr>
          <w:trHeight w:val="125"/>
        </w:trPr>
        <w:tc>
          <w:tcPr>
            <w:tcW w:w="680"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napToGrid w:val="0"/>
              <w:spacing w:after="0" w:line="240" w:lineRule="auto"/>
              <w:rPr>
                <w:rFonts w:eastAsia="Times New Roman" w:cs="Times New Roman"/>
                <w:sz w:val="24"/>
                <w:szCs w:val="24"/>
                <w:lang w:eastAsia="ar-SA"/>
              </w:rPr>
            </w:pPr>
            <w:r w:rsidRPr="00A84DF1">
              <w:rPr>
                <w:rFonts w:eastAsia="Times New Roman" w:cs="Times New Roman"/>
                <w:sz w:val="24"/>
                <w:szCs w:val="24"/>
                <w:lang w:eastAsia="ar-SA"/>
              </w:rPr>
              <w:t>8</w:t>
            </w:r>
          </w:p>
        </w:tc>
        <w:tc>
          <w:tcPr>
            <w:tcW w:w="4253"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pacing w:after="0" w:line="240" w:lineRule="auto"/>
              <w:rPr>
                <w:rFonts w:eastAsia="Calibri" w:cs="Times New Roman"/>
                <w:sz w:val="24"/>
                <w:szCs w:val="24"/>
              </w:rPr>
            </w:pPr>
            <w:r w:rsidRPr="00A84DF1">
              <w:rPr>
                <w:rFonts w:eastAsia="Calibri" w:cs="Times New Roman"/>
                <w:sz w:val="24"/>
                <w:szCs w:val="24"/>
                <w:lang w:val="en-US"/>
              </w:rPr>
              <w:t>XI</w:t>
            </w:r>
            <w:r w:rsidRPr="00A84DF1">
              <w:rPr>
                <w:rFonts w:eastAsia="Calibri" w:cs="Times New Roman"/>
                <w:sz w:val="24"/>
                <w:szCs w:val="24"/>
              </w:rPr>
              <w:t xml:space="preserve"> музыкальный конкурс молодых исполнителей, посвященный 144-летию со дня рождения Ф.И.Шаляпина</w:t>
            </w:r>
          </w:p>
        </w:tc>
        <w:tc>
          <w:tcPr>
            <w:tcW w:w="1559"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pacing w:after="0" w:line="240" w:lineRule="auto"/>
              <w:rPr>
                <w:rFonts w:eastAsia="Times New Roman" w:cs="Times New Roman"/>
                <w:sz w:val="24"/>
                <w:szCs w:val="24"/>
                <w:lang w:eastAsia="ru-RU"/>
              </w:rPr>
            </w:pPr>
            <w:r w:rsidRPr="00A84DF1">
              <w:rPr>
                <w:rFonts w:eastAsia="Times New Roman" w:cs="Times New Roman"/>
                <w:sz w:val="24"/>
                <w:szCs w:val="24"/>
                <w:lang w:eastAsia="ru-RU"/>
              </w:rPr>
              <w:t>14.02.2017</w:t>
            </w:r>
          </w:p>
        </w:tc>
        <w:tc>
          <w:tcPr>
            <w:tcW w:w="2126"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tabs>
                <w:tab w:val="left" w:pos="3300"/>
              </w:tabs>
              <w:spacing w:after="0" w:line="240" w:lineRule="auto"/>
              <w:rPr>
                <w:rFonts w:eastAsia="Times New Roman" w:cs="Times New Roman"/>
                <w:sz w:val="24"/>
                <w:szCs w:val="24"/>
                <w:lang w:eastAsia="ru-RU"/>
              </w:rPr>
            </w:pPr>
            <w:r w:rsidRPr="00A84DF1">
              <w:rPr>
                <w:rFonts w:eastAsia="Times New Roman" w:cs="Times New Roman"/>
                <w:sz w:val="24"/>
                <w:szCs w:val="24"/>
                <w:lang w:eastAsia="ru-RU"/>
              </w:rPr>
              <w:t>ГБУК СК ЛММ «Дача Шаляпина»</w:t>
            </w:r>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rsidR="001A4257" w:rsidRPr="00A84DF1" w:rsidRDefault="001A4257" w:rsidP="001A4257">
            <w:pPr>
              <w:spacing w:after="0" w:line="240" w:lineRule="auto"/>
              <w:rPr>
                <w:rFonts w:eastAsia="Calibri" w:cs="Times New Roman"/>
                <w:sz w:val="24"/>
                <w:szCs w:val="24"/>
                <w:lang w:eastAsia="ru-RU"/>
              </w:rPr>
            </w:pPr>
            <w:r w:rsidRPr="00A84DF1">
              <w:rPr>
                <w:rFonts w:eastAsia="Calibri" w:cs="Times New Roman"/>
                <w:b/>
                <w:sz w:val="24"/>
                <w:szCs w:val="24"/>
                <w:lang w:eastAsia="ru-RU"/>
              </w:rPr>
              <w:t>Асланова Мария-</w:t>
            </w:r>
            <w:r w:rsidRPr="00A84DF1">
              <w:rPr>
                <w:rFonts w:eastAsia="Calibri" w:cs="Times New Roman"/>
                <w:sz w:val="24"/>
                <w:szCs w:val="24"/>
                <w:lang w:eastAsia="ru-RU"/>
              </w:rPr>
              <w:t>Грамота за участие (пр.Епишина О.С.)</w:t>
            </w:r>
          </w:p>
        </w:tc>
      </w:tr>
      <w:tr w:rsidR="001A4257" w:rsidRPr="00A84DF1" w:rsidTr="00A4769D">
        <w:trPr>
          <w:trHeight w:val="125"/>
        </w:trPr>
        <w:tc>
          <w:tcPr>
            <w:tcW w:w="680"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napToGrid w:val="0"/>
              <w:spacing w:after="0" w:line="240" w:lineRule="auto"/>
              <w:rPr>
                <w:rFonts w:eastAsia="Times New Roman" w:cs="Times New Roman"/>
                <w:sz w:val="24"/>
                <w:szCs w:val="24"/>
                <w:lang w:eastAsia="ar-SA"/>
              </w:rPr>
            </w:pPr>
            <w:r w:rsidRPr="00A84DF1">
              <w:rPr>
                <w:rFonts w:eastAsia="Times New Roman" w:cs="Times New Roman"/>
                <w:sz w:val="24"/>
                <w:szCs w:val="24"/>
                <w:lang w:eastAsia="ar-SA"/>
              </w:rPr>
              <w:t>9</w:t>
            </w:r>
          </w:p>
        </w:tc>
        <w:tc>
          <w:tcPr>
            <w:tcW w:w="4253"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pacing w:after="0" w:line="240" w:lineRule="auto"/>
              <w:rPr>
                <w:rFonts w:eastAsia="Calibri" w:cs="Times New Roman"/>
                <w:sz w:val="24"/>
                <w:szCs w:val="24"/>
              </w:rPr>
            </w:pPr>
            <w:r w:rsidRPr="00A84DF1">
              <w:rPr>
                <w:rFonts w:eastAsia="Calibri" w:cs="Times New Roman"/>
                <w:sz w:val="24"/>
                <w:szCs w:val="24"/>
              </w:rPr>
              <w:t>2 Открытый городской конкурс детского исполнительского мастерства</w:t>
            </w:r>
          </w:p>
          <w:p w:rsidR="001A4257" w:rsidRPr="00A84DF1" w:rsidRDefault="001A4257" w:rsidP="001A4257">
            <w:pPr>
              <w:spacing w:after="0" w:line="240" w:lineRule="auto"/>
              <w:rPr>
                <w:rFonts w:eastAsia="Times New Roman" w:cs="Times New Roman"/>
                <w:sz w:val="24"/>
                <w:szCs w:val="24"/>
                <w:lang w:eastAsia="ru-RU"/>
              </w:rPr>
            </w:pPr>
            <w:r w:rsidRPr="00A84DF1">
              <w:rPr>
                <w:rFonts w:eastAsia="Calibri" w:cs="Times New Roman"/>
                <w:sz w:val="24"/>
                <w:szCs w:val="24"/>
              </w:rPr>
              <w:t xml:space="preserve">«Юный пианист» </w:t>
            </w:r>
          </w:p>
        </w:tc>
        <w:tc>
          <w:tcPr>
            <w:tcW w:w="1559"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pacing w:after="0" w:line="240" w:lineRule="auto"/>
              <w:rPr>
                <w:rFonts w:eastAsia="Times New Roman" w:cs="Times New Roman"/>
                <w:sz w:val="24"/>
                <w:szCs w:val="24"/>
                <w:lang w:eastAsia="ru-RU"/>
              </w:rPr>
            </w:pPr>
            <w:r w:rsidRPr="00A84DF1">
              <w:rPr>
                <w:rFonts w:eastAsia="Times New Roman" w:cs="Times New Roman"/>
                <w:sz w:val="24"/>
                <w:szCs w:val="24"/>
                <w:lang w:eastAsia="ru-RU"/>
              </w:rPr>
              <w:t>24.02.2017</w:t>
            </w:r>
          </w:p>
        </w:tc>
        <w:tc>
          <w:tcPr>
            <w:tcW w:w="2126"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tabs>
                <w:tab w:val="left" w:pos="3300"/>
              </w:tabs>
              <w:spacing w:after="0" w:line="240" w:lineRule="auto"/>
              <w:rPr>
                <w:rFonts w:eastAsia="Times New Roman" w:cs="Times New Roman"/>
                <w:sz w:val="24"/>
                <w:szCs w:val="24"/>
                <w:lang w:eastAsia="ru-RU"/>
              </w:rPr>
            </w:pPr>
            <w:r w:rsidRPr="00A84DF1">
              <w:rPr>
                <w:rFonts w:eastAsia="Times New Roman" w:cs="Times New Roman"/>
                <w:sz w:val="24"/>
                <w:szCs w:val="24"/>
                <w:lang w:eastAsia="ru-RU"/>
              </w:rPr>
              <w:t>МБУДО ДШИ г.Ессентуки</w:t>
            </w:r>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rsidR="001A4257" w:rsidRPr="00A84DF1" w:rsidRDefault="001A4257" w:rsidP="001A4257">
            <w:pPr>
              <w:spacing w:after="0" w:line="240" w:lineRule="auto"/>
              <w:rPr>
                <w:rFonts w:eastAsia="Calibri" w:cs="Times New Roman"/>
                <w:sz w:val="24"/>
                <w:szCs w:val="24"/>
              </w:rPr>
            </w:pPr>
            <w:r w:rsidRPr="00A84DF1">
              <w:rPr>
                <w:rFonts w:eastAsia="Calibri" w:cs="Times New Roman"/>
                <w:b/>
                <w:sz w:val="24"/>
                <w:szCs w:val="24"/>
              </w:rPr>
              <w:t>Келасова София-</w:t>
            </w:r>
            <w:r w:rsidRPr="00A84DF1">
              <w:rPr>
                <w:rFonts w:eastAsia="Calibri" w:cs="Times New Roman"/>
                <w:sz w:val="24"/>
                <w:szCs w:val="24"/>
              </w:rPr>
              <w:t>Диплом участника (пр.Ускова М.Ю.)</w:t>
            </w:r>
          </w:p>
        </w:tc>
      </w:tr>
      <w:tr w:rsidR="001A4257" w:rsidRPr="00A84DF1" w:rsidTr="00A4769D">
        <w:trPr>
          <w:trHeight w:val="438"/>
        </w:trPr>
        <w:tc>
          <w:tcPr>
            <w:tcW w:w="680"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uppressAutoHyphens/>
              <w:snapToGrid w:val="0"/>
              <w:spacing w:after="0" w:line="240" w:lineRule="auto"/>
              <w:rPr>
                <w:rFonts w:eastAsia="Times New Roman" w:cs="Times New Roman"/>
                <w:sz w:val="24"/>
                <w:szCs w:val="24"/>
                <w:lang w:eastAsia="ar-SA"/>
              </w:rPr>
            </w:pPr>
          </w:p>
        </w:tc>
        <w:tc>
          <w:tcPr>
            <w:tcW w:w="4253" w:type="dxa"/>
            <w:tcBorders>
              <w:top w:val="single" w:sz="4" w:space="0" w:color="000000"/>
              <w:left w:val="single" w:sz="4" w:space="0" w:color="000000"/>
              <w:bottom w:val="single" w:sz="4" w:space="0" w:color="000000"/>
            </w:tcBorders>
            <w:shd w:val="clear" w:color="auto" w:fill="auto"/>
          </w:tcPr>
          <w:p w:rsidR="001A4257" w:rsidRPr="00A84DF1" w:rsidRDefault="001A4257" w:rsidP="001A4257">
            <w:pPr>
              <w:spacing w:after="0" w:line="240" w:lineRule="auto"/>
              <w:rPr>
                <w:rFonts w:eastAsia="Times New Roman" w:cs="Times New Roman"/>
                <w:b/>
                <w:sz w:val="24"/>
                <w:szCs w:val="24"/>
                <w:lang w:eastAsia="ru-RU"/>
              </w:rPr>
            </w:pPr>
            <w:r w:rsidRPr="00A84DF1">
              <w:rPr>
                <w:rFonts w:eastAsia="Times New Roman" w:cs="Times New Roman"/>
                <w:b/>
                <w:sz w:val="24"/>
                <w:szCs w:val="24"/>
                <w:lang w:eastAsia="ru-RU"/>
              </w:rPr>
              <w:t>Всего лауреатов:</w:t>
            </w:r>
          </w:p>
        </w:tc>
        <w:tc>
          <w:tcPr>
            <w:tcW w:w="9526" w:type="dxa"/>
            <w:gridSpan w:val="3"/>
            <w:tcBorders>
              <w:top w:val="single" w:sz="4" w:space="0" w:color="000000"/>
              <w:left w:val="single" w:sz="4" w:space="0" w:color="000000"/>
              <w:bottom w:val="single" w:sz="4" w:space="0" w:color="000000"/>
              <w:right w:val="single" w:sz="4" w:space="0" w:color="000000"/>
            </w:tcBorders>
            <w:shd w:val="clear" w:color="auto" w:fill="auto"/>
          </w:tcPr>
          <w:p w:rsidR="001A4257" w:rsidRPr="00A84DF1" w:rsidRDefault="001A4257" w:rsidP="001A4257">
            <w:pPr>
              <w:spacing w:after="0" w:line="240" w:lineRule="auto"/>
              <w:jc w:val="both"/>
              <w:rPr>
                <w:rFonts w:eastAsia="Times New Roman" w:cs="Times New Roman"/>
                <w:b/>
                <w:sz w:val="24"/>
                <w:szCs w:val="24"/>
                <w:lang w:eastAsia="ru-RU"/>
              </w:rPr>
            </w:pPr>
            <w:r w:rsidRPr="00A84DF1">
              <w:rPr>
                <w:rFonts w:eastAsia="Times New Roman" w:cs="Times New Roman"/>
                <w:b/>
                <w:sz w:val="24"/>
                <w:szCs w:val="24"/>
                <w:lang w:eastAsia="ru-RU"/>
              </w:rPr>
              <w:t xml:space="preserve"> 158 чел., 31,9% от числа учащихся школы</w:t>
            </w:r>
          </w:p>
        </w:tc>
      </w:tr>
    </w:tbl>
    <w:p w:rsidR="00024ADC" w:rsidRDefault="00024ADC" w:rsidP="001A4257">
      <w:pPr>
        <w:spacing w:after="0" w:line="240" w:lineRule="auto"/>
        <w:jc w:val="both"/>
        <w:rPr>
          <w:rFonts w:eastAsia="Times New Roman" w:cs="Times New Roman"/>
          <w:b/>
          <w:bCs/>
          <w:sz w:val="24"/>
          <w:szCs w:val="24"/>
          <w:lang w:eastAsia="ru-RU"/>
        </w:rPr>
      </w:pPr>
    </w:p>
    <w:p w:rsidR="001A4257" w:rsidRPr="00A84DF1" w:rsidRDefault="001A4257" w:rsidP="001A4257">
      <w:pPr>
        <w:spacing w:after="0" w:line="240" w:lineRule="auto"/>
        <w:jc w:val="both"/>
        <w:rPr>
          <w:rFonts w:eastAsia="Times New Roman" w:cs="Times New Roman"/>
          <w:b/>
          <w:bCs/>
          <w:sz w:val="24"/>
          <w:szCs w:val="24"/>
          <w:lang w:eastAsia="ru-RU"/>
        </w:rPr>
      </w:pPr>
      <w:r w:rsidRPr="00A84DF1">
        <w:rPr>
          <w:rFonts w:eastAsia="Times New Roman" w:cs="Times New Roman"/>
          <w:b/>
          <w:bCs/>
          <w:sz w:val="24"/>
          <w:szCs w:val="24"/>
          <w:lang w:eastAsia="ru-RU"/>
        </w:rPr>
        <w:lastRenderedPageBreak/>
        <w:t xml:space="preserve">Вывод: </w:t>
      </w:r>
    </w:p>
    <w:p w:rsidR="001A4257" w:rsidRPr="00A84DF1" w:rsidRDefault="001A4257" w:rsidP="00024ADC">
      <w:pPr>
        <w:autoSpaceDE w:val="0"/>
        <w:autoSpaceDN w:val="0"/>
        <w:adjustRightInd w:val="0"/>
        <w:spacing w:after="0" w:line="240" w:lineRule="auto"/>
        <w:jc w:val="both"/>
        <w:rPr>
          <w:rFonts w:eastAsia="Times New Roman" w:cs="Times New Roman"/>
          <w:b/>
          <w:sz w:val="24"/>
          <w:szCs w:val="24"/>
          <w:lang w:eastAsia="ru-RU"/>
        </w:rPr>
      </w:pPr>
      <w:r w:rsidRPr="00A84DF1">
        <w:rPr>
          <w:rFonts w:eastAsia="Times New Roman" w:cs="Times New Roman"/>
          <w:sz w:val="24"/>
          <w:szCs w:val="24"/>
          <w:lang w:eastAsia="ru-RU"/>
        </w:rPr>
        <w:t>Количество конкурсов за 2016-2017 год</w:t>
      </w:r>
      <w:r w:rsidRPr="00A84DF1">
        <w:rPr>
          <w:rFonts w:eastAsia="Times New Roman" w:cs="Times New Roman"/>
          <w:b/>
          <w:sz w:val="24"/>
          <w:szCs w:val="24"/>
          <w:lang w:eastAsia="ru-RU"/>
        </w:rPr>
        <w:t>: 29</w:t>
      </w:r>
    </w:p>
    <w:p w:rsidR="001A4257" w:rsidRPr="00A84DF1" w:rsidRDefault="001A4257" w:rsidP="00024ADC">
      <w:pPr>
        <w:autoSpaceDE w:val="0"/>
        <w:autoSpaceDN w:val="0"/>
        <w:adjustRightInd w:val="0"/>
        <w:spacing w:after="0" w:line="240" w:lineRule="auto"/>
        <w:jc w:val="both"/>
        <w:rPr>
          <w:rFonts w:eastAsia="Times New Roman" w:cs="Times New Roman"/>
          <w:b/>
          <w:sz w:val="24"/>
          <w:szCs w:val="24"/>
          <w:lang w:eastAsia="ru-RU"/>
        </w:rPr>
      </w:pPr>
      <w:r w:rsidRPr="00A84DF1">
        <w:rPr>
          <w:rFonts w:eastAsia="Times New Roman" w:cs="Times New Roman"/>
          <w:sz w:val="24"/>
          <w:szCs w:val="24"/>
          <w:lang w:eastAsia="ru-RU"/>
        </w:rPr>
        <w:t>Количество лауреатов, дипломантов:</w:t>
      </w:r>
      <w:r w:rsidRPr="00A84DF1">
        <w:rPr>
          <w:rFonts w:ascii="Arial" w:eastAsia="Times New Roman" w:hAnsi="Arial" w:cs="Arial"/>
          <w:b/>
          <w:sz w:val="24"/>
          <w:szCs w:val="24"/>
          <w:lang w:eastAsia="ru-RU"/>
        </w:rPr>
        <w:t xml:space="preserve"> </w:t>
      </w:r>
      <w:r w:rsidRPr="00A84DF1">
        <w:rPr>
          <w:rFonts w:eastAsia="Times New Roman" w:cs="Times New Roman"/>
          <w:b/>
          <w:sz w:val="24"/>
          <w:szCs w:val="24"/>
          <w:lang w:eastAsia="ru-RU"/>
        </w:rPr>
        <w:t xml:space="preserve">243 чел., </w:t>
      </w:r>
      <w:r w:rsidRPr="00A84DF1">
        <w:rPr>
          <w:rFonts w:eastAsia="Times New Roman" w:cs="Times New Roman"/>
          <w:sz w:val="24"/>
          <w:szCs w:val="24"/>
          <w:lang w:eastAsia="ru-RU"/>
        </w:rPr>
        <w:t>(</w:t>
      </w:r>
      <w:r w:rsidRPr="00A84DF1">
        <w:rPr>
          <w:rFonts w:eastAsia="Times New Roman" w:cs="Times New Roman"/>
          <w:b/>
          <w:sz w:val="24"/>
          <w:szCs w:val="24"/>
          <w:lang w:eastAsia="ru-RU"/>
        </w:rPr>
        <w:t>52,7</w:t>
      </w:r>
      <w:r w:rsidRPr="00A84DF1">
        <w:rPr>
          <w:rFonts w:ascii="Arial" w:eastAsia="Times New Roman" w:hAnsi="Arial" w:cs="Arial"/>
          <w:b/>
          <w:sz w:val="24"/>
          <w:szCs w:val="24"/>
          <w:lang w:eastAsia="ru-RU"/>
        </w:rPr>
        <w:t xml:space="preserve"> %</w:t>
      </w:r>
      <w:r w:rsidRPr="00A84DF1">
        <w:rPr>
          <w:rFonts w:eastAsia="Times New Roman" w:cs="Times New Roman"/>
          <w:sz w:val="24"/>
          <w:szCs w:val="24"/>
          <w:lang w:eastAsia="ru-RU"/>
        </w:rPr>
        <w:t xml:space="preserve"> от общего числа учащихся)             </w:t>
      </w:r>
    </w:p>
    <w:p w:rsidR="00FD5717" w:rsidRPr="00A84DF1" w:rsidRDefault="001A4257" w:rsidP="00024ADC">
      <w:pPr>
        <w:widowControl w:val="0"/>
        <w:spacing w:after="0" w:line="240" w:lineRule="auto"/>
        <w:ind w:right="-7"/>
        <w:rPr>
          <w:rFonts w:eastAsia="Times New Roman" w:cs="Times New Roman"/>
          <w:sz w:val="24"/>
          <w:szCs w:val="24"/>
          <w:lang w:eastAsia="ru-RU"/>
        </w:rPr>
      </w:pPr>
      <w:r w:rsidRPr="00A84DF1">
        <w:rPr>
          <w:rFonts w:eastAsia="Times New Roman" w:cs="Times New Roman"/>
          <w:sz w:val="24"/>
          <w:szCs w:val="24"/>
          <w:lang w:eastAsia="ru-RU"/>
        </w:rPr>
        <w:t xml:space="preserve">По результатам таблиц видно высокую результативность участия и побед учащихся школы в конкурсных  </w:t>
      </w:r>
      <w:r w:rsidR="00FD5717">
        <w:rPr>
          <w:rFonts w:eastAsia="Times New Roman" w:cs="Times New Roman"/>
          <w:sz w:val="24"/>
          <w:szCs w:val="24"/>
          <w:lang w:eastAsia="ru-RU"/>
        </w:rPr>
        <w:t>состязаниях различного у</w:t>
      </w:r>
      <w:r w:rsidR="00FD5717" w:rsidRPr="00A84DF1">
        <w:rPr>
          <w:rFonts w:eastAsia="Times New Roman" w:cs="Times New Roman"/>
          <w:sz w:val="24"/>
          <w:szCs w:val="24"/>
          <w:lang w:eastAsia="ru-RU"/>
        </w:rPr>
        <w:t xml:space="preserve">ровня. </w:t>
      </w:r>
    </w:p>
    <w:p w:rsidR="00024ADC" w:rsidRDefault="00024ADC" w:rsidP="00024ADC">
      <w:pPr>
        <w:widowControl w:val="0"/>
        <w:spacing w:after="0" w:line="240" w:lineRule="auto"/>
        <w:ind w:right="283"/>
        <w:rPr>
          <w:rFonts w:eastAsia="Calibri" w:cs="Times New Roman"/>
          <w:b/>
          <w:bCs/>
          <w:sz w:val="24"/>
          <w:szCs w:val="24"/>
          <w:lang w:eastAsia="ru-RU"/>
        </w:rPr>
      </w:pPr>
    </w:p>
    <w:p w:rsidR="001A4257" w:rsidRDefault="001A4257" w:rsidP="00024ADC">
      <w:pPr>
        <w:widowControl w:val="0"/>
        <w:spacing w:after="0" w:line="240" w:lineRule="auto"/>
        <w:ind w:right="283"/>
        <w:rPr>
          <w:rFonts w:eastAsia="Calibri" w:cs="Times New Roman"/>
          <w:b/>
          <w:bCs/>
          <w:sz w:val="24"/>
          <w:szCs w:val="24"/>
          <w:lang w:eastAsia="ru-RU"/>
        </w:rPr>
      </w:pPr>
      <w:r w:rsidRPr="00FD5717">
        <w:rPr>
          <w:rFonts w:eastAsia="Calibri" w:cs="Times New Roman"/>
          <w:b/>
          <w:bCs/>
          <w:sz w:val="24"/>
          <w:szCs w:val="24"/>
          <w:lang w:eastAsia="ru-RU"/>
        </w:rPr>
        <w:t>2.2. Стипендиаты</w:t>
      </w:r>
    </w:p>
    <w:p w:rsidR="00024ADC" w:rsidRPr="00FD5717" w:rsidRDefault="00024ADC" w:rsidP="00024ADC">
      <w:pPr>
        <w:widowControl w:val="0"/>
        <w:spacing w:after="0" w:line="240" w:lineRule="auto"/>
        <w:ind w:right="283"/>
        <w:rPr>
          <w:rFonts w:eastAsia="Calibri" w:cs="Times New Roman"/>
          <w:b/>
          <w:bCs/>
          <w:sz w:val="24"/>
          <w:szCs w:val="24"/>
          <w:lang w:eastAsia="ru-RU"/>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5"/>
        <w:gridCol w:w="6734"/>
        <w:gridCol w:w="5656"/>
      </w:tblGrid>
      <w:tr w:rsidR="001A4257" w:rsidRPr="00FD5717" w:rsidTr="00FD5717">
        <w:tc>
          <w:tcPr>
            <w:tcW w:w="2035" w:type="dxa"/>
          </w:tcPr>
          <w:p w:rsidR="001A4257" w:rsidRPr="00FD5717" w:rsidRDefault="001A4257" w:rsidP="00024ADC">
            <w:pPr>
              <w:spacing w:after="0" w:line="240" w:lineRule="auto"/>
              <w:jc w:val="center"/>
              <w:rPr>
                <w:rFonts w:eastAsia="Calibri" w:cs="Times New Roman"/>
                <w:b/>
                <w:sz w:val="24"/>
                <w:szCs w:val="24"/>
                <w:lang w:eastAsia="ru-RU"/>
              </w:rPr>
            </w:pPr>
            <w:r w:rsidRPr="00FD5717">
              <w:rPr>
                <w:rFonts w:eastAsia="Calibri" w:cs="Times New Roman"/>
                <w:b/>
                <w:sz w:val="24"/>
                <w:szCs w:val="24"/>
                <w:lang w:eastAsia="ru-RU"/>
              </w:rPr>
              <w:t>Учебный год</w:t>
            </w:r>
          </w:p>
        </w:tc>
        <w:tc>
          <w:tcPr>
            <w:tcW w:w="6734" w:type="dxa"/>
          </w:tcPr>
          <w:p w:rsidR="001A4257" w:rsidRPr="00FD5717" w:rsidRDefault="001A4257" w:rsidP="00024ADC">
            <w:pPr>
              <w:spacing w:after="0" w:line="240" w:lineRule="auto"/>
              <w:jc w:val="center"/>
              <w:rPr>
                <w:rFonts w:eastAsia="Calibri" w:cs="Times New Roman"/>
                <w:b/>
                <w:sz w:val="24"/>
                <w:szCs w:val="24"/>
                <w:lang w:eastAsia="ru-RU"/>
              </w:rPr>
            </w:pPr>
            <w:r w:rsidRPr="00FD5717">
              <w:rPr>
                <w:rFonts w:eastAsia="Calibri" w:cs="Times New Roman"/>
                <w:b/>
                <w:sz w:val="24"/>
                <w:szCs w:val="24"/>
                <w:lang w:eastAsia="ru-RU"/>
              </w:rPr>
              <w:t>Наименование стипендии (премии)</w:t>
            </w:r>
          </w:p>
        </w:tc>
        <w:tc>
          <w:tcPr>
            <w:tcW w:w="5656" w:type="dxa"/>
          </w:tcPr>
          <w:p w:rsidR="001A4257" w:rsidRPr="00FD5717" w:rsidRDefault="001A4257" w:rsidP="00024ADC">
            <w:pPr>
              <w:spacing w:after="0" w:line="240" w:lineRule="auto"/>
              <w:jc w:val="center"/>
              <w:rPr>
                <w:rFonts w:eastAsia="Calibri" w:cs="Times New Roman"/>
                <w:b/>
                <w:sz w:val="24"/>
                <w:szCs w:val="24"/>
                <w:lang w:eastAsia="ru-RU"/>
              </w:rPr>
            </w:pPr>
            <w:r w:rsidRPr="00FD5717">
              <w:rPr>
                <w:rFonts w:eastAsia="Calibri" w:cs="Times New Roman"/>
                <w:b/>
                <w:sz w:val="24"/>
                <w:szCs w:val="24"/>
                <w:lang w:eastAsia="ru-RU"/>
              </w:rPr>
              <w:t>Фамилия, имя учащегося</w:t>
            </w:r>
          </w:p>
        </w:tc>
      </w:tr>
      <w:tr w:rsidR="001A4257" w:rsidRPr="00FD5717" w:rsidTr="00FD5717">
        <w:tc>
          <w:tcPr>
            <w:tcW w:w="2035" w:type="dxa"/>
          </w:tcPr>
          <w:p w:rsidR="001A4257" w:rsidRPr="00FD5717" w:rsidRDefault="001A4257" w:rsidP="00024ADC">
            <w:pPr>
              <w:spacing w:after="0" w:line="240" w:lineRule="auto"/>
              <w:jc w:val="center"/>
              <w:rPr>
                <w:rFonts w:eastAsia="Calibri" w:cs="Times New Roman"/>
                <w:b/>
                <w:sz w:val="24"/>
                <w:szCs w:val="24"/>
                <w:lang w:eastAsia="ru-RU"/>
              </w:rPr>
            </w:pPr>
            <w:r w:rsidRPr="00FD5717">
              <w:rPr>
                <w:rFonts w:eastAsia="Calibri" w:cs="Times New Roman"/>
                <w:sz w:val="24"/>
                <w:szCs w:val="24"/>
                <w:lang w:eastAsia="ru-RU"/>
              </w:rPr>
              <w:t>2016-2017</w:t>
            </w:r>
          </w:p>
        </w:tc>
        <w:tc>
          <w:tcPr>
            <w:tcW w:w="6734" w:type="dxa"/>
          </w:tcPr>
          <w:p w:rsidR="001A4257" w:rsidRPr="00FD5717" w:rsidRDefault="001A4257" w:rsidP="00024ADC">
            <w:pPr>
              <w:spacing w:after="0" w:line="240" w:lineRule="auto"/>
              <w:jc w:val="both"/>
              <w:rPr>
                <w:rFonts w:eastAsia="Calibri" w:cs="Times New Roman"/>
                <w:sz w:val="24"/>
                <w:szCs w:val="24"/>
                <w:lang w:eastAsia="ru-RU"/>
              </w:rPr>
            </w:pPr>
            <w:r w:rsidRPr="00FD5717">
              <w:rPr>
                <w:rFonts w:eastAsia="Calibri" w:cs="Times New Roman"/>
                <w:sz w:val="24"/>
                <w:szCs w:val="24"/>
                <w:lang w:eastAsia="ru-RU"/>
              </w:rPr>
              <w:t>Именная стипендия Губернатора Ставропольского края</w:t>
            </w:r>
          </w:p>
        </w:tc>
        <w:tc>
          <w:tcPr>
            <w:tcW w:w="5656" w:type="dxa"/>
          </w:tcPr>
          <w:p w:rsidR="001A4257" w:rsidRPr="00FD5717" w:rsidRDefault="001A4257" w:rsidP="00024ADC">
            <w:pPr>
              <w:spacing w:after="0" w:line="240" w:lineRule="auto"/>
              <w:jc w:val="center"/>
              <w:rPr>
                <w:rFonts w:eastAsia="Calibri" w:cs="Times New Roman"/>
                <w:b/>
                <w:sz w:val="24"/>
                <w:szCs w:val="24"/>
                <w:lang w:eastAsia="ru-RU"/>
              </w:rPr>
            </w:pPr>
            <w:r w:rsidRPr="00FD5717">
              <w:rPr>
                <w:rFonts w:eastAsia="Calibri" w:cs="Times New Roman"/>
                <w:b/>
                <w:sz w:val="24"/>
                <w:szCs w:val="24"/>
                <w:lang w:eastAsia="ru-RU"/>
              </w:rPr>
              <w:t>нет</w:t>
            </w:r>
          </w:p>
        </w:tc>
      </w:tr>
    </w:tbl>
    <w:p w:rsidR="001A4257" w:rsidRPr="001A4257" w:rsidRDefault="001A4257" w:rsidP="00024ADC">
      <w:pPr>
        <w:autoSpaceDE w:val="0"/>
        <w:autoSpaceDN w:val="0"/>
        <w:adjustRightInd w:val="0"/>
        <w:spacing w:after="0" w:line="240" w:lineRule="auto"/>
        <w:jc w:val="both"/>
        <w:rPr>
          <w:rFonts w:eastAsia="Times New Roman" w:cs="Times New Roman"/>
          <w:sz w:val="28"/>
          <w:szCs w:val="28"/>
          <w:lang w:eastAsia="ru-RU"/>
        </w:rPr>
      </w:pPr>
    </w:p>
    <w:p w:rsidR="001A4257" w:rsidRPr="00FD5717" w:rsidRDefault="001A4257" w:rsidP="001A4257">
      <w:pPr>
        <w:shd w:val="clear" w:color="auto" w:fill="FFFFFF"/>
        <w:spacing w:after="0" w:line="240" w:lineRule="auto"/>
        <w:ind w:right="11"/>
        <w:contextualSpacing/>
        <w:jc w:val="center"/>
        <w:rPr>
          <w:rFonts w:eastAsia="Times New Roman" w:cs="Times New Roman"/>
          <w:b/>
          <w:sz w:val="24"/>
          <w:szCs w:val="24"/>
          <w:lang w:eastAsia="ru-RU"/>
        </w:rPr>
      </w:pPr>
      <w:r w:rsidRPr="00FD5717">
        <w:rPr>
          <w:rFonts w:eastAsia="Times New Roman" w:cs="Times New Roman"/>
          <w:b/>
          <w:sz w:val="24"/>
          <w:szCs w:val="24"/>
          <w:lang w:eastAsia="ru-RU"/>
        </w:rPr>
        <w:t>13.КОНЦЕРТНО - ВЫСТАВОЧНАЯ ДЕЯТЕЛЬНОСТЬ</w:t>
      </w:r>
    </w:p>
    <w:p w:rsidR="001A4257" w:rsidRPr="00FD5717" w:rsidRDefault="001A4257" w:rsidP="001A4257">
      <w:pPr>
        <w:shd w:val="clear" w:color="auto" w:fill="FFFFFF"/>
        <w:spacing w:after="0" w:line="240" w:lineRule="auto"/>
        <w:ind w:right="11"/>
        <w:jc w:val="both"/>
        <w:rPr>
          <w:rFonts w:eastAsia="Times New Roman" w:cs="Times New Roman"/>
          <w:b/>
          <w:sz w:val="24"/>
          <w:szCs w:val="24"/>
          <w:lang w:eastAsia="ru-RU"/>
        </w:rPr>
      </w:pPr>
      <w:r w:rsidRPr="00FD5717">
        <w:rPr>
          <w:rFonts w:eastAsia="Times New Roman" w:cs="Times New Roman"/>
          <w:sz w:val="24"/>
          <w:szCs w:val="24"/>
          <w:lang w:eastAsia="ru-RU"/>
        </w:rPr>
        <w:t xml:space="preserve">         Концертно – просветительская деятельность МБУДО </w:t>
      </w:r>
      <w:r w:rsidR="00941953">
        <w:rPr>
          <w:rFonts w:eastAsia="Times New Roman" w:cs="Times New Roman"/>
          <w:sz w:val="24"/>
          <w:szCs w:val="24"/>
          <w:lang w:eastAsia="ru-RU"/>
        </w:rPr>
        <w:t>ДШИ</w:t>
      </w:r>
      <w:r w:rsidRPr="00FD5717">
        <w:rPr>
          <w:rFonts w:eastAsia="Times New Roman" w:cs="Times New Roman"/>
          <w:sz w:val="24"/>
          <w:szCs w:val="24"/>
          <w:lang w:eastAsia="ru-RU"/>
        </w:rPr>
        <w:t xml:space="preserve"> ст</w:t>
      </w:r>
      <w:r w:rsidR="00941953">
        <w:rPr>
          <w:rFonts w:eastAsia="Times New Roman" w:cs="Times New Roman"/>
          <w:sz w:val="24"/>
          <w:szCs w:val="24"/>
          <w:lang w:eastAsia="ru-RU"/>
        </w:rPr>
        <w:t>.</w:t>
      </w:r>
      <w:r w:rsidRPr="00FD5717">
        <w:rPr>
          <w:rFonts w:eastAsia="Times New Roman" w:cs="Times New Roman"/>
          <w:sz w:val="24"/>
          <w:szCs w:val="24"/>
          <w:lang w:eastAsia="ru-RU"/>
        </w:rPr>
        <w:t xml:space="preserve"> Ессентукской направлена на популяризацию музыкального, изобразительного и хореографического искусств, развитие интеллекта, музыкального кругозора подрастающего поколения. Концертно-массовые мероприятия и выставки детского рисунка проводятся как в стенах школы, так и за её пределами. </w:t>
      </w:r>
    </w:p>
    <w:p w:rsidR="001A4257" w:rsidRPr="00FD5717" w:rsidRDefault="001A4257" w:rsidP="001A4257">
      <w:pPr>
        <w:spacing w:after="0" w:line="240" w:lineRule="auto"/>
        <w:contextualSpacing/>
        <w:jc w:val="both"/>
        <w:outlineLvl w:val="2"/>
        <w:rPr>
          <w:rFonts w:eastAsia="Times New Roman" w:cs="Times New Roman"/>
          <w:bCs/>
          <w:iCs/>
          <w:sz w:val="24"/>
          <w:szCs w:val="24"/>
          <w:lang w:eastAsia="ru-RU"/>
        </w:rPr>
      </w:pPr>
      <w:r w:rsidRPr="00FD5717">
        <w:rPr>
          <w:rFonts w:eastAsia="Times New Roman" w:cs="Times New Roman"/>
          <w:b/>
          <w:sz w:val="24"/>
          <w:szCs w:val="24"/>
          <w:lang w:eastAsia="ru-RU"/>
        </w:rPr>
        <w:t xml:space="preserve">        </w:t>
      </w:r>
      <w:r w:rsidRPr="00FD5717">
        <w:rPr>
          <w:rFonts w:eastAsia="Times New Roman" w:cs="Times New Roman"/>
          <w:sz w:val="24"/>
          <w:szCs w:val="24"/>
          <w:lang w:eastAsia="ru-RU"/>
        </w:rPr>
        <w:t xml:space="preserve"> </w:t>
      </w:r>
      <w:r w:rsidR="00024ADC" w:rsidRPr="00024ADC">
        <w:rPr>
          <w:rFonts w:eastAsia="Times New Roman" w:cs="Times New Roman"/>
          <w:sz w:val="24"/>
          <w:szCs w:val="24"/>
          <w:lang w:eastAsia="ru-RU"/>
        </w:rPr>
        <w:t xml:space="preserve">МБУДО ДШИ ст. Ессентукской </w:t>
      </w:r>
      <w:r w:rsidRPr="00FD5717">
        <w:rPr>
          <w:rFonts w:eastAsia="Times New Roman" w:cs="Times New Roman"/>
          <w:sz w:val="24"/>
          <w:szCs w:val="24"/>
          <w:lang w:eastAsia="ru-RU"/>
        </w:rPr>
        <w:t xml:space="preserve">на протяжении многих лет тесно сотрудничает с  </w:t>
      </w:r>
      <w:r w:rsidRPr="00FD5717">
        <w:rPr>
          <w:rFonts w:eastAsia="Times New Roman" w:cs="Times New Roman"/>
          <w:color w:val="000000"/>
          <w:sz w:val="24"/>
          <w:szCs w:val="24"/>
          <w:lang w:eastAsia="ru-RU"/>
        </w:rPr>
        <w:t>ГБУ СО «Предгорный комплексный центр социального обслуживания населения» Отделение временного проживания граждан пожилого возраста и инвалидов  с.Винсады,</w:t>
      </w:r>
      <w:r w:rsidRPr="00FD5717">
        <w:rPr>
          <w:rFonts w:eastAsia="Times New Roman" w:cs="Times New Roman"/>
          <w:bCs/>
          <w:iCs/>
          <w:sz w:val="24"/>
          <w:szCs w:val="24"/>
          <w:lang w:eastAsia="ru-RU"/>
        </w:rPr>
        <w:t xml:space="preserve"> ст.Ессентукской, ФКУЗ   «Санаторий «ДОН» ВВ МВД России» г.Ессентуки, ГБПОУ Кисловодский государственный многопрофильный техникум  филиал ст.Ессентукской. </w:t>
      </w:r>
      <w:r w:rsidRPr="00FD5717">
        <w:rPr>
          <w:rFonts w:eastAsia="Times New Roman" w:cs="Times New Roman"/>
          <w:sz w:val="24"/>
          <w:szCs w:val="24"/>
          <w:lang w:eastAsia="ru-RU"/>
        </w:rPr>
        <w:t>Результатом совместной деятельности в 2016-2017 учебном году стали мероприятия:</w:t>
      </w:r>
    </w:p>
    <w:p w:rsidR="001A4257" w:rsidRPr="00FD5717" w:rsidRDefault="001A4257" w:rsidP="001A4257">
      <w:pPr>
        <w:numPr>
          <w:ilvl w:val="0"/>
          <w:numId w:val="34"/>
        </w:numPr>
        <w:spacing w:after="0" w:line="240" w:lineRule="auto"/>
        <w:ind w:left="0" w:firstLine="0"/>
        <w:contextualSpacing/>
        <w:jc w:val="both"/>
        <w:outlineLvl w:val="2"/>
        <w:rPr>
          <w:rFonts w:eastAsia="Times New Roman" w:cs="Times New Roman"/>
          <w:bCs/>
          <w:iCs/>
          <w:sz w:val="24"/>
          <w:szCs w:val="24"/>
          <w:lang w:eastAsia="ru-RU"/>
        </w:rPr>
      </w:pPr>
      <w:r w:rsidRPr="00FD5717">
        <w:rPr>
          <w:rFonts w:eastAsia="Times New Roman" w:cs="Times New Roman"/>
          <w:bCs/>
          <w:iCs/>
          <w:sz w:val="24"/>
          <w:szCs w:val="24"/>
          <w:lang w:eastAsia="ru-RU"/>
        </w:rPr>
        <w:t xml:space="preserve">26.04.2016г. </w:t>
      </w:r>
      <w:r w:rsidRPr="00FD5717">
        <w:rPr>
          <w:rFonts w:eastAsia="Times New Roman" w:cs="Times New Roman"/>
          <w:color w:val="000000"/>
          <w:sz w:val="24"/>
          <w:szCs w:val="24"/>
          <w:lang w:eastAsia="ru-RU"/>
        </w:rPr>
        <w:t xml:space="preserve">Концерт Фронтовой бригады «Салют Победы» </w:t>
      </w:r>
      <w:r w:rsidRPr="00FD5717">
        <w:rPr>
          <w:rFonts w:eastAsia="Times New Roman" w:cs="Times New Roman"/>
          <w:bCs/>
          <w:iCs/>
          <w:sz w:val="24"/>
          <w:szCs w:val="24"/>
          <w:lang w:eastAsia="ru-RU"/>
        </w:rPr>
        <w:t>на базе  ГБУ СО «Предгорный КЦСОН» отделение временного (постоянного) проживания граждан пожилого возраста и инвалидов с. Вин-сады;</w:t>
      </w:r>
    </w:p>
    <w:p w:rsidR="001A4257" w:rsidRPr="00FD5717" w:rsidRDefault="001A4257" w:rsidP="001A4257">
      <w:pPr>
        <w:numPr>
          <w:ilvl w:val="0"/>
          <w:numId w:val="34"/>
        </w:numPr>
        <w:spacing w:after="0" w:line="240" w:lineRule="auto"/>
        <w:ind w:left="0" w:firstLine="0"/>
        <w:contextualSpacing/>
        <w:jc w:val="both"/>
        <w:outlineLvl w:val="2"/>
        <w:rPr>
          <w:rFonts w:eastAsia="Times New Roman" w:cs="Times New Roman"/>
          <w:bCs/>
          <w:iCs/>
          <w:sz w:val="24"/>
          <w:szCs w:val="24"/>
          <w:lang w:eastAsia="ru-RU"/>
        </w:rPr>
      </w:pPr>
      <w:r w:rsidRPr="00FD5717">
        <w:rPr>
          <w:rFonts w:eastAsia="Times New Roman" w:cs="Times New Roman"/>
          <w:bCs/>
          <w:iCs/>
          <w:sz w:val="24"/>
          <w:szCs w:val="24"/>
          <w:lang w:eastAsia="ru-RU"/>
        </w:rPr>
        <w:t xml:space="preserve">27.04.2016г. </w:t>
      </w:r>
      <w:r w:rsidRPr="00FD5717">
        <w:rPr>
          <w:rFonts w:eastAsia="Times New Roman" w:cs="Times New Roman"/>
          <w:color w:val="000000"/>
          <w:sz w:val="24"/>
          <w:szCs w:val="24"/>
          <w:lang w:eastAsia="ru-RU"/>
        </w:rPr>
        <w:t xml:space="preserve">Концерт Фронтовой бригады «Салют Победы» </w:t>
      </w:r>
      <w:r w:rsidRPr="00FD5717">
        <w:rPr>
          <w:rFonts w:eastAsia="Times New Roman" w:cs="Times New Roman"/>
          <w:bCs/>
          <w:iCs/>
          <w:sz w:val="24"/>
          <w:szCs w:val="24"/>
          <w:lang w:eastAsia="ru-RU"/>
        </w:rPr>
        <w:t>на базе  ГБУ СО «Предгорный КЦСОН» отделение временного (постоянного) проживания граждан пожилого возраста и инвалидов ст.Ессентукской;</w:t>
      </w:r>
    </w:p>
    <w:p w:rsidR="001A4257" w:rsidRPr="00FD5717" w:rsidRDefault="001A4257" w:rsidP="001A4257">
      <w:pPr>
        <w:numPr>
          <w:ilvl w:val="0"/>
          <w:numId w:val="34"/>
        </w:numPr>
        <w:spacing w:after="0" w:line="240" w:lineRule="auto"/>
        <w:ind w:left="0" w:firstLine="0"/>
        <w:contextualSpacing/>
        <w:jc w:val="both"/>
        <w:outlineLvl w:val="2"/>
        <w:rPr>
          <w:rFonts w:eastAsia="Times New Roman" w:cs="Times New Roman"/>
          <w:bCs/>
          <w:iCs/>
          <w:sz w:val="24"/>
          <w:szCs w:val="24"/>
          <w:lang w:eastAsia="ru-RU"/>
        </w:rPr>
      </w:pPr>
      <w:r w:rsidRPr="00FD5717">
        <w:rPr>
          <w:rFonts w:eastAsia="Times New Roman" w:cs="Times New Roman"/>
          <w:bCs/>
          <w:iCs/>
          <w:sz w:val="24"/>
          <w:szCs w:val="24"/>
          <w:lang w:eastAsia="ru-RU"/>
        </w:rPr>
        <w:t xml:space="preserve">29.04.2016г. </w:t>
      </w:r>
      <w:r w:rsidRPr="00FD5717">
        <w:rPr>
          <w:rFonts w:eastAsia="Times New Roman" w:cs="Times New Roman"/>
          <w:color w:val="000000"/>
          <w:sz w:val="24"/>
          <w:szCs w:val="24"/>
          <w:lang w:eastAsia="ru-RU"/>
        </w:rPr>
        <w:t xml:space="preserve">Концерт Фронтовой бригады «Салют Победы» </w:t>
      </w:r>
      <w:r w:rsidRPr="00FD5717">
        <w:rPr>
          <w:rFonts w:eastAsia="Times New Roman" w:cs="Times New Roman"/>
          <w:bCs/>
          <w:iCs/>
          <w:sz w:val="24"/>
          <w:szCs w:val="24"/>
          <w:lang w:eastAsia="ru-RU"/>
        </w:rPr>
        <w:t>на базе ГБПОУ Кисловодский государственный многопрофильный техникум  филиал ст.Ессентукской;</w:t>
      </w:r>
    </w:p>
    <w:p w:rsidR="001A4257" w:rsidRPr="00FD5717" w:rsidRDefault="001A4257" w:rsidP="001A4257">
      <w:pPr>
        <w:numPr>
          <w:ilvl w:val="0"/>
          <w:numId w:val="34"/>
        </w:numPr>
        <w:spacing w:after="0" w:line="240" w:lineRule="auto"/>
        <w:ind w:left="0" w:firstLine="0"/>
        <w:contextualSpacing/>
        <w:jc w:val="both"/>
        <w:outlineLvl w:val="2"/>
        <w:rPr>
          <w:rFonts w:eastAsia="Times New Roman" w:cs="Times New Roman"/>
          <w:bCs/>
          <w:iCs/>
          <w:sz w:val="24"/>
          <w:szCs w:val="24"/>
          <w:lang w:eastAsia="ru-RU"/>
        </w:rPr>
      </w:pPr>
      <w:r w:rsidRPr="00FD5717">
        <w:rPr>
          <w:rFonts w:eastAsia="Times New Roman" w:cs="Times New Roman"/>
          <w:bCs/>
          <w:iCs/>
          <w:sz w:val="24"/>
          <w:szCs w:val="24"/>
          <w:lang w:eastAsia="ru-RU"/>
        </w:rPr>
        <w:t xml:space="preserve"> 06.05.2016г. </w:t>
      </w:r>
      <w:r w:rsidRPr="00FD5717">
        <w:rPr>
          <w:rFonts w:eastAsia="Times New Roman" w:cs="Times New Roman"/>
          <w:color w:val="000000"/>
          <w:sz w:val="24"/>
          <w:szCs w:val="24"/>
          <w:lang w:eastAsia="ru-RU"/>
        </w:rPr>
        <w:t xml:space="preserve">Концерт Фронтовой бригады «Салют Победы» </w:t>
      </w:r>
      <w:r w:rsidRPr="00FD5717">
        <w:rPr>
          <w:rFonts w:eastAsia="Times New Roman" w:cs="Times New Roman"/>
          <w:bCs/>
          <w:iCs/>
          <w:sz w:val="24"/>
          <w:szCs w:val="24"/>
          <w:lang w:eastAsia="ru-RU"/>
        </w:rPr>
        <w:t>в  ФКУЗ   «Санаторий «ДОН» ВВ МВД России» г.Ессентуки.</w:t>
      </w:r>
      <w:r w:rsidRPr="00FD5717">
        <w:rPr>
          <w:rFonts w:eastAsia="Times New Roman" w:cs="Times New Roman"/>
          <w:color w:val="000000"/>
          <w:sz w:val="24"/>
          <w:szCs w:val="24"/>
          <w:lang w:eastAsia="ru-RU"/>
        </w:rPr>
        <w:t xml:space="preserve">         </w:t>
      </w:r>
    </w:p>
    <w:p w:rsidR="00024ADC" w:rsidRDefault="001A4257" w:rsidP="001A4257">
      <w:pPr>
        <w:spacing w:after="0" w:line="240" w:lineRule="auto"/>
        <w:contextualSpacing/>
        <w:jc w:val="both"/>
        <w:outlineLvl w:val="2"/>
        <w:rPr>
          <w:rFonts w:eastAsia="Times New Roman" w:cs="Times New Roman"/>
          <w:color w:val="000000"/>
          <w:sz w:val="24"/>
          <w:szCs w:val="24"/>
          <w:lang w:eastAsia="ru-RU"/>
        </w:rPr>
      </w:pPr>
      <w:r w:rsidRPr="00FD5717">
        <w:rPr>
          <w:rFonts w:eastAsia="Times New Roman" w:cs="Times New Roman"/>
          <w:color w:val="000000"/>
          <w:sz w:val="24"/>
          <w:szCs w:val="24"/>
          <w:lang w:eastAsia="ru-RU"/>
        </w:rPr>
        <w:t xml:space="preserve">        </w:t>
      </w:r>
    </w:p>
    <w:p w:rsidR="001A4257" w:rsidRDefault="001A4257" w:rsidP="001A4257">
      <w:pPr>
        <w:spacing w:after="0" w:line="240" w:lineRule="auto"/>
        <w:contextualSpacing/>
        <w:jc w:val="both"/>
        <w:outlineLvl w:val="2"/>
        <w:rPr>
          <w:rFonts w:eastAsia="Times New Roman" w:cs="Times New Roman"/>
          <w:color w:val="000000"/>
          <w:sz w:val="24"/>
          <w:szCs w:val="24"/>
          <w:lang w:eastAsia="ru-RU"/>
        </w:rPr>
      </w:pPr>
      <w:r w:rsidRPr="00FD5717">
        <w:rPr>
          <w:rFonts w:eastAsia="Times New Roman" w:cs="Times New Roman"/>
          <w:color w:val="000000"/>
          <w:sz w:val="24"/>
          <w:szCs w:val="24"/>
          <w:lang w:eastAsia="ru-RU"/>
        </w:rPr>
        <w:t xml:space="preserve"> Коллектив  «Детской школы искусств» работает в тесной  связи  с Администрацией </w:t>
      </w:r>
      <w:r w:rsidRPr="00FD5717">
        <w:rPr>
          <w:rFonts w:eastAsia="Calibri" w:cs="Times New Roman"/>
          <w:bCs/>
          <w:iCs/>
          <w:sz w:val="24"/>
          <w:szCs w:val="24"/>
        </w:rPr>
        <w:t xml:space="preserve">МО Ессентукский Сельсовет, </w:t>
      </w:r>
      <w:r w:rsidRPr="00FD5717">
        <w:rPr>
          <w:rFonts w:eastAsia="Times New Roman" w:cs="Times New Roman"/>
          <w:color w:val="000000"/>
          <w:sz w:val="24"/>
          <w:szCs w:val="24"/>
          <w:lang w:eastAsia="ru-RU"/>
        </w:rPr>
        <w:t xml:space="preserve">с Центром досуга и творчества «Предгорье» ПМР СК,  Муниципальным казенным учреждением культуры "Межпоселенческая библиотека предгорного муниципального района" общеобразовательными  школами Предгорного района №5, 7, 9, 13, 14, 65, а также. Преподаватели и учащиеся  ДШИ  участвуют  в  проведении  открытых  мероприятий, оказывают  помощь в подборе  </w:t>
      </w:r>
      <w:r w:rsidRPr="00FD5717">
        <w:rPr>
          <w:rFonts w:eastAsia="Times New Roman" w:cs="Times New Roman"/>
          <w:color w:val="000000"/>
          <w:sz w:val="24"/>
          <w:szCs w:val="24"/>
          <w:lang w:eastAsia="ru-RU"/>
        </w:rPr>
        <w:lastRenderedPageBreak/>
        <w:t>музыкального  материала  для  открытых  уроков, осуществляют музыкально-просветительскую  деятельность в районе, о чем  свидетельствуют  многочисленные  отзывы. За  прошедший учебный год   проведено   более 40-ка  концертов.</w:t>
      </w:r>
    </w:p>
    <w:p w:rsidR="001A4257" w:rsidRPr="00FD5717" w:rsidRDefault="001A4257" w:rsidP="00024ADC">
      <w:pPr>
        <w:numPr>
          <w:ilvl w:val="0"/>
          <w:numId w:val="34"/>
        </w:numPr>
        <w:spacing w:after="0" w:line="360" w:lineRule="auto"/>
        <w:ind w:left="0" w:firstLine="0"/>
        <w:contextualSpacing/>
        <w:jc w:val="both"/>
        <w:outlineLvl w:val="2"/>
        <w:rPr>
          <w:rFonts w:eastAsia="Times New Roman" w:cs="Times New Roman"/>
          <w:bCs/>
          <w:iCs/>
          <w:sz w:val="24"/>
          <w:szCs w:val="24"/>
          <w:lang w:eastAsia="ru-RU"/>
        </w:rPr>
      </w:pPr>
      <w:r w:rsidRPr="00FD5717">
        <w:rPr>
          <w:rFonts w:eastAsia="Times New Roman" w:cs="Times New Roman"/>
          <w:color w:val="000000"/>
          <w:sz w:val="24"/>
          <w:szCs w:val="24"/>
          <w:lang w:eastAsia="ru-RU"/>
        </w:rPr>
        <w:t xml:space="preserve"> </w:t>
      </w:r>
      <w:r w:rsidRPr="00FD5717">
        <w:rPr>
          <w:rFonts w:eastAsia="Times New Roman" w:cs="Times New Roman"/>
          <w:bCs/>
          <w:iCs/>
          <w:sz w:val="24"/>
          <w:szCs w:val="24"/>
          <w:lang w:eastAsia="ru-RU"/>
        </w:rPr>
        <w:t xml:space="preserve">27.04.2016г.- </w:t>
      </w:r>
      <w:r w:rsidRPr="00FD5717">
        <w:rPr>
          <w:rFonts w:eastAsia="Times New Roman" w:cs="Times New Roman"/>
          <w:color w:val="000000"/>
          <w:sz w:val="24"/>
          <w:szCs w:val="24"/>
          <w:lang w:eastAsia="ru-RU"/>
        </w:rPr>
        <w:t xml:space="preserve">Концерт Фронтовой бригады «Салют Победы» </w:t>
      </w:r>
      <w:r w:rsidRPr="00FD5717">
        <w:rPr>
          <w:rFonts w:eastAsia="Times New Roman" w:cs="Times New Roman"/>
          <w:bCs/>
          <w:iCs/>
          <w:sz w:val="24"/>
          <w:szCs w:val="24"/>
          <w:lang w:eastAsia="ru-RU"/>
        </w:rPr>
        <w:t>на базе МКОУ СОШ №5, с. Новоблагодарное;</w:t>
      </w:r>
    </w:p>
    <w:p w:rsidR="001A4257" w:rsidRPr="00FD5717" w:rsidRDefault="001A4257" w:rsidP="00024ADC">
      <w:pPr>
        <w:numPr>
          <w:ilvl w:val="0"/>
          <w:numId w:val="34"/>
        </w:numPr>
        <w:spacing w:after="0" w:line="360" w:lineRule="auto"/>
        <w:ind w:left="0" w:firstLine="0"/>
        <w:contextualSpacing/>
        <w:jc w:val="both"/>
        <w:outlineLvl w:val="2"/>
        <w:rPr>
          <w:rFonts w:eastAsia="Times New Roman" w:cs="Times New Roman"/>
          <w:bCs/>
          <w:iCs/>
          <w:sz w:val="24"/>
          <w:szCs w:val="24"/>
          <w:lang w:eastAsia="ru-RU"/>
        </w:rPr>
      </w:pPr>
      <w:r w:rsidRPr="00FD5717">
        <w:rPr>
          <w:rFonts w:eastAsia="Times New Roman" w:cs="Times New Roman"/>
          <w:bCs/>
          <w:iCs/>
          <w:sz w:val="24"/>
          <w:szCs w:val="24"/>
          <w:lang w:eastAsia="ru-RU"/>
        </w:rPr>
        <w:t>Май 2016- Тематические концерты агитбригад творческих коллективов школы «Сегодня школьник-завтра избиратель»  в с. Новоблагодарное, с. Этока, п. Пятигорский;</w:t>
      </w:r>
    </w:p>
    <w:p w:rsidR="001A4257" w:rsidRPr="00FD5717" w:rsidRDefault="001A4257" w:rsidP="00024ADC">
      <w:pPr>
        <w:numPr>
          <w:ilvl w:val="0"/>
          <w:numId w:val="34"/>
        </w:numPr>
        <w:spacing w:after="0" w:line="360" w:lineRule="auto"/>
        <w:ind w:left="0" w:firstLine="0"/>
        <w:contextualSpacing/>
        <w:jc w:val="both"/>
        <w:outlineLvl w:val="2"/>
        <w:rPr>
          <w:rFonts w:eastAsia="Times New Roman" w:cs="Times New Roman"/>
          <w:bCs/>
          <w:iCs/>
          <w:sz w:val="24"/>
          <w:szCs w:val="24"/>
          <w:lang w:eastAsia="ru-RU"/>
        </w:rPr>
      </w:pPr>
      <w:r w:rsidRPr="00FD5717">
        <w:rPr>
          <w:rFonts w:eastAsia="Times New Roman" w:cs="Times New Roman"/>
          <w:bCs/>
          <w:iCs/>
          <w:sz w:val="24"/>
          <w:szCs w:val="24"/>
          <w:lang w:eastAsia="ru-RU"/>
        </w:rPr>
        <w:t>09.09.2016- Выступление в Праздничном концерте, посвященном 71-й годовщине Победы в Великой Отечественной войне 1941-1945г.г.;</w:t>
      </w:r>
    </w:p>
    <w:p w:rsidR="001A4257" w:rsidRPr="00FD5717" w:rsidRDefault="001A4257" w:rsidP="00024ADC">
      <w:pPr>
        <w:numPr>
          <w:ilvl w:val="0"/>
          <w:numId w:val="34"/>
        </w:numPr>
        <w:spacing w:after="0" w:line="360" w:lineRule="auto"/>
        <w:ind w:left="0" w:firstLine="0"/>
        <w:contextualSpacing/>
        <w:jc w:val="both"/>
        <w:outlineLvl w:val="2"/>
        <w:rPr>
          <w:rFonts w:eastAsia="Times New Roman" w:cs="Times New Roman"/>
          <w:bCs/>
          <w:iCs/>
          <w:sz w:val="24"/>
          <w:szCs w:val="24"/>
          <w:lang w:eastAsia="ru-RU"/>
        </w:rPr>
      </w:pPr>
      <w:r w:rsidRPr="00FD5717">
        <w:rPr>
          <w:rFonts w:eastAsia="Times New Roman" w:cs="Times New Roman"/>
          <w:bCs/>
          <w:iCs/>
          <w:sz w:val="24"/>
          <w:szCs w:val="24"/>
          <w:lang w:eastAsia="ru-RU"/>
        </w:rPr>
        <w:t xml:space="preserve">22.05.2016- Концерт для жителей ст.Ессентукской;        </w:t>
      </w:r>
    </w:p>
    <w:p w:rsidR="001A4257" w:rsidRPr="00FD5717" w:rsidRDefault="001A4257" w:rsidP="00024ADC">
      <w:pPr>
        <w:numPr>
          <w:ilvl w:val="0"/>
          <w:numId w:val="34"/>
        </w:numPr>
        <w:spacing w:after="0" w:line="360" w:lineRule="auto"/>
        <w:ind w:left="0" w:firstLine="0"/>
        <w:contextualSpacing/>
        <w:jc w:val="both"/>
        <w:rPr>
          <w:rFonts w:eastAsia="Times New Roman" w:cs="Times New Roman"/>
          <w:color w:val="000000"/>
          <w:sz w:val="24"/>
          <w:szCs w:val="24"/>
          <w:lang w:eastAsia="ru-RU"/>
        </w:rPr>
      </w:pPr>
      <w:r w:rsidRPr="00FD5717">
        <w:rPr>
          <w:rFonts w:eastAsia="Times New Roman" w:cs="Times New Roman"/>
          <w:color w:val="000000"/>
          <w:sz w:val="24"/>
          <w:szCs w:val="24"/>
          <w:lang w:eastAsia="ru-RU"/>
        </w:rPr>
        <w:t>24.05.2016- День открытых дверей</w:t>
      </w:r>
      <w:r w:rsidRPr="00FD5717">
        <w:rPr>
          <w:rFonts w:eastAsia="Calibri" w:cs="Times New Roman"/>
          <w:sz w:val="24"/>
          <w:szCs w:val="24"/>
        </w:rPr>
        <w:t xml:space="preserve"> Фестиваль детского народного творчества «Льются звонким переливом слова и буквы» ко Дню славянской письменности;</w:t>
      </w:r>
    </w:p>
    <w:p w:rsidR="001A4257" w:rsidRPr="00FD5717" w:rsidRDefault="001A4257" w:rsidP="00024ADC">
      <w:pPr>
        <w:numPr>
          <w:ilvl w:val="0"/>
          <w:numId w:val="34"/>
        </w:numPr>
        <w:spacing w:after="0" w:line="360" w:lineRule="auto"/>
        <w:ind w:left="0" w:firstLine="0"/>
        <w:contextualSpacing/>
        <w:rPr>
          <w:rFonts w:eastAsia="Times New Roman" w:cs="Times New Roman"/>
          <w:sz w:val="24"/>
          <w:szCs w:val="24"/>
          <w:lang w:eastAsia="ru-RU"/>
        </w:rPr>
      </w:pPr>
      <w:r w:rsidRPr="00FD5717">
        <w:rPr>
          <w:rFonts w:eastAsia="Times New Roman" w:cs="Times New Roman"/>
          <w:sz w:val="24"/>
          <w:szCs w:val="24"/>
          <w:lang w:eastAsia="ru-RU"/>
        </w:rPr>
        <w:t xml:space="preserve">17.09.2016- Праздничный концерт,  посвященный Дню Ставропольского края и юбилею ст.Ессентукской;  </w:t>
      </w:r>
    </w:p>
    <w:p w:rsidR="001A4257" w:rsidRPr="00FD5717" w:rsidRDefault="001A4257" w:rsidP="00024ADC">
      <w:pPr>
        <w:numPr>
          <w:ilvl w:val="0"/>
          <w:numId w:val="34"/>
        </w:numPr>
        <w:spacing w:after="0" w:line="360" w:lineRule="auto"/>
        <w:ind w:left="0" w:firstLine="0"/>
        <w:contextualSpacing/>
        <w:rPr>
          <w:rFonts w:eastAsia="Times New Roman" w:cs="Times New Roman"/>
          <w:sz w:val="24"/>
          <w:szCs w:val="24"/>
          <w:lang w:eastAsia="ru-RU"/>
        </w:rPr>
      </w:pPr>
      <w:r w:rsidRPr="00FD5717">
        <w:rPr>
          <w:rFonts w:eastAsia="Times New Roman" w:cs="Times New Roman"/>
          <w:sz w:val="24"/>
          <w:szCs w:val="24"/>
          <w:lang w:eastAsia="ru-RU"/>
        </w:rPr>
        <w:t xml:space="preserve">18.09.2016- Выборы в Государственную думу Ставропольского края- Концерт для жителей Предгорного района и ст.Ессентукской; </w:t>
      </w:r>
    </w:p>
    <w:p w:rsidR="001A4257" w:rsidRPr="00FD5717" w:rsidRDefault="001A4257" w:rsidP="00024ADC">
      <w:pPr>
        <w:numPr>
          <w:ilvl w:val="0"/>
          <w:numId w:val="34"/>
        </w:numPr>
        <w:spacing w:after="0" w:line="360" w:lineRule="auto"/>
        <w:ind w:left="0" w:firstLine="0"/>
        <w:contextualSpacing/>
        <w:rPr>
          <w:rFonts w:eastAsia="Times New Roman" w:cs="Times New Roman"/>
          <w:sz w:val="24"/>
          <w:szCs w:val="24"/>
          <w:lang w:eastAsia="ru-RU"/>
        </w:rPr>
      </w:pPr>
      <w:r w:rsidRPr="00FD5717">
        <w:rPr>
          <w:rFonts w:eastAsia="Times New Roman" w:cs="Times New Roman"/>
          <w:sz w:val="24"/>
          <w:szCs w:val="24"/>
          <w:lang w:eastAsia="ru-RU"/>
        </w:rPr>
        <w:t>26.09.2016-  «Церковь Христова на Северном Кавказе»- историко- документальная выставка и концерт;</w:t>
      </w:r>
    </w:p>
    <w:p w:rsidR="001A4257" w:rsidRPr="00FD5717" w:rsidRDefault="001A4257" w:rsidP="00024ADC">
      <w:pPr>
        <w:numPr>
          <w:ilvl w:val="0"/>
          <w:numId w:val="34"/>
        </w:numPr>
        <w:spacing w:after="0" w:line="360" w:lineRule="auto"/>
        <w:ind w:left="0" w:firstLine="0"/>
        <w:contextualSpacing/>
        <w:rPr>
          <w:rFonts w:eastAsia="Times New Roman" w:cs="Times New Roman"/>
          <w:sz w:val="24"/>
          <w:szCs w:val="24"/>
          <w:lang w:eastAsia="ru-RU"/>
        </w:rPr>
      </w:pPr>
      <w:r w:rsidRPr="00FD5717">
        <w:rPr>
          <w:rFonts w:eastAsia="Times New Roman" w:cs="Times New Roman"/>
          <w:sz w:val="24"/>
          <w:szCs w:val="24"/>
          <w:lang w:eastAsia="ru-RU"/>
        </w:rPr>
        <w:t>01.10.2016- Концерт посвященный «Дню музыки!»;</w:t>
      </w:r>
    </w:p>
    <w:p w:rsidR="001A4257" w:rsidRPr="00FD5717" w:rsidRDefault="001A4257" w:rsidP="00024ADC">
      <w:pPr>
        <w:numPr>
          <w:ilvl w:val="0"/>
          <w:numId w:val="34"/>
        </w:numPr>
        <w:spacing w:after="0" w:line="360" w:lineRule="auto"/>
        <w:ind w:left="0" w:firstLine="0"/>
        <w:contextualSpacing/>
        <w:rPr>
          <w:rFonts w:eastAsia="Times New Roman" w:cs="Times New Roman"/>
          <w:sz w:val="24"/>
          <w:szCs w:val="24"/>
          <w:lang w:eastAsia="ru-RU"/>
        </w:rPr>
      </w:pPr>
      <w:r w:rsidRPr="00FD5717">
        <w:rPr>
          <w:rFonts w:eastAsia="Times New Roman" w:cs="Times New Roman"/>
          <w:sz w:val="24"/>
          <w:szCs w:val="24"/>
          <w:lang w:eastAsia="ru-RU"/>
        </w:rPr>
        <w:t>01.10.2016- День пожилого человека;</w:t>
      </w:r>
    </w:p>
    <w:p w:rsidR="001A4257" w:rsidRPr="00FD5717" w:rsidRDefault="001A4257" w:rsidP="00024ADC">
      <w:pPr>
        <w:numPr>
          <w:ilvl w:val="0"/>
          <w:numId w:val="34"/>
        </w:numPr>
        <w:spacing w:after="0" w:line="360" w:lineRule="auto"/>
        <w:ind w:left="0" w:firstLine="0"/>
        <w:contextualSpacing/>
        <w:rPr>
          <w:rFonts w:eastAsia="Times New Roman" w:cs="Times New Roman"/>
          <w:sz w:val="24"/>
          <w:szCs w:val="24"/>
          <w:lang w:eastAsia="ru-RU"/>
        </w:rPr>
      </w:pPr>
      <w:r w:rsidRPr="00FD5717">
        <w:rPr>
          <w:rFonts w:eastAsia="Times New Roman" w:cs="Times New Roman"/>
          <w:sz w:val="24"/>
          <w:szCs w:val="24"/>
          <w:lang w:eastAsia="ru-RU"/>
        </w:rPr>
        <w:t>07.10.2016- «Музыкальная осень Ставрополья»;</w:t>
      </w:r>
    </w:p>
    <w:p w:rsidR="001A4257" w:rsidRPr="00FD5717" w:rsidRDefault="001A4257" w:rsidP="00024ADC">
      <w:pPr>
        <w:numPr>
          <w:ilvl w:val="0"/>
          <w:numId w:val="34"/>
        </w:numPr>
        <w:spacing w:after="0" w:line="360" w:lineRule="auto"/>
        <w:ind w:left="0" w:firstLine="0"/>
        <w:contextualSpacing/>
        <w:rPr>
          <w:rFonts w:eastAsia="Times New Roman" w:cs="Times New Roman"/>
          <w:sz w:val="24"/>
          <w:szCs w:val="24"/>
          <w:lang w:eastAsia="ru-RU"/>
        </w:rPr>
      </w:pPr>
      <w:r w:rsidRPr="00FD5717">
        <w:rPr>
          <w:rFonts w:eastAsia="Times New Roman" w:cs="Times New Roman"/>
          <w:sz w:val="24"/>
          <w:szCs w:val="24"/>
          <w:lang w:eastAsia="ru-RU"/>
        </w:rPr>
        <w:t>21.11.2016- Участие в районном мероприятии «День Предгорного района»;</w:t>
      </w:r>
    </w:p>
    <w:p w:rsidR="001A4257" w:rsidRPr="00FD5717" w:rsidRDefault="001A4257" w:rsidP="00024ADC">
      <w:pPr>
        <w:numPr>
          <w:ilvl w:val="0"/>
          <w:numId w:val="34"/>
        </w:numPr>
        <w:spacing w:after="0" w:line="360" w:lineRule="auto"/>
        <w:ind w:left="0" w:firstLine="0"/>
        <w:contextualSpacing/>
        <w:rPr>
          <w:rFonts w:eastAsia="Times New Roman" w:cs="Times New Roman"/>
          <w:sz w:val="24"/>
          <w:szCs w:val="24"/>
          <w:lang w:eastAsia="ru-RU"/>
        </w:rPr>
      </w:pPr>
      <w:r w:rsidRPr="00FD5717">
        <w:rPr>
          <w:rFonts w:eastAsia="Times New Roman" w:cs="Times New Roman"/>
          <w:sz w:val="24"/>
          <w:szCs w:val="24"/>
          <w:lang w:eastAsia="ru-RU"/>
        </w:rPr>
        <w:t>28.11.2016- «День матери»-районное мероприятие;</w:t>
      </w:r>
    </w:p>
    <w:p w:rsidR="001A4257" w:rsidRPr="00FD5717" w:rsidRDefault="001A4257" w:rsidP="00024ADC">
      <w:pPr>
        <w:numPr>
          <w:ilvl w:val="0"/>
          <w:numId w:val="34"/>
        </w:numPr>
        <w:spacing w:after="0" w:line="360" w:lineRule="auto"/>
        <w:ind w:left="0" w:firstLine="0"/>
        <w:rPr>
          <w:rFonts w:eastAsia="Times New Roman" w:cs="Times New Roman"/>
          <w:sz w:val="24"/>
          <w:szCs w:val="24"/>
          <w:lang w:eastAsia="ru-RU"/>
        </w:rPr>
      </w:pPr>
      <w:r w:rsidRPr="00FD5717">
        <w:rPr>
          <w:rFonts w:eastAsia="Times New Roman" w:cs="Times New Roman"/>
          <w:sz w:val="24"/>
          <w:szCs w:val="24"/>
          <w:lang w:eastAsia="ru-RU"/>
        </w:rPr>
        <w:t>07.12.2016-  Музыкальный лекторий «Старинная музыка»;</w:t>
      </w:r>
    </w:p>
    <w:p w:rsidR="001A4257" w:rsidRPr="00FD5717" w:rsidRDefault="001A4257" w:rsidP="00024ADC">
      <w:pPr>
        <w:numPr>
          <w:ilvl w:val="0"/>
          <w:numId w:val="34"/>
        </w:numPr>
        <w:spacing w:after="0" w:line="360" w:lineRule="auto"/>
        <w:ind w:left="0" w:firstLine="0"/>
        <w:rPr>
          <w:rFonts w:eastAsia="Times New Roman" w:cs="Times New Roman"/>
          <w:b/>
          <w:bCs/>
          <w:sz w:val="24"/>
          <w:szCs w:val="24"/>
          <w:lang w:eastAsia="ru-RU"/>
        </w:rPr>
      </w:pPr>
      <w:r w:rsidRPr="00FD5717">
        <w:rPr>
          <w:rFonts w:eastAsia="Times New Roman" w:cs="Times New Roman"/>
          <w:sz w:val="24"/>
          <w:szCs w:val="24"/>
          <w:lang w:eastAsia="ru-RU"/>
        </w:rPr>
        <w:t>07.03.2017- Концерт учащихся и преподавателей к Международному женскому дню 8 марта в санатории «Дон» г.Ессентуки;</w:t>
      </w:r>
    </w:p>
    <w:p w:rsidR="001A4257" w:rsidRPr="00FD5717" w:rsidRDefault="001A4257" w:rsidP="00024ADC">
      <w:pPr>
        <w:numPr>
          <w:ilvl w:val="0"/>
          <w:numId w:val="34"/>
        </w:numPr>
        <w:spacing w:after="0" w:line="360" w:lineRule="auto"/>
        <w:ind w:left="0" w:firstLine="0"/>
        <w:contextualSpacing/>
        <w:jc w:val="both"/>
        <w:rPr>
          <w:rFonts w:eastAsia="Times New Roman" w:cs="Times New Roman"/>
          <w:color w:val="000000"/>
          <w:sz w:val="24"/>
          <w:szCs w:val="24"/>
          <w:lang w:eastAsia="ru-RU"/>
        </w:rPr>
      </w:pPr>
      <w:r w:rsidRPr="00FD5717">
        <w:rPr>
          <w:rFonts w:eastAsia="Times New Roman" w:cs="Times New Roman"/>
          <w:sz w:val="24"/>
          <w:szCs w:val="24"/>
          <w:lang w:eastAsia="ru-RU"/>
        </w:rPr>
        <w:t>17.03 2017- Выступление на конференции, посвященной Дню работника культуры России;</w:t>
      </w:r>
    </w:p>
    <w:p w:rsidR="001A4257" w:rsidRPr="00FD5717" w:rsidRDefault="001A4257" w:rsidP="00024ADC">
      <w:pPr>
        <w:numPr>
          <w:ilvl w:val="0"/>
          <w:numId w:val="34"/>
        </w:numPr>
        <w:spacing w:after="0" w:line="360" w:lineRule="auto"/>
        <w:ind w:left="0" w:firstLine="0"/>
        <w:contextualSpacing/>
        <w:jc w:val="both"/>
        <w:rPr>
          <w:rFonts w:eastAsia="Times New Roman" w:cs="Times New Roman"/>
          <w:color w:val="000000"/>
          <w:sz w:val="24"/>
          <w:szCs w:val="24"/>
          <w:lang w:eastAsia="ru-RU"/>
        </w:rPr>
      </w:pPr>
      <w:r w:rsidRPr="00FD5717">
        <w:rPr>
          <w:rFonts w:eastAsia="Times New Roman" w:cs="Times New Roman"/>
          <w:sz w:val="24"/>
          <w:szCs w:val="24"/>
          <w:lang w:eastAsia="ru-RU"/>
        </w:rPr>
        <w:t>23.03.2017- «Книжкина неделя».</w:t>
      </w:r>
    </w:p>
    <w:p w:rsidR="001A4257" w:rsidRPr="00FD5717" w:rsidRDefault="001A4257" w:rsidP="001A4257">
      <w:pPr>
        <w:spacing w:after="0" w:line="240" w:lineRule="auto"/>
        <w:jc w:val="both"/>
        <w:rPr>
          <w:rFonts w:eastAsia="Calibri" w:cs="Calibri"/>
          <w:sz w:val="24"/>
          <w:szCs w:val="24"/>
        </w:rPr>
      </w:pPr>
      <w:r w:rsidRPr="00FD5717">
        <w:rPr>
          <w:rFonts w:eastAsia="Calibri" w:cs="Calibri"/>
          <w:sz w:val="24"/>
          <w:szCs w:val="24"/>
        </w:rPr>
        <w:lastRenderedPageBreak/>
        <w:t xml:space="preserve">В целях выполнения «Плана мероприятий Правительства Ставропольского края по реализации основных положений Послания Президента Российской Федерации Федеральному Собранию Российской Федерации на 2017 год по отрасли культуры» </w:t>
      </w:r>
      <w:r w:rsidR="00024ADC">
        <w:rPr>
          <w:rFonts w:eastAsia="Calibri" w:cs="Calibri"/>
          <w:sz w:val="24"/>
          <w:szCs w:val="24"/>
        </w:rPr>
        <w:t xml:space="preserve">в </w:t>
      </w:r>
      <w:r w:rsidR="00024ADC" w:rsidRPr="00FD5717">
        <w:rPr>
          <w:rFonts w:eastAsia="Times New Roman" w:cs="Times New Roman"/>
          <w:sz w:val="24"/>
          <w:szCs w:val="24"/>
          <w:lang w:eastAsia="ru-RU"/>
        </w:rPr>
        <w:t xml:space="preserve">МБУДО </w:t>
      </w:r>
      <w:r w:rsidR="00024ADC">
        <w:rPr>
          <w:rFonts w:eastAsia="Times New Roman" w:cs="Times New Roman"/>
          <w:sz w:val="24"/>
          <w:szCs w:val="24"/>
          <w:lang w:eastAsia="ru-RU"/>
        </w:rPr>
        <w:t>ДШИ</w:t>
      </w:r>
      <w:r w:rsidR="00024ADC" w:rsidRPr="00FD5717">
        <w:rPr>
          <w:rFonts w:eastAsia="Times New Roman" w:cs="Times New Roman"/>
          <w:sz w:val="24"/>
          <w:szCs w:val="24"/>
          <w:lang w:eastAsia="ru-RU"/>
        </w:rPr>
        <w:t xml:space="preserve"> ст</w:t>
      </w:r>
      <w:r w:rsidR="00024ADC">
        <w:rPr>
          <w:rFonts w:eastAsia="Times New Roman" w:cs="Times New Roman"/>
          <w:sz w:val="24"/>
          <w:szCs w:val="24"/>
          <w:lang w:eastAsia="ru-RU"/>
        </w:rPr>
        <w:t>.</w:t>
      </w:r>
      <w:r w:rsidR="00024ADC" w:rsidRPr="00FD5717">
        <w:rPr>
          <w:rFonts w:eastAsia="Times New Roman" w:cs="Times New Roman"/>
          <w:sz w:val="24"/>
          <w:szCs w:val="24"/>
          <w:lang w:eastAsia="ru-RU"/>
        </w:rPr>
        <w:t xml:space="preserve"> Ессентукской</w:t>
      </w:r>
      <w:r w:rsidRPr="00FD5717">
        <w:rPr>
          <w:rFonts w:eastAsia="Calibri" w:cs="Calibri"/>
          <w:sz w:val="24"/>
          <w:szCs w:val="24"/>
        </w:rPr>
        <w:t xml:space="preserve">  проведены следующие мероприятия: </w:t>
      </w:r>
    </w:p>
    <w:tbl>
      <w:tblPr>
        <w:tblW w:w="1375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693"/>
        <w:gridCol w:w="6663"/>
        <w:gridCol w:w="1701"/>
        <w:gridCol w:w="1842"/>
      </w:tblGrid>
      <w:tr w:rsidR="001A4257" w:rsidRPr="00FD5717" w:rsidTr="00A4769D">
        <w:tc>
          <w:tcPr>
            <w:tcW w:w="851" w:type="dxa"/>
            <w:tcBorders>
              <w:top w:val="single" w:sz="4" w:space="0" w:color="000000"/>
              <w:left w:val="single" w:sz="4" w:space="0" w:color="000000"/>
              <w:bottom w:val="single" w:sz="4" w:space="0" w:color="auto"/>
              <w:right w:val="single" w:sz="4" w:space="0" w:color="000000"/>
            </w:tcBorders>
          </w:tcPr>
          <w:p w:rsidR="001A4257" w:rsidRPr="00FD5717" w:rsidRDefault="001A4257" w:rsidP="001A4257">
            <w:pPr>
              <w:spacing w:after="0" w:line="240" w:lineRule="exact"/>
              <w:jc w:val="center"/>
              <w:rPr>
                <w:rFonts w:eastAsia="Times New Roman" w:cs="Times New Roman"/>
                <w:sz w:val="24"/>
                <w:szCs w:val="24"/>
              </w:rPr>
            </w:pPr>
            <w:r w:rsidRPr="00FD5717">
              <w:rPr>
                <w:rFonts w:eastAsia="Times New Roman" w:cs="Times New Roman"/>
                <w:sz w:val="24"/>
                <w:szCs w:val="24"/>
              </w:rPr>
              <w:t>№</w:t>
            </w:r>
          </w:p>
          <w:p w:rsidR="001A4257" w:rsidRPr="00FD5717" w:rsidRDefault="001A4257" w:rsidP="001A4257">
            <w:pPr>
              <w:spacing w:after="0" w:line="240" w:lineRule="auto"/>
              <w:jc w:val="center"/>
              <w:rPr>
                <w:rFonts w:eastAsia="Times New Roman" w:cs="Times New Roman"/>
                <w:sz w:val="24"/>
                <w:szCs w:val="24"/>
              </w:rPr>
            </w:pPr>
            <w:r w:rsidRPr="00FD5717">
              <w:rPr>
                <w:rFonts w:eastAsia="Times New Roman" w:cs="Times New Roman"/>
                <w:sz w:val="24"/>
                <w:szCs w:val="24"/>
              </w:rPr>
              <w:t>п/п</w:t>
            </w:r>
          </w:p>
        </w:tc>
        <w:tc>
          <w:tcPr>
            <w:tcW w:w="2693" w:type="dxa"/>
            <w:tcBorders>
              <w:top w:val="single" w:sz="4" w:space="0" w:color="000000"/>
              <w:left w:val="single" w:sz="4" w:space="0" w:color="000000"/>
              <w:bottom w:val="single" w:sz="4" w:space="0" w:color="auto"/>
              <w:right w:val="single" w:sz="4" w:space="0" w:color="000000"/>
            </w:tcBorders>
          </w:tcPr>
          <w:p w:rsidR="001A4257" w:rsidRPr="00FD5717" w:rsidRDefault="001A4257" w:rsidP="001A4257">
            <w:pPr>
              <w:spacing w:after="0" w:line="240" w:lineRule="auto"/>
              <w:jc w:val="center"/>
              <w:rPr>
                <w:rFonts w:eastAsia="Times New Roman" w:cs="Times New Roman"/>
                <w:sz w:val="24"/>
                <w:szCs w:val="24"/>
              </w:rPr>
            </w:pPr>
            <w:r w:rsidRPr="00FD5717">
              <w:rPr>
                <w:rFonts w:eastAsia="Times New Roman" w:cs="Times New Roman"/>
                <w:sz w:val="24"/>
                <w:szCs w:val="24"/>
              </w:rPr>
              <w:t>Задачи, определенные Посланием</w:t>
            </w:r>
          </w:p>
          <w:p w:rsidR="001A4257" w:rsidRPr="00FD5717" w:rsidRDefault="001A4257" w:rsidP="001A4257">
            <w:pPr>
              <w:spacing w:after="0" w:line="240" w:lineRule="auto"/>
              <w:jc w:val="center"/>
              <w:rPr>
                <w:rFonts w:eastAsia="Times New Roman" w:cs="Times New Roman"/>
                <w:sz w:val="24"/>
                <w:szCs w:val="24"/>
              </w:rPr>
            </w:pPr>
            <w:r w:rsidRPr="00FD5717">
              <w:rPr>
                <w:rFonts w:eastAsia="Times New Roman" w:cs="Times New Roman"/>
                <w:sz w:val="24"/>
                <w:szCs w:val="24"/>
              </w:rPr>
              <w:t>(цитата из текста)</w:t>
            </w:r>
          </w:p>
        </w:tc>
        <w:tc>
          <w:tcPr>
            <w:tcW w:w="6663" w:type="dxa"/>
            <w:tcBorders>
              <w:top w:val="single" w:sz="4" w:space="0" w:color="000000"/>
              <w:left w:val="single" w:sz="4" w:space="0" w:color="000000"/>
              <w:bottom w:val="single" w:sz="4" w:space="0" w:color="auto"/>
              <w:right w:val="single" w:sz="4" w:space="0" w:color="000000"/>
            </w:tcBorders>
          </w:tcPr>
          <w:p w:rsidR="001A4257" w:rsidRPr="00FD5717" w:rsidRDefault="001A4257" w:rsidP="001A4257">
            <w:pPr>
              <w:spacing w:after="0" w:line="240" w:lineRule="exact"/>
              <w:jc w:val="center"/>
              <w:rPr>
                <w:rFonts w:eastAsia="Times New Roman" w:cs="Times New Roman"/>
                <w:sz w:val="24"/>
                <w:szCs w:val="24"/>
              </w:rPr>
            </w:pPr>
            <w:r w:rsidRPr="00FD5717">
              <w:rPr>
                <w:rFonts w:eastAsia="Times New Roman" w:cs="Times New Roman"/>
                <w:sz w:val="24"/>
                <w:szCs w:val="24"/>
              </w:rPr>
              <w:t>Планируемое</w:t>
            </w:r>
          </w:p>
          <w:p w:rsidR="001A4257" w:rsidRPr="00FD5717" w:rsidRDefault="001A4257" w:rsidP="001A4257">
            <w:pPr>
              <w:spacing w:after="0" w:line="240" w:lineRule="auto"/>
              <w:jc w:val="center"/>
              <w:rPr>
                <w:rFonts w:eastAsia="Times New Roman" w:cs="Times New Roman"/>
                <w:sz w:val="24"/>
                <w:szCs w:val="24"/>
              </w:rPr>
            </w:pPr>
            <w:r w:rsidRPr="00FD5717">
              <w:rPr>
                <w:rFonts w:eastAsia="Times New Roman" w:cs="Times New Roman"/>
                <w:sz w:val="24"/>
                <w:szCs w:val="24"/>
              </w:rPr>
              <w:t>мероприятие</w:t>
            </w:r>
          </w:p>
        </w:tc>
        <w:tc>
          <w:tcPr>
            <w:tcW w:w="1701" w:type="dxa"/>
            <w:tcBorders>
              <w:top w:val="single" w:sz="4" w:space="0" w:color="000000"/>
              <w:left w:val="single" w:sz="4" w:space="0" w:color="000000"/>
              <w:bottom w:val="single" w:sz="4" w:space="0" w:color="auto"/>
              <w:right w:val="single" w:sz="4" w:space="0" w:color="000000"/>
            </w:tcBorders>
          </w:tcPr>
          <w:p w:rsidR="001A4257" w:rsidRPr="00FD5717" w:rsidRDefault="001A4257" w:rsidP="001A4257">
            <w:pPr>
              <w:spacing w:after="0" w:line="240" w:lineRule="exact"/>
              <w:jc w:val="center"/>
              <w:rPr>
                <w:rFonts w:eastAsia="Times New Roman" w:cs="Times New Roman"/>
                <w:sz w:val="24"/>
                <w:szCs w:val="24"/>
              </w:rPr>
            </w:pPr>
            <w:r w:rsidRPr="00FD5717">
              <w:rPr>
                <w:rFonts w:eastAsia="Times New Roman" w:cs="Times New Roman"/>
                <w:sz w:val="24"/>
                <w:szCs w:val="24"/>
              </w:rPr>
              <w:t>Срок</w:t>
            </w:r>
          </w:p>
          <w:p w:rsidR="001A4257" w:rsidRPr="00FD5717" w:rsidRDefault="001A4257" w:rsidP="001A4257">
            <w:pPr>
              <w:spacing w:after="0" w:line="240" w:lineRule="auto"/>
              <w:ind w:left="-108"/>
              <w:jc w:val="center"/>
              <w:rPr>
                <w:rFonts w:eastAsia="Times New Roman" w:cs="Times New Roman"/>
                <w:sz w:val="24"/>
                <w:szCs w:val="24"/>
              </w:rPr>
            </w:pPr>
            <w:r w:rsidRPr="00FD5717">
              <w:rPr>
                <w:rFonts w:eastAsia="Times New Roman" w:cs="Times New Roman"/>
                <w:sz w:val="24"/>
                <w:szCs w:val="24"/>
              </w:rPr>
              <w:t>исполнения</w:t>
            </w:r>
          </w:p>
        </w:tc>
        <w:tc>
          <w:tcPr>
            <w:tcW w:w="1842" w:type="dxa"/>
            <w:tcBorders>
              <w:top w:val="single" w:sz="4" w:space="0" w:color="000000"/>
              <w:left w:val="single" w:sz="4" w:space="0" w:color="000000"/>
              <w:bottom w:val="single" w:sz="4" w:space="0" w:color="auto"/>
              <w:right w:val="single" w:sz="4" w:space="0" w:color="000000"/>
            </w:tcBorders>
          </w:tcPr>
          <w:p w:rsidR="001A4257" w:rsidRPr="00FD5717" w:rsidRDefault="001A4257" w:rsidP="001A4257">
            <w:pPr>
              <w:spacing w:after="0" w:line="240" w:lineRule="exact"/>
              <w:jc w:val="center"/>
              <w:rPr>
                <w:rFonts w:eastAsia="Times New Roman" w:cs="Times New Roman"/>
                <w:sz w:val="24"/>
                <w:szCs w:val="24"/>
              </w:rPr>
            </w:pPr>
            <w:r w:rsidRPr="00FD5717">
              <w:rPr>
                <w:rFonts w:eastAsia="Times New Roman" w:cs="Times New Roman"/>
                <w:sz w:val="24"/>
                <w:szCs w:val="24"/>
              </w:rPr>
              <w:t>Ответственный</w:t>
            </w:r>
          </w:p>
          <w:p w:rsidR="001A4257" w:rsidRPr="00FD5717" w:rsidRDefault="001A4257" w:rsidP="001A4257">
            <w:pPr>
              <w:spacing w:after="0" w:line="240" w:lineRule="auto"/>
              <w:ind w:left="56"/>
              <w:jc w:val="center"/>
              <w:rPr>
                <w:rFonts w:eastAsia="Times New Roman" w:cs="Times New Roman"/>
                <w:sz w:val="24"/>
                <w:szCs w:val="24"/>
              </w:rPr>
            </w:pPr>
            <w:r w:rsidRPr="00FD5717">
              <w:rPr>
                <w:rFonts w:eastAsia="Times New Roman" w:cs="Times New Roman"/>
                <w:sz w:val="24"/>
                <w:szCs w:val="24"/>
              </w:rPr>
              <w:t>исполнитель</w:t>
            </w:r>
          </w:p>
        </w:tc>
      </w:tr>
    </w:tbl>
    <w:p w:rsidR="001A4257" w:rsidRPr="00FD5717" w:rsidRDefault="001A4257" w:rsidP="001A4257">
      <w:pPr>
        <w:spacing w:after="0" w:line="60" w:lineRule="exact"/>
        <w:jc w:val="both"/>
        <w:rPr>
          <w:rFonts w:ascii="Calibri" w:eastAsia="Times New Roman" w:hAnsi="Calibri" w:cs="Calibri"/>
          <w:sz w:val="24"/>
          <w:szCs w:val="24"/>
        </w:rPr>
      </w:pPr>
    </w:p>
    <w:tbl>
      <w:tblPr>
        <w:tblpPr w:leftFromText="180" w:rightFromText="180" w:vertAnchor="text" w:tblpX="-67" w:tblpY="1"/>
        <w:tblOverlap w:val="never"/>
        <w:tblW w:w="13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0"/>
        <w:gridCol w:w="2727"/>
        <w:gridCol w:w="6737"/>
        <w:gridCol w:w="1593"/>
        <w:gridCol w:w="1843"/>
      </w:tblGrid>
      <w:tr w:rsidR="001A4257" w:rsidRPr="00FD5717" w:rsidTr="00A4769D">
        <w:trPr>
          <w:trHeight w:val="227"/>
          <w:tblHeader/>
        </w:trPr>
        <w:tc>
          <w:tcPr>
            <w:tcW w:w="850" w:type="dxa"/>
            <w:tcBorders>
              <w:top w:val="single" w:sz="4" w:space="0" w:color="auto"/>
              <w:left w:val="single" w:sz="4" w:space="0" w:color="auto"/>
              <w:bottom w:val="single" w:sz="4" w:space="0" w:color="auto"/>
              <w:right w:val="single" w:sz="4" w:space="0" w:color="auto"/>
            </w:tcBorders>
          </w:tcPr>
          <w:p w:rsidR="001A4257" w:rsidRPr="00FD5717" w:rsidRDefault="001A4257" w:rsidP="001A4257">
            <w:pPr>
              <w:spacing w:after="0" w:line="240" w:lineRule="exact"/>
              <w:jc w:val="center"/>
              <w:rPr>
                <w:rFonts w:eastAsia="Times New Roman" w:cs="Times New Roman"/>
                <w:sz w:val="24"/>
                <w:szCs w:val="24"/>
              </w:rPr>
            </w:pPr>
            <w:r w:rsidRPr="00FD5717">
              <w:rPr>
                <w:rFonts w:eastAsia="Times New Roman" w:cs="Times New Roman"/>
                <w:sz w:val="24"/>
                <w:szCs w:val="24"/>
              </w:rPr>
              <w:t>1</w:t>
            </w:r>
          </w:p>
        </w:tc>
        <w:tc>
          <w:tcPr>
            <w:tcW w:w="2727" w:type="dxa"/>
            <w:tcBorders>
              <w:top w:val="single" w:sz="4" w:space="0" w:color="auto"/>
              <w:left w:val="single" w:sz="4" w:space="0" w:color="auto"/>
              <w:bottom w:val="single" w:sz="4" w:space="0" w:color="auto"/>
              <w:right w:val="single" w:sz="4" w:space="0" w:color="auto"/>
            </w:tcBorders>
          </w:tcPr>
          <w:p w:rsidR="001A4257" w:rsidRPr="00FD5717" w:rsidRDefault="001A4257" w:rsidP="001A4257">
            <w:pPr>
              <w:spacing w:after="0" w:line="240" w:lineRule="exact"/>
              <w:jc w:val="center"/>
              <w:rPr>
                <w:rFonts w:eastAsia="Times New Roman" w:cs="Times New Roman"/>
                <w:sz w:val="24"/>
                <w:szCs w:val="24"/>
              </w:rPr>
            </w:pPr>
            <w:r w:rsidRPr="00FD5717">
              <w:rPr>
                <w:rFonts w:eastAsia="Times New Roman" w:cs="Times New Roman"/>
                <w:sz w:val="24"/>
                <w:szCs w:val="24"/>
              </w:rPr>
              <w:t>2</w:t>
            </w:r>
          </w:p>
        </w:tc>
        <w:tc>
          <w:tcPr>
            <w:tcW w:w="6737" w:type="dxa"/>
            <w:tcBorders>
              <w:top w:val="single" w:sz="4" w:space="0" w:color="auto"/>
              <w:left w:val="single" w:sz="4" w:space="0" w:color="auto"/>
              <w:bottom w:val="single" w:sz="4" w:space="0" w:color="auto"/>
              <w:right w:val="single" w:sz="4" w:space="0" w:color="auto"/>
            </w:tcBorders>
          </w:tcPr>
          <w:p w:rsidR="001A4257" w:rsidRPr="00FD5717" w:rsidRDefault="001A4257" w:rsidP="001A4257">
            <w:pPr>
              <w:spacing w:after="0" w:line="240" w:lineRule="exact"/>
              <w:jc w:val="center"/>
              <w:rPr>
                <w:rFonts w:eastAsia="Times New Roman" w:cs="Times New Roman"/>
                <w:sz w:val="24"/>
                <w:szCs w:val="24"/>
              </w:rPr>
            </w:pPr>
            <w:r w:rsidRPr="00FD5717">
              <w:rPr>
                <w:rFonts w:eastAsia="Times New Roman" w:cs="Times New Roman"/>
                <w:sz w:val="24"/>
                <w:szCs w:val="24"/>
              </w:rPr>
              <w:t>3</w:t>
            </w:r>
          </w:p>
        </w:tc>
        <w:tc>
          <w:tcPr>
            <w:tcW w:w="1593" w:type="dxa"/>
            <w:tcBorders>
              <w:top w:val="single" w:sz="4" w:space="0" w:color="auto"/>
              <w:left w:val="single" w:sz="4" w:space="0" w:color="auto"/>
              <w:bottom w:val="single" w:sz="4" w:space="0" w:color="auto"/>
              <w:right w:val="single" w:sz="4" w:space="0" w:color="auto"/>
            </w:tcBorders>
          </w:tcPr>
          <w:p w:rsidR="001A4257" w:rsidRPr="00FD5717" w:rsidRDefault="001A4257" w:rsidP="001A4257">
            <w:pPr>
              <w:spacing w:after="0" w:line="240" w:lineRule="exact"/>
              <w:jc w:val="center"/>
              <w:rPr>
                <w:rFonts w:eastAsia="Times New Roman" w:cs="Times New Roman"/>
                <w:sz w:val="24"/>
                <w:szCs w:val="24"/>
              </w:rPr>
            </w:pPr>
            <w:r w:rsidRPr="00FD5717">
              <w:rPr>
                <w:rFonts w:eastAsia="Times New Roman" w:cs="Times New Roman"/>
                <w:sz w:val="24"/>
                <w:szCs w:val="24"/>
              </w:rPr>
              <w:t>4</w:t>
            </w:r>
          </w:p>
        </w:tc>
        <w:tc>
          <w:tcPr>
            <w:tcW w:w="1843" w:type="dxa"/>
            <w:tcBorders>
              <w:top w:val="single" w:sz="4" w:space="0" w:color="auto"/>
              <w:left w:val="single" w:sz="4" w:space="0" w:color="auto"/>
              <w:bottom w:val="single" w:sz="4" w:space="0" w:color="auto"/>
              <w:right w:val="single" w:sz="4" w:space="0" w:color="auto"/>
            </w:tcBorders>
          </w:tcPr>
          <w:p w:rsidR="001A4257" w:rsidRPr="00FD5717" w:rsidRDefault="001A4257" w:rsidP="001A4257">
            <w:pPr>
              <w:spacing w:after="0" w:line="240" w:lineRule="exact"/>
              <w:jc w:val="center"/>
              <w:rPr>
                <w:rFonts w:eastAsia="Times New Roman" w:cs="Times New Roman"/>
                <w:sz w:val="24"/>
                <w:szCs w:val="24"/>
              </w:rPr>
            </w:pPr>
            <w:r w:rsidRPr="00FD5717">
              <w:rPr>
                <w:rFonts w:eastAsia="Times New Roman" w:cs="Times New Roman"/>
                <w:sz w:val="24"/>
                <w:szCs w:val="24"/>
              </w:rPr>
              <w:t>5</w:t>
            </w:r>
          </w:p>
        </w:tc>
      </w:tr>
      <w:tr w:rsidR="001A4257" w:rsidRPr="00FD5717" w:rsidTr="00A4769D">
        <w:trPr>
          <w:trHeight w:val="227"/>
          <w:tblHeader/>
        </w:trPr>
        <w:tc>
          <w:tcPr>
            <w:tcW w:w="850" w:type="dxa"/>
            <w:tcBorders>
              <w:top w:val="single" w:sz="4" w:space="0" w:color="auto"/>
              <w:left w:val="single" w:sz="4" w:space="0" w:color="auto"/>
              <w:bottom w:val="single" w:sz="4" w:space="0" w:color="auto"/>
              <w:right w:val="single" w:sz="4" w:space="0" w:color="auto"/>
            </w:tcBorders>
          </w:tcPr>
          <w:p w:rsidR="001A4257" w:rsidRPr="00FD5717" w:rsidRDefault="001A4257" w:rsidP="001A4257">
            <w:pPr>
              <w:spacing w:after="0" w:line="240" w:lineRule="exact"/>
              <w:jc w:val="center"/>
              <w:rPr>
                <w:rFonts w:eastAsia="Times New Roman" w:cs="Times New Roman"/>
                <w:sz w:val="24"/>
                <w:szCs w:val="24"/>
              </w:rPr>
            </w:pPr>
            <w:r w:rsidRPr="00FD5717">
              <w:rPr>
                <w:rFonts w:eastAsia="Times New Roman" w:cs="Times New Roman"/>
                <w:sz w:val="24"/>
                <w:szCs w:val="24"/>
              </w:rPr>
              <w:t>14.</w:t>
            </w:r>
          </w:p>
        </w:tc>
        <w:tc>
          <w:tcPr>
            <w:tcW w:w="2727" w:type="dxa"/>
            <w:tcBorders>
              <w:top w:val="single" w:sz="4" w:space="0" w:color="auto"/>
              <w:left w:val="single" w:sz="4" w:space="0" w:color="auto"/>
              <w:bottom w:val="single" w:sz="4" w:space="0" w:color="auto"/>
              <w:right w:val="single" w:sz="4" w:space="0" w:color="auto"/>
            </w:tcBorders>
          </w:tcPr>
          <w:p w:rsidR="001A4257" w:rsidRPr="00FD5717" w:rsidRDefault="001A4257" w:rsidP="00FD5717">
            <w:pPr>
              <w:spacing w:after="0" w:line="240" w:lineRule="exact"/>
              <w:rPr>
                <w:rFonts w:eastAsia="Times New Roman" w:cs="Times New Roman"/>
                <w:sz w:val="24"/>
                <w:szCs w:val="24"/>
              </w:rPr>
            </w:pPr>
            <w:r w:rsidRPr="00FD5717">
              <w:rPr>
                <w:rFonts w:eastAsia="Times New Roman" w:cs="Times New Roman"/>
                <w:sz w:val="24"/>
                <w:szCs w:val="24"/>
              </w:rPr>
              <w:t>«…нужны проекты в театре, кино, на телевидении, музейных площадках, в интернете, которые будут интересны молодым людям, привлекут внимание молодежи к отечественной классической литературе, культуре, истории»</w:t>
            </w:r>
          </w:p>
        </w:tc>
        <w:tc>
          <w:tcPr>
            <w:tcW w:w="6737" w:type="dxa"/>
            <w:tcBorders>
              <w:top w:val="single" w:sz="4" w:space="0" w:color="auto"/>
              <w:left w:val="single" w:sz="4" w:space="0" w:color="auto"/>
              <w:bottom w:val="single" w:sz="4" w:space="0" w:color="auto"/>
              <w:right w:val="single" w:sz="4" w:space="0" w:color="auto"/>
            </w:tcBorders>
          </w:tcPr>
          <w:p w:rsidR="001A4257" w:rsidRPr="00FD5717" w:rsidRDefault="001A4257" w:rsidP="001A4257">
            <w:pPr>
              <w:spacing w:after="0" w:line="240" w:lineRule="exact"/>
              <w:rPr>
                <w:rFonts w:eastAsia="Times New Roman" w:cs="Times New Roman"/>
                <w:sz w:val="24"/>
                <w:szCs w:val="24"/>
                <w:lang w:eastAsia="ru-RU"/>
              </w:rPr>
            </w:pPr>
            <w:r w:rsidRPr="00FD5717">
              <w:rPr>
                <w:rFonts w:eastAsia="Times New Roman" w:cs="Times New Roman"/>
                <w:sz w:val="24"/>
                <w:szCs w:val="24"/>
              </w:rPr>
              <w:t xml:space="preserve">1.Оформлен информационный стенд, посвященный обзору </w:t>
            </w:r>
            <w:r w:rsidRPr="00FD5717">
              <w:rPr>
                <w:rFonts w:eastAsia="Times New Roman" w:cs="Times New Roman"/>
                <w:sz w:val="24"/>
                <w:szCs w:val="24"/>
                <w:lang w:val="en-US"/>
              </w:rPr>
              <w:t>XIV</w:t>
            </w:r>
            <w:r w:rsidRPr="00FD5717">
              <w:rPr>
                <w:rFonts w:eastAsia="Times New Roman" w:cs="Times New Roman"/>
                <w:sz w:val="24"/>
                <w:szCs w:val="24"/>
              </w:rPr>
              <w:t xml:space="preserve"> Сургучевских губернских чтений и Слядневских литературных чтений.</w:t>
            </w:r>
            <w:r w:rsidRPr="00FD5717">
              <w:rPr>
                <w:rFonts w:eastAsia="Times New Roman" w:cs="Times New Roman"/>
                <w:sz w:val="24"/>
                <w:szCs w:val="24"/>
                <w:lang w:eastAsia="ru-RU"/>
              </w:rPr>
              <w:t xml:space="preserve"> </w:t>
            </w:r>
          </w:p>
          <w:p w:rsidR="001A4257" w:rsidRPr="00FD5717" w:rsidRDefault="001A4257" w:rsidP="001A4257">
            <w:pPr>
              <w:spacing w:after="0" w:line="240" w:lineRule="exact"/>
              <w:rPr>
                <w:rFonts w:eastAsia="Times New Roman" w:cs="Times New Roman"/>
                <w:sz w:val="24"/>
                <w:szCs w:val="24"/>
                <w:lang w:eastAsia="ru-RU"/>
              </w:rPr>
            </w:pPr>
            <w:r w:rsidRPr="00FD5717">
              <w:rPr>
                <w:rFonts w:eastAsia="Times New Roman" w:cs="Times New Roman"/>
                <w:sz w:val="24"/>
                <w:szCs w:val="24"/>
                <w:lang w:eastAsia="ru-RU"/>
              </w:rPr>
              <w:t xml:space="preserve">2.«Школьный абонемент» «Героический век!»:   </w:t>
            </w:r>
          </w:p>
          <w:p w:rsidR="001A4257" w:rsidRPr="00FD5717" w:rsidRDefault="001A4257" w:rsidP="001A4257">
            <w:pPr>
              <w:spacing w:after="0" w:line="240" w:lineRule="exact"/>
              <w:rPr>
                <w:rFonts w:eastAsia="Times New Roman" w:cs="Times New Roman"/>
                <w:sz w:val="24"/>
                <w:szCs w:val="24"/>
                <w:lang w:eastAsia="ru-RU"/>
              </w:rPr>
            </w:pPr>
            <w:r w:rsidRPr="00FD5717">
              <w:rPr>
                <w:rFonts w:eastAsia="Times New Roman" w:cs="Times New Roman"/>
                <w:sz w:val="24"/>
                <w:szCs w:val="24"/>
                <w:lang w:eastAsia="ru-RU"/>
              </w:rPr>
              <w:t>-Весенний концерт в  МБДОУ «Детский сад №8» «От улыбки станет всем теплей».</w:t>
            </w:r>
          </w:p>
          <w:p w:rsidR="001A4257" w:rsidRPr="00FD5717" w:rsidRDefault="001A4257" w:rsidP="001A4257">
            <w:pPr>
              <w:spacing w:after="0" w:line="240" w:lineRule="exact"/>
              <w:rPr>
                <w:rFonts w:eastAsia="Times New Roman" w:cs="Times New Roman"/>
                <w:sz w:val="24"/>
                <w:szCs w:val="24"/>
              </w:rPr>
            </w:pPr>
            <w:r w:rsidRPr="00FD5717">
              <w:rPr>
                <w:rFonts w:eastAsia="Times New Roman" w:cs="Times New Roman"/>
                <w:sz w:val="24"/>
                <w:szCs w:val="24"/>
              </w:rPr>
              <w:t>-«Книжкина неделя» Для учащихся МБОУ СОШ №7</w:t>
            </w:r>
          </w:p>
        </w:tc>
        <w:tc>
          <w:tcPr>
            <w:tcW w:w="1593" w:type="dxa"/>
            <w:tcBorders>
              <w:top w:val="single" w:sz="4" w:space="0" w:color="auto"/>
              <w:left w:val="single" w:sz="4" w:space="0" w:color="auto"/>
              <w:bottom w:val="single" w:sz="4" w:space="0" w:color="auto"/>
              <w:right w:val="single" w:sz="4" w:space="0" w:color="auto"/>
            </w:tcBorders>
          </w:tcPr>
          <w:p w:rsidR="001A4257" w:rsidRPr="00FD5717" w:rsidRDefault="001A4257" w:rsidP="001A4257">
            <w:pPr>
              <w:spacing w:after="0" w:line="240" w:lineRule="exact"/>
              <w:rPr>
                <w:rFonts w:eastAsia="Times New Roman" w:cs="Times New Roman"/>
                <w:sz w:val="24"/>
                <w:szCs w:val="24"/>
              </w:rPr>
            </w:pPr>
            <w:r w:rsidRPr="00FD5717">
              <w:rPr>
                <w:rFonts w:eastAsia="Times New Roman" w:cs="Times New Roman"/>
                <w:sz w:val="24"/>
                <w:szCs w:val="24"/>
              </w:rPr>
              <w:t>Январь 2017</w:t>
            </w:r>
          </w:p>
          <w:p w:rsidR="001A4257" w:rsidRPr="00FD5717" w:rsidRDefault="001A4257" w:rsidP="001A4257">
            <w:pPr>
              <w:spacing w:after="0" w:line="240" w:lineRule="exact"/>
              <w:rPr>
                <w:rFonts w:eastAsia="Times New Roman" w:cs="Times New Roman"/>
                <w:sz w:val="24"/>
                <w:szCs w:val="24"/>
                <w:highlight w:val="yellow"/>
              </w:rPr>
            </w:pPr>
          </w:p>
          <w:p w:rsidR="001A4257" w:rsidRPr="00FD5717" w:rsidRDefault="001A4257" w:rsidP="001A4257">
            <w:pPr>
              <w:spacing w:after="0" w:line="240" w:lineRule="exact"/>
              <w:rPr>
                <w:rFonts w:eastAsia="Times New Roman" w:cs="Times New Roman"/>
                <w:sz w:val="24"/>
                <w:szCs w:val="24"/>
                <w:highlight w:val="yellow"/>
              </w:rPr>
            </w:pPr>
          </w:p>
          <w:p w:rsidR="001A4257" w:rsidRPr="00FD5717" w:rsidRDefault="001A4257" w:rsidP="001A4257">
            <w:pPr>
              <w:spacing w:after="0" w:line="240" w:lineRule="exact"/>
              <w:rPr>
                <w:rFonts w:eastAsia="Times New Roman" w:cs="Times New Roman"/>
                <w:sz w:val="24"/>
                <w:szCs w:val="24"/>
              </w:rPr>
            </w:pPr>
            <w:r w:rsidRPr="00FD5717">
              <w:rPr>
                <w:rFonts w:eastAsia="Times New Roman" w:cs="Times New Roman"/>
                <w:sz w:val="24"/>
                <w:szCs w:val="24"/>
              </w:rPr>
              <w:t>22.03.2017</w:t>
            </w:r>
          </w:p>
          <w:p w:rsidR="001A4257" w:rsidRPr="00FD5717" w:rsidRDefault="001A4257" w:rsidP="001A4257">
            <w:pPr>
              <w:spacing w:after="0" w:line="240" w:lineRule="exact"/>
              <w:rPr>
                <w:rFonts w:eastAsia="Times New Roman" w:cs="Times New Roman"/>
                <w:sz w:val="24"/>
                <w:szCs w:val="24"/>
              </w:rPr>
            </w:pPr>
          </w:p>
          <w:p w:rsidR="001A4257" w:rsidRPr="00FD5717" w:rsidRDefault="001A4257" w:rsidP="001A4257">
            <w:pPr>
              <w:spacing w:after="0" w:line="240" w:lineRule="exact"/>
              <w:rPr>
                <w:rFonts w:eastAsia="Times New Roman" w:cs="Times New Roman"/>
                <w:sz w:val="24"/>
                <w:szCs w:val="24"/>
              </w:rPr>
            </w:pPr>
          </w:p>
          <w:p w:rsidR="001A4257" w:rsidRPr="00FD5717" w:rsidRDefault="001A4257" w:rsidP="001A4257">
            <w:pPr>
              <w:spacing w:after="0" w:line="240" w:lineRule="exact"/>
              <w:rPr>
                <w:rFonts w:eastAsia="Times New Roman" w:cs="Times New Roman"/>
                <w:sz w:val="24"/>
                <w:szCs w:val="24"/>
              </w:rPr>
            </w:pPr>
            <w:r w:rsidRPr="00FD5717">
              <w:rPr>
                <w:rFonts w:eastAsia="Times New Roman" w:cs="Times New Roman"/>
                <w:sz w:val="24"/>
                <w:szCs w:val="24"/>
              </w:rPr>
              <w:t>23.03.2017</w:t>
            </w:r>
          </w:p>
        </w:tc>
        <w:tc>
          <w:tcPr>
            <w:tcW w:w="1843" w:type="dxa"/>
            <w:tcBorders>
              <w:top w:val="single" w:sz="4" w:space="0" w:color="auto"/>
              <w:left w:val="single" w:sz="4" w:space="0" w:color="auto"/>
              <w:bottom w:val="single" w:sz="4" w:space="0" w:color="auto"/>
              <w:right w:val="single" w:sz="4" w:space="0" w:color="auto"/>
            </w:tcBorders>
          </w:tcPr>
          <w:p w:rsidR="001A4257" w:rsidRPr="00FD5717" w:rsidRDefault="001A4257" w:rsidP="001A4257">
            <w:pPr>
              <w:spacing w:after="0" w:line="240" w:lineRule="exact"/>
              <w:rPr>
                <w:rFonts w:eastAsia="Times New Roman" w:cs="Times New Roman"/>
                <w:sz w:val="24"/>
                <w:szCs w:val="24"/>
              </w:rPr>
            </w:pPr>
            <w:r w:rsidRPr="00FD5717">
              <w:rPr>
                <w:rFonts w:eastAsia="Times New Roman" w:cs="Times New Roman"/>
                <w:sz w:val="24"/>
                <w:szCs w:val="24"/>
              </w:rPr>
              <w:t>Зам.</w:t>
            </w:r>
          </w:p>
          <w:p w:rsidR="001A4257" w:rsidRPr="00FD5717" w:rsidRDefault="001A4257" w:rsidP="001A4257">
            <w:pPr>
              <w:spacing w:after="0" w:line="240" w:lineRule="exact"/>
              <w:rPr>
                <w:rFonts w:eastAsia="Times New Roman" w:cs="Times New Roman"/>
                <w:sz w:val="24"/>
                <w:szCs w:val="24"/>
              </w:rPr>
            </w:pPr>
            <w:r w:rsidRPr="00FD5717">
              <w:rPr>
                <w:rFonts w:eastAsia="Times New Roman" w:cs="Times New Roman"/>
                <w:sz w:val="24"/>
                <w:szCs w:val="24"/>
              </w:rPr>
              <w:t>директора по УВР Линева И.В.</w:t>
            </w:r>
          </w:p>
        </w:tc>
      </w:tr>
      <w:tr w:rsidR="001A4257" w:rsidRPr="00FD5717" w:rsidTr="00A4769D">
        <w:trPr>
          <w:trHeight w:val="227"/>
          <w:tblHeader/>
        </w:trPr>
        <w:tc>
          <w:tcPr>
            <w:tcW w:w="850" w:type="dxa"/>
            <w:tcBorders>
              <w:top w:val="single" w:sz="4" w:space="0" w:color="auto"/>
              <w:left w:val="single" w:sz="4" w:space="0" w:color="auto"/>
              <w:bottom w:val="single" w:sz="4" w:space="0" w:color="auto"/>
              <w:right w:val="single" w:sz="4" w:space="0" w:color="auto"/>
            </w:tcBorders>
          </w:tcPr>
          <w:p w:rsidR="001A4257" w:rsidRPr="00FD5717" w:rsidRDefault="001A4257" w:rsidP="001A4257">
            <w:pPr>
              <w:spacing w:after="0" w:line="240" w:lineRule="exact"/>
              <w:jc w:val="center"/>
              <w:rPr>
                <w:rFonts w:eastAsia="Times New Roman" w:cs="Times New Roman"/>
                <w:sz w:val="24"/>
                <w:szCs w:val="24"/>
              </w:rPr>
            </w:pPr>
            <w:r w:rsidRPr="00FD5717">
              <w:rPr>
                <w:rFonts w:eastAsia="Times New Roman" w:cs="Times New Roman"/>
                <w:sz w:val="24"/>
                <w:szCs w:val="24"/>
              </w:rPr>
              <w:t>16.</w:t>
            </w:r>
          </w:p>
        </w:tc>
        <w:tc>
          <w:tcPr>
            <w:tcW w:w="2727" w:type="dxa"/>
            <w:tcBorders>
              <w:top w:val="single" w:sz="4" w:space="0" w:color="000000"/>
              <w:left w:val="single" w:sz="4" w:space="0" w:color="000000"/>
              <w:bottom w:val="single" w:sz="4" w:space="0" w:color="000000"/>
              <w:right w:val="single" w:sz="4" w:space="0" w:color="000000"/>
            </w:tcBorders>
          </w:tcPr>
          <w:p w:rsidR="001A4257" w:rsidRPr="00FD5717" w:rsidRDefault="001A4257" w:rsidP="001A4257">
            <w:pPr>
              <w:spacing w:after="0" w:line="240" w:lineRule="exact"/>
              <w:jc w:val="both"/>
              <w:rPr>
                <w:rFonts w:eastAsia="Times New Roman" w:cs="Times New Roman"/>
                <w:sz w:val="24"/>
                <w:szCs w:val="24"/>
                <w:lang w:eastAsia="ru-RU"/>
              </w:rPr>
            </w:pPr>
            <w:r w:rsidRPr="00FD5717">
              <w:rPr>
                <w:rFonts w:eastAsia="Times New Roman" w:cs="Times New Roman"/>
                <w:sz w:val="24"/>
                <w:szCs w:val="24"/>
                <w:lang w:eastAsia="ru-RU"/>
              </w:rPr>
              <w:t>«Как уже успешный заявил о себе образовательный центр для талантливых ребят «Сириус». Считаю, что нам нужно целое созвездие таких площадок, и рекомендовал бы главам субъектов Российской Федерации подумать о формировании в регионах на базе лучших вузов и школ центров поддержки одарённых детей.»</w:t>
            </w:r>
          </w:p>
        </w:tc>
        <w:tc>
          <w:tcPr>
            <w:tcW w:w="6737" w:type="dxa"/>
            <w:tcBorders>
              <w:top w:val="single" w:sz="4" w:space="0" w:color="auto"/>
              <w:left w:val="single" w:sz="4" w:space="0" w:color="auto"/>
              <w:bottom w:val="single" w:sz="4" w:space="0" w:color="auto"/>
              <w:right w:val="single" w:sz="4" w:space="0" w:color="auto"/>
            </w:tcBorders>
          </w:tcPr>
          <w:p w:rsidR="001A4257" w:rsidRPr="00FD5717" w:rsidRDefault="001A4257" w:rsidP="001A4257">
            <w:pPr>
              <w:spacing w:after="0" w:line="240" w:lineRule="exact"/>
              <w:rPr>
                <w:rFonts w:eastAsia="Times New Roman" w:cs="Times New Roman"/>
                <w:sz w:val="24"/>
                <w:szCs w:val="24"/>
              </w:rPr>
            </w:pPr>
            <w:r w:rsidRPr="00FD5717">
              <w:rPr>
                <w:rFonts w:eastAsia="Times New Roman" w:cs="Times New Roman"/>
                <w:sz w:val="24"/>
                <w:szCs w:val="24"/>
              </w:rPr>
              <w:t>Обновлены данные по Реестру одаренных учащихся учреждений дополнительного образования детей в сфере культуры Ставропольского края и внесены данные 13 учащихся МБУДО ДШИ ст.Ессентукской</w:t>
            </w:r>
          </w:p>
        </w:tc>
        <w:tc>
          <w:tcPr>
            <w:tcW w:w="1593" w:type="dxa"/>
            <w:tcBorders>
              <w:top w:val="single" w:sz="4" w:space="0" w:color="auto"/>
              <w:left w:val="single" w:sz="4" w:space="0" w:color="auto"/>
              <w:bottom w:val="single" w:sz="4" w:space="0" w:color="auto"/>
              <w:right w:val="single" w:sz="4" w:space="0" w:color="auto"/>
            </w:tcBorders>
          </w:tcPr>
          <w:p w:rsidR="001A4257" w:rsidRPr="00FD5717" w:rsidRDefault="001A4257" w:rsidP="001A4257">
            <w:pPr>
              <w:spacing w:after="0" w:line="240" w:lineRule="exact"/>
              <w:rPr>
                <w:rFonts w:eastAsia="Times New Roman" w:cs="Times New Roman"/>
                <w:sz w:val="24"/>
                <w:szCs w:val="24"/>
              </w:rPr>
            </w:pPr>
            <w:r w:rsidRPr="00FD5717">
              <w:rPr>
                <w:rFonts w:eastAsia="Times New Roman" w:cs="Times New Roman"/>
                <w:sz w:val="24"/>
                <w:szCs w:val="24"/>
              </w:rPr>
              <w:t>Январь 2017</w:t>
            </w:r>
          </w:p>
        </w:tc>
        <w:tc>
          <w:tcPr>
            <w:tcW w:w="1843" w:type="dxa"/>
            <w:tcBorders>
              <w:top w:val="single" w:sz="4" w:space="0" w:color="auto"/>
              <w:left w:val="single" w:sz="4" w:space="0" w:color="auto"/>
              <w:bottom w:val="single" w:sz="4" w:space="0" w:color="auto"/>
              <w:right w:val="single" w:sz="4" w:space="0" w:color="auto"/>
            </w:tcBorders>
          </w:tcPr>
          <w:p w:rsidR="001A4257" w:rsidRPr="00FD5717" w:rsidRDefault="001A4257" w:rsidP="001A4257">
            <w:pPr>
              <w:spacing w:after="0" w:line="240" w:lineRule="exact"/>
              <w:rPr>
                <w:rFonts w:eastAsia="Times New Roman" w:cs="Times New Roman"/>
                <w:sz w:val="24"/>
                <w:szCs w:val="24"/>
              </w:rPr>
            </w:pPr>
          </w:p>
        </w:tc>
      </w:tr>
      <w:tr w:rsidR="001A4257" w:rsidRPr="00FD5717" w:rsidTr="00A4769D">
        <w:trPr>
          <w:trHeight w:val="3676"/>
        </w:trPr>
        <w:tc>
          <w:tcPr>
            <w:tcW w:w="850" w:type="dxa"/>
            <w:tcBorders>
              <w:top w:val="single" w:sz="4" w:space="0" w:color="auto"/>
              <w:left w:val="single" w:sz="4" w:space="0" w:color="000000"/>
              <w:bottom w:val="single" w:sz="4" w:space="0" w:color="auto"/>
              <w:right w:val="single" w:sz="4" w:space="0" w:color="000000"/>
            </w:tcBorders>
          </w:tcPr>
          <w:p w:rsidR="001A4257" w:rsidRPr="00FD5717" w:rsidRDefault="001A4257" w:rsidP="001A4257">
            <w:pPr>
              <w:spacing w:after="0" w:line="240" w:lineRule="exact"/>
              <w:jc w:val="center"/>
              <w:rPr>
                <w:rFonts w:eastAsia="Times New Roman" w:cs="Times New Roman"/>
                <w:sz w:val="24"/>
                <w:szCs w:val="24"/>
              </w:rPr>
            </w:pPr>
            <w:r w:rsidRPr="00FD5717">
              <w:rPr>
                <w:rFonts w:eastAsia="Times New Roman" w:cs="Times New Roman"/>
                <w:sz w:val="24"/>
                <w:szCs w:val="24"/>
              </w:rPr>
              <w:lastRenderedPageBreak/>
              <w:t>17.</w:t>
            </w:r>
          </w:p>
        </w:tc>
        <w:tc>
          <w:tcPr>
            <w:tcW w:w="2727" w:type="dxa"/>
            <w:tcBorders>
              <w:top w:val="single" w:sz="4" w:space="0" w:color="auto"/>
              <w:left w:val="single" w:sz="4" w:space="0" w:color="000000"/>
              <w:bottom w:val="single" w:sz="4" w:space="0" w:color="auto"/>
              <w:right w:val="single" w:sz="4" w:space="0" w:color="000000"/>
            </w:tcBorders>
          </w:tcPr>
          <w:p w:rsidR="001A4257" w:rsidRPr="00FD5717" w:rsidRDefault="001A4257" w:rsidP="001A4257">
            <w:pPr>
              <w:spacing w:after="0" w:line="240" w:lineRule="exact"/>
              <w:jc w:val="both"/>
              <w:rPr>
                <w:rFonts w:eastAsia="Times New Roman" w:cs="Times New Roman"/>
                <w:sz w:val="24"/>
                <w:szCs w:val="24"/>
              </w:rPr>
            </w:pPr>
            <w:r w:rsidRPr="00FD5717">
              <w:rPr>
                <w:rFonts w:eastAsia="Times New Roman" w:cs="Times New Roman"/>
                <w:sz w:val="24"/>
                <w:szCs w:val="24"/>
              </w:rPr>
              <w:t>«В основе всей нашей системы образования должен лежать фундаментальный принцип: каждый ребёнок, подросток одарён, способен преуспеть и в науке, и в творчестве, и в спорте, в профессии и в жизни. Раскрытие его талантов – это наша с вами задача, в этом – успех России.»</w:t>
            </w:r>
          </w:p>
        </w:tc>
        <w:tc>
          <w:tcPr>
            <w:tcW w:w="6737" w:type="dxa"/>
            <w:tcBorders>
              <w:top w:val="single" w:sz="4" w:space="0" w:color="auto"/>
              <w:left w:val="single" w:sz="4" w:space="0" w:color="000000"/>
              <w:bottom w:val="single" w:sz="4" w:space="0" w:color="auto"/>
              <w:right w:val="single" w:sz="4" w:space="0" w:color="000000"/>
            </w:tcBorders>
          </w:tcPr>
          <w:p w:rsidR="001A4257" w:rsidRPr="00FD5717" w:rsidRDefault="001A4257" w:rsidP="001A4257">
            <w:pPr>
              <w:spacing w:after="0" w:line="240" w:lineRule="auto"/>
              <w:jc w:val="both"/>
              <w:rPr>
                <w:rFonts w:eastAsia="Times New Roman" w:cs="Times New Roman"/>
                <w:sz w:val="24"/>
                <w:szCs w:val="24"/>
              </w:rPr>
            </w:pPr>
            <w:r w:rsidRPr="00FD5717">
              <w:rPr>
                <w:rFonts w:cs="Times New Roman"/>
                <w:sz w:val="24"/>
                <w:szCs w:val="24"/>
              </w:rPr>
              <w:t>1.</w:t>
            </w:r>
            <w:r w:rsidRPr="00FD5717">
              <w:rPr>
                <w:rFonts w:eastAsia="Times New Roman" w:cs="Times New Roman"/>
                <w:sz w:val="24"/>
                <w:szCs w:val="24"/>
              </w:rPr>
              <w:t xml:space="preserve">.Участие во Всероссийском конкурсе хореографического искусства </w:t>
            </w:r>
          </w:p>
          <w:p w:rsidR="001A4257" w:rsidRPr="00FD5717" w:rsidRDefault="001A4257" w:rsidP="001A4257">
            <w:pPr>
              <w:spacing w:after="0" w:line="240" w:lineRule="auto"/>
              <w:jc w:val="both"/>
              <w:rPr>
                <w:rFonts w:eastAsia="Times New Roman" w:cs="Times New Roman"/>
                <w:sz w:val="24"/>
                <w:szCs w:val="24"/>
              </w:rPr>
            </w:pPr>
            <w:r w:rsidRPr="00FD5717">
              <w:rPr>
                <w:rFonts w:eastAsia="Times New Roman" w:cs="Times New Roman"/>
                <w:sz w:val="24"/>
                <w:szCs w:val="24"/>
              </w:rPr>
              <w:t>«С пятки на носок!» (г.Железноводск)</w:t>
            </w:r>
          </w:p>
          <w:p w:rsidR="001A4257" w:rsidRPr="00FD5717" w:rsidRDefault="001A4257" w:rsidP="001A4257">
            <w:pPr>
              <w:spacing w:after="0" w:line="240" w:lineRule="auto"/>
              <w:rPr>
                <w:rFonts w:cs="Times New Roman"/>
                <w:sz w:val="24"/>
                <w:szCs w:val="24"/>
              </w:rPr>
            </w:pPr>
            <w:r w:rsidRPr="00FD5717">
              <w:rPr>
                <w:rFonts w:eastAsia="Times New Roman" w:cs="Times New Roman"/>
                <w:sz w:val="24"/>
                <w:szCs w:val="24"/>
              </w:rPr>
              <w:t>Шаповалова Полина –дипломы лауреата 2,3 степени</w:t>
            </w:r>
            <w:r w:rsidRPr="00FD5717">
              <w:rPr>
                <w:rFonts w:cs="Times New Roman"/>
                <w:sz w:val="24"/>
                <w:szCs w:val="24"/>
              </w:rPr>
              <w:t xml:space="preserve"> </w:t>
            </w:r>
          </w:p>
          <w:p w:rsidR="001A4257" w:rsidRPr="00FD5717" w:rsidRDefault="001A4257" w:rsidP="001A4257">
            <w:pPr>
              <w:spacing w:after="0" w:line="240" w:lineRule="auto"/>
              <w:rPr>
                <w:rFonts w:cs="Times New Roman"/>
                <w:sz w:val="24"/>
                <w:szCs w:val="24"/>
              </w:rPr>
            </w:pPr>
            <w:r w:rsidRPr="00FD5717">
              <w:rPr>
                <w:rFonts w:cs="Times New Roman"/>
                <w:sz w:val="24"/>
                <w:szCs w:val="24"/>
              </w:rPr>
              <w:t>2.Участие в Зональном этапе краевого конкурса</w:t>
            </w:r>
          </w:p>
          <w:p w:rsidR="001A4257" w:rsidRPr="00FD5717" w:rsidRDefault="001A4257" w:rsidP="001A4257">
            <w:pPr>
              <w:spacing w:after="0" w:line="240" w:lineRule="auto"/>
              <w:jc w:val="both"/>
              <w:rPr>
                <w:rFonts w:cs="Times New Roman"/>
                <w:sz w:val="24"/>
                <w:szCs w:val="24"/>
              </w:rPr>
            </w:pPr>
            <w:r w:rsidRPr="00FD5717">
              <w:rPr>
                <w:rFonts w:cs="Times New Roman"/>
                <w:sz w:val="24"/>
                <w:szCs w:val="24"/>
              </w:rPr>
              <w:t>Исполнительского мастерства учащихся фортепианных отделений ДМШ и ДШИ Ставропольского края (г.Минеральный Воды)</w:t>
            </w:r>
          </w:p>
          <w:p w:rsidR="001A4257" w:rsidRPr="00FD5717" w:rsidRDefault="001A4257" w:rsidP="001A4257">
            <w:pPr>
              <w:spacing w:after="0" w:line="240" w:lineRule="auto"/>
              <w:rPr>
                <w:rFonts w:cs="Times New Roman"/>
                <w:sz w:val="24"/>
                <w:szCs w:val="24"/>
              </w:rPr>
            </w:pPr>
            <w:r w:rsidRPr="00FD5717">
              <w:rPr>
                <w:rFonts w:cs="Times New Roman"/>
                <w:b/>
                <w:sz w:val="24"/>
                <w:szCs w:val="24"/>
              </w:rPr>
              <w:t>Арутюнов Юрий</w:t>
            </w:r>
            <w:r w:rsidRPr="00FD5717">
              <w:rPr>
                <w:rFonts w:cs="Times New Roman"/>
                <w:sz w:val="24"/>
                <w:szCs w:val="24"/>
              </w:rPr>
              <w:t xml:space="preserve">- Диплом Лауреата </w:t>
            </w:r>
            <w:r w:rsidRPr="00FD5717">
              <w:rPr>
                <w:rFonts w:cs="Times New Roman"/>
                <w:sz w:val="24"/>
                <w:szCs w:val="24"/>
                <w:lang w:val="en-US"/>
              </w:rPr>
              <w:t>I</w:t>
            </w:r>
            <w:r w:rsidRPr="00FD5717">
              <w:rPr>
                <w:rFonts w:cs="Times New Roman"/>
                <w:sz w:val="24"/>
                <w:szCs w:val="24"/>
              </w:rPr>
              <w:t xml:space="preserve"> </w:t>
            </w:r>
            <w:r w:rsidRPr="00FD5717">
              <w:rPr>
                <w:rFonts w:cs="Times New Roman"/>
                <w:b/>
                <w:sz w:val="24"/>
                <w:szCs w:val="24"/>
              </w:rPr>
              <w:t>Афанасова София</w:t>
            </w:r>
            <w:r w:rsidRPr="00FD5717">
              <w:rPr>
                <w:rFonts w:cs="Times New Roman"/>
                <w:sz w:val="24"/>
                <w:szCs w:val="24"/>
              </w:rPr>
              <w:t xml:space="preserve">- Диплом лауреата III степени </w:t>
            </w:r>
          </w:p>
          <w:p w:rsidR="001A4257" w:rsidRPr="00FD5717" w:rsidRDefault="001A4257" w:rsidP="001A4257">
            <w:pPr>
              <w:spacing w:after="0" w:line="240" w:lineRule="auto"/>
              <w:rPr>
                <w:rFonts w:cs="Times New Roman"/>
                <w:sz w:val="24"/>
                <w:szCs w:val="24"/>
              </w:rPr>
            </w:pPr>
            <w:r w:rsidRPr="00FD5717">
              <w:rPr>
                <w:rFonts w:cs="Times New Roman"/>
                <w:b/>
                <w:sz w:val="24"/>
                <w:szCs w:val="24"/>
              </w:rPr>
              <w:t>Арутюнян Диана</w:t>
            </w:r>
            <w:r w:rsidRPr="00FD5717">
              <w:rPr>
                <w:rFonts w:cs="Times New Roman"/>
                <w:sz w:val="24"/>
                <w:szCs w:val="24"/>
              </w:rPr>
              <w:t xml:space="preserve">- Диплом лауреата III степени </w:t>
            </w:r>
          </w:p>
          <w:p w:rsidR="001A4257" w:rsidRPr="00FD5717" w:rsidRDefault="001A4257" w:rsidP="001A4257">
            <w:pPr>
              <w:spacing w:after="0" w:line="240" w:lineRule="auto"/>
              <w:rPr>
                <w:rFonts w:cs="Times New Roman"/>
                <w:sz w:val="24"/>
                <w:szCs w:val="24"/>
              </w:rPr>
            </w:pPr>
            <w:r w:rsidRPr="00FD5717">
              <w:rPr>
                <w:rFonts w:cs="Times New Roman"/>
                <w:b/>
                <w:sz w:val="24"/>
                <w:szCs w:val="24"/>
              </w:rPr>
              <w:t>Фирсова Наталья</w:t>
            </w:r>
            <w:r w:rsidRPr="00FD5717">
              <w:rPr>
                <w:rFonts w:cs="Times New Roman"/>
                <w:sz w:val="24"/>
                <w:szCs w:val="24"/>
              </w:rPr>
              <w:t>-</w:t>
            </w:r>
            <w:r w:rsidRPr="00FD5717">
              <w:rPr>
                <w:rFonts w:eastAsia="Calibri" w:cs="Times New Roman"/>
                <w:sz w:val="24"/>
                <w:szCs w:val="24"/>
              </w:rPr>
              <w:t xml:space="preserve"> Диплом I степени </w:t>
            </w:r>
          </w:p>
          <w:p w:rsidR="001A4257" w:rsidRPr="00FD5717" w:rsidRDefault="001A4257" w:rsidP="001A4257">
            <w:pPr>
              <w:spacing w:after="0" w:line="240" w:lineRule="auto"/>
              <w:jc w:val="both"/>
              <w:rPr>
                <w:rFonts w:cs="Times New Roman"/>
                <w:sz w:val="24"/>
                <w:szCs w:val="24"/>
              </w:rPr>
            </w:pPr>
            <w:r w:rsidRPr="00FD5717">
              <w:rPr>
                <w:rFonts w:cs="Times New Roman"/>
                <w:b/>
                <w:sz w:val="24"/>
                <w:szCs w:val="24"/>
              </w:rPr>
              <w:t>Келасова София</w:t>
            </w:r>
            <w:r w:rsidRPr="00FD5717">
              <w:rPr>
                <w:rFonts w:cs="Times New Roman"/>
                <w:sz w:val="24"/>
                <w:szCs w:val="24"/>
              </w:rPr>
              <w:t xml:space="preserve">- Диплом I степени </w:t>
            </w:r>
          </w:p>
          <w:p w:rsidR="001A4257" w:rsidRPr="00FD5717" w:rsidRDefault="001A4257" w:rsidP="001A4257">
            <w:pPr>
              <w:spacing w:after="0" w:line="240" w:lineRule="auto"/>
              <w:jc w:val="both"/>
              <w:rPr>
                <w:rFonts w:cs="Times New Roman"/>
                <w:sz w:val="24"/>
                <w:szCs w:val="24"/>
              </w:rPr>
            </w:pPr>
            <w:r w:rsidRPr="00FD5717">
              <w:rPr>
                <w:rFonts w:cs="Times New Roman"/>
                <w:sz w:val="24"/>
                <w:szCs w:val="24"/>
              </w:rPr>
              <w:t xml:space="preserve">3. Участие в  </w:t>
            </w:r>
            <w:r w:rsidRPr="00FD5717">
              <w:rPr>
                <w:rFonts w:eastAsia="Times New Roman" w:cs="Times New Roman"/>
                <w:sz w:val="24"/>
                <w:szCs w:val="24"/>
                <w:lang w:eastAsia="ru-RU"/>
              </w:rPr>
              <w:t>Краевой выставке детского изобразительного творчества «Мы в ответе за мир!» учащихся детских художественных школ,детских школ искусств и художественных отделений детских музыкальных школ СК посвященной Году экологии (г.Железноводск)</w:t>
            </w:r>
          </w:p>
          <w:p w:rsidR="001A4257" w:rsidRPr="00FD5717" w:rsidRDefault="001A4257" w:rsidP="001A4257">
            <w:pPr>
              <w:spacing w:after="0" w:line="240" w:lineRule="auto"/>
              <w:rPr>
                <w:rFonts w:cs="Times New Roman"/>
                <w:sz w:val="24"/>
                <w:szCs w:val="24"/>
              </w:rPr>
            </w:pPr>
            <w:r w:rsidRPr="00FD5717">
              <w:rPr>
                <w:rFonts w:cs="Times New Roman"/>
                <w:b/>
                <w:sz w:val="24"/>
                <w:szCs w:val="24"/>
              </w:rPr>
              <w:t>Антонова Милана</w:t>
            </w:r>
            <w:r w:rsidRPr="00FD5717">
              <w:rPr>
                <w:rFonts w:cs="Times New Roman"/>
                <w:sz w:val="24"/>
                <w:szCs w:val="24"/>
              </w:rPr>
              <w:t xml:space="preserve">-Диплом Лауреата  </w:t>
            </w:r>
            <w:r w:rsidRPr="00FD5717">
              <w:rPr>
                <w:rFonts w:cs="Times New Roman"/>
                <w:sz w:val="24"/>
                <w:szCs w:val="24"/>
                <w:lang w:val="en-US"/>
              </w:rPr>
              <w:t>I</w:t>
            </w:r>
            <w:r w:rsidRPr="00FD5717">
              <w:rPr>
                <w:rFonts w:cs="Times New Roman"/>
                <w:sz w:val="24"/>
                <w:szCs w:val="24"/>
              </w:rPr>
              <w:t xml:space="preserve"> степени </w:t>
            </w:r>
          </w:p>
          <w:p w:rsidR="001A4257" w:rsidRPr="00FD5717" w:rsidRDefault="001A4257" w:rsidP="001A4257">
            <w:pPr>
              <w:spacing w:after="0" w:line="240" w:lineRule="auto"/>
              <w:jc w:val="both"/>
              <w:rPr>
                <w:rFonts w:cs="Times New Roman"/>
                <w:sz w:val="24"/>
                <w:szCs w:val="24"/>
              </w:rPr>
            </w:pPr>
            <w:r w:rsidRPr="00FD5717">
              <w:rPr>
                <w:rFonts w:cs="Times New Roman"/>
                <w:b/>
                <w:sz w:val="24"/>
                <w:szCs w:val="24"/>
              </w:rPr>
              <w:t>Ляшенко Фаина</w:t>
            </w:r>
            <w:r w:rsidRPr="00FD5717">
              <w:rPr>
                <w:rFonts w:cs="Times New Roman"/>
                <w:sz w:val="24"/>
                <w:szCs w:val="24"/>
              </w:rPr>
              <w:t xml:space="preserve">-Диплом Лауреата </w:t>
            </w:r>
            <w:r w:rsidRPr="00FD5717">
              <w:rPr>
                <w:rFonts w:cs="Times New Roman"/>
                <w:sz w:val="24"/>
                <w:szCs w:val="24"/>
                <w:lang w:val="en-US"/>
              </w:rPr>
              <w:t>III</w:t>
            </w:r>
            <w:r w:rsidRPr="00FD5717">
              <w:rPr>
                <w:rFonts w:cs="Times New Roman"/>
                <w:sz w:val="24"/>
                <w:szCs w:val="24"/>
              </w:rPr>
              <w:t xml:space="preserve"> степени</w:t>
            </w:r>
          </w:p>
          <w:p w:rsidR="001A4257" w:rsidRPr="00FD5717" w:rsidRDefault="001A4257" w:rsidP="001A4257">
            <w:pPr>
              <w:spacing w:after="0" w:line="240" w:lineRule="auto"/>
              <w:rPr>
                <w:rFonts w:cs="Times New Roman"/>
                <w:sz w:val="24"/>
                <w:szCs w:val="24"/>
              </w:rPr>
            </w:pPr>
            <w:r w:rsidRPr="00FD5717">
              <w:rPr>
                <w:rFonts w:eastAsia="Times New Roman" w:cs="Times New Roman"/>
                <w:sz w:val="24"/>
                <w:szCs w:val="24"/>
              </w:rPr>
              <w:t>4.</w:t>
            </w:r>
            <w:r w:rsidRPr="00FD5717">
              <w:rPr>
                <w:rFonts w:cs="Times New Roman"/>
                <w:sz w:val="24"/>
                <w:szCs w:val="24"/>
              </w:rPr>
              <w:t xml:space="preserve"> Участие в Зональном этапе краевого конкурса по теоретитческим дисциплинам </w:t>
            </w:r>
          </w:p>
          <w:p w:rsidR="001A4257" w:rsidRPr="00FD5717" w:rsidRDefault="001A4257" w:rsidP="001A4257">
            <w:pPr>
              <w:spacing w:after="0" w:line="240" w:lineRule="auto"/>
              <w:rPr>
                <w:rFonts w:cs="Times New Roman"/>
                <w:sz w:val="24"/>
                <w:szCs w:val="24"/>
              </w:rPr>
            </w:pPr>
            <w:r w:rsidRPr="00FD5717">
              <w:rPr>
                <w:rFonts w:cs="Times New Roman"/>
                <w:sz w:val="24"/>
                <w:szCs w:val="24"/>
              </w:rPr>
              <w:t>(г.Минеральные Воды)</w:t>
            </w:r>
          </w:p>
          <w:p w:rsidR="001A4257" w:rsidRPr="00FD5717" w:rsidRDefault="001A4257" w:rsidP="001A4257">
            <w:pPr>
              <w:spacing w:after="0" w:line="240" w:lineRule="auto"/>
              <w:rPr>
                <w:rFonts w:cs="Times New Roman"/>
                <w:sz w:val="24"/>
                <w:szCs w:val="24"/>
              </w:rPr>
            </w:pPr>
            <w:r w:rsidRPr="00FD5717">
              <w:rPr>
                <w:rFonts w:cs="Times New Roman"/>
                <w:b/>
                <w:sz w:val="24"/>
                <w:szCs w:val="24"/>
              </w:rPr>
              <w:t>Богданова Нелли</w:t>
            </w:r>
            <w:r w:rsidRPr="00FD5717">
              <w:rPr>
                <w:rFonts w:cs="Times New Roman"/>
                <w:sz w:val="24"/>
                <w:szCs w:val="24"/>
              </w:rPr>
              <w:t xml:space="preserve">- </w:t>
            </w:r>
            <w:r w:rsidRPr="00FD5717">
              <w:rPr>
                <w:rFonts w:cs="Times New Roman"/>
                <w:sz w:val="24"/>
                <w:szCs w:val="24"/>
                <w:lang w:val="en-US"/>
              </w:rPr>
              <w:t>I</w:t>
            </w:r>
            <w:r w:rsidRPr="00FD5717">
              <w:rPr>
                <w:rFonts w:cs="Times New Roman"/>
                <w:sz w:val="24"/>
                <w:szCs w:val="24"/>
              </w:rPr>
              <w:t xml:space="preserve"> место сольфеджио </w:t>
            </w:r>
          </w:p>
          <w:p w:rsidR="001A4257" w:rsidRPr="00FD5717" w:rsidRDefault="001A4257" w:rsidP="001A4257">
            <w:pPr>
              <w:spacing w:after="0" w:line="240" w:lineRule="auto"/>
              <w:rPr>
                <w:rFonts w:cs="Times New Roman"/>
                <w:sz w:val="24"/>
                <w:szCs w:val="24"/>
              </w:rPr>
            </w:pPr>
            <w:r w:rsidRPr="00FD5717">
              <w:rPr>
                <w:rFonts w:cs="Times New Roman"/>
                <w:b/>
                <w:sz w:val="24"/>
                <w:szCs w:val="24"/>
              </w:rPr>
              <w:t xml:space="preserve">Пашкова Анна- </w:t>
            </w:r>
            <w:r w:rsidRPr="00FD5717">
              <w:rPr>
                <w:rFonts w:cs="Times New Roman"/>
                <w:sz w:val="24"/>
                <w:szCs w:val="24"/>
                <w:lang w:val="en-US"/>
              </w:rPr>
              <w:t>II</w:t>
            </w:r>
            <w:r w:rsidRPr="00FD5717">
              <w:rPr>
                <w:rFonts w:cs="Times New Roman"/>
                <w:sz w:val="24"/>
                <w:szCs w:val="24"/>
              </w:rPr>
              <w:t xml:space="preserve"> место сольфеджио</w:t>
            </w:r>
          </w:p>
          <w:p w:rsidR="001A4257" w:rsidRPr="00FD5717" w:rsidRDefault="001A4257" w:rsidP="001A4257">
            <w:pPr>
              <w:spacing w:after="0" w:line="240" w:lineRule="auto"/>
              <w:rPr>
                <w:rFonts w:cs="Times New Roman"/>
                <w:sz w:val="24"/>
                <w:szCs w:val="24"/>
              </w:rPr>
            </w:pPr>
            <w:r w:rsidRPr="00FD5717">
              <w:rPr>
                <w:rFonts w:cs="Times New Roman"/>
                <w:b/>
                <w:sz w:val="24"/>
                <w:szCs w:val="24"/>
              </w:rPr>
              <w:t>Афанасова София-</w:t>
            </w:r>
            <w:r w:rsidRPr="00FD5717">
              <w:rPr>
                <w:rFonts w:cs="Times New Roman"/>
                <w:sz w:val="24"/>
                <w:szCs w:val="24"/>
              </w:rPr>
              <w:t xml:space="preserve"> </w:t>
            </w:r>
            <w:r w:rsidRPr="00FD5717">
              <w:rPr>
                <w:rFonts w:cs="Times New Roman"/>
                <w:sz w:val="24"/>
                <w:szCs w:val="24"/>
                <w:lang w:val="en-US"/>
              </w:rPr>
              <w:t>III</w:t>
            </w:r>
            <w:r w:rsidRPr="00FD5717">
              <w:rPr>
                <w:rFonts w:cs="Times New Roman"/>
                <w:sz w:val="24"/>
                <w:szCs w:val="24"/>
              </w:rPr>
              <w:t xml:space="preserve"> место сольфеджио </w:t>
            </w:r>
          </w:p>
          <w:p w:rsidR="001A4257" w:rsidRPr="00FD5717" w:rsidRDefault="001A4257" w:rsidP="001A4257">
            <w:pPr>
              <w:spacing w:after="0" w:line="240" w:lineRule="auto"/>
              <w:rPr>
                <w:rFonts w:cs="Times New Roman"/>
                <w:b/>
                <w:sz w:val="24"/>
                <w:szCs w:val="24"/>
              </w:rPr>
            </w:pPr>
            <w:r w:rsidRPr="00FD5717">
              <w:rPr>
                <w:rFonts w:cs="Times New Roman"/>
                <w:b/>
                <w:sz w:val="24"/>
                <w:szCs w:val="24"/>
              </w:rPr>
              <w:t xml:space="preserve"> Богданова Нелли-</w:t>
            </w:r>
            <w:r w:rsidRPr="00FD5717">
              <w:rPr>
                <w:rFonts w:cs="Times New Roman"/>
                <w:sz w:val="24"/>
                <w:szCs w:val="24"/>
                <w:lang w:val="en-US"/>
              </w:rPr>
              <w:t>II</w:t>
            </w:r>
            <w:r w:rsidRPr="00FD5717">
              <w:rPr>
                <w:rFonts w:cs="Times New Roman"/>
                <w:sz w:val="24"/>
                <w:szCs w:val="24"/>
              </w:rPr>
              <w:t xml:space="preserve"> место муз.литература </w:t>
            </w:r>
          </w:p>
          <w:p w:rsidR="001A4257" w:rsidRPr="00FD5717" w:rsidRDefault="001A4257" w:rsidP="001A4257">
            <w:pPr>
              <w:spacing w:after="0" w:line="240" w:lineRule="auto"/>
              <w:rPr>
                <w:rFonts w:cs="Times New Roman"/>
                <w:b/>
                <w:sz w:val="24"/>
                <w:szCs w:val="24"/>
              </w:rPr>
            </w:pPr>
            <w:r w:rsidRPr="00FD5717">
              <w:rPr>
                <w:rFonts w:cs="Times New Roman"/>
                <w:b/>
                <w:sz w:val="24"/>
                <w:szCs w:val="24"/>
              </w:rPr>
              <w:t>Абрамова Екатерина</w:t>
            </w:r>
            <w:r w:rsidRPr="00FD5717">
              <w:rPr>
                <w:rFonts w:cs="Times New Roman"/>
                <w:sz w:val="24"/>
                <w:szCs w:val="24"/>
              </w:rPr>
              <w:t xml:space="preserve">- Грамота за участие муз.литература </w:t>
            </w:r>
          </w:p>
          <w:p w:rsidR="001A4257" w:rsidRPr="00FD5717" w:rsidRDefault="001A4257" w:rsidP="001A4257">
            <w:pPr>
              <w:spacing w:after="0" w:line="240" w:lineRule="auto"/>
              <w:rPr>
                <w:rFonts w:cs="Times New Roman"/>
                <w:sz w:val="24"/>
                <w:szCs w:val="24"/>
              </w:rPr>
            </w:pPr>
            <w:r w:rsidRPr="00FD5717">
              <w:rPr>
                <w:rFonts w:cs="Times New Roman"/>
                <w:b/>
                <w:sz w:val="24"/>
                <w:szCs w:val="24"/>
              </w:rPr>
              <w:t>Романова Елена-</w:t>
            </w:r>
            <w:r w:rsidRPr="00FD5717">
              <w:rPr>
                <w:rFonts w:cs="Times New Roman"/>
                <w:sz w:val="24"/>
                <w:szCs w:val="24"/>
              </w:rPr>
              <w:t xml:space="preserve"> Грамота за участие муз.литература </w:t>
            </w:r>
          </w:p>
          <w:p w:rsidR="001A4257" w:rsidRPr="00FD5717" w:rsidRDefault="001A4257" w:rsidP="001A4257">
            <w:pPr>
              <w:spacing w:after="0" w:line="240" w:lineRule="auto"/>
              <w:rPr>
                <w:rFonts w:eastAsia="Calibri" w:cs="Times New Roman"/>
                <w:sz w:val="24"/>
                <w:szCs w:val="24"/>
              </w:rPr>
            </w:pPr>
            <w:r w:rsidRPr="00FD5717">
              <w:rPr>
                <w:rFonts w:cs="Times New Roman"/>
                <w:sz w:val="24"/>
                <w:szCs w:val="24"/>
              </w:rPr>
              <w:t>5.Участие</w:t>
            </w:r>
            <w:r w:rsidRPr="00FD5717">
              <w:rPr>
                <w:rFonts w:eastAsia="Calibri" w:cs="Times New Roman"/>
                <w:sz w:val="24"/>
                <w:szCs w:val="24"/>
              </w:rPr>
              <w:t xml:space="preserve"> в </w:t>
            </w:r>
            <w:r w:rsidRPr="00FD5717">
              <w:rPr>
                <w:rFonts w:eastAsia="Calibri" w:cs="Times New Roman"/>
                <w:sz w:val="24"/>
                <w:szCs w:val="24"/>
                <w:lang w:val="en-US"/>
              </w:rPr>
              <w:t>V</w:t>
            </w:r>
            <w:r w:rsidRPr="00FD5717">
              <w:rPr>
                <w:rFonts w:eastAsia="Calibri" w:cs="Times New Roman"/>
                <w:sz w:val="24"/>
                <w:szCs w:val="24"/>
              </w:rPr>
              <w:t xml:space="preserve"> Открытом региональный детско-юношеский музыкальный конкурс «Русский сувенир»</w:t>
            </w:r>
          </w:p>
          <w:p w:rsidR="001A4257" w:rsidRPr="00FD5717" w:rsidRDefault="001A4257" w:rsidP="001A4257">
            <w:pPr>
              <w:spacing w:after="0" w:line="240" w:lineRule="auto"/>
              <w:rPr>
                <w:rFonts w:eastAsia="Calibri" w:cs="Times New Roman"/>
                <w:sz w:val="24"/>
                <w:szCs w:val="24"/>
              </w:rPr>
            </w:pPr>
            <w:r w:rsidRPr="00FD5717">
              <w:rPr>
                <w:rFonts w:eastAsia="Calibri" w:cs="Times New Roman"/>
                <w:b/>
                <w:sz w:val="24"/>
                <w:szCs w:val="24"/>
              </w:rPr>
              <w:t>Согомонян Рафаел-</w:t>
            </w:r>
            <w:r w:rsidRPr="00FD5717">
              <w:rPr>
                <w:rFonts w:eastAsia="Calibri" w:cs="Times New Roman"/>
                <w:sz w:val="24"/>
                <w:szCs w:val="24"/>
              </w:rPr>
              <w:t xml:space="preserve">Диплом </w:t>
            </w:r>
            <w:r w:rsidRPr="00FD5717">
              <w:rPr>
                <w:rFonts w:eastAsia="Calibri" w:cs="Times New Roman"/>
                <w:sz w:val="24"/>
                <w:szCs w:val="24"/>
                <w:lang w:val="en-US"/>
              </w:rPr>
              <w:t>II</w:t>
            </w:r>
            <w:r w:rsidRPr="00FD5717">
              <w:rPr>
                <w:rFonts w:eastAsia="Calibri" w:cs="Times New Roman"/>
                <w:sz w:val="24"/>
                <w:szCs w:val="24"/>
              </w:rPr>
              <w:t xml:space="preserve"> степени </w:t>
            </w:r>
          </w:p>
          <w:p w:rsidR="001A4257" w:rsidRPr="00FD5717" w:rsidRDefault="001A4257" w:rsidP="001A4257">
            <w:pPr>
              <w:spacing w:after="0" w:line="240" w:lineRule="auto"/>
              <w:rPr>
                <w:rFonts w:eastAsia="Calibri" w:cs="Times New Roman"/>
                <w:sz w:val="24"/>
                <w:szCs w:val="24"/>
              </w:rPr>
            </w:pPr>
            <w:r w:rsidRPr="00FD5717">
              <w:rPr>
                <w:rFonts w:eastAsia="Calibri" w:cs="Times New Roman"/>
                <w:b/>
                <w:sz w:val="24"/>
                <w:szCs w:val="24"/>
              </w:rPr>
              <w:t>Воробьев Артем -</w:t>
            </w:r>
            <w:r w:rsidRPr="00FD5717">
              <w:rPr>
                <w:rFonts w:eastAsia="Calibri" w:cs="Times New Roman"/>
                <w:sz w:val="24"/>
                <w:szCs w:val="24"/>
              </w:rPr>
              <w:t xml:space="preserve"> Диплом </w:t>
            </w:r>
            <w:r w:rsidRPr="00FD5717">
              <w:rPr>
                <w:rFonts w:eastAsia="Calibri" w:cs="Times New Roman"/>
                <w:sz w:val="24"/>
                <w:szCs w:val="24"/>
                <w:lang w:val="en-US"/>
              </w:rPr>
              <w:t>II</w:t>
            </w:r>
            <w:r w:rsidRPr="00FD5717">
              <w:rPr>
                <w:rFonts w:eastAsia="Calibri" w:cs="Times New Roman"/>
                <w:sz w:val="24"/>
                <w:szCs w:val="24"/>
              </w:rPr>
              <w:t xml:space="preserve"> степени </w:t>
            </w:r>
          </w:p>
          <w:p w:rsidR="001A4257" w:rsidRPr="00FD5717" w:rsidRDefault="001A4257" w:rsidP="001A4257">
            <w:pPr>
              <w:spacing w:after="0" w:line="240" w:lineRule="auto"/>
              <w:rPr>
                <w:rFonts w:eastAsia="Calibri" w:cs="Times New Roman"/>
                <w:sz w:val="24"/>
                <w:szCs w:val="24"/>
              </w:rPr>
            </w:pPr>
            <w:r w:rsidRPr="00FD5717">
              <w:rPr>
                <w:rFonts w:eastAsia="Calibri" w:cs="Times New Roman"/>
                <w:b/>
                <w:sz w:val="24"/>
                <w:szCs w:val="24"/>
              </w:rPr>
              <w:t>Цыбульский Даниил</w:t>
            </w:r>
            <w:r w:rsidRPr="00FD5717">
              <w:rPr>
                <w:rFonts w:eastAsia="Calibri" w:cs="Times New Roman"/>
                <w:sz w:val="24"/>
                <w:szCs w:val="24"/>
              </w:rPr>
              <w:t xml:space="preserve"> Диплом </w:t>
            </w:r>
            <w:r w:rsidRPr="00FD5717">
              <w:rPr>
                <w:rFonts w:eastAsia="Calibri" w:cs="Times New Roman"/>
                <w:sz w:val="24"/>
                <w:szCs w:val="24"/>
                <w:lang w:val="en-US"/>
              </w:rPr>
              <w:t>III</w:t>
            </w:r>
            <w:r w:rsidRPr="00FD5717">
              <w:rPr>
                <w:rFonts w:eastAsia="Calibri" w:cs="Times New Roman"/>
                <w:sz w:val="24"/>
                <w:szCs w:val="24"/>
              </w:rPr>
              <w:t xml:space="preserve"> степени </w:t>
            </w:r>
          </w:p>
          <w:p w:rsidR="001A4257" w:rsidRPr="00FD5717" w:rsidRDefault="001A4257" w:rsidP="001A4257">
            <w:pPr>
              <w:spacing w:after="0" w:line="240" w:lineRule="auto"/>
              <w:rPr>
                <w:rFonts w:eastAsia="Calibri" w:cs="Times New Roman"/>
                <w:sz w:val="24"/>
                <w:szCs w:val="24"/>
              </w:rPr>
            </w:pPr>
            <w:r w:rsidRPr="00FD5717">
              <w:rPr>
                <w:rFonts w:eastAsia="Calibri" w:cs="Times New Roman"/>
                <w:sz w:val="24"/>
                <w:szCs w:val="24"/>
              </w:rPr>
              <w:lastRenderedPageBreak/>
              <w:t>6.</w:t>
            </w:r>
            <w:r w:rsidRPr="00FD5717">
              <w:rPr>
                <w:rFonts w:cs="Times New Roman"/>
                <w:sz w:val="24"/>
                <w:szCs w:val="24"/>
              </w:rPr>
              <w:t xml:space="preserve">Участие в </w:t>
            </w:r>
            <w:r w:rsidRPr="00FD5717">
              <w:rPr>
                <w:rFonts w:ascii="Calibri" w:eastAsia="Calibri" w:hAnsi="Calibri" w:cs="Times New Roman"/>
                <w:sz w:val="24"/>
                <w:szCs w:val="24"/>
                <w:lang w:eastAsia="ru-RU"/>
              </w:rPr>
              <w:t xml:space="preserve"> </w:t>
            </w:r>
            <w:r w:rsidRPr="00FD5717">
              <w:rPr>
                <w:rFonts w:eastAsia="Calibri" w:cs="Times New Roman"/>
                <w:sz w:val="24"/>
                <w:szCs w:val="24"/>
                <w:lang w:eastAsia="ru-RU"/>
              </w:rPr>
              <w:t>Краевом конкурсе исполнительского мастерства учащихся фортепианных отделений ДМШ и ДШИ Ставропольского края (г.Ставрополь)</w:t>
            </w:r>
          </w:p>
          <w:p w:rsidR="001A4257" w:rsidRPr="00FD5717" w:rsidRDefault="001A4257" w:rsidP="001A4257">
            <w:pPr>
              <w:spacing w:after="0" w:line="240" w:lineRule="auto"/>
              <w:rPr>
                <w:rFonts w:eastAsia="Calibri" w:cs="Times New Roman"/>
                <w:sz w:val="24"/>
                <w:szCs w:val="24"/>
                <w:lang w:eastAsia="ru-RU"/>
              </w:rPr>
            </w:pPr>
            <w:r w:rsidRPr="00FD5717">
              <w:rPr>
                <w:rFonts w:eastAsia="Calibri" w:cs="Times New Roman"/>
                <w:b/>
                <w:sz w:val="24"/>
                <w:szCs w:val="24"/>
                <w:lang w:eastAsia="ru-RU"/>
              </w:rPr>
              <w:t>Арутюнов Юрий</w:t>
            </w:r>
            <w:r w:rsidRPr="00FD5717">
              <w:rPr>
                <w:rFonts w:eastAsia="Calibri" w:cs="Times New Roman"/>
                <w:sz w:val="24"/>
                <w:szCs w:val="24"/>
                <w:lang w:eastAsia="ru-RU"/>
              </w:rPr>
              <w:t xml:space="preserve">- Диплом Лауреата </w:t>
            </w:r>
            <w:r w:rsidRPr="00FD5717">
              <w:rPr>
                <w:rFonts w:eastAsia="Calibri" w:cs="Times New Roman"/>
                <w:sz w:val="24"/>
                <w:szCs w:val="24"/>
                <w:lang w:val="en-US" w:eastAsia="ru-RU"/>
              </w:rPr>
              <w:t>II</w:t>
            </w:r>
            <w:r w:rsidRPr="00FD5717">
              <w:rPr>
                <w:rFonts w:eastAsia="Calibri" w:cs="Times New Roman"/>
                <w:sz w:val="24"/>
                <w:szCs w:val="24"/>
                <w:lang w:eastAsia="ru-RU"/>
              </w:rPr>
              <w:t xml:space="preserve"> степени</w:t>
            </w:r>
          </w:p>
          <w:p w:rsidR="001A4257" w:rsidRPr="00FD5717" w:rsidRDefault="001A4257" w:rsidP="001A4257">
            <w:pPr>
              <w:spacing w:after="0" w:line="240" w:lineRule="auto"/>
              <w:rPr>
                <w:rFonts w:eastAsia="Times New Roman" w:cs="Times New Roman"/>
                <w:sz w:val="24"/>
                <w:szCs w:val="24"/>
                <w:lang w:eastAsia="ru-RU"/>
              </w:rPr>
            </w:pPr>
            <w:r w:rsidRPr="00FD5717">
              <w:rPr>
                <w:rFonts w:eastAsia="Calibri" w:cs="Times New Roman"/>
                <w:sz w:val="24"/>
                <w:szCs w:val="24"/>
                <w:lang w:eastAsia="ru-RU"/>
              </w:rPr>
              <w:t>7.</w:t>
            </w:r>
            <w:r w:rsidRPr="00FD5717">
              <w:rPr>
                <w:rFonts w:eastAsia="Times New Roman" w:cs="Times New Roman"/>
                <w:sz w:val="24"/>
                <w:szCs w:val="24"/>
                <w:lang w:eastAsia="ru-RU"/>
              </w:rPr>
              <w:t xml:space="preserve"> Участие в зональном этапе краевого конкурса исполнительского мастерства учащихся народных отделений</w:t>
            </w:r>
          </w:p>
          <w:p w:rsidR="001A4257" w:rsidRPr="00FD5717" w:rsidRDefault="001A4257" w:rsidP="001A4257">
            <w:pPr>
              <w:spacing w:after="0" w:line="240" w:lineRule="auto"/>
              <w:rPr>
                <w:rFonts w:eastAsia="Calibri" w:cs="Times New Roman"/>
                <w:sz w:val="24"/>
                <w:szCs w:val="24"/>
              </w:rPr>
            </w:pPr>
            <w:r w:rsidRPr="00FD5717">
              <w:rPr>
                <w:rFonts w:eastAsia="Calibri" w:cs="Times New Roman"/>
                <w:b/>
                <w:sz w:val="24"/>
                <w:szCs w:val="24"/>
              </w:rPr>
              <w:t>Труфанов Игорь-</w:t>
            </w:r>
            <w:r w:rsidRPr="00FD5717">
              <w:rPr>
                <w:rFonts w:eastAsia="Calibri" w:cs="Times New Roman"/>
                <w:sz w:val="24"/>
                <w:szCs w:val="24"/>
              </w:rPr>
              <w:t xml:space="preserve">Диплом Лауреата </w:t>
            </w:r>
            <w:r w:rsidRPr="00FD5717">
              <w:rPr>
                <w:rFonts w:eastAsia="Calibri" w:cs="Times New Roman"/>
                <w:sz w:val="24"/>
                <w:szCs w:val="24"/>
                <w:lang w:val="en-US"/>
              </w:rPr>
              <w:t>III</w:t>
            </w:r>
            <w:r w:rsidRPr="00FD5717">
              <w:rPr>
                <w:rFonts w:eastAsia="Calibri" w:cs="Times New Roman"/>
                <w:sz w:val="24"/>
                <w:szCs w:val="24"/>
              </w:rPr>
              <w:t xml:space="preserve"> степени </w:t>
            </w:r>
          </w:p>
          <w:p w:rsidR="001A4257" w:rsidRPr="00FD5717" w:rsidRDefault="001A4257" w:rsidP="001A4257">
            <w:pPr>
              <w:spacing w:after="0" w:line="240" w:lineRule="auto"/>
              <w:rPr>
                <w:rFonts w:eastAsia="Calibri" w:cs="Times New Roman"/>
                <w:sz w:val="24"/>
                <w:szCs w:val="24"/>
              </w:rPr>
            </w:pPr>
            <w:r w:rsidRPr="00FD5717">
              <w:rPr>
                <w:rFonts w:eastAsia="Calibri" w:cs="Times New Roman"/>
                <w:b/>
                <w:sz w:val="24"/>
                <w:szCs w:val="24"/>
              </w:rPr>
              <w:t>Согомонян Рафаел-</w:t>
            </w:r>
            <w:r w:rsidRPr="00FD5717">
              <w:rPr>
                <w:rFonts w:eastAsia="Calibri" w:cs="Times New Roman"/>
                <w:sz w:val="24"/>
                <w:szCs w:val="24"/>
              </w:rPr>
              <w:t xml:space="preserve">Диплом </w:t>
            </w:r>
            <w:r w:rsidRPr="00FD5717">
              <w:rPr>
                <w:rFonts w:eastAsia="Calibri" w:cs="Times New Roman"/>
                <w:sz w:val="24"/>
                <w:szCs w:val="24"/>
                <w:lang w:val="en-US"/>
              </w:rPr>
              <w:t>I</w:t>
            </w:r>
            <w:r w:rsidRPr="00FD5717">
              <w:rPr>
                <w:rFonts w:eastAsia="Calibri" w:cs="Times New Roman"/>
                <w:sz w:val="24"/>
                <w:szCs w:val="24"/>
              </w:rPr>
              <w:t xml:space="preserve"> степени </w:t>
            </w:r>
          </w:p>
          <w:p w:rsidR="001A4257" w:rsidRPr="00FD5717" w:rsidRDefault="001A4257" w:rsidP="001A4257">
            <w:pPr>
              <w:spacing w:after="0" w:line="240" w:lineRule="auto"/>
              <w:rPr>
                <w:rFonts w:eastAsia="Calibri" w:cs="Times New Roman"/>
                <w:sz w:val="24"/>
                <w:szCs w:val="24"/>
              </w:rPr>
            </w:pPr>
            <w:r w:rsidRPr="00FD5717">
              <w:rPr>
                <w:rFonts w:eastAsia="Calibri" w:cs="Times New Roman"/>
                <w:b/>
                <w:sz w:val="24"/>
                <w:szCs w:val="24"/>
              </w:rPr>
              <w:t>Воробьев Артем -</w:t>
            </w:r>
            <w:r w:rsidRPr="00FD5717">
              <w:rPr>
                <w:rFonts w:eastAsia="Calibri" w:cs="Times New Roman"/>
                <w:sz w:val="24"/>
                <w:szCs w:val="24"/>
              </w:rPr>
              <w:t xml:space="preserve"> Диплом </w:t>
            </w:r>
            <w:r w:rsidRPr="00FD5717">
              <w:rPr>
                <w:rFonts w:eastAsia="Calibri" w:cs="Times New Roman"/>
                <w:sz w:val="24"/>
                <w:szCs w:val="24"/>
                <w:lang w:val="en-US"/>
              </w:rPr>
              <w:t>I</w:t>
            </w:r>
            <w:r w:rsidRPr="00FD5717">
              <w:rPr>
                <w:rFonts w:eastAsia="Calibri" w:cs="Times New Roman"/>
                <w:sz w:val="24"/>
                <w:szCs w:val="24"/>
              </w:rPr>
              <w:t xml:space="preserve"> степени </w:t>
            </w:r>
          </w:p>
          <w:p w:rsidR="001A4257" w:rsidRPr="00FD5717" w:rsidRDefault="001A4257" w:rsidP="001A4257">
            <w:pPr>
              <w:spacing w:after="0" w:line="240" w:lineRule="auto"/>
              <w:rPr>
                <w:rFonts w:eastAsia="Calibri" w:cs="Times New Roman"/>
                <w:sz w:val="24"/>
                <w:szCs w:val="24"/>
              </w:rPr>
            </w:pPr>
            <w:r w:rsidRPr="00FD5717">
              <w:rPr>
                <w:rFonts w:eastAsia="Calibri" w:cs="Times New Roman"/>
                <w:b/>
                <w:sz w:val="24"/>
                <w:szCs w:val="24"/>
              </w:rPr>
              <w:t>Дегтярев Кирилл-</w:t>
            </w:r>
            <w:r w:rsidRPr="00FD5717">
              <w:rPr>
                <w:rFonts w:eastAsia="Calibri" w:cs="Times New Roman"/>
                <w:sz w:val="24"/>
                <w:szCs w:val="24"/>
              </w:rPr>
              <w:t xml:space="preserve"> Диплом </w:t>
            </w:r>
            <w:r w:rsidRPr="00FD5717">
              <w:rPr>
                <w:rFonts w:eastAsia="Calibri" w:cs="Times New Roman"/>
                <w:sz w:val="24"/>
                <w:szCs w:val="24"/>
                <w:lang w:val="en-US"/>
              </w:rPr>
              <w:t>I</w:t>
            </w:r>
            <w:r w:rsidRPr="00FD5717">
              <w:rPr>
                <w:rFonts w:eastAsia="Calibri" w:cs="Times New Roman"/>
                <w:sz w:val="24"/>
                <w:szCs w:val="24"/>
              </w:rPr>
              <w:t xml:space="preserve"> степени </w:t>
            </w:r>
          </w:p>
          <w:p w:rsidR="001A4257" w:rsidRPr="00FD5717" w:rsidRDefault="001A4257" w:rsidP="001A4257">
            <w:pPr>
              <w:spacing w:after="0" w:line="240" w:lineRule="auto"/>
              <w:rPr>
                <w:rFonts w:eastAsia="Times New Roman" w:cs="Times New Roman"/>
                <w:sz w:val="24"/>
                <w:szCs w:val="24"/>
                <w:lang w:eastAsia="ru-RU"/>
              </w:rPr>
            </w:pPr>
            <w:r w:rsidRPr="00FD5717">
              <w:rPr>
                <w:rFonts w:eastAsia="Calibri" w:cs="Times New Roman"/>
                <w:b/>
                <w:sz w:val="24"/>
                <w:szCs w:val="24"/>
              </w:rPr>
              <w:t>Цыбульский Даниил</w:t>
            </w:r>
            <w:r w:rsidRPr="00FD5717">
              <w:rPr>
                <w:rFonts w:eastAsia="Calibri" w:cs="Times New Roman"/>
                <w:sz w:val="24"/>
                <w:szCs w:val="24"/>
              </w:rPr>
              <w:t xml:space="preserve"> Диплом </w:t>
            </w:r>
            <w:r w:rsidRPr="00FD5717">
              <w:rPr>
                <w:rFonts w:eastAsia="Calibri" w:cs="Times New Roman"/>
                <w:sz w:val="24"/>
                <w:szCs w:val="24"/>
                <w:lang w:val="en-US"/>
              </w:rPr>
              <w:t>II</w:t>
            </w:r>
            <w:r w:rsidRPr="00FD5717">
              <w:rPr>
                <w:rFonts w:eastAsia="Calibri" w:cs="Times New Roman"/>
                <w:sz w:val="24"/>
                <w:szCs w:val="24"/>
              </w:rPr>
              <w:t xml:space="preserve"> степени </w:t>
            </w:r>
          </w:p>
        </w:tc>
        <w:tc>
          <w:tcPr>
            <w:tcW w:w="1593" w:type="dxa"/>
            <w:tcBorders>
              <w:top w:val="single" w:sz="4" w:space="0" w:color="auto"/>
              <w:left w:val="single" w:sz="4" w:space="0" w:color="000000"/>
              <w:bottom w:val="single" w:sz="4" w:space="0" w:color="auto"/>
              <w:right w:val="single" w:sz="4" w:space="0" w:color="000000"/>
            </w:tcBorders>
          </w:tcPr>
          <w:p w:rsidR="001A4257" w:rsidRPr="00FD5717" w:rsidRDefault="001A4257" w:rsidP="001A4257">
            <w:pPr>
              <w:spacing w:after="0" w:line="240" w:lineRule="exact"/>
              <w:rPr>
                <w:rFonts w:eastAsia="Times New Roman" w:cs="Times New Roman"/>
                <w:sz w:val="24"/>
                <w:szCs w:val="24"/>
              </w:rPr>
            </w:pPr>
            <w:r w:rsidRPr="00FD5717">
              <w:rPr>
                <w:rFonts w:eastAsia="Times New Roman" w:cs="Times New Roman"/>
                <w:sz w:val="24"/>
                <w:szCs w:val="24"/>
              </w:rPr>
              <w:lastRenderedPageBreak/>
              <w:t>28.01.2017</w:t>
            </w:r>
          </w:p>
          <w:p w:rsidR="001A4257" w:rsidRPr="00FD5717" w:rsidRDefault="001A4257" w:rsidP="001A4257">
            <w:pPr>
              <w:spacing w:after="0" w:line="240" w:lineRule="exact"/>
              <w:rPr>
                <w:rFonts w:eastAsia="Times New Roman" w:cs="Times New Roman"/>
                <w:sz w:val="24"/>
                <w:szCs w:val="24"/>
              </w:rPr>
            </w:pPr>
          </w:p>
          <w:p w:rsidR="001A4257" w:rsidRPr="00FD5717" w:rsidRDefault="001A4257" w:rsidP="001A4257">
            <w:pPr>
              <w:spacing w:after="0" w:line="240" w:lineRule="exact"/>
              <w:rPr>
                <w:rFonts w:eastAsia="Times New Roman" w:cs="Times New Roman"/>
                <w:sz w:val="24"/>
                <w:szCs w:val="24"/>
              </w:rPr>
            </w:pPr>
          </w:p>
          <w:p w:rsidR="001A4257" w:rsidRPr="00FD5717" w:rsidRDefault="001A4257" w:rsidP="001A4257">
            <w:pPr>
              <w:spacing w:after="0" w:line="240" w:lineRule="exact"/>
              <w:rPr>
                <w:rFonts w:eastAsia="Times New Roman" w:cs="Times New Roman"/>
                <w:sz w:val="24"/>
                <w:szCs w:val="24"/>
              </w:rPr>
            </w:pPr>
          </w:p>
          <w:p w:rsidR="001A4257" w:rsidRPr="00FD5717" w:rsidRDefault="001A4257" w:rsidP="001A4257">
            <w:pPr>
              <w:spacing w:after="0" w:line="240" w:lineRule="exact"/>
              <w:rPr>
                <w:rFonts w:eastAsia="Times New Roman" w:cs="Times New Roman"/>
                <w:sz w:val="24"/>
                <w:szCs w:val="24"/>
              </w:rPr>
            </w:pPr>
          </w:p>
          <w:p w:rsidR="001A4257" w:rsidRPr="00FD5717" w:rsidRDefault="001A4257" w:rsidP="001A4257">
            <w:pPr>
              <w:spacing w:after="0" w:line="240" w:lineRule="exact"/>
              <w:rPr>
                <w:rFonts w:eastAsia="Times New Roman" w:cs="Times New Roman"/>
                <w:sz w:val="24"/>
                <w:szCs w:val="24"/>
              </w:rPr>
            </w:pPr>
            <w:r w:rsidRPr="00FD5717">
              <w:rPr>
                <w:rFonts w:eastAsia="Times New Roman" w:cs="Times New Roman"/>
                <w:sz w:val="24"/>
                <w:szCs w:val="24"/>
              </w:rPr>
              <w:t>03.03.2017</w:t>
            </w:r>
          </w:p>
          <w:p w:rsidR="001A4257" w:rsidRPr="00FD5717" w:rsidRDefault="001A4257" w:rsidP="001A4257">
            <w:pPr>
              <w:spacing w:after="0" w:line="240" w:lineRule="exact"/>
              <w:rPr>
                <w:rFonts w:eastAsia="Times New Roman" w:cs="Times New Roman"/>
                <w:sz w:val="24"/>
                <w:szCs w:val="24"/>
              </w:rPr>
            </w:pPr>
          </w:p>
          <w:p w:rsidR="001A4257" w:rsidRPr="00FD5717" w:rsidRDefault="001A4257" w:rsidP="001A4257">
            <w:pPr>
              <w:spacing w:after="0" w:line="240" w:lineRule="exact"/>
              <w:rPr>
                <w:rFonts w:eastAsia="Times New Roman" w:cs="Times New Roman"/>
                <w:sz w:val="24"/>
                <w:szCs w:val="24"/>
              </w:rPr>
            </w:pPr>
          </w:p>
          <w:p w:rsidR="001A4257" w:rsidRPr="00FD5717" w:rsidRDefault="001A4257" w:rsidP="001A4257">
            <w:pPr>
              <w:spacing w:after="0" w:line="240" w:lineRule="exact"/>
              <w:rPr>
                <w:rFonts w:eastAsia="Times New Roman" w:cs="Times New Roman"/>
                <w:sz w:val="24"/>
                <w:szCs w:val="24"/>
              </w:rPr>
            </w:pPr>
          </w:p>
          <w:p w:rsidR="001A4257" w:rsidRPr="00FD5717" w:rsidRDefault="001A4257" w:rsidP="001A4257">
            <w:pPr>
              <w:spacing w:after="0" w:line="240" w:lineRule="exact"/>
              <w:rPr>
                <w:rFonts w:eastAsia="Times New Roman" w:cs="Times New Roman"/>
                <w:sz w:val="24"/>
                <w:szCs w:val="24"/>
              </w:rPr>
            </w:pPr>
          </w:p>
          <w:p w:rsidR="001A4257" w:rsidRPr="00FD5717" w:rsidRDefault="001A4257" w:rsidP="001A4257">
            <w:pPr>
              <w:spacing w:after="0" w:line="240" w:lineRule="exact"/>
              <w:rPr>
                <w:rFonts w:eastAsia="Times New Roman" w:cs="Times New Roman"/>
                <w:sz w:val="24"/>
                <w:szCs w:val="24"/>
              </w:rPr>
            </w:pPr>
          </w:p>
          <w:p w:rsidR="001A4257" w:rsidRPr="00FD5717" w:rsidRDefault="001A4257" w:rsidP="001A4257">
            <w:pPr>
              <w:spacing w:after="0" w:line="240" w:lineRule="exact"/>
              <w:rPr>
                <w:rFonts w:eastAsia="Times New Roman" w:cs="Times New Roman"/>
                <w:sz w:val="24"/>
                <w:szCs w:val="24"/>
              </w:rPr>
            </w:pPr>
          </w:p>
          <w:p w:rsidR="001A4257" w:rsidRPr="00FD5717" w:rsidRDefault="001A4257" w:rsidP="001A4257">
            <w:pPr>
              <w:spacing w:after="0" w:line="240" w:lineRule="exact"/>
              <w:rPr>
                <w:rFonts w:eastAsia="Times New Roman" w:cs="Times New Roman"/>
                <w:sz w:val="24"/>
                <w:szCs w:val="24"/>
              </w:rPr>
            </w:pPr>
          </w:p>
          <w:p w:rsidR="001A4257" w:rsidRPr="00FD5717" w:rsidRDefault="001A4257" w:rsidP="001A4257">
            <w:pPr>
              <w:spacing w:after="0" w:line="240" w:lineRule="exact"/>
              <w:rPr>
                <w:rFonts w:eastAsia="Times New Roman" w:cs="Times New Roman"/>
                <w:sz w:val="24"/>
                <w:szCs w:val="24"/>
              </w:rPr>
            </w:pPr>
          </w:p>
          <w:p w:rsidR="001A4257" w:rsidRPr="00FD5717" w:rsidRDefault="001A4257" w:rsidP="001A4257">
            <w:pPr>
              <w:spacing w:after="0" w:line="240" w:lineRule="exact"/>
              <w:rPr>
                <w:rFonts w:eastAsia="Times New Roman" w:cs="Times New Roman"/>
                <w:sz w:val="24"/>
                <w:szCs w:val="24"/>
              </w:rPr>
            </w:pPr>
          </w:p>
          <w:p w:rsidR="001A4257" w:rsidRPr="00FD5717" w:rsidRDefault="001A4257" w:rsidP="001A4257">
            <w:pPr>
              <w:spacing w:after="0" w:line="240" w:lineRule="exact"/>
              <w:rPr>
                <w:rFonts w:eastAsia="Times New Roman" w:cs="Times New Roman"/>
                <w:sz w:val="24"/>
                <w:szCs w:val="24"/>
              </w:rPr>
            </w:pPr>
          </w:p>
          <w:p w:rsidR="001A4257" w:rsidRPr="00FD5717" w:rsidRDefault="001A4257" w:rsidP="001A4257">
            <w:pPr>
              <w:spacing w:after="0" w:line="240" w:lineRule="exact"/>
              <w:rPr>
                <w:rFonts w:eastAsia="Times New Roman" w:cs="Times New Roman"/>
                <w:sz w:val="24"/>
                <w:szCs w:val="24"/>
              </w:rPr>
            </w:pPr>
            <w:r w:rsidRPr="00FD5717">
              <w:rPr>
                <w:rFonts w:eastAsia="Times New Roman" w:cs="Times New Roman"/>
                <w:sz w:val="24"/>
                <w:szCs w:val="24"/>
              </w:rPr>
              <w:t>16.03.2017</w:t>
            </w:r>
          </w:p>
          <w:p w:rsidR="001A4257" w:rsidRPr="00FD5717" w:rsidRDefault="001A4257" w:rsidP="001A4257">
            <w:pPr>
              <w:spacing w:after="0" w:line="240" w:lineRule="exact"/>
              <w:rPr>
                <w:rFonts w:eastAsia="Times New Roman" w:cs="Times New Roman"/>
                <w:sz w:val="24"/>
                <w:szCs w:val="24"/>
              </w:rPr>
            </w:pPr>
          </w:p>
          <w:p w:rsidR="001A4257" w:rsidRPr="00FD5717" w:rsidRDefault="001A4257" w:rsidP="001A4257">
            <w:pPr>
              <w:spacing w:after="0" w:line="240" w:lineRule="exact"/>
              <w:rPr>
                <w:rFonts w:eastAsia="Times New Roman" w:cs="Times New Roman"/>
                <w:sz w:val="24"/>
                <w:szCs w:val="24"/>
              </w:rPr>
            </w:pPr>
          </w:p>
          <w:p w:rsidR="001A4257" w:rsidRPr="00FD5717" w:rsidRDefault="001A4257" w:rsidP="001A4257">
            <w:pPr>
              <w:spacing w:after="0" w:line="240" w:lineRule="exact"/>
              <w:rPr>
                <w:rFonts w:eastAsia="Times New Roman" w:cs="Times New Roman"/>
                <w:sz w:val="24"/>
                <w:szCs w:val="24"/>
              </w:rPr>
            </w:pPr>
          </w:p>
          <w:p w:rsidR="001A4257" w:rsidRPr="00FD5717" w:rsidRDefault="001A4257" w:rsidP="001A4257">
            <w:pPr>
              <w:spacing w:after="0" w:line="240" w:lineRule="exact"/>
              <w:rPr>
                <w:rFonts w:eastAsia="Times New Roman" w:cs="Times New Roman"/>
                <w:sz w:val="24"/>
                <w:szCs w:val="24"/>
              </w:rPr>
            </w:pPr>
          </w:p>
          <w:p w:rsidR="001A4257" w:rsidRPr="00FD5717" w:rsidRDefault="001A4257" w:rsidP="001A4257">
            <w:pPr>
              <w:spacing w:after="0" w:line="240" w:lineRule="exact"/>
              <w:rPr>
                <w:rFonts w:eastAsia="Times New Roman" w:cs="Times New Roman"/>
                <w:sz w:val="24"/>
                <w:szCs w:val="24"/>
              </w:rPr>
            </w:pPr>
          </w:p>
          <w:p w:rsidR="001A4257" w:rsidRPr="00FD5717" w:rsidRDefault="001A4257" w:rsidP="001A4257">
            <w:pPr>
              <w:spacing w:after="0" w:line="240" w:lineRule="exact"/>
              <w:rPr>
                <w:rFonts w:eastAsia="Times New Roman" w:cs="Times New Roman"/>
                <w:sz w:val="24"/>
                <w:szCs w:val="24"/>
              </w:rPr>
            </w:pPr>
          </w:p>
          <w:p w:rsidR="001A4257" w:rsidRPr="00FD5717" w:rsidRDefault="001A4257" w:rsidP="001A4257">
            <w:pPr>
              <w:spacing w:after="0" w:line="240" w:lineRule="exact"/>
              <w:rPr>
                <w:rFonts w:eastAsia="Times New Roman" w:cs="Times New Roman"/>
                <w:sz w:val="24"/>
                <w:szCs w:val="24"/>
              </w:rPr>
            </w:pPr>
          </w:p>
          <w:p w:rsidR="001A4257" w:rsidRPr="00FD5717" w:rsidRDefault="001A4257" w:rsidP="001A4257">
            <w:pPr>
              <w:spacing w:after="0" w:line="240" w:lineRule="exact"/>
              <w:rPr>
                <w:rFonts w:eastAsia="Times New Roman" w:cs="Times New Roman"/>
                <w:sz w:val="24"/>
                <w:szCs w:val="24"/>
              </w:rPr>
            </w:pPr>
            <w:r w:rsidRPr="00FD5717">
              <w:rPr>
                <w:rFonts w:eastAsia="Times New Roman" w:cs="Times New Roman"/>
                <w:sz w:val="24"/>
                <w:szCs w:val="24"/>
              </w:rPr>
              <w:t>22.03.2017</w:t>
            </w:r>
          </w:p>
          <w:p w:rsidR="001A4257" w:rsidRPr="00FD5717" w:rsidRDefault="001A4257" w:rsidP="001A4257">
            <w:pPr>
              <w:spacing w:after="0" w:line="240" w:lineRule="exact"/>
              <w:rPr>
                <w:rFonts w:eastAsia="Times New Roman" w:cs="Times New Roman"/>
                <w:sz w:val="24"/>
                <w:szCs w:val="24"/>
              </w:rPr>
            </w:pPr>
          </w:p>
          <w:p w:rsidR="001A4257" w:rsidRPr="00FD5717" w:rsidRDefault="001A4257" w:rsidP="001A4257">
            <w:pPr>
              <w:spacing w:after="0" w:line="240" w:lineRule="exact"/>
              <w:rPr>
                <w:rFonts w:eastAsia="Times New Roman" w:cs="Times New Roman"/>
                <w:sz w:val="24"/>
                <w:szCs w:val="24"/>
              </w:rPr>
            </w:pPr>
          </w:p>
          <w:p w:rsidR="001A4257" w:rsidRPr="00FD5717" w:rsidRDefault="001A4257" w:rsidP="001A4257">
            <w:pPr>
              <w:spacing w:after="0" w:line="240" w:lineRule="exact"/>
              <w:rPr>
                <w:rFonts w:eastAsia="Times New Roman" w:cs="Times New Roman"/>
                <w:sz w:val="24"/>
                <w:szCs w:val="24"/>
              </w:rPr>
            </w:pPr>
          </w:p>
          <w:p w:rsidR="001A4257" w:rsidRPr="00FD5717" w:rsidRDefault="001A4257" w:rsidP="001A4257">
            <w:pPr>
              <w:spacing w:after="0" w:line="240" w:lineRule="exact"/>
              <w:rPr>
                <w:rFonts w:eastAsia="Times New Roman" w:cs="Times New Roman"/>
                <w:sz w:val="24"/>
                <w:szCs w:val="24"/>
              </w:rPr>
            </w:pPr>
          </w:p>
          <w:p w:rsidR="001A4257" w:rsidRPr="00FD5717" w:rsidRDefault="001A4257" w:rsidP="001A4257">
            <w:pPr>
              <w:spacing w:after="0" w:line="240" w:lineRule="exact"/>
              <w:rPr>
                <w:rFonts w:eastAsia="Times New Roman" w:cs="Times New Roman"/>
                <w:sz w:val="24"/>
                <w:szCs w:val="24"/>
              </w:rPr>
            </w:pPr>
          </w:p>
          <w:p w:rsidR="001A4257" w:rsidRPr="00FD5717" w:rsidRDefault="001A4257" w:rsidP="001A4257">
            <w:pPr>
              <w:spacing w:after="0" w:line="240" w:lineRule="exact"/>
              <w:rPr>
                <w:rFonts w:eastAsia="Times New Roman" w:cs="Times New Roman"/>
                <w:sz w:val="24"/>
                <w:szCs w:val="24"/>
              </w:rPr>
            </w:pPr>
          </w:p>
          <w:p w:rsidR="001A4257" w:rsidRPr="00FD5717" w:rsidRDefault="001A4257" w:rsidP="001A4257">
            <w:pPr>
              <w:spacing w:after="0" w:line="240" w:lineRule="exact"/>
              <w:rPr>
                <w:rFonts w:eastAsia="Times New Roman" w:cs="Times New Roman"/>
                <w:sz w:val="24"/>
                <w:szCs w:val="24"/>
              </w:rPr>
            </w:pPr>
          </w:p>
          <w:p w:rsidR="001A4257" w:rsidRPr="00FD5717" w:rsidRDefault="001A4257" w:rsidP="001A4257">
            <w:pPr>
              <w:spacing w:after="0" w:line="240" w:lineRule="exact"/>
              <w:rPr>
                <w:rFonts w:eastAsia="Times New Roman" w:cs="Times New Roman"/>
                <w:sz w:val="24"/>
                <w:szCs w:val="24"/>
              </w:rPr>
            </w:pPr>
          </w:p>
          <w:p w:rsidR="001A4257" w:rsidRPr="00FD5717" w:rsidRDefault="001A4257" w:rsidP="001A4257">
            <w:pPr>
              <w:spacing w:after="0" w:line="240" w:lineRule="exact"/>
              <w:rPr>
                <w:rFonts w:eastAsia="Times New Roman" w:cs="Times New Roman"/>
                <w:sz w:val="24"/>
                <w:szCs w:val="24"/>
              </w:rPr>
            </w:pPr>
          </w:p>
          <w:p w:rsidR="001A4257" w:rsidRPr="00FD5717" w:rsidRDefault="001A4257" w:rsidP="001A4257">
            <w:pPr>
              <w:spacing w:after="0" w:line="240" w:lineRule="exact"/>
              <w:rPr>
                <w:rFonts w:eastAsia="Times New Roman" w:cs="Times New Roman"/>
                <w:sz w:val="24"/>
                <w:szCs w:val="24"/>
              </w:rPr>
            </w:pPr>
            <w:r w:rsidRPr="00FD5717">
              <w:rPr>
                <w:rFonts w:eastAsia="Times New Roman" w:cs="Times New Roman"/>
                <w:sz w:val="24"/>
                <w:szCs w:val="24"/>
              </w:rPr>
              <w:t>24.03.2017</w:t>
            </w:r>
          </w:p>
          <w:p w:rsidR="001A4257" w:rsidRPr="00FD5717" w:rsidRDefault="001A4257" w:rsidP="001A4257">
            <w:pPr>
              <w:spacing w:after="0" w:line="240" w:lineRule="exact"/>
              <w:rPr>
                <w:rFonts w:eastAsia="Times New Roman" w:cs="Times New Roman"/>
                <w:sz w:val="24"/>
                <w:szCs w:val="24"/>
              </w:rPr>
            </w:pPr>
          </w:p>
          <w:p w:rsidR="001A4257" w:rsidRPr="00FD5717" w:rsidRDefault="001A4257" w:rsidP="001A4257">
            <w:pPr>
              <w:spacing w:after="0" w:line="240" w:lineRule="exact"/>
              <w:rPr>
                <w:rFonts w:eastAsia="Times New Roman" w:cs="Times New Roman"/>
                <w:sz w:val="24"/>
                <w:szCs w:val="24"/>
              </w:rPr>
            </w:pPr>
          </w:p>
          <w:p w:rsidR="001A4257" w:rsidRPr="00FD5717" w:rsidRDefault="001A4257" w:rsidP="001A4257">
            <w:pPr>
              <w:spacing w:after="0" w:line="240" w:lineRule="exact"/>
              <w:rPr>
                <w:rFonts w:eastAsia="Times New Roman" w:cs="Times New Roman"/>
                <w:sz w:val="24"/>
                <w:szCs w:val="24"/>
              </w:rPr>
            </w:pPr>
          </w:p>
          <w:p w:rsidR="001A4257" w:rsidRPr="00FD5717" w:rsidRDefault="001A4257" w:rsidP="001A4257">
            <w:pPr>
              <w:spacing w:after="0" w:line="240" w:lineRule="exact"/>
              <w:rPr>
                <w:rFonts w:eastAsia="Times New Roman" w:cs="Times New Roman"/>
                <w:sz w:val="24"/>
                <w:szCs w:val="24"/>
              </w:rPr>
            </w:pPr>
          </w:p>
          <w:p w:rsidR="001A4257" w:rsidRPr="00FD5717" w:rsidRDefault="001A4257" w:rsidP="001A4257">
            <w:pPr>
              <w:spacing w:after="0" w:line="240" w:lineRule="exact"/>
              <w:rPr>
                <w:rFonts w:eastAsia="Times New Roman" w:cs="Times New Roman"/>
                <w:sz w:val="24"/>
                <w:szCs w:val="24"/>
              </w:rPr>
            </w:pPr>
          </w:p>
          <w:p w:rsidR="001A4257" w:rsidRPr="00FD5717" w:rsidRDefault="001A4257" w:rsidP="001A4257">
            <w:pPr>
              <w:spacing w:after="0" w:line="240" w:lineRule="exact"/>
              <w:rPr>
                <w:rFonts w:eastAsia="Times New Roman" w:cs="Times New Roman"/>
                <w:sz w:val="24"/>
                <w:szCs w:val="24"/>
              </w:rPr>
            </w:pPr>
            <w:r w:rsidRPr="00FD5717">
              <w:rPr>
                <w:rFonts w:eastAsia="Times New Roman" w:cs="Times New Roman"/>
                <w:sz w:val="24"/>
                <w:szCs w:val="24"/>
              </w:rPr>
              <w:t>28.03.2017</w:t>
            </w:r>
          </w:p>
          <w:p w:rsidR="001A4257" w:rsidRPr="00FD5717" w:rsidRDefault="001A4257" w:rsidP="001A4257">
            <w:pPr>
              <w:spacing w:after="0" w:line="240" w:lineRule="exact"/>
              <w:rPr>
                <w:rFonts w:eastAsia="Times New Roman" w:cs="Times New Roman"/>
                <w:sz w:val="24"/>
                <w:szCs w:val="24"/>
              </w:rPr>
            </w:pPr>
          </w:p>
          <w:p w:rsidR="001A4257" w:rsidRPr="00FD5717" w:rsidRDefault="001A4257" w:rsidP="001A4257">
            <w:pPr>
              <w:spacing w:after="0" w:line="240" w:lineRule="exact"/>
              <w:rPr>
                <w:rFonts w:eastAsia="Times New Roman" w:cs="Times New Roman"/>
                <w:sz w:val="24"/>
                <w:szCs w:val="24"/>
              </w:rPr>
            </w:pPr>
          </w:p>
          <w:p w:rsidR="001A4257" w:rsidRPr="00FD5717" w:rsidRDefault="001A4257" w:rsidP="001A4257">
            <w:pPr>
              <w:spacing w:after="0" w:line="240" w:lineRule="exact"/>
              <w:rPr>
                <w:rFonts w:eastAsia="Times New Roman" w:cs="Times New Roman"/>
                <w:sz w:val="24"/>
                <w:szCs w:val="24"/>
              </w:rPr>
            </w:pPr>
          </w:p>
          <w:p w:rsidR="001A4257" w:rsidRPr="00FD5717" w:rsidRDefault="001A4257" w:rsidP="001A4257">
            <w:pPr>
              <w:spacing w:after="0" w:line="240" w:lineRule="exact"/>
              <w:rPr>
                <w:rFonts w:eastAsia="Times New Roman" w:cs="Times New Roman"/>
                <w:sz w:val="24"/>
                <w:szCs w:val="24"/>
              </w:rPr>
            </w:pPr>
          </w:p>
          <w:p w:rsidR="001A4257" w:rsidRPr="00FD5717" w:rsidRDefault="001A4257" w:rsidP="001A4257">
            <w:pPr>
              <w:spacing w:after="0" w:line="240" w:lineRule="exact"/>
              <w:rPr>
                <w:rFonts w:eastAsia="Times New Roman" w:cs="Times New Roman"/>
                <w:sz w:val="24"/>
                <w:szCs w:val="24"/>
              </w:rPr>
            </w:pPr>
            <w:r w:rsidRPr="00FD5717">
              <w:rPr>
                <w:rFonts w:eastAsia="Times New Roman" w:cs="Times New Roman"/>
                <w:sz w:val="24"/>
                <w:szCs w:val="24"/>
              </w:rPr>
              <w:t>28.03.2017</w:t>
            </w:r>
          </w:p>
          <w:p w:rsidR="001A4257" w:rsidRPr="00FD5717" w:rsidRDefault="001A4257" w:rsidP="001A4257">
            <w:pPr>
              <w:spacing w:after="0" w:line="240" w:lineRule="exact"/>
              <w:rPr>
                <w:rFonts w:eastAsia="Times New Roman" w:cs="Times New Roman"/>
                <w:sz w:val="24"/>
                <w:szCs w:val="24"/>
              </w:rPr>
            </w:pPr>
          </w:p>
          <w:p w:rsidR="001A4257" w:rsidRPr="00FD5717" w:rsidRDefault="001A4257" w:rsidP="001A4257">
            <w:pPr>
              <w:spacing w:after="0" w:line="240" w:lineRule="exact"/>
              <w:rPr>
                <w:rFonts w:eastAsia="Times New Roman" w:cs="Times New Roman"/>
                <w:sz w:val="24"/>
                <w:szCs w:val="24"/>
              </w:rPr>
            </w:pPr>
          </w:p>
          <w:p w:rsidR="001A4257" w:rsidRPr="00FD5717" w:rsidRDefault="001A4257" w:rsidP="001A4257">
            <w:pPr>
              <w:spacing w:after="0" w:line="240" w:lineRule="exact"/>
              <w:rPr>
                <w:rFonts w:eastAsia="Times New Roman" w:cs="Times New Roman"/>
                <w:sz w:val="24"/>
                <w:szCs w:val="24"/>
              </w:rPr>
            </w:pPr>
          </w:p>
          <w:p w:rsidR="001A4257" w:rsidRPr="00FD5717" w:rsidRDefault="001A4257" w:rsidP="001A4257">
            <w:pPr>
              <w:spacing w:after="0" w:line="240" w:lineRule="exact"/>
              <w:rPr>
                <w:rFonts w:eastAsia="Times New Roman" w:cs="Times New Roman"/>
                <w:sz w:val="24"/>
                <w:szCs w:val="24"/>
              </w:rPr>
            </w:pPr>
          </w:p>
          <w:p w:rsidR="001A4257" w:rsidRPr="00FD5717" w:rsidRDefault="001A4257" w:rsidP="001A4257">
            <w:pPr>
              <w:spacing w:after="0" w:line="240" w:lineRule="exact"/>
              <w:rPr>
                <w:rFonts w:eastAsia="Times New Roman" w:cs="Times New Roman"/>
                <w:sz w:val="24"/>
                <w:szCs w:val="24"/>
              </w:rPr>
            </w:pPr>
          </w:p>
          <w:p w:rsidR="001A4257" w:rsidRPr="00FD5717" w:rsidRDefault="001A4257" w:rsidP="001A4257">
            <w:pPr>
              <w:spacing w:after="0" w:line="240" w:lineRule="exact"/>
              <w:rPr>
                <w:rFonts w:eastAsia="Times New Roman" w:cs="Times New Roman"/>
                <w:sz w:val="24"/>
                <w:szCs w:val="24"/>
              </w:rPr>
            </w:pPr>
          </w:p>
          <w:p w:rsidR="001A4257" w:rsidRPr="00FD5717" w:rsidRDefault="001A4257" w:rsidP="001A4257">
            <w:pPr>
              <w:spacing w:after="0" w:line="240" w:lineRule="exact"/>
              <w:rPr>
                <w:rFonts w:eastAsia="Times New Roman" w:cs="Times New Roman"/>
                <w:sz w:val="24"/>
                <w:szCs w:val="24"/>
              </w:rPr>
            </w:pPr>
          </w:p>
        </w:tc>
        <w:tc>
          <w:tcPr>
            <w:tcW w:w="1843" w:type="dxa"/>
            <w:tcBorders>
              <w:top w:val="single" w:sz="4" w:space="0" w:color="auto"/>
              <w:left w:val="single" w:sz="4" w:space="0" w:color="000000"/>
              <w:bottom w:val="single" w:sz="4" w:space="0" w:color="auto"/>
              <w:right w:val="single" w:sz="4" w:space="0" w:color="000000"/>
            </w:tcBorders>
          </w:tcPr>
          <w:p w:rsidR="001A4257" w:rsidRPr="00FD5717" w:rsidRDefault="001A4257" w:rsidP="001A4257">
            <w:pPr>
              <w:spacing w:after="0" w:line="240" w:lineRule="exact"/>
              <w:jc w:val="both"/>
              <w:rPr>
                <w:rFonts w:eastAsia="Times New Roman" w:cs="Times New Roman"/>
                <w:sz w:val="24"/>
                <w:szCs w:val="24"/>
              </w:rPr>
            </w:pPr>
            <w:r w:rsidRPr="00FD5717">
              <w:rPr>
                <w:rFonts w:eastAsia="Times New Roman" w:cs="Times New Roman"/>
                <w:sz w:val="24"/>
                <w:szCs w:val="24"/>
              </w:rPr>
              <w:lastRenderedPageBreak/>
              <w:t>Зам.</w:t>
            </w:r>
          </w:p>
          <w:p w:rsidR="001A4257" w:rsidRPr="00FD5717" w:rsidRDefault="001A4257" w:rsidP="001A4257">
            <w:pPr>
              <w:spacing w:after="0" w:line="240" w:lineRule="exact"/>
              <w:jc w:val="both"/>
              <w:rPr>
                <w:rFonts w:eastAsia="Times New Roman" w:cs="Times New Roman"/>
                <w:sz w:val="24"/>
                <w:szCs w:val="24"/>
              </w:rPr>
            </w:pPr>
            <w:r w:rsidRPr="00FD5717">
              <w:rPr>
                <w:rFonts w:eastAsia="Times New Roman" w:cs="Times New Roman"/>
                <w:sz w:val="24"/>
                <w:szCs w:val="24"/>
              </w:rPr>
              <w:t>директора по УВР Линева И.В.</w:t>
            </w:r>
          </w:p>
        </w:tc>
      </w:tr>
      <w:tr w:rsidR="001A4257" w:rsidRPr="00FD5717" w:rsidTr="00A4769D">
        <w:trPr>
          <w:trHeight w:val="2455"/>
        </w:trPr>
        <w:tc>
          <w:tcPr>
            <w:tcW w:w="850" w:type="dxa"/>
            <w:tcBorders>
              <w:top w:val="single" w:sz="4" w:space="0" w:color="auto"/>
              <w:left w:val="single" w:sz="4" w:space="0" w:color="000000"/>
              <w:bottom w:val="single" w:sz="4" w:space="0" w:color="000000"/>
              <w:right w:val="single" w:sz="4" w:space="0" w:color="000000"/>
            </w:tcBorders>
          </w:tcPr>
          <w:p w:rsidR="001A4257" w:rsidRPr="00FD5717" w:rsidRDefault="001A4257" w:rsidP="001A4257">
            <w:pPr>
              <w:spacing w:after="0" w:line="240" w:lineRule="exact"/>
              <w:jc w:val="center"/>
              <w:rPr>
                <w:rFonts w:eastAsia="Times New Roman" w:cs="Times New Roman"/>
                <w:sz w:val="24"/>
                <w:szCs w:val="24"/>
              </w:rPr>
            </w:pPr>
            <w:r w:rsidRPr="00FD5717">
              <w:rPr>
                <w:rFonts w:eastAsia="Times New Roman" w:cs="Times New Roman"/>
                <w:sz w:val="24"/>
                <w:szCs w:val="24"/>
              </w:rPr>
              <w:t>23.</w:t>
            </w:r>
          </w:p>
        </w:tc>
        <w:tc>
          <w:tcPr>
            <w:tcW w:w="2727" w:type="dxa"/>
            <w:tcBorders>
              <w:top w:val="single" w:sz="4" w:space="0" w:color="auto"/>
              <w:left w:val="single" w:sz="4" w:space="0" w:color="000000"/>
              <w:bottom w:val="single" w:sz="4" w:space="0" w:color="000000"/>
              <w:right w:val="single" w:sz="4" w:space="0" w:color="000000"/>
            </w:tcBorders>
          </w:tcPr>
          <w:p w:rsidR="001A4257" w:rsidRPr="00FD5717" w:rsidRDefault="001A4257" w:rsidP="001A4257">
            <w:pPr>
              <w:spacing w:after="0" w:line="240" w:lineRule="exact"/>
              <w:jc w:val="both"/>
              <w:rPr>
                <w:rFonts w:eastAsia="Times New Roman" w:cs="Times New Roman"/>
                <w:sz w:val="24"/>
                <w:szCs w:val="24"/>
              </w:rPr>
            </w:pPr>
            <w:r w:rsidRPr="00FD5717">
              <w:rPr>
                <w:rFonts w:eastAsia="Times New Roman" w:cs="Times New Roman"/>
                <w:sz w:val="24"/>
                <w:szCs w:val="24"/>
              </w:rPr>
              <w:t>«Следующий, 2017 год объявлен Годом экологии… По всей стране надо заняться уборкой загрязнённых территорий, ликвидировать свалки, в которые превратились окрестности многих населённых пунктов...»</w:t>
            </w:r>
          </w:p>
          <w:p w:rsidR="001A4257" w:rsidRPr="00FD5717" w:rsidRDefault="001A4257" w:rsidP="001A4257">
            <w:pPr>
              <w:spacing w:after="0" w:line="240" w:lineRule="exact"/>
              <w:jc w:val="both"/>
              <w:rPr>
                <w:rFonts w:eastAsia="Times New Roman" w:cs="Times New Roman"/>
                <w:sz w:val="24"/>
                <w:szCs w:val="24"/>
              </w:rPr>
            </w:pPr>
          </w:p>
        </w:tc>
        <w:tc>
          <w:tcPr>
            <w:tcW w:w="6737" w:type="dxa"/>
            <w:tcBorders>
              <w:top w:val="single" w:sz="4" w:space="0" w:color="auto"/>
              <w:left w:val="single" w:sz="4" w:space="0" w:color="000000"/>
              <w:bottom w:val="single" w:sz="4" w:space="0" w:color="auto"/>
              <w:right w:val="single" w:sz="4" w:space="0" w:color="000000"/>
            </w:tcBorders>
          </w:tcPr>
          <w:p w:rsidR="001A4257" w:rsidRPr="00FD5717" w:rsidRDefault="001A4257" w:rsidP="001A4257">
            <w:pPr>
              <w:spacing w:after="0" w:line="240" w:lineRule="auto"/>
              <w:jc w:val="both"/>
              <w:rPr>
                <w:rFonts w:cs="Times New Roman"/>
                <w:sz w:val="24"/>
                <w:szCs w:val="24"/>
              </w:rPr>
            </w:pPr>
            <w:r w:rsidRPr="00FD5717">
              <w:rPr>
                <w:rFonts w:eastAsia="Times New Roman" w:cs="Times New Roman"/>
                <w:sz w:val="24"/>
                <w:szCs w:val="24"/>
                <w:lang w:eastAsia="ru-RU"/>
              </w:rPr>
              <w:t xml:space="preserve">1.Руководители структурных подразделений ознакомлены с Планом мероприятий по проведению в 2017 году в Ставропольском крае Года экологии (далее – План мероприятий), утвержденного приказом минприроды края № 602 от 01.12.2016 г. и в План работы </w:t>
            </w:r>
            <w:r w:rsidRPr="00FD5717">
              <w:rPr>
                <w:rFonts w:eastAsia="Times New Roman" w:cs="Calibri"/>
                <w:sz w:val="24"/>
                <w:szCs w:val="24"/>
                <w:lang w:eastAsia="ru-RU"/>
              </w:rPr>
              <w:t>МБУДО ДШИ ст.Ессентукской внесены пункты по выполнению мероприятий, непосредственно связанных с основной деятельностью учреждения.</w:t>
            </w:r>
          </w:p>
          <w:p w:rsidR="001A4257" w:rsidRPr="00FD5717" w:rsidRDefault="001A4257" w:rsidP="001A4257">
            <w:pPr>
              <w:spacing w:after="0" w:line="240" w:lineRule="auto"/>
              <w:rPr>
                <w:rFonts w:cs="Times New Roman"/>
                <w:sz w:val="24"/>
                <w:szCs w:val="24"/>
              </w:rPr>
            </w:pPr>
            <w:r w:rsidRPr="00FD5717">
              <w:rPr>
                <w:rFonts w:cs="Times New Roman"/>
                <w:sz w:val="24"/>
                <w:szCs w:val="24"/>
              </w:rPr>
              <w:t xml:space="preserve">2. Проведение саночистки прилегающей территории еженедельно. </w:t>
            </w:r>
          </w:p>
        </w:tc>
        <w:tc>
          <w:tcPr>
            <w:tcW w:w="1593" w:type="dxa"/>
            <w:tcBorders>
              <w:top w:val="single" w:sz="4" w:space="0" w:color="auto"/>
              <w:left w:val="single" w:sz="4" w:space="0" w:color="000000"/>
              <w:bottom w:val="single" w:sz="4" w:space="0" w:color="auto"/>
              <w:right w:val="single" w:sz="4" w:space="0" w:color="000000"/>
            </w:tcBorders>
          </w:tcPr>
          <w:p w:rsidR="001A4257" w:rsidRPr="00FD5717" w:rsidRDefault="001A4257" w:rsidP="001A4257">
            <w:pPr>
              <w:spacing w:after="0" w:line="240" w:lineRule="exact"/>
              <w:rPr>
                <w:rFonts w:eastAsia="Times New Roman" w:cs="Times New Roman"/>
                <w:sz w:val="24"/>
                <w:szCs w:val="24"/>
              </w:rPr>
            </w:pPr>
            <w:r w:rsidRPr="00FD5717">
              <w:rPr>
                <w:rFonts w:eastAsia="Times New Roman" w:cs="Times New Roman"/>
                <w:sz w:val="24"/>
                <w:szCs w:val="24"/>
                <w:lang w:val="en-US"/>
              </w:rPr>
              <w:t xml:space="preserve">I </w:t>
            </w:r>
            <w:r w:rsidRPr="00FD5717">
              <w:rPr>
                <w:rFonts w:eastAsia="Times New Roman" w:cs="Times New Roman"/>
                <w:sz w:val="24"/>
                <w:szCs w:val="24"/>
              </w:rPr>
              <w:t>квартал</w:t>
            </w:r>
          </w:p>
        </w:tc>
        <w:tc>
          <w:tcPr>
            <w:tcW w:w="1843" w:type="dxa"/>
            <w:tcBorders>
              <w:top w:val="single" w:sz="4" w:space="0" w:color="auto"/>
              <w:left w:val="single" w:sz="4" w:space="0" w:color="000000"/>
              <w:bottom w:val="single" w:sz="4" w:space="0" w:color="auto"/>
              <w:right w:val="single" w:sz="4" w:space="0" w:color="000000"/>
            </w:tcBorders>
          </w:tcPr>
          <w:p w:rsidR="001A4257" w:rsidRPr="00FD5717" w:rsidRDefault="001A4257" w:rsidP="001A4257">
            <w:pPr>
              <w:spacing w:after="0" w:line="240" w:lineRule="exact"/>
              <w:jc w:val="both"/>
              <w:rPr>
                <w:rFonts w:eastAsia="Times New Roman" w:cs="Times New Roman"/>
                <w:sz w:val="24"/>
                <w:szCs w:val="24"/>
              </w:rPr>
            </w:pPr>
            <w:r w:rsidRPr="00FD5717">
              <w:rPr>
                <w:rFonts w:eastAsia="Times New Roman" w:cs="Times New Roman"/>
                <w:sz w:val="24"/>
                <w:szCs w:val="24"/>
              </w:rPr>
              <w:t>Зам.</w:t>
            </w:r>
          </w:p>
          <w:p w:rsidR="001A4257" w:rsidRPr="00FD5717" w:rsidRDefault="001A4257" w:rsidP="001A4257">
            <w:pPr>
              <w:spacing w:after="0" w:line="240" w:lineRule="exact"/>
              <w:jc w:val="both"/>
              <w:rPr>
                <w:rFonts w:eastAsia="Times New Roman" w:cs="Times New Roman"/>
                <w:sz w:val="24"/>
                <w:szCs w:val="24"/>
              </w:rPr>
            </w:pPr>
            <w:r w:rsidRPr="00FD5717">
              <w:rPr>
                <w:rFonts w:eastAsia="Times New Roman" w:cs="Times New Roman"/>
                <w:sz w:val="24"/>
                <w:szCs w:val="24"/>
              </w:rPr>
              <w:t>директора по УВР Линева И.В.</w:t>
            </w:r>
          </w:p>
        </w:tc>
      </w:tr>
    </w:tbl>
    <w:p w:rsidR="001A4257" w:rsidRPr="001A4257" w:rsidRDefault="001A4257" w:rsidP="001A4257">
      <w:pPr>
        <w:spacing w:after="0" w:line="240" w:lineRule="auto"/>
        <w:jc w:val="both"/>
        <w:rPr>
          <w:rFonts w:eastAsia="Calibri" w:cs="Calibri"/>
          <w:sz w:val="28"/>
          <w:szCs w:val="28"/>
        </w:rPr>
      </w:pPr>
    </w:p>
    <w:p w:rsidR="001A4257" w:rsidRPr="00FD5717" w:rsidRDefault="001A4257" w:rsidP="001A4257">
      <w:pPr>
        <w:spacing w:after="0" w:line="240" w:lineRule="auto"/>
        <w:jc w:val="both"/>
        <w:rPr>
          <w:rFonts w:eastAsia="Times New Roman" w:cs="Times New Roman"/>
          <w:color w:val="000000"/>
          <w:sz w:val="24"/>
          <w:szCs w:val="24"/>
          <w:lang w:eastAsia="ru-RU"/>
        </w:rPr>
      </w:pPr>
      <w:r w:rsidRPr="00FD5717">
        <w:rPr>
          <w:rFonts w:eastAsia="Times New Roman" w:cs="Times New Roman"/>
          <w:color w:val="000000"/>
          <w:sz w:val="24"/>
          <w:szCs w:val="24"/>
          <w:lang w:eastAsia="ru-RU"/>
        </w:rPr>
        <w:t xml:space="preserve">       За активную  лекционно-просветительскую работу  коллектив «Детской школы  искусств» ст. Ессентукской неоднократно поощрялся  благодарственными   письмами, грамотами и подарками:</w:t>
      </w:r>
    </w:p>
    <w:p w:rsidR="001A4257" w:rsidRPr="00FD5717" w:rsidRDefault="001A4257" w:rsidP="001A4257">
      <w:pPr>
        <w:spacing w:after="0" w:line="240" w:lineRule="auto"/>
        <w:jc w:val="both"/>
        <w:rPr>
          <w:rFonts w:eastAsia="Times New Roman" w:cs="Times New Roman"/>
          <w:color w:val="000000"/>
          <w:sz w:val="24"/>
          <w:szCs w:val="24"/>
          <w:lang w:eastAsia="ru-RU"/>
        </w:rPr>
      </w:pPr>
      <w:r w:rsidRPr="00FD5717">
        <w:rPr>
          <w:rFonts w:eastAsia="Times New Roman" w:cs="Times New Roman"/>
          <w:color w:val="000000"/>
          <w:sz w:val="24"/>
          <w:szCs w:val="24"/>
          <w:lang w:eastAsia="ru-RU"/>
        </w:rPr>
        <w:t>- 2016г.- Благодарственное письмо Администрации МКДОУ №6 ст.Ессентукской;</w:t>
      </w:r>
    </w:p>
    <w:p w:rsidR="001A4257" w:rsidRPr="00FD5717" w:rsidRDefault="001A4257" w:rsidP="001A4257">
      <w:pPr>
        <w:spacing w:after="0" w:line="240" w:lineRule="auto"/>
        <w:jc w:val="both"/>
        <w:rPr>
          <w:rFonts w:eastAsia="Times New Roman" w:cs="Times New Roman"/>
          <w:color w:val="000000"/>
          <w:sz w:val="24"/>
          <w:szCs w:val="24"/>
          <w:lang w:eastAsia="ru-RU"/>
        </w:rPr>
      </w:pPr>
      <w:r w:rsidRPr="00FD5717">
        <w:rPr>
          <w:rFonts w:eastAsia="Times New Roman" w:cs="Times New Roman"/>
          <w:color w:val="000000"/>
          <w:sz w:val="24"/>
          <w:szCs w:val="24"/>
          <w:lang w:eastAsia="ru-RU"/>
        </w:rPr>
        <w:t>- 2016г.- Благодарственное письмо Центра досуга и творчества «Предгорье» ПМР СК;</w:t>
      </w:r>
    </w:p>
    <w:p w:rsidR="001A4257" w:rsidRPr="00FD5717" w:rsidRDefault="001A4257" w:rsidP="001A4257">
      <w:pPr>
        <w:spacing w:after="0" w:line="240" w:lineRule="auto"/>
        <w:jc w:val="both"/>
        <w:rPr>
          <w:rFonts w:eastAsia="Times New Roman" w:cs="Times New Roman"/>
          <w:color w:val="000000"/>
          <w:sz w:val="24"/>
          <w:szCs w:val="24"/>
          <w:lang w:eastAsia="ru-RU"/>
        </w:rPr>
      </w:pPr>
      <w:r w:rsidRPr="00FD5717">
        <w:rPr>
          <w:rFonts w:eastAsia="Times New Roman" w:cs="Times New Roman"/>
          <w:color w:val="000000"/>
          <w:sz w:val="24"/>
          <w:szCs w:val="24"/>
          <w:lang w:eastAsia="ru-RU"/>
        </w:rPr>
        <w:t>- 2017г.- Благодарственное письмо Оргкомитета Всероссийского конкурса хореографического искусства «С ПЯТКИ НА НОСОК!»;</w:t>
      </w:r>
    </w:p>
    <w:p w:rsidR="001A4257" w:rsidRPr="00FD5717" w:rsidRDefault="001A4257" w:rsidP="001A4257">
      <w:pPr>
        <w:contextualSpacing/>
        <w:jc w:val="both"/>
        <w:outlineLvl w:val="2"/>
        <w:rPr>
          <w:rFonts w:eastAsia="Calibri" w:cs="Times New Roman"/>
          <w:bCs/>
          <w:iCs/>
          <w:sz w:val="24"/>
          <w:szCs w:val="24"/>
        </w:rPr>
      </w:pPr>
      <w:r w:rsidRPr="00FD5717">
        <w:rPr>
          <w:rFonts w:eastAsia="Calibri" w:cs="Times New Roman"/>
          <w:bCs/>
          <w:iCs/>
          <w:sz w:val="24"/>
          <w:szCs w:val="24"/>
        </w:rPr>
        <w:t>- 2017г.- Почетная грамота главы Предгорного муниципального района   Ставропольского края;</w:t>
      </w:r>
    </w:p>
    <w:p w:rsidR="001A4257" w:rsidRPr="00FD5717" w:rsidRDefault="001A4257" w:rsidP="001A4257">
      <w:pPr>
        <w:contextualSpacing/>
        <w:jc w:val="both"/>
        <w:outlineLvl w:val="2"/>
        <w:rPr>
          <w:rFonts w:eastAsia="Calibri" w:cs="Times New Roman"/>
          <w:bCs/>
          <w:iCs/>
          <w:sz w:val="24"/>
          <w:szCs w:val="24"/>
        </w:rPr>
      </w:pPr>
      <w:r w:rsidRPr="00FD5717">
        <w:rPr>
          <w:rFonts w:eastAsia="Calibri" w:cs="Times New Roman"/>
          <w:bCs/>
          <w:iCs/>
          <w:sz w:val="24"/>
          <w:szCs w:val="24"/>
        </w:rPr>
        <w:t>- 2017г.- Грамота Директора АНО «ЦТРД» «Планета звезд»;</w:t>
      </w:r>
    </w:p>
    <w:p w:rsidR="001A4257" w:rsidRPr="00FD5717" w:rsidRDefault="001A4257" w:rsidP="001A4257">
      <w:pPr>
        <w:spacing w:after="0" w:line="240" w:lineRule="auto"/>
        <w:jc w:val="both"/>
        <w:rPr>
          <w:rFonts w:eastAsia="Times New Roman" w:cs="Times New Roman"/>
          <w:color w:val="000000"/>
          <w:sz w:val="24"/>
          <w:szCs w:val="24"/>
          <w:lang w:eastAsia="ru-RU"/>
        </w:rPr>
      </w:pPr>
      <w:r w:rsidRPr="00FD5717">
        <w:rPr>
          <w:rFonts w:eastAsia="Times New Roman" w:cs="Times New Roman"/>
          <w:color w:val="000000"/>
          <w:sz w:val="24"/>
          <w:szCs w:val="24"/>
          <w:lang w:eastAsia="ru-RU"/>
        </w:rPr>
        <w:t>- 2017г.-Благодарственное письмо  Администрации ГБУК СК ЛММ «Дача Шаляпина»;</w:t>
      </w:r>
    </w:p>
    <w:p w:rsidR="001A4257" w:rsidRPr="00FD5717" w:rsidRDefault="001A4257" w:rsidP="001A4257">
      <w:pPr>
        <w:contextualSpacing/>
        <w:jc w:val="both"/>
        <w:outlineLvl w:val="2"/>
        <w:rPr>
          <w:rFonts w:eastAsia="Calibri" w:cs="Times New Roman"/>
          <w:bCs/>
          <w:iCs/>
          <w:sz w:val="24"/>
          <w:szCs w:val="24"/>
        </w:rPr>
      </w:pPr>
      <w:r w:rsidRPr="00FD5717">
        <w:rPr>
          <w:rFonts w:eastAsia="Calibri" w:cs="Times New Roman"/>
          <w:bCs/>
          <w:iCs/>
          <w:sz w:val="24"/>
          <w:szCs w:val="24"/>
        </w:rPr>
        <w:t>- 2017г.- Специальный приз Главы МО Ессентукский Сельсовет;</w:t>
      </w:r>
    </w:p>
    <w:p w:rsidR="001A4257" w:rsidRPr="00FD5717" w:rsidRDefault="001A4257" w:rsidP="001A4257">
      <w:pPr>
        <w:contextualSpacing/>
        <w:jc w:val="both"/>
        <w:outlineLvl w:val="2"/>
        <w:rPr>
          <w:rFonts w:eastAsia="Calibri" w:cs="Times New Roman"/>
          <w:bCs/>
          <w:iCs/>
          <w:sz w:val="24"/>
          <w:szCs w:val="24"/>
        </w:rPr>
      </w:pPr>
      <w:r w:rsidRPr="00FD5717">
        <w:rPr>
          <w:rFonts w:eastAsia="Calibri" w:cs="Times New Roman"/>
          <w:bCs/>
          <w:iCs/>
          <w:sz w:val="24"/>
          <w:szCs w:val="24"/>
        </w:rPr>
        <w:lastRenderedPageBreak/>
        <w:t xml:space="preserve">- 2017г.- </w:t>
      </w:r>
      <w:r w:rsidRPr="00FD5717">
        <w:rPr>
          <w:rFonts w:eastAsia="Times New Roman" w:cs="Times New Roman"/>
          <w:color w:val="000000"/>
          <w:sz w:val="24"/>
          <w:szCs w:val="24"/>
          <w:lang w:eastAsia="ru-RU"/>
        </w:rPr>
        <w:t>Благодарственное письмо Администрации МКДОУ «Детский сад №8» ст.Ессентукской;</w:t>
      </w:r>
    </w:p>
    <w:p w:rsidR="001A4257" w:rsidRPr="00FD5717" w:rsidRDefault="001A4257" w:rsidP="001A4257">
      <w:pPr>
        <w:contextualSpacing/>
        <w:jc w:val="both"/>
        <w:outlineLvl w:val="2"/>
        <w:rPr>
          <w:rFonts w:eastAsia="Calibri" w:cs="Times New Roman"/>
          <w:bCs/>
          <w:iCs/>
          <w:sz w:val="24"/>
          <w:szCs w:val="24"/>
        </w:rPr>
      </w:pPr>
      <w:r w:rsidRPr="00FD5717">
        <w:rPr>
          <w:rFonts w:eastAsia="Calibri" w:cs="Times New Roman"/>
          <w:bCs/>
          <w:iCs/>
          <w:sz w:val="24"/>
          <w:szCs w:val="24"/>
        </w:rPr>
        <w:t>- 2017г.-Благодарственное письмо Администрации МКУК «Межпоселенческая библиотека Предгорного муниципального района» СК.</w:t>
      </w:r>
    </w:p>
    <w:p w:rsidR="001A4257" w:rsidRPr="00FD5717" w:rsidRDefault="001A4257" w:rsidP="001A4257">
      <w:pPr>
        <w:spacing w:after="0" w:line="240" w:lineRule="auto"/>
        <w:jc w:val="both"/>
        <w:rPr>
          <w:rFonts w:eastAsia="Times New Roman" w:cs="Times New Roman"/>
          <w:sz w:val="24"/>
          <w:szCs w:val="24"/>
          <w:lang w:eastAsia="ru-RU"/>
        </w:rPr>
      </w:pPr>
      <w:r w:rsidRPr="00FD5717">
        <w:rPr>
          <w:rFonts w:eastAsia="Times New Roman" w:cs="Times New Roman"/>
          <w:sz w:val="24"/>
          <w:szCs w:val="24"/>
          <w:lang w:eastAsia="ru-RU"/>
        </w:rPr>
        <w:t xml:space="preserve">       На  протяжении многих лет преподаватели ГОУ СПО СКМК им.Сафонова г. Минеральные Воды продолжают быть наставниками </w:t>
      </w:r>
      <w:r w:rsidR="00474311" w:rsidRPr="00FD5717">
        <w:rPr>
          <w:rFonts w:eastAsia="Times New Roman" w:cs="Times New Roman"/>
          <w:sz w:val="24"/>
          <w:szCs w:val="24"/>
          <w:lang w:eastAsia="ru-RU"/>
        </w:rPr>
        <w:t xml:space="preserve">МБУДО </w:t>
      </w:r>
      <w:r w:rsidR="00474311">
        <w:rPr>
          <w:rFonts w:eastAsia="Times New Roman" w:cs="Times New Roman"/>
          <w:sz w:val="24"/>
          <w:szCs w:val="24"/>
          <w:lang w:eastAsia="ru-RU"/>
        </w:rPr>
        <w:t>ДШИ</w:t>
      </w:r>
      <w:r w:rsidR="00474311" w:rsidRPr="00FD5717">
        <w:rPr>
          <w:rFonts w:eastAsia="Times New Roman" w:cs="Times New Roman"/>
          <w:sz w:val="24"/>
          <w:szCs w:val="24"/>
          <w:lang w:eastAsia="ru-RU"/>
        </w:rPr>
        <w:t xml:space="preserve"> ст</w:t>
      </w:r>
      <w:r w:rsidR="00474311">
        <w:rPr>
          <w:rFonts w:eastAsia="Times New Roman" w:cs="Times New Roman"/>
          <w:sz w:val="24"/>
          <w:szCs w:val="24"/>
          <w:lang w:eastAsia="ru-RU"/>
        </w:rPr>
        <w:t>.</w:t>
      </w:r>
      <w:r w:rsidR="00474311" w:rsidRPr="00FD5717">
        <w:rPr>
          <w:rFonts w:eastAsia="Times New Roman" w:cs="Times New Roman"/>
          <w:sz w:val="24"/>
          <w:szCs w:val="24"/>
          <w:lang w:eastAsia="ru-RU"/>
        </w:rPr>
        <w:t xml:space="preserve"> Ессентукской </w:t>
      </w:r>
      <w:r w:rsidRPr="00FD5717">
        <w:rPr>
          <w:rFonts w:eastAsia="Times New Roman" w:cs="Times New Roman"/>
          <w:sz w:val="24"/>
          <w:szCs w:val="24"/>
          <w:lang w:eastAsia="ru-RU"/>
        </w:rPr>
        <w:t xml:space="preserve">в профессиональной деятельности, являясь кураторами школы. 28.11.2016г. для учащихся школы выступали </w:t>
      </w:r>
      <w:r w:rsidR="00474311">
        <w:rPr>
          <w:rFonts w:eastAsia="Times New Roman" w:cs="Times New Roman"/>
          <w:sz w:val="24"/>
          <w:szCs w:val="24"/>
          <w:lang w:eastAsia="ru-RU"/>
        </w:rPr>
        <w:t>студенты</w:t>
      </w:r>
      <w:r w:rsidRPr="00FD5717">
        <w:rPr>
          <w:rFonts w:eastAsia="Times New Roman" w:cs="Times New Roman"/>
          <w:sz w:val="24"/>
          <w:szCs w:val="24"/>
          <w:lang w:eastAsia="ru-RU"/>
        </w:rPr>
        <w:t xml:space="preserve"> отделения струнно-смычковых инструментов класса преподавателя Додоновой Эльвиры Николаевны; 16.02.2017 г. студентами фортепианного отделения класса преподавателя СКМК Вальковской А.К. был дан концерт для учащихся и преподавателей ДШИ. </w:t>
      </w:r>
    </w:p>
    <w:p w:rsidR="001A4257" w:rsidRPr="00FD5717" w:rsidRDefault="001A4257" w:rsidP="001A4257">
      <w:pPr>
        <w:widowControl w:val="0"/>
        <w:spacing w:after="0" w:line="240" w:lineRule="auto"/>
        <w:ind w:right="283"/>
        <w:jc w:val="both"/>
        <w:rPr>
          <w:rFonts w:eastAsia="Times New Roman" w:cs="Times New Roman"/>
          <w:sz w:val="24"/>
          <w:szCs w:val="24"/>
          <w:lang w:eastAsia="ru-RU"/>
        </w:rPr>
      </w:pPr>
      <w:r w:rsidRPr="00FD5717">
        <w:rPr>
          <w:rFonts w:eastAsia="Times New Roman" w:cs="Times New Roman"/>
          <w:sz w:val="24"/>
          <w:szCs w:val="24"/>
          <w:lang w:eastAsia="ru-RU"/>
        </w:rPr>
        <w:t xml:space="preserve">      Среди мероприятий, проводимых в стенах школы, яркими и запоминающимися для детей и родителей стали «Дни открытых дверей», </w:t>
      </w:r>
      <w:r w:rsidRPr="00FD5717">
        <w:rPr>
          <w:rFonts w:eastAsia="Times New Roman" w:cs="Times New Roman"/>
          <w:color w:val="000000"/>
          <w:sz w:val="24"/>
          <w:szCs w:val="24"/>
          <w:lang w:eastAsia="ru-RU"/>
        </w:rPr>
        <w:t>Новогоднее представление «Карлсон и Шапокляк на новогодней елке!»</w:t>
      </w:r>
      <w:r w:rsidRPr="00FD5717">
        <w:rPr>
          <w:rFonts w:eastAsia="Times New Roman" w:cs="Times New Roman"/>
          <w:sz w:val="24"/>
          <w:szCs w:val="24"/>
          <w:lang w:eastAsia="ru-RU"/>
        </w:rPr>
        <w:t>,</w:t>
      </w:r>
      <w:r w:rsidRPr="00FD5717">
        <w:rPr>
          <w:rFonts w:eastAsia="Calibri" w:cs="Times New Roman"/>
          <w:sz w:val="24"/>
          <w:szCs w:val="24"/>
        </w:rPr>
        <w:t xml:space="preserve"> </w:t>
      </w:r>
      <w:r w:rsidRPr="00FD5717">
        <w:rPr>
          <w:rFonts w:eastAsia="Times New Roman" w:cs="Times New Roman"/>
          <w:sz w:val="24"/>
          <w:szCs w:val="24"/>
          <w:lang w:eastAsia="ru-RU"/>
        </w:rPr>
        <w:t xml:space="preserve"> которые проводились в форме театрализованных представлений, а так же   отчетный концерт «Многоликий народно-сценический танец» хореографического коллектива детского и народного танца «Лукоморье». </w:t>
      </w:r>
    </w:p>
    <w:p w:rsidR="001A4257" w:rsidRPr="00FD5717" w:rsidRDefault="001A4257" w:rsidP="001A4257">
      <w:pPr>
        <w:spacing w:after="0" w:line="240" w:lineRule="auto"/>
        <w:jc w:val="both"/>
        <w:rPr>
          <w:rFonts w:eastAsia="Times New Roman" w:cs="Times New Roman"/>
          <w:sz w:val="24"/>
          <w:szCs w:val="24"/>
          <w:lang w:eastAsia="ru-RU"/>
        </w:rPr>
      </w:pPr>
      <w:r w:rsidRPr="00FD5717">
        <w:rPr>
          <w:rFonts w:eastAsia="Times New Roman" w:cs="Times New Roman"/>
          <w:sz w:val="24"/>
          <w:szCs w:val="24"/>
          <w:lang w:eastAsia="ru-RU"/>
        </w:rPr>
        <w:t xml:space="preserve">      Традиционно, в мае месяце ежегодно в школе проводится отчетный концерт, в котором принимают участие творческие коллективы учреждения, а также, учащиеся школы – лауреаты различных конкурсов и фестивалей.</w:t>
      </w:r>
    </w:p>
    <w:p w:rsidR="001A4257" w:rsidRPr="00FD5717" w:rsidRDefault="001A4257" w:rsidP="001A4257">
      <w:pPr>
        <w:spacing w:after="0" w:line="240" w:lineRule="auto"/>
        <w:jc w:val="both"/>
        <w:rPr>
          <w:rFonts w:eastAsia="Times New Roman" w:cs="Times New Roman"/>
          <w:sz w:val="24"/>
          <w:szCs w:val="24"/>
          <w:lang w:eastAsia="ru-RU"/>
        </w:rPr>
      </w:pPr>
      <w:r w:rsidRPr="00FD5717">
        <w:rPr>
          <w:rFonts w:eastAsia="Times New Roman" w:cs="Times New Roman"/>
          <w:sz w:val="24"/>
          <w:szCs w:val="24"/>
          <w:lang w:eastAsia="ru-RU"/>
        </w:rPr>
        <w:t xml:space="preserve">      Незабываемым праздником для выпускников музыкальных  отделений 2016 года стало торжественное вручение свидетельств об окончании школы и выпускной вечер, организованный администрацией и родительским комитетом школы.  </w:t>
      </w:r>
    </w:p>
    <w:p w:rsidR="001A4257" w:rsidRPr="00FD5717" w:rsidRDefault="001A4257" w:rsidP="001A4257">
      <w:pPr>
        <w:widowControl w:val="0"/>
        <w:spacing w:after="0" w:line="240" w:lineRule="auto"/>
        <w:ind w:right="283"/>
        <w:jc w:val="both"/>
        <w:rPr>
          <w:rFonts w:eastAsia="Times New Roman" w:cs="Times New Roman"/>
          <w:sz w:val="24"/>
          <w:szCs w:val="24"/>
          <w:lang w:eastAsia="ru-RU"/>
        </w:rPr>
      </w:pPr>
      <w:r w:rsidRPr="00FD5717">
        <w:rPr>
          <w:rFonts w:eastAsia="Times New Roman" w:cs="Times New Roman"/>
          <w:bCs/>
          <w:sz w:val="24"/>
          <w:szCs w:val="24"/>
          <w:lang w:eastAsia="ru-RU"/>
        </w:rPr>
        <w:t xml:space="preserve">      В 2016-2017 учебном году на отделении изобразительного искусства активно осуществлялась выставочная деятельность. </w:t>
      </w:r>
      <w:r w:rsidRPr="00FD5717">
        <w:rPr>
          <w:rFonts w:eastAsia="Times New Roman" w:cs="Times New Roman"/>
          <w:sz w:val="24"/>
          <w:szCs w:val="24"/>
          <w:lang w:eastAsia="ru-RU"/>
        </w:rPr>
        <w:t>Выставки творческих работ учащихся отделения были посвящены</w:t>
      </w:r>
      <w:r w:rsidRPr="00FD5717">
        <w:rPr>
          <w:rFonts w:eastAsia="Times New Roman" w:cs="Times New Roman"/>
          <w:b/>
          <w:sz w:val="24"/>
          <w:szCs w:val="24"/>
          <w:lang w:eastAsia="ru-RU"/>
        </w:rPr>
        <w:t xml:space="preserve"> </w:t>
      </w:r>
      <w:r w:rsidRPr="00FD5717">
        <w:rPr>
          <w:rFonts w:eastAsia="Times New Roman" w:cs="Times New Roman"/>
          <w:sz w:val="24"/>
          <w:szCs w:val="24"/>
          <w:lang w:eastAsia="ru-RU"/>
        </w:rPr>
        <w:t>наиболее значимым праздничным и памятным датам истории страны, края, района:</w:t>
      </w:r>
    </w:p>
    <w:p w:rsidR="001A4257" w:rsidRPr="00FD5717" w:rsidRDefault="001A4257" w:rsidP="001A4257">
      <w:pPr>
        <w:spacing w:after="0" w:line="240" w:lineRule="auto"/>
        <w:jc w:val="both"/>
        <w:rPr>
          <w:rFonts w:eastAsia="Times New Roman" w:cs="Times New Roman"/>
          <w:b/>
          <w:color w:val="000000"/>
          <w:sz w:val="24"/>
          <w:szCs w:val="24"/>
          <w:lang w:eastAsia="ru-RU"/>
        </w:rPr>
      </w:pPr>
      <w:r w:rsidRPr="00FD5717">
        <w:rPr>
          <w:rFonts w:eastAsia="Times New Roman" w:cs="Times New Roman"/>
          <w:b/>
          <w:color w:val="000000"/>
          <w:sz w:val="24"/>
          <w:szCs w:val="24"/>
          <w:lang w:eastAsia="ru-RU"/>
        </w:rPr>
        <w:t>Выставочная деятельность отделения изобразительного искусства:</w:t>
      </w:r>
    </w:p>
    <w:p w:rsidR="001A4257" w:rsidRPr="00FD5717" w:rsidRDefault="001A4257" w:rsidP="00474311">
      <w:pPr>
        <w:widowControl w:val="0"/>
        <w:numPr>
          <w:ilvl w:val="0"/>
          <w:numId w:val="35"/>
        </w:numPr>
        <w:suppressAutoHyphens/>
        <w:autoSpaceDN w:val="0"/>
        <w:spacing w:after="0" w:line="360" w:lineRule="auto"/>
        <w:ind w:left="0" w:firstLine="0"/>
        <w:jc w:val="both"/>
        <w:textAlignment w:val="baseline"/>
        <w:rPr>
          <w:rFonts w:eastAsia="Arial Unicode MS" w:cs="Times New Roman"/>
          <w:kern w:val="3"/>
          <w:sz w:val="24"/>
          <w:szCs w:val="24"/>
          <w:lang w:eastAsia="ru-RU"/>
        </w:rPr>
      </w:pPr>
      <w:r w:rsidRPr="00FD5717">
        <w:rPr>
          <w:rFonts w:eastAsia="Arial Unicode MS" w:cs="Times New Roman"/>
          <w:kern w:val="3"/>
          <w:sz w:val="24"/>
          <w:szCs w:val="24"/>
          <w:lang w:eastAsia="ru-RU"/>
        </w:rPr>
        <w:t>29.08.2016-«Год Греции в России! Год России в Греции!»-районная выставка;</w:t>
      </w:r>
    </w:p>
    <w:p w:rsidR="001A4257" w:rsidRPr="00FD5717" w:rsidRDefault="001A4257" w:rsidP="00474311">
      <w:pPr>
        <w:widowControl w:val="0"/>
        <w:numPr>
          <w:ilvl w:val="0"/>
          <w:numId w:val="35"/>
        </w:numPr>
        <w:suppressAutoHyphens/>
        <w:autoSpaceDN w:val="0"/>
        <w:spacing w:after="0" w:line="360" w:lineRule="auto"/>
        <w:ind w:left="0" w:firstLine="0"/>
        <w:jc w:val="both"/>
        <w:textAlignment w:val="baseline"/>
        <w:rPr>
          <w:rFonts w:eastAsia="Arial Unicode MS" w:cs="Times New Roman"/>
          <w:kern w:val="3"/>
          <w:sz w:val="24"/>
          <w:szCs w:val="24"/>
          <w:lang w:eastAsia="ru-RU"/>
        </w:rPr>
      </w:pPr>
      <w:r w:rsidRPr="00FD5717">
        <w:rPr>
          <w:rFonts w:eastAsia="Arial Unicode MS" w:cs="Times New Roman"/>
          <w:kern w:val="3"/>
          <w:sz w:val="24"/>
          <w:szCs w:val="24"/>
          <w:lang w:eastAsia="ru-RU"/>
        </w:rPr>
        <w:t>17.09.2016- Районная выставка «День Ставропольского края», Юбилей ст.Ессентукской, открытие парка «Мечта»;</w:t>
      </w:r>
    </w:p>
    <w:p w:rsidR="001A4257" w:rsidRPr="00FD5717" w:rsidRDefault="001A4257" w:rsidP="00474311">
      <w:pPr>
        <w:widowControl w:val="0"/>
        <w:numPr>
          <w:ilvl w:val="0"/>
          <w:numId w:val="35"/>
        </w:numPr>
        <w:suppressAutoHyphens/>
        <w:autoSpaceDN w:val="0"/>
        <w:spacing w:after="0" w:line="360" w:lineRule="auto"/>
        <w:ind w:left="0" w:firstLine="0"/>
        <w:jc w:val="both"/>
        <w:textAlignment w:val="baseline"/>
        <w:rPr>
          <w:rFonts w:eastAsia="Arial Unicode MS" w:cs="Times New Roman"/>
          <w:kern w:val="3"/>
          <w:sz w:val="24"/>
          <w:szCs w:val="24"/>
          <w:lang w:eastAsia="ru-RU"/>
        </w:rPr>
      </w:pPr>
      <w:r w:rsidRPr="00FD5717">
        <w:rPr>
          <w:rFonts w:eastAsia="Arial Unicode MS" w:cs="Times New Roman"/>
          <w:kern w:val="3"/>
          <w:sz w:val="24"/>
          <w:szCs w:val="24"/>
          <w:lang w:eastAsia="ru-RU"/>
        </w:rPr>
        <w:t>26.09.2016</w:t>
      </w:r>
      <w:r w:rsidRPr="00FD5717">
        <w:rPr>
          <w:rFonts w:eastAsia="Times New Roman" w:cs="Times New Roman"/>
          <w:sz w:val="24"/>
          <w:szCs w:val="24"/>
          <w:lang w:eastAsia="ru-RU"/>
        </w:rPr>
        <w:t>-«Церковь Христова на Северном Кавказе»- историко- документальная выставка;</w:t>
      </w:r>
    </w:p>
    <w:p w:rsidR="001A4257" w:rsidRPr="00FD5717" w:rsidRDefault="001A4257" w:rsidP="00474311">
      <w:pPr>
        <w:widowControl w:val="0"/>
        <w:numPr>
          <w:ilvl w:val="0"/>
          <w:numId w:val="35"/>
        </w:numPr>
        <w:suppressAutoHyphens/>
        <w:autoSpaceDN w:val="0"/>
        <w:spacing w:after="0" w:line="360" w:lineRule="auto"/>
        <w:ind w:left="0" w:firstLine="0"/>
        <w:jc w:val="both"/>
        <w:textAlignment w:val="baseline"/>
        <w:rPr>
          <w:rFonts w:eastAsia="Arial Unicode MS" w:cs="Times New Roman"/>
          <w:kern w:val="3"/>
          <w:sz w:val="24"/>
          <w:szCs w:val="24"/>
          <w:lang w:eastAsia="ru-RU"/>
        </w:rPr>
      </w:pPr>
      <w:r w:rsidRPr="00FD5717">
        <w:rPr>
          <w:rFonts w:eastAsia="Times New Roman" w:cs="Times New Roman"/>
          <w:sz w:val="24"/>
          <w:szCs w:val="24"/>
          <w:lang w:eastAsia="ru-RU"/>
        </w:rPr>
        <w:t xml:space="preserve">11.2016- Противодействие коррупции выставка в </w:t>
      </w:r>
      <w:r w:rsidRPr="00FD5717">
        <w:rPr>
          <w:rFonts w:eastAsia="Times New Roman" w:cs="Times New Roman"/>
          <w:color w:val="333333"/>
          <w:sz w:val="24"/>
          <w:szCs w:val="24"/>
          <w:shd w:val="clear" w:color="auto" w:fill="FFFFFF"/>
          <w:lang w:eastAsia="ru-RU"/>
        </w:rPr>
        <w:t>Отделе </w:t>
      </w:r>
      <w:r w:rsidRPr="00FD5717">
        <w:rPr>
          <w:rFonts w:eastAsia="Times New Roman" w:cs="Times New Roman"/>
          <w:bCs/>
          <w:color w:val="333333"/>
          <w:sz w:val="24"/>
          <w:szCs w:val="24"/>
          <w:shd w:val="clear" w:color="auto" w:fill="FFFFFF"/>
          <w:lang w:eastAsia="ru-RU"/>
        </w:rPr>
        <w:t>ЗАГС</w:t>
      </w:r>
      <w:r w:rsidRPr="00FD5717">
        <w:rPr>
          <w:rFonts w:eastAsia="Times New Roman" w:cs="Times New Roman"/>
          <w:b/>
          <w:bCs/>
          <w:color w:val="333333"/>
          <w:sz w:val="24"/>
          <w:szCs w:val="24"/>
          <w:shd w:val="clear" w:color="auto" w:fill="FFFFFF"/>
          <w:lang w:eastAsia="ru-RU"/>
        </w:rPr>
        <w:t xml:space="preserve"> </w:t>
      </w:r>
      <w:r w:rsidRPr="00FD5717">
        <w:rPr>
          <w:rFonts w:eastAsia="Times New Roman" w:cs="Times New Roman"/>
          <w:color w:val="333333"/>
          <w:sz w:val="24"/>
          <w:szCs w:val="24"/>
          <w:shd w:val="clear" w:color="auto" w:fill="FFFFFF"/>
          <w:lang w:eastAsia="ru-RU"/>
        </w:rPr>
        <w:t>Ставропольского края по Предгорному району.</w:t>
      </w:r>
    </w:p>
    <w:p w:rsidR="001A4257" w:rsidRPr="00FD5717" w:rsidRDefault="001A4257" w:rsidP="00474311">
      <w:pPr>
        <w:numPr>
          <w:ilvl w:val="0"/>
          <w:numId w:val="35"/>
        </w:numPr>
        <w:spacing w:after="0" w:line="360" w:lineRule="auto"/>
        <w:ind w:left="0" w:firstLine="0"/>
        <w:jc w:val="both"/>
        <w:rPr>
          <w:rFonts w:eastAsia="Times New Roman" w:cs="Times New Roman"/>
          <w:sz w:val="24"/>
          <w:szCs w:val="24"/>
          <w:lang w:eastAsia="ru-RU"/>
        </w:rPr>
      </w:pPr>
      <w:r w:rsidRPr="00FD5717">
        <w:rPr>
          <w:rFonts w:eastAsia="Times New Roman" w:cs="Times New Roman"/>
          <w:sz w:val="24"/>
          <w:szCs w:val="24"/>
          <w:lang w:eastAsia="ru-RU"/>
        </w:rPr>
        <w:t>20.11.2016- Районная выставка, посвященная Дню Района;</w:t>
      </w:r>
    </w:p>
    <w:p w:rsidR="001A4257" w:rsidRPr="00FD5717" w:rsidRDefault="001A4257" w:rsidP="00474311">
      <w:pPr>
        <w:widowControl w:val="0"/>
        <w:numPr>
          <w:ilvl w:val="0"/>
          <w:numId w:val="35"/>
        </w:numPr>
        <w:suppressAutoHyphens/>
        <w:autoSpaceDN w:val="0"/>
        <w:spacing w:after="0" w:line="360" w:lineRule="auto"/>
        <w:ind w:left="0" w:firstLine="0"/>
        <w:jc w:val="both"/>
        <w:textAlignment w:val="baseline"/>
        <w:rPr>
          <w:rFonts w:eastAsia="Arial Unicode MS" w:cs="Times New Roman"/>
          <w:kern w:val="3"/>
          <w:sz w:val="24"/>
          <w:szCs w:val="24"/>
          <w:lang w:eastAsia="ru-RU"/>
        </w:rPr>
      </w:pPr>
      <w:r w:rsidRPr="00FD5717">
        <w:rPr>
          <w:rFonts w:eastAsia="Times New Roman" w:cs="Times New Roman"/>
          <w:sz w:val="24"/>
          <w:szCs w:val="24"/>
          <w:lang w:eastAsia="ru-RU"/>
        </w:rPr>
        <w:t>19.02.2016- Районная выставка, посвященная Дню Защитника Отечества;</w:t>
      </w:r>
    </w:p>
    <w:p w:rsidR="001A4257" w:rsidRPr="00FD5717" w:rsidRDefault="001A4257" w:rsidP="00474311">
      <w:pPr>
        <w:widowControl w:val="0"/>
        <w:numPr>
          <w:ilvl w:val="0"/>
          <w:numId w:val="35"/>
        </w:numPr>
        <w:suppressAutoHyphens/>
        <w:autoSpaceDN w:val="0"/>
        <w:spacing w:after="0" w:line="360" w:lineRule="auto"/>
        <w:ind w:left="0" w:firstLine="0"/>
        <w:jc w:val="both"/>
        <w:textAlignment w:val="baseline"/>
        <w:rPr>
          <w:rFonts w:eastAsia="Times New Roman" w:cs="Times New Roman"/>
          <w:sz w:val="24"/>
          <w:szCs w:val="24"/>
          <w:lang w:eastAsia="ru-RU"/>
        </w:rPr>
      </w:pPr>
      <w:r w:rsidRPr="00FD5717">
        <w:rPr>
          <w:rFonts w:eastAsia="Times New Roman" w:cs="Times New Roman"/>
          <w:sz w:val="24"/>
          <w:szCs w:val="24"/>
          <w:lang w:eastAsia="ru-RU"/>
        </w:rPr>
        <w:t>04.03.2016</w:t>
      </w:r>
      <w:r w:rsidRPr="00FD5717">
        <w:rPr>
          <w:rFonts w:eastAsia="Times New Roman" w:cs="Times New Roman"/>
          <w:b/>
          <w:sz w:val="24"/>
          <w:szCs w:val="24"/>
          <w:lang w:eastAsia="ru-RU"/>
        </w:rPr>
        <w:t xml:space="preserve"> -</w:t>
      </w:r>
      <w:r w:rsidRPr="00FD5717">
        <w:rPr>
          <w:rFonts w:eastAsia="Times New Roman" w:cs="Times New Roman"/>
          <w:sz w:val="24"/>
          <w:szCs w:val="24"/>
          <w:lang w:eastAsia="ru-RU"/>
        </w:rPr>
        <w:t>Районная выставка, посвященная Международному женскому дню;</w:t>
      </w:r>
    </w:p>
    <w:p w:rsidR="001A4257" w:rsidRPr="00FD5717" w:rsidRDefault="001A4257" w:rsidP="00474311">
      <w:pPr>
        <w:widowControl w:val="0"/>
        <w:numPr>
          <w:ilvl w:val="0"/>
          <w:numId w:val="35"/>
        </w:numPr>
        <w:suppressAutoHyphens/>
        <w:autoSpaceDN w:val="0"/>
        <w:spacing w:after="0" w:line="360" w:lineRule="auto"/>
        <w:ind w:left="0" w:firstLine="0"/>
        <w:jc w:val="both"/>
        <w:textAlignment w:val="baseline"/>
        <w:rPr>
          <w:rFonts w:eastAsia="Times New Roman" w:cs="Times New Roman"/>
          <w:sz w:val="24"/>
          <w:szCs w:val="24"/>
          <w:lang w:eastAsia="ru-RU"/>
        </w:rPr>
      </w:pPr>
      <w:r w:rsidRPr="00FD5717">
        <w:rPr>
          <w:rFonts w:eastAsia="Times New Roman" w:cs="Times New Roman"/>
          <w:sz w:val="24"/>
          <w:szCs w:val="24"/>
          <w:lang w:eastAsia="ru-RU"/>
        </w:rPr>
        <w:t>17.03.2017- Выставка работ учащихся к Дню работника культуры России.</w:t>
      </w:r>
    </w:p>
    <w:p w:rsidR="001A4257" w:rsidRDefault="001A4257" w:rsidP="00474311">
      <w:pPr>
        <w:widowControl w:val="0"/>
        <w:spacing w:after="0" w:line="360" w:lineRule="auto"/>
        <w:ind w:right="283"/>
        <w:jc w:val="both"/>
        <w:rPr>
          <w:rFonts w:eastAsia="Times New Roman" w:cs="Times New Roman"/>
          <w:sz w:val="28"/>
          <w:szCs w:val="28"/>
          <w:highlight w:val="green"/>
          <w:lang w:eastAsia="ru-RU"/>
        </w:rPr>
      </w:pPr>
    </w:p>
    <w:p w:rsidR="001A4257" w:rsidRPr="00FD5717" w:rsidRDefault="001A4257" w:rsidP="001A4257">
      <w:pPr>
        <w:tabs>
          <w:tab w:val="left" w:pos="9660"/>
        </w:tabs>
        <w:suppressAutoHyphens/>
        <w:spacing w:after="0" w:line="240" w:lineRule="auto"/>
        <w:rPr>
          <w:rFonts w:eastAsia="Times New Roman" w:cs="Times New Roman"/>
          <w:b/>
          <w:sz w:val="24"/>
          <w:szCs w:val="24"/>
          <w:lang w:eastAsia="ar-SA"/>
        </w:rPr>
      </w:pPr>
      <w:r w:rsidRPr="00FD5717">
        <w:rPr>
          <w:rFonts w:eastAsia="Times New Roman" w:cs="Times New Roman"/>
          <w:b/>
          <w:sz w:val="24"/>
          <w:szCs w:val="24"/>
          <w:lang w:eastAsia="ar-SA"/>
        </w:rPr>
        <w:lastRenderedPageBreak/>
        <w:t xml:space="preserve">13.1. Концерты, выставки, мероприятия районного уровня: </w:t>
      </w:r>
    </w:p>
    <w:tbl>
      <w:tblPr>
        <w:tblW w:w="14175" w:type="dxa"/>
        <w:tblInd w:w="108" w:type="dxa"/>
        <w:tblLayout w:type="fixed"/>
        <w:tblLook w:val="0000" w:firstRow="0" w:lastRow="0" w:firstColumn="0" w:lastColumn="0" w:noHBand="0" w:noVBand="0"/>
      </w:tblPr>
      <w:tblGrid>
        <w:gridCol w:w="595"/>
        <w:gridCol w:w="2949"/>
        <w:gridCol w:w="1701"/>
        <w:gridCol w:w="7088"/>
        <w:gridCol w:w="1842"/>
      </w:tblGrid>
      <w:tr w:rsidR="001A4257" w:rsidRPr="00FD5717" w:rsidTr="00474311">
        <w:trPr>
          <w:trHeight w:val="525"/>
        </w:trPr>
        <w:tc>
          <w:tcPr>
            <w:tcW w:w="595"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suppressAutoHyphens/>
              <w:spacing w:after="0" w:line="240" w:lineRule="auto"/>
              <w:rPr>
                <w:rFonts w:eastAsia="Times New Roman" w:cs="Times New Roman"/>
                <w:b/>
                <w:sz w:val="24"/>
                <w:szCs w:val="24"/>
                <w:lang w:eastAsia="ar-SA"/>
              </w:rPr>
            </w:pPr>
            <w:r w:rsidRPr="00FD5717">
              <w:rPr>
                <w:rFonts w:eastAsia="Times New Roman" w:cs="Times New Roman"/>
                <w:b/>
                <w:sz w:val="24"/>
                <w:szCs w:val="24"/>
                <w:lang w:eastAsia="ar-SA"/>
              </w:rPr>
              <w:t>№</w:t>
            </w:r>
          </w:p>
        </w:tc>
        <w:tc>
          <w:tcPr>
            <w:tcW w:w="2949" w:type="dxa"/>
            <w:tcBorders>
              <w:top w:val="single" w:sz="4" w:space="0" w:color="000000"/>
              <w:left w:val="single" w:sz="4" w:space="0" w:color="000000"/>
              <w:bottom w:val="single" w:sz="4" w:space="0" w:color="000000"/>
              <w:right w:val="single" w:sz="4" w:space="0" w:color="auto"/>
            </w:tcBorders>
            <w:shd w:val="clear" w:color="auto" w:fill="auto"/>
          </w:tcPr>
          <w:p w:rsidR="001A4257" w:rsidRPr="00FD5717" w:rsidRDefault="001A4257" w:rsidP="001A4257">
            <w:pPr>
              <w:suppressAutoHyphens/>
              <w:spacing w:after="0" w:line="240" w:lineRule="auto"/>
              <w:jc w:val="center"/>
              <w:rPr>
                <w:rFonts w:eastAsia="Times New Roman" w:cs="Times New Roman"/>
                <w:b/>
                <w:sz w:val="24"/>
                <w:szCs w:val="24"/>
                <w:lang w:eastAsia="ar-SA"/>
              </w:rPr>
            </w:pPr>
            <w:r w:rsidRPr="00FD5717">
              <w:rPr>
                <w:rFonts w:eastAsia="Times New Roman" w:cs="Times New Roman"/>
                <w:b/>
                <w:sz w:val="24"/>
                <w:szCs w:val="24"/>
                <w:lang w:eastAsia="ar-SA"/>
              </w:rPr>
              <w:t>Место проведения</w:t>
            </w:r>
          </w:p>
        </w:tc>
        <w:tc>
          <w:tcPr>
            <w:tcW w:w="1701" w:type="dxa"/>
            <w:tcBorders>
              <w:top w:val="single" w:sz="4" w:space="0" w:color="000000"/>
              <w:left w:val="single" w:sz="4" w:space="0" w:color="auto"/>
              <w:bottom w:val="single" w:sz="4" w:space="0" w:color="000000"/>
            </w:tcBorders>
            <w:shd w:val="clear" w:color="auto" w:fill="auto"/>
          </w:tcPr>
          <w:p w:rsidR="001A4257" w:rsidRPr="00FD5717" w:rsidRDefault="001A4257" w:rsidP="001A4257">
            <w:pPr>
              <w:suppressAutoHyphens/>
              <w:spacing w:after="0" w:line="240" w:lineRule="auto"/>
              <w:jc w:val="center"/>
              <w:rPr>
                <w:rFonts w:eastAsia="Times New Roman" w:cs="Times New Roman"/>
                <w:b/>
                <w:sz w:val="24"/>
                <w:szCs w:val="24"/>
                <w:lang w:eastAsia="ar-SA"/>
              </w:rPr>
            </w:pPr>
            <w:r w:rsidRPr="00FD5717">
              <w:rPr>
                <w:rFonts w:eastAsia="Times New Roman" w:cs="Times New Roman"/>
                <w:b/>
                <w:sz w:val="24"/>
                <w:szCs w:val="24"/>
                <w:lang w:eastAsia="ar-SA"/>
              </w:rPr>
              <w:t>Дата проведения</w:t>
            </w:r>
          </w:p>
        </w:tc>
        <w:tc>
          <w:tcPr>
            <w:tcW w:w="7088"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suppressAutoHyphens/>
              <w:spacing w:after="0" w:line="240" w:lineRule="auto"/>
              <w:jc w:val="center"/>
              <w:rPr>
                <w:rFonts w:eastAsia="Times New Roman" w:cs="Times New Roman"/>
                <w:b/>
                <w:sz w:val="24"/>
                <w:szCs w:val="24"/>
                <w:lang w:eastAsia="ar-SA"/>
              </w:rPr>
            </w:pPr>
            <w:r w:rsidRPr="00FD5717">
              <w:rPr>
                <w:rFonts w:eastAsia="Times New Roman" w:cs="Times New Roman"/>
                <w:b/>
                <w:sz w:val="24"/>
                <w:szCs w:val="24"/>
                <w:lang w:eastAsia="ar-SA"/>
              </w:rPr>
              <w:t>Тематика, название</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A4257" w:rsidRPr="00FD5717" w:rsidRDefault="001A4257" w:rsidP="001A4257">
            <w:pPr>
              <w:suppressAutoHyphens/>
              <w:spacing w:after="0" w:line="240" w:lineRule="auto"/>
              <w:jc w:val="center"/>
              <w:rPr>
                <w:rFonts w:eastAsia="Times New Roman" w:cs="Times New Roman"/>
                <w:sz w:val="24"/>
                <w:szCs w:val="24"/>
                <w:lang w:eastAsia="ar-SA"/>
              </w:rPr>
            </w:pPr>
            <w:r w:rsidRPr="00FD5717">
              <w:rPr>
                <w:rFonts w:eastAsia="Times New Roman" w:cs="Times New Roman"/>
                <w:b/>
                <w:sz w:val="24"/>
                <w:szCs w:val="24"/>
                <w:lang w:eastAsia="ar-SA"/>
              </w:rPr>
              <w:t>Кол-во учащихся, принявших участие</w:t>
            </w:r>
          </w:p>
        </w:tc>
      </w:tr>
      <w:tr w:rsidR="001A4257" w:rsidRPr="00FD5717" w:rsidTr="00474311">
        <w:trPr>
          <w:trHeight w:val="399"/>
        </w:trPr>
        <w:tc>
          <w:tcPr>
            <w:tcW w:w="595"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numPr>
                <w:ilvl w:val="0"/>
                <w:numId w:val="15"/>
              </w:numPr>
              <w:tabs>
                <w:tab w:val="clear" w:pos="360"/>
                <w:tab w:val="num" w:pos="786"/>
              </w:tabs>
              <w:suppressAutoHyphens/>
              <w:snapToGrid w:val="0"/>
              <w:spacing w:after="0" w:line="240" w:lineRule="auto"/>
              <w:ind w:left="0" w:firstLine="0"/>
              <w:rPr>
                <w:rFonts w:eastAsia="Times New Roman" w:cs="Times New Roman"/>
                <w:sz w:val="24"/>
                <w:szCs w:val="24"/>
                <w:lang w:eastAsia="ar-SA"/>
              </w:rPr>
            </w:pPr>
          </w:p>
        </w:tc>
        <w:tc>
          <w:tcPr>
            <w:tcW w:w="2949" w:type="dxa"/>
            <w:tcBorders>
              <w:top w:val="single" w:sz="4" w:space="0" w:color="000000"/>
              <w:left w:val="single" w:sz="4" w:space="0" w:color="000000"/>
              <w:bottom w:val="single" w:sz="4" w:space="0" w:color="000000"/>
              <w:right w:val="single" w:sz="4" w:space="0" w:color="auto"/>
            </w:tcBorders>
            <w:shd w:val="clear" w:color="auto" w:fill="auto"/>
          </w:tcPr>
          <w:p w:rsidR="001A4257" w:rsidRPr="00FD5717" w:rsidRDefault="001A4257" w:rsidP="001A4257">
            <w:pPr>
              <w:suppressAutoHyphens/>
              <w:spacing w:after="0" w:line="240" w:lineRule="auto"/>
              <w:jc w:val="both"/>
              <w:rPr>
                <w:rFonts w:eastAsia="Times New Roman" w:cs="Times New Roman"/>
                <w:sz w:val="24"/>
                <w:szCs w:val="24"/>
                <w:highlight w:val="yellow"/>
                <w:lang w:eastAsia="ar-SA"/>
              </w:rPr>
            </w:pPr>
            <w:r w:rsidRPr="00FD5717">
              <w:rPr>
                <w:rFonts w:eastAsia="Calibri" w:cs="Times New Roman"/>
                <w:bCs/>
                <w:iCs/>
                <w:sz w:val="24"/>
                <w:szCs w:val="24"/>
              </w:rPr>
              <w:t>МО Ессентукский Сельсовет</w:t>
            </w:r>
          </w:p>
        </w:tc>
        <w:tc>
          <w:tcPr>
            <w:tcW w:w="1701" w:type="dxa"/>
            <w:tcBorders>
              <w:top w:val="single" w:sz="4" w:space="0" w:color="000000"/>
              <w:left w:val="single" w:sz="4" w:space="0" w:color="auto"/>
              <w:bottom w:val="single" w:sz="4" w:space="0" w:color="000000"/>
            </w:tcBorders>
            <w:shd w:val="clear" w:color="auto" w:fill="auto"/>
          </w:tcPr>
          <w:p w:rsidR="001A4257" w:rsidRPr="00FD5717" w:rsidRDefault="001A4257" w:rsidP="001A4257">
            <w:pPr>
              <w:suppressAutoHyphens/>
              <w:spacing w:after="0" w:line="240" w:lineRule="auto"/>
              <w:jc w:val="both"/>
              <w:rPr>
                <w:rFonts w:eastAsia="Times New Roman" w:cs="Times New Roman"/>
                <w:sz w:val="24"/>
                <w:szCs w:val="24"/>
                <w:highlight w:val="yellow"/>
                <w:lang w:eastAsia="ar-SA"/>
              </w:rPr>
            </w:pPr>
            <w:r w:rsidRPr="00FD5717">
              <w:rPr>
                <w:rFonts w:eastAsia="Times New Roman" w:cs="Times New Roman"/>
                <w:color w:val="000000"/>
                <w:sz w:val="24"/>
                <w:szCs w:val="24"/>
                <w:lang w:eastAsia="ru-RU"/>
              </w:rPr>
              <w:t>22.05.2016</w:t>
            </w:r>
          </w:p>
        </w:tc>
        <w:tc>
          <w:tcPr>
            <w:tcW w:w="7088"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spacing w:after="0" w:line="240" w:lineRule="auto"/>
              <w:contextualSpacing/>
              <w:jc w:val="both"/>
              <w:rPr>
                <w:rFonts w:eastAsia="Times New Roman" w:cs="Times New Roman"/>
                <w:color w:val="000000"/>
                <w:sz w:val="24"/>
                <w:szCs w:val="24"/>
                <w:lang w:eastAsia="ru-RU"/>
              </w:rPr>
            </w:pPr>
            <w:r w:rsidRPr="00FD5717">
              <w:rPr>
                <w:rFonts w:eastAsia="Times New Roman" w:cs="Times New Roman"/>
                <w:color w:val="000000"/>
                <w:sz w:val="24"/>
                <w:szCs w:val="24"/>
                <w:lang w:eastAsia="ru-RU"/>
              </w:rPr>
              <w:t xml:space="preserve">Концерт для жителей ст.Ессентукской.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A4257" w:rsidRPr="00FD5717" w:rsidRDefault="001A4257" w:rsidP="001A4257">
            <w:pPr>
              <w:suppressAutoHyphens/>
              <w:spacing w:after="0" w:line="240" w:lineRule="auto"/>
              <w:jc w:val="center"/>
              <w:rPr>
                <w:rFonts w:eastAsia="Times New Roman" w:cs="Times New Roman"/>
                <w:sz w:val="24"/>
                <w:szCs w:val="24"/>
                <w:lang w:eastAsia="ar-SA"/>
              </w:rPr>
            </w:pPr>
            <w:r w:rsidRPr="00FD5717">
              <w:rPr>
                <w:rFonts w:eastAsia="Times New Roman" w:cs="Times New Roman"/>
                <w:sz w:val="24"/>
                <w:szCs w:val="24"/>
                <w:lang w:eastAsia="ar-SA"/>
              </w:rPr>
              <w:t>19</w:t>
            </w:r>
          </w:p>
        </w:tc>
      </w:tr>
      <w:tr w:rsidR="001A4257" w:rsidRPr="00FD5717" w:rsidTr="00474311">
        <w:trPr>
          <w:trHeight w:val="399"/>
        </w:trPr>
        <w:tc>
          <w:tcPr>
            <w:tcW w:w="595"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numPr>
                <w:ilvl w:val="0"/>
                <w:numId w:val="15"/>
              </w:numPr>
              <w:tabs>
                <w:tab w:val="clear" w:pos="360"/>
                <w:tab w:val="num" w:pos="786"/>
              </w:tabs>
              <w:suppressAutoHyphens/>
              <w:snapToGrid w:val="0"/>
              <w:spacing w:after="0" w:line="240" w:lineRule="auto"/>
              <w:ind w:left="0" w:firstLine="0"/>
              <w:rPr>
                <w:rFonts w:eastAsia="Times New Roman" w:cs="Times New Roman"/>
                <w:sz w:val="24"/>
                <w:szCs w:val="24"/>
                <w:lang w:eastAsia="ar-SA"/>
              </w:rPr>
            </w:pPr>
          </w:p>
        </w:tc>
        <w:tc>
          <w:tcPr>
            <w:tcW w:w="2949" w:type="dxa"/>
            <w:tcBorders>
              <w:top w:val="single" w:sz="4" w:space="0" w:color="000000"/>
              <w:left w:val="single" w:sz="4" w:space="0" w:color="000000"/>
              <w:bottom w:val="single" w:sz="4" w:space="0" w:color="000000"/>
              <w:right w:val="single" w:sz="4" w:space="0" w:color="auto"/>
            </w:tcBorders>
            <w:shd w:val="clear" w:color="auto" w:fill="auto"/>
          </w:tcPr>
          <w:p w:rsidR="001A4257" w:rsidRPr="00FD5717" w:rsidRDefault="001A4257" w:rsidP="001A4257">
            <w:pPr>
              <w:suppressAutoHyphens/>
              <w:spacing w:after="0" w:line="240" w:lineRule="auto"/>
              <w:rPr>
                <w:rFonts w:cs="Times New Roman"/>
                <w:sz w:val="24"/>
                <w:szCs w:val="24"/>
              </w:rPr>
            </w:pPr>
            <w:r w:rsidRPr="00FD5717">
              <w:rPr>
                <w:rFonts w:eastAsia="Times New Roman" w:cs="Times New Roman"/>
                <w:sz w:val="24"/>
                <w:szCs w:val="24"/>
                <w:lang w:eastAsia="ar-SA"/>
              </w:rPr>
              <w:t xml:space="preserve"> </w:t>
            </w:r>
            <w:r w:rsidRPr="00FD5717">
              <w:rPr>
                <w:rFonts w:cs="Times New Roman"/>
                <w:sz w:val="24"/>
                <w:szCs w:val="24"/>
              </w:rPr>
              <w:t>МБУК «ЦДиТ «Предгорье»</w:t>
            </w:r>
          </w:p>
          <w:p w:rsidR="001A4257" w:rsidRPr="00FD5717" w:rsidRDefault="001A4257" w:rsidP="001A4257">
            <w:pPr>
              <w:tabs>
                <w:tab w:val="left" w:pos="3300"/>
              </w:tabs>
              <w:spacing w:after="0" w:line="240" w:lineRule="auto"/>
              <w:rPr>
                <w:rFonts w:cs="Times New Roman"/>
                <w:sz w:val="24"/>
                <w:szCs w:val="24"/>
              </w:rPr>
            </w:pPr>
            <w:r w:rsidRPr="00FD5717">
              <w:rPr>
                <w:rFonts w:cs="Times New Roman"/>
                <w:sz w:val="24"/>
                <w:szCs w:val="24"/>
              </w:rPr>
              <w:t>ПМР СК</w:t>
            </w:r>
          </w:p>
        </w:tc>
        <w:tc>
          <w:tcPr>
            <w:tcW w:w="1701" w:type="dxa"/>
            <w:tcBorders>
              <w:top w:val="single" w:sz="4" w:space="0" w:color="000000"/>
              <w:left w:val="single" w:sz="4" w:space="0" w:color="auto"/>
              <w:bottom w:val="single" w:sz="4" w:space="0" w:color="000000"/>
            </w:tcBorders>
            <w:shd w:val="clear" w:color="auto" w:fill="auto"/>
          </w:tcPr>
          <w:p w:rsidR="001A4257" w:rsidRPr="00FD5717" w:rsidRDefault="001A4257" w:rsidP="001A4257">
            <w:pPr>
              <w:suppressAutoHyphens/>
              <w:spacing w:after="0" w:line="240" w:lineRule="auto"/>
              <w:jc w:val="both"/>
              <w:rPr>
                <w:rFonts w:eastAsia="Times New Roman" w:cs="Times New Roman"/>
                <w:sz w:val="24"/>
                <w:szCs w:val="24"/>
                <w:highlight w:val="yellow"/>
                <w:lang w:eastAsia="ar-SA"/>
              </w:rPr>
            </w:pPr>
            <w:r w:rsidRPr="00FD5717">
              <w:rPr>
                <w:rFonts w:eastAsia="Times New Roman" w:cs="Times New Roman"/>
                <w:sz w:val="24"/>
                <w:szCs w:val="24"/>
                <w:lang w:eastAsia="ar-SA"/>
              </w:rPr>
              <w:t>09.09.2016</w:t>
            </w:r>
          </w:p>
        </w:tc>
        <w:tc>
          <w:tcPr>
            <w:tcW w:w="7088"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spacing w:after="0" w:line="240" w:lineRule="auto"/>
              <w:contextualSpacing/>
              <w:jc w:val="both"/>
              <w:rPr>
                <w:rFonts w:eastAsia="Times New Roman" w:cs="Times New Roman"/>
                <w:color w:val="000000"/>
                <w:sz w:val="24"/>
                <w:szCs w:val="24"/>
                <w:lang w:eastAsia="ru-RU"/>
              </w:rPr>
            </w:pPr>
            <w:r w:rsidRPr="00FD5717">
              <w:rPr>
                <w:rFonts w:eastAsia="Times New Roman" w:cs="Times New Roman"/>
                <w:sz w:val="24"/>
                <w:szCs w:val="24"/>
                <w:lang w:eastAsia="ar-SA"/>
              </w:rPr>
              <w:t>Выступление в Праздничном концерте, посвященном 71-й годовщине Победы в Великой Отечественной войне 1941-1945г.г.</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A4257" w:rsidRPr="00FD5717" w:rsidRDefault="001A4257" w:rsidP="001A4257">
            <w:pPr>
              <w:suppressAutoHyphens/>
              <w:spacing w:after="0" w:line="240" w:lineRule="auto"/>
              <w:jc w:val="center"/>
              <w:rPr>
                <w:rFonts w:eastAsia="Times New Roman" w:cs="Times New Roman"/>
                <w:sz w:val="24"/>
                <w:szCs w:val="24"/>
                <w:lang w:eastAsia="ar-SA"/>
              </w:rPr>
            </w:pPr>
            <w:r w:rsidRPr="00FD5717">
              <w:rPr>
                <w:rFonts w:eastAsia="Times New Roman" w:cs="Times New Roman"/>
                <w:sz w:val="24"/>
                <w:szCs w:val="24"/>
                <w:lang w:eastAsia="ar-SA"/>
              </w:rPr>
              <w:t>9</w:t>
            </w:r>
          </w:p>
        </w:tc>
      </w:tr>
      <w:tr w:rsidR="001A4257" w:rsidRPr="00FD5717" w:rsidTr="00474311">
        <w:trPr>
          <w:trHeight w:val="399"/>
        </w:trPr>
        <w:tc>
          <w:tcPr>
            <w:tcW w:w="595"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numPr>
                <w:ilvl w:val="0"/>
                <w:numId w:val="15"/>
              </w:numPr>
              <w:tabs>
                <w:tab w:val="clear" w:pos="360"/>
                <w:tab w:val="num" w:pos="786"/>
              </w:tabs>
              <w:suppressAutoHyphens/>
              <w:snapToGrid w:val="0"/>
              <w:spacing w:after="0" w:line="240" w:lineRule="auto"/>
              <w:ind w:left="0" w:firstLine="0"/>
              <w:rPr>
                <w:rFonts w:eastAsia="Times New Roman" w:cs="Times New Roman"/>
                <w:sz w:val="24"/>
                <w:szCs w:val="24"/>
                <w:lang w:eastAsia="ar-SA"/>
              </w:rPr>
            </w:pPr>
          </w:p>
        </w:tc>
        <w:tc>
          <w:tcPr>
            <w:tcW w:w="2949" w:type="dxa"/>
            <w:tcBorders>
              <w:top w:val="single" w:sz="4" w:space="0" w:color="000000"/>
              <w:left w:val="single" w:sz="4" w:space="0" w:color="000000"/>
              <w:bottom w:val="single" w:sz="4" w:space="0" w:color="000000"/>
              <w:right w:val="single" w:sz="4" w:space="0" w:color="auto"/>
            </w:tcBorders>
            <w:shd w:val="clear" w:color="auto" w:fill="auto"/>
          </w:tcPr>
          <w:p w:rsidR="001A4257" w:rsidRPr="00FD5717" w:rsidRDefault="001A4257" w:rsidP="001A4257">
            <w:pPr>
              <w:suppressAutoHyphens/>
              <w:spacing w:after="0" w:line="240" w:lineRule="auto"/>
              <w:jc w:val="both"/>
              <w:rPr>
                <w:rFonts w:eastAsia="Times New Roman" w:cs="Times New Roman"/>
                <w:sz w:val="24"/>
                <w:szCs w:val="24"/>
                <w:highlight w:val="yellow"/>
                <w:lang w:eastAsia="ar-SA"/>
              </w:rPr>
            </w:pPr>
            <w:r w:rsidRPr="00FD5717">
              <w:rPr>
                <w:rFonts w:eastAsia="Calibri" w:cs="Times New Roman"/>
                <w:bCs/>
                <w:iCs/>
                <w:sz w:val="24"/>
                <w:szCs w:val="24"/>
              </w:rPr>
              <w:t>МО Ессентукский Сельсовет</w:t>
            </w:r>
          </w:p>
        </w:tc>
        <w:tc>
          <w:tcPr>
            <w:tcW w:w="1701" w:type="dxa"/>
            <w:tcBorders>
              <w:top w:val="single" w:sz="4" w:space="0" w:color="000000"/>
              <w:left w:val="single" w:sz="4" w:space="0" w:color="auto"/>
              <w:bottom w:val="single" w:sz="4" w:space="0" w:color="000000"/>
            </w:tcBorders>
            <w:shd w:val="clear" w:color="auto" w:fill="auto"/>
          </w:tcPr>
          <w:p w:rsidR="001A4257" w:rsidRPr="00FD5717" w:rsidRDefault="001A4257" w:rsidP="001A4257">
            <w:pPr>
              <w:suppressAutoHyphens/>
              <w:spacing w:after="0" w:line="240" w:lineRule="auto"/>
              <w:jc w:val="both"/>
              <w:rPr>
                <w:rFonts w:eastAsia="Times New Roman" w:cs="Times New Roman"/>
                <w:sz w:val="24"/>
                <w:szCs w:val="24"/>
                <w:highlight w:val="yellow"/>
                <w:lang w:eastAsia="ar-SA"/>
              </w:rPr>
            </w:pPr>
            <w:r w:rsidRPr="00FD5717">
              <w:rPr>
                <w:rFonts w:eastAsia="Times New Roman" w:cs="Times New Roman"/>
                <w:sz w:val="24"/>
                <w:szCs w:val="24"/>
                <w:lang w:eastAsia="ru-RU"/>
              </w:rPr>
              <w:t>8.09.2016</w:t>
            </w:r>
          </w:p>
        </w:tc>
        <w:tc>
          <w:tcPr>
            <w:tcW w:w="7088"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spacing w:after="0" w:line="240" w:lineRule="auto"/>
              <w:contextualSpacing/>
              <w:rPr>
                <w:rFonts w:eastAsia="Times New Roman" w:cs="Times New Roman"/>
                <w:sz w:val="24"/>
                <w:szCs w:val="24"/>
                <w:lang w:eastAsia="ru-RU"/>
              </w:rPr>
            </w:pPr>
            <w:r w:rsidRPr="00FD5717">
              <w:rPr>
                <w:rFonts w:eastAsia="Times New Roman" w:cs="Times New Roman"/>
                <w:sz w:val="24"/>
                <w:szCs w:val="24"/>
                <w:lang w:eastAsia="ru-RU"/>
              </w:rPr>
              <w:t xml:space="preserve">Выборы в Государственную думу Ставропольского края- Концерт для жителей Предгорного района и ст.Ессентукской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A4257" w:rsidRPr="00FD5717" w:rsidRDefault="001A4257" w:rsidP="001A4257">
            <w:pPr>
              <w:suppressAutoHyphens/>
              <w:spacing w:after="0" w:line="240" w:lineRule="auto"/>
              <w:jc w:val="center"/>
              <w:rPr>
                <w:rFonts w:eastAsia="Times New Roman" w:cs="Times New Roman"/>
                <w:sz w:val="24"/>
                <w:szCs w:val="24"/>
                <w:lang w:eastAsia="ar-SA"/>
              </w:rPr>
            </w:pPr>
            <w:r w:rsidRPr="00FD5717">
              <w:rPr>
                <w:rFonts w:eastAsia="Times New Roman" w:cs="Times New Roman"/>
                <w:sz w:val="24"/>
                <w:szCs w:val="24"/>
                <w:lang w:eastAsia="ar-SA"/>
              </w:rPr>
              <w:t>20</w:t>
            </w:r>
          </w:p>
        </w:tc>
      </w:tr>
      <w:tr w:rsidR="001A4257" w:rsidRPr="00FD5717" w:rsidTr="00474311">
        <w:trPr>
          <w:trHeight w:val="399"/>
        </w:trPr>
        <w:tc>
          <w:tcPr>
            <w:tcW w:w="595"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numPr>
                <w:ilvl w:val="0"/>
                <w:numId w:val="15"/>
              </w:numPr>
              <w:tabs>
                <w:tab w:val="clear" w:pos="360"/>
                <w:tab w:val="num" w:pos="786"/>
              </w:tabs>
              <w:suppressAutoHyphens/>
              <w:snapToGrid w:val="0"/>
              <w:spacing w:after="0" w:line="240" w:lineRule="auto"/>
              <w:ind w:left="0" w:firstLine="0"/>
              <w:rPr>
                <w:rFonts w:eastAsia="Times New Roman" w:cs="Times New Roman"/>
                <w:sz w:val="24"/>
                <w:szCs w:val="24"/>
                <w:lang w:eastAsia="ar-SA"/>
              </w:rPr>
            </w:pPr>
          </w:p>
        </w:tc>
        <w:tc>
          <w:tcPr>
            <w:tcW w:w="2949" w:type="dxa"/>
            <w:tcBorders>
              <w:top w:val="single" w:sz="4" w:space="0" w:color="000000"/>
              <w:left w:val="single" w:sz="4" w:space="0" w:color="000000"/>
              <w:bottom w:val="single" w:sz="4" w:space="0" w:color="000000"/>
              <w:right w:val="single" w:sz="4" w:space="0" w:color="auto"/>
            </w:tcBorders>
            <w:shd w:val="clear" w:color="auto" w:fill="auto"/>
          </w:tcPr>
          <w:p w:rsidR="001A4257" w:rsidRPr="00FD5717" w:rsidRDefault="001A4257" w:rsidP="001A4257">
            <w:pPr>
              <w:suppressAutoHyphens/>
              <w:spacing w:after="0" w:line="240" w:lineRule="auto"/>
              <w:jc w:val="both"/>
              <w:rPr>
                <w:rFonts w:eastAsia="Times New Roman" w:cs="Times New Roman"/>
                <w:sz w:val="24"/>
                <w:szCs w:val="24"/>
                <w:highlight w:val="yellow"/>
                <w:lang w:eastAsia="ar-SA"/>
              </w:rPr>
            </w:pPr>
            <w:r w:rsidRPr="00FD5717">
              <w:rPr>
                <w:rFonts w:eastAsia="Times New Roman" w:cs="Times New Roman"/>
                <w:sz w:val="24"/>
                <w:szCs w:val="24"/>
                <w:lang w:eastAsia="ar-SA"/>
              </w:rPr>
              <w:t>ст.Ессентукская. Парк «Мечта»</w:t>
            </w:r>
          </w:p>
        </w:tc>
        <w:tc>
          <w:tcPr>
            <w:tcW w:w="1701" w:type="dxa"/>
            <w:tcBorders>
              <w:top w:val="single" w:sz="4" w:space="0" w:color="000000"/>
              <w:left w:val="single" w:sz="4" w:space="0" w:color="auto"/>
              <w:bottom w:val="single" w:sz="4" w:space="0" w:color="000000"/>
            </w:tcBorders>
            <w:shd w:val="clear" w:color="auto" w:fill="auto"/>
          </w:tcPr>
          <w:p w:rsidR="001A4257" w:rsidRPr="00FD5717" w:rsidRDefault="001A4257" w:rsidP="001A4257">
            <w:pPr>
              <w:suppressAutoHyphens/>
              <w:spacing w:after="0" w:line="240" w:lineRule="auto"/>
              <w:jc w:val="both"/>
              <w:rPr>
                <w:rFonts w:eastAsia="Times New Roman" w:cs="Times New Roman"/>
                <w:sz w:val="24"/>
                <w:szCs w:val="24"/>
                <w:lang w:eastAsia="ru-RU"/>
              </w:rPr>
            </w:pPr>
            <w:r w:rsidRPr="00FD5717">
              <w:rPr>
                <w:rFonts w:eastAsia="Times New Roman" w:cs="Times New Roman"/>
                <w:sz w:val="24"/>
                <w:szCs w:val="24"/>
                <w:lang w:eastAsia="ar-SA"/>
              </w:rPr>
              <w:t>17.09.2016</w:t>
            </w:r>
          </w:p>
        </w:tc>
        <w:tc>
          <w:tcPr>
            <w:tcW w:w="7088"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spacing w:after="0" w:line="240" w:lineRule="auto"/>
              <w:contextualSpacing/>
              <w:rPr>
                <w:rFonts w:eastAsia="Times New Roman" w:cs="Times New Roman"/>
                <w:sz w:val="24"/>
                <w:szCs w:val="24"/>
                <w:lang w:eastAsia="ru-RU"/>
              </w:rPr>
            </w:pPr>
            <w:r w:rsidRPr="00FD5717">
              <w:rPr>
                <w:rFonts w:eastAsia="Times New Roman" w:cs="Times New Roman"/>
                <w:sz w:val="24"/>
                <w:szCs w:val="24"/>
                <w:lang w:eastAsia="ar-SA"/>
              </w:rPr>
              <w:t>Районная выставка  и концерт «День Ставропольского края», «День станицы Ессентукской», открытие парка «Мечта»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A4257" w:rsidRPr="00FD5717" w:rsidRDefault="001A4257" w:rsidP="001A4257">
            <w:pPr>
              <w:suppressAutoHyphens/>
              <w:spacing w:after="0" w:line="240" w:lineRule="auto"/>
              <w:jc w:val="center"/>
              <w:rPr>
                <w:rFonts w:eastAsia="Times New Roman" w:cs="Times New Roman"/>
                <w:sz w:val="24"/>
                <w:szCs w:val="24"/>
                <w:lang w:eastAsia="ar-SA"/>
              </w:rPr>
            </w:pPr>
            <w:r w:rsidRPr="00FD5717">
              <w:rPr>
                <w:rFonts w:eastAsia="Times New Roman" w:cs="Times New Roman"/>
                <w:sz w:val="24"/>
                <w:szCs w:val="24"/>
                <w:lang w:eastAsia="ar-SA"/>
              </w:rPr>
              <w:t>13</w:t>
            </w:r>
          </w:p>
        </w:tc>
      </w:tr>
      <w:tr w:rsidR="001A4257" w:rsidRPr="00FD5717" w:rsidTr="00474311">
        <w:trPr>
          <w:trHeight w:val="399"/>
        </w:trPr>
        <w:tc>
          <w:tcPr>
            <w:tcW w:w="595"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numPr>
                <w:ilvl w:val="0"/>
                <w:numId w:val="15"/>
              </w:numPr>
              <w:tabs>
                <w:tab w:val="clear" w:pos="360"/>
                <w:tab w:val="num" w:pos="786"/>
              </w:tabs>
              <w:suppressAutoHyphens/>
              <w:snapToGrid w:val="0"/>
              <w:spacing w:after="0" w:line="240" w:lineRule="auto"/>
              <w:ind w:left="0" w:firstLine="0"/>
              <w:rPr>
                <w:rFonts w:eastAsia="Times New Roman" w:cs="Times New Roman"/>
                <w:sz w:val="24"/>
                <w:szCs w:val="24"/>
                <w:lang w:eastAsia="ar-SA"/>
              </w:rPr>
            </w:pPr>
          </w:p>
        </w:tc>
        <w:tc>
          <w:tcPr>
            <w:tcW w:w="2949" w:type="dxa"/>
            <w:tcBorders>
              <w:top w:val="single" w:sz="4" w:space="0" w:color="000000"/>
              <w:left w:val="single" w:sz="4" w:space="0" w:color="000000"/>
              <w:bottom w:val="single" w:sz="4" w:space="0" w:color="000000"/>
              <w:right w:val="single" w:sz="4" w:space="0" w:color="auto"/>
            </w:tcBorders>
            <w:shd w:val="clear" w:color="auto" w:fill="auto"/>
          </w:tcPr>
          <w:p w:rsidR="001A4257" w:rsidRPr="00FD5717" w:rsidRDefault="001A4257" w:rsidP="001A4257">
            <w:pPr>
              <w:suppressAutoHyphens/>
              <w:spacing w:after="0" w:line="240" w:lineRule="auto"/>
              <w:jc w:val="both"/>
              <w:rPr>
                <w:rFonts w:eastAsia="Times New Roman" w:cs="Times New Roman"/>
                <w:sz w:val="24"/>
                <w:szCs w:val="24"/>
                <w:highlight w:val="yellow"/>
                <w:lang w:eastAsia="ar-SA"/>
              </w:rPr>
            </w:pPr>
            <w:r w:rsidRPr="00FD5717">
              <w:rPr>
                <w:rFonts w:cs="Times New Roman"/>
                <w:color w:val="333333"/>
                <w:sz w:val="24"/>
                <w:szCs w:val="24"/>
                <w:shd w:val="clear" w:color="auto" w:fill="FFFFFF"/>
              </w:rPr>
              <w:t>Церковь Успения Пресвятой Богородицы в Ессентукской </w:t>
            </w:r>
          </w:p>
        </w:tc>
        <w:tc>
          <w:tcPr>
            <w:tcW w:w="1701" w:type="dxa"/>
            <w:tcBorders>
              <w:top w:val="single" w:sz="4" w:space="0" w:color="000000"/>
              <w:left w:val="single" w:sz="4" w:space="0" w:color="auto"/>
              <w:bottom w:val="single" w:sz="4" w:space="0" w:color="000000"/>
            </w:tcBorders>
            <w:shd w:val="clear" w:color="auto" w:fill="auto"/>
          </w:tcPr>
          <w:p w:rsidR="001A4257" w:rsidRPr="00FD5717" w:rsidRDefault="001A4257" w:rsidP="001A4257">
            <w:pPr>
              <w:suppressAutoHyphens/>
              <w:spacing w:after="0" w:line="240" w:lineRule="auto"/>
              <w:jc w:val="both"/>
              <w:rPr>
                <w:rFonts w:eastAsia="Times New Roman" w:cs="Times New Roman"/>
                <w:sz w:val="24"/>
                <w:szCs w:val="24"/>
                <w:highlight w:val="yellow"/>
                <w:lang w:eastAsia="ar-SA"/>
              </w:rPr>
            </w:pPr>
            <w:r w:rsidRPr="00FD5717">
              <w:rPr>
                <w:rFonts w:eastAsia="Times New Roman" w:cs="Times New Roman"/>
                <w:color w:val="000000"/>
                <w:sz w:val="24"/>
                <w:szCs w:val="24"/>
                <w:lang w:eastAsia="ru-RU"/>
              </w:rPr>
              <w:t>26.09.2016</w:t>
            </w:r>
          </w:p>
        </w:tc>
        <w:tc>
          <w:tcPr>
            <w:tcW w:w="7088"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spacing w:after="0" w:line="240" w:lineRule="auto"/>
              <w:contextualSpacing/>
              <w:jc w:val="both"/>
              <w:rPr>
                <w:rFonts w:eastAsia="Times New Roman" w:cs="Times New Roman"/>
                <w:color w:val="000000"/>
                <w:sz w:val="24"/>
                <w:szCs w:val="24"/>
                <w:lang w:eastAsia="ru-RU"/>
              </w:rPr>
            </w:pPr>
            <w:r w:rsidRPr="00FD5717">
              <w:rPr>
                <w:rFonts w:eastAsia="Times New Roman" w:cs="Times New Roman"/>
                <w:color w:val="000000"/>
                <w:sz w:val="24"/>
                <w:szCs w:val="24"/>
                <w:lang w:eastAsia="ru-RU"/>
              </w:rPr>
              <w:t>«Церковь Христова на Северном Кавказе»- историко- документальная выставка и концерт.</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A4257" w:rsidRPr="00FD5717" w:rsidRDefault="001A4257" w:rsidP="001A4257">
            <w:pPr>
              <w:suppressAutoHyphens/>
              <w:spacing w:after="0" w:line="240" w:lineRule="auto"/>
              <w:jc w:val="center"/>
              <w:rPr>
                <w:rFonts w:eastAsia="Times New Roman" w:cs="Times New Roman"/>
                <w:sz w:val="24"/>
                <w:szCs w:val="24"/>
                <w:lang w:eastAsia="ar-SA"/>
              </w:rPr>
            </w:pPr>
            <w:r w:rsidRPr="00FD5717">
              <w:rPr>
                <w:rFonts w:eastAsia="Times New Roman" w:cs="Times New Roman"/>
                <w:sz w:val="24"/>
                <w:szCs w:val="24"/>
                <w:lang w:eastAsia="ar-SA"/>
              </w:rPr>
              <w:t>15</w:t>
            </w:r>
          </w:p>
        </w:tc>
      </w:tr>
      <w:tr w:rsidR="001A4257" w:rsidRPr="00FD5717" w:rsidTr="00474311">
        <w:trPr>
          <w:trHeight w:val="399"/>
        </w:trPr>
        <w:tc>
          <w:tcPr>
            <w:tcW w:w="595"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numPr>
                <w:ilvl w:val="0"/>
                <w:numId w:val="15"/>
              </w:numPr>
              <w:tabs>
                <w:tab w:val="clear" w:pos="360"/>
                <w:tab w:val="num" w:pos="786"/>
              </w:tabs>
              <w:suppressAutoHyphens/>
              <w:snapToGrid w:val="0"/>
              <w:spacing w:after="0" w:line="240" w:lineRule="auto"/>
              <w:ind w:left="0" w:firstLine="0"/>
              <w:rPr>
                <w:rFonts w:eastAsia="Times New Roman" w:cs="Times New Roman"/>
                <w:sz w:val="24"/>
                <w:szCs w:val="24"/>
                <w:lang w:eastAsia="ar-SA"/>
              </w:rPr>
            </w:pPr>
          </w:p>
        </w:tc>
        <w:tc>
          <w:tcPr>
            <w:tcW w:w="2949" w:type="dxa"/>
            <w:tcBorders>
              <w:top w:val="single" w:sz="4" w:space="0" w:color="000000"/>
              <w:left w:val="single" w:sz="4" w:space="0" w:color="000000"/>
              <w:bottom w:val="single" w:sz="4" w:space="0" w:color="000000"/>
              <w:right w:val="single" w:sz="4" w:space="0" w:color="auto"/>
            </w:tcBorders>
            <w:shd w:val="clear" w:color="auto" w:fill="auto"/>
          </w:tcPr>
          <w:p w:rsidR="001A4257" w:rsidRPr="00FD5717" w:rsidRDefault="001A4257" w:rsidP="001A4257">
            <w:pPr>
              <w:suppressAutoHyphens/>
              <w:spacing w:after="0" w:line="240" w:lineRule="auto"/>
              <w:rPr>
                <w:rFonts w:eastAsia="Times New Roman" w:cs="Times New Roman"/>
                <w:sz w:val="24"/>
                <w:szCs w:val="24"/>
                <w:lang w:eastAsia="ar-SA"/>
              </w:rPr>
            </w:pPr>
            <w:r w:rsidRPr="00FD5717">
              <w:rPr>
                <w:rFonts w:eastAsia="Times New Roman" w:cs="Times New Roman"/>
                <w:sz w:val="24"/>
                <w:szCs w:val="24"/>
                <w:lang w:eastAsia="ar-SA"/>
              </w:rPr>
              <w:t>МБУК «ЦДиТ «Предгорье»</w:t>
            </w:r>
          </w:p>
          <w:p w:rsidR="001A4257" w:rsidRPr="00FD5717" w:rsidRDefault="001A4257" w:rsidP="001A4257">
            <w:pPr>
              <w:suppressAutoHyphens/>
              <w:spacing w:after="0" w:line="240" w:lineRule="auto"/>
              <w:rPr>
                <w:rFonts w:eastAsia="Times New Roman" w:cs="Times New Roman"/>
                <w:sz w:val="24"/>
                <w:szCs w:val="24"/>
                <w:lang w:eastAsia="ar-SA"/>
              </w:rPr>
            </w:pPr>
            <w:r w:rsidRPr="00FD5717">
              <w:rPr>
                <w:rFonts w:eastAsia="Times New Roman" w:cs="Times New Roman"/>
                <w:sz w:val="24"/>
                <w:szCs w:val="24"/>
                <w:lang w:eastAsia="ar-SA"/>
              </w:rPr>
              <w:t>ПМР СК</w:t>
            </w:r>
          </w:p>
        </w:tc>
        <w:tc>
          <w:tcPr>
            <w:tcW w:w="1701" w:type="dxa"/>
            <w:tcBorders>
              <w:top w:val="single" w:sz="4" w:space="0" w:color="000000"/>
              <w:left w:val="single" w:sz="4" w:space="0" w:color="auto"/>
              <w:bottom w:val="single" w:sz="4" w:space="0" w:color="000000"/>
            </w:tcBorders>
            <w:shd w:val="clear" w:color="auto" w:fill="auto"/>
          </w:tcPr>
          <w:p w:rsidR="001A4257" w:rsidRPr="00FD5717" w:rsidRDefault="001A4257" w:rsidP="001A4257">
            <w:pPr>
              <w:suppressAutoHyphens/>
              <w:spacing w:after="0" w:line="240" w:lineRule="auto"/>
              <w:jc w:val="both"/>
              <w:rPr>
                <w:rFonts w:eastAsia="Times New Roman" w:cs="Times New Roman"/>
                <w:sz w:val="24"/>
                <w:szCs w:val="24"/>
                <w:highlight w:val="yellow"/>
                <w:lang w:eastAsia="ar-SA"/>
              </w:rPr>
            </w:pPr>
            <w:r w:rsidRPr="00FD5717">
              <w:rPr>
                <w:rFonts w:eastAsia="Times New Roman" w:cs="Times New Roman"/>
                <w:sz w:val="24"/>
                <w:szCs w:val="24"/>
                <w:lang w:eastAsia="ru-RU"/>
              </w:rPr>
              <w:t>21.11.2016</w:t>
            </w:r>
          </w:p>
        </w:tc>
        <w:tc>
          <w:tcPr>
            <w:tcW w:w="7088"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spacing w:after="0" w:line="240" w:lineRule="auto"/>
              <w:contextualSpacing/>
              <w:rPr>
                <w:rFonts w:eastAsia="Times New Roman" w:cs="Times New Roman"/>
                <w:sz w:val="24"/>
                <w:szCs w:val="24"/>
                <w:lang w:eastAsia="ru-RU"/>
              </w:rPr>
            </w:pPr>
            <w:r w:rsidRPr="00FD5717">
              <w:rPr>
                <w:rFonts w:eastAsia="Times New Roman" w:cs="Times New Roman"/>
                <w:sz w:val="24"/>
                <w:szCs w:val="24"/>
                <w:lang w:eastAsia="ru-RU"/>
              </w:rPr>
              <w:t>Участие в районном мероприятии «День Предгорного района»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A4257" w:rsidRPr="00FD5717" w:rsidRDefault="001A4257" w:rsidP="001A4257">
            <w:pPr>
              <w:suppressAutoHyphens/>
              <w:spacing w:after="0" w:line="240" w:lineRule="auto"/>
              <w:jc w:val="center"/>
              <w:rPr>
                <w:rFonts w:eastAsia="Times New Roman" w:cs="Times New Roman"/>
                <w:sz w:val="24"/>
                <w:szCs w:val="24"/>
                <w:lang w:eastAsia="ar-SA"/>
              </w:rPr>
            </w:pPr>
            <w:r w:rsidRPr="00FD5717">
              <w:rPr>
                <w:rFonts w:eastAsia="Times New Roman" w:cs="Times New Roman"/>
                <w:sz w:val="24"/>
                <w:szCs w:val="24"/>
                <w:lang w:eastAsia="ar-SA"/>
              </w:rPr>
              <w:t>14</w:t>
            </w:r>
          </w:p>
        </w:tc>
      </w:tr>
      <w:tr w:rsidR="001A4257" w:rsidRPr="00FD5717" w:rsidTr="00474311">
        <w:trPr>
          <w:trHeight w:val="399"/>
        </w:trPr>
        <w:tc>
          <w:tcPr>
            <w:tcW w:w="595"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numPr>
                <w:ilvl w:val="0"/>
                <w:numId w:val="15"/>
              </w:numPr>
              <w:tabs>
                <w:tab w:val="clear" w:pos="360"/>
                <w:tab w:val="num" w:pos="786"/>
              </w:tabs>
              <w:suppressAutoHyphens/>
              <w:snapToGrid w:val="0"/>
              <w:spacing w:after="0" w:line="240" w:lineRule="auto"/>
              <w:ind w:left="0" w:firstLine="0"/>
              <w:rPr>
                <w:rFonts w:eastAsia="Times New Roman" w:cs="Times New Roman"/>
                <w:sz w:val="24"/>
                <w:szCs w:val="24"/>
                <w:lang w:eastAsia="ar-SA"/>
              </w:rPr>
            </w:pPr>
          </w:p>
        </w:tc>
        <w:tc>
          <w:tcPr>
            <w:tcW w:w="2949" w:type="dxa"/>
            <w:tcBorders>
              <w:top w:val="single" w:sz="4" w:space="0" w:color="000000"/>
              <w:left w:val="single" w:sz="4" w:space="0" w:color="000000"/>
              <w:bottom w:val="single" w:sz="4" w:space="0" w:color="000000"/>
              <w:right w:val="single" w:sz="4" w:space="0" w:color="auto"/>
            </w:tcBorders>
            <w:shd w:val="clear" w:color="auto" w:fill="auto"/>
          </w:tcPr>
          <w:p w:rsidR="001A4257" w:rsidRPr="00FD5717" w:rsidRDefault="001A4257" w:rsidP="001A4257">
            <w:pPr>
              <w:suppressAutoHyphens/>
              <w:spacing w:after="0" w:line="240" w:lineRule="auto"/>
              <w:rPr>
                <w:rFonts w:eastAsia="Times New Roman" w:cs="Times New Roman"/>
                <w:sz w:val="24"/>
                <w:szCs w:val="24"/>
                <w:lang w:eastAsia="ar-SA"/>
              </w:rPr>
            </w:pPr>
            <w:r w:rsidRPr="00FD5717">
              <w:rPr>
                <w:rFonts w:eastAsia="Times New Roman" w:cs="Times New Roman"/>
                <w:sz w:val="24"/>
                <w:szCs w:val="24"/>
                <w:lang w:eastAsia="ar-SA"/>
              </w:rPr>
              <w:t>МБУК «ЦДиТ «Предгорье»</w:t>
            </w:r>
          </w:p>
          <w:p w:rsidR="001A4257" w:rsidRPr="00FD5717" w:rsidRDefault="001A4257" w:rsidP="001A4257">
            <w:pPr>
              <w:suppressAutoHyphens/>
              <w:spacing w:after="0" w:line="240" w:lineRule="auto"/>
              <w:jc w:val="both"/>
              <w:rPr>
                <w:rFonts w:eastAsia="Times New Roman" w:cs="Times New Roman"/>
                <w:sz w:val="24"/>
                <w:szCs w:val="24"/>
                <w:lang w:eastAsia="ar-SA"/>
              </w:rPr>
            </w:pPr>
            <w:r w:rsidRPr="00FD5717">
              <w:rPr>
                <w:rFonts w:eastAsia="Times New Roman" w:cs="Times New Roman"/>
                <w:sz w:val="24"/>
                <w:szCs w:val="24"/>
                <w:lang w:eastAsia="ar-SA"/>
              </w:rPr>
              <w:t>ПМР СК</w:t>
            </w:r>
          </w:p>
        </w:tc>
        <w:tc>
          <w:tcPr>
            <w:tcW w:w="1701" w:type="dxa"/>
            <w:tcBorders>
              <w:top w:val="single" w:sz="4" w:space="0" w:color="000000"/>
              <w:left w:val="single" w:sz="4" w:space="0" w:color="auto"/>
              <w:bottom w:val="single" w:sz="4" w:space="0" w:color="000000"/>
            </w:tcBorders>
            <w:shd w:val="clear" w:color="auto" w:fill="auto"/>
          </w:tcPr>
          <w:p w:rsidR="001A4257" w:rsidRPr="00FD5717" w:rsidRDefault="001A4257" w:rsidP="001A4257">
            <w:pPr>
              <w:suppressAutoHyphens/>
              <w:spacing w:after="0" w:line="240" w:lineRule="auto"/>
              <w:jc w:val="both"/>
              <w:rPr>
                <w:rFonts w:eastAsia="Times New Roman" w:cs="Times New Roman"/>
                <w:sz w:val="24"/>
                <w:szCs w:val="24"/>
                <w:highlight w:val="yellow"/>
                <w:lang w:eastAsia="ru-RU"/>
              </w:rPr>
            </w:pPr>
            <w:r w:rsidRPr="00FD5717">
              <w:rPr>
                <w:rFonts w:eastAsia="Times New Roman" w:cs="Times New Roman"/>
                <w:sz w:val="24"/>
                <w:szCs w:val="24"/>
                <w:lang w:eastAsia="ru-RU"/>
              </w:rPr>
              <w:t>17.03 2017</w:t>
            </w:r>
          </w:p>
        </w:tc>
        <w:tc>
          <w:tcPr>
            <w:tcW w:w="7088"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spacing w:after="0" w:line="240" w:lineRule="auto"/>
              <w:contextualSpacing/>
              <w:jc w:val="both"/>
              <w:rPr>
                <w:rFonts w:eastAsia="Times New Roman" w:cs="Times New Roman"/>
                <w:color w:val="000000"/>
                <w:sz w:val="24"/>
                <w:szCs w:val="24"/>
                <w:lang w:eastAsia="ru-RU"/>
              </w:rPr>
            </w:pPr>
            <w:r w:rsidRPr="00FD5717">
              <w:rPr>
                <w:rFonts w:eastAsia="Times New Roman" w:cs="Times New Roman"/>
                <w:sz w:val="24"/>
                <w:szCs w:val="24"/>
                <w:lang w:eastAsia="ru-RU"/>
              </w:rPr>
              <w:t>Выступление на конференции, посвященной Дню работника культуры России;</w:t>
            </w:r>
          </w:p>
          <w:p w:rsidR="001A4257" w:rsidRPr="00FD5717" w:rsidRDefault="001A4257" w:rsidP="001A4257">
            <w:pPr>
              <w:widowControl w:val="0"/>
              <w:suppressAutoHyphens/>
              <w:autoSpaceDN w:val="0"/>
              <w:spacing w:after="0" w:line="240" w:lineRule="auto"/>
              <w:textAlignment w:val="baseline"/>
              <w:rPr>
                <w:rFonts w:eastAsia="Arial Unicode MS" w:cs="Times New Roman"/>
                <w:kern w:val="3"/>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A4257" w:rsidRPr="00FD5717" w:rsidRDefault="001A4257" w:rsidP="001A4257">
            <w:pPr>
              <w:suppressAutoHyphens/>
              <w:spacing w:after="0" w:line="240" w:lineRule="auto"/>
              <w:jc w:val="center"/>
              <w:rPr>
                <w:rFonts w:eastAsia="Times New Roman" w:cs="Times New Roman"/>
                <w:sz w:val="24"/>
                <w:szCs w:val="24"/>
                <w:lang w:eastAsia="ar-SA"/>
              </w:rPr>
            </w:pPr>
            <w:r w:rsidRPr="00FD5717">
              <w:rPr>
                <w:rFonts w:eastAsia="Times New Roman" w:cs="Times New Roman"/>
                <w:sz w:val="24"/>
                <w:szCs w:val="24"/>
                <w:lang w:eastAsia="ar-SA"/>
              </w:rPr>
              <w:t>16</w:t>
            </w:r>
          </w:p>
        </w:tc>
      </w:tr>
      <w:tr w:rsidR="001A4257" w:rsidRPr="00FD5717" w:rsidTr="00474311">
        <w:trPr>
          <w:trHeight w:val="399"/>
        </w:trPr>
        <w:tc>
          <w:tcPr>
            <w:tcW w:w="595"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suppressAutoHyphens/>
              <w:snapToGrid w:val="0"/>
              <w:spacing w:after="0" w:line="240" w:lineRule="auto"/>
              <w:rPr>
                <w:rFonts w:eastAsia="Times New Roman" w:cs="Times New Roman"/>
                <w:sz w:val="24"/>
                <w:szCs w:val="24"/>
                <w:lang w:eastAsia="ar-SA"/>
              </w:rPr>
            </w:pPr>
          </w:p>
        </w:tc>
        <w:tc>
          <w:tcPr>
            <w:tcW w:w="4650" w:type="dxa"/>
            <w:gridSpan w:val="2"/>
            <w:tcBorders>
              <w:top w:val="single" w:sz="4" w:space="0" w:color="000000"/>
              <w:left w:val="single" w:sz="4" w:space="0" w:color="000000"/>
              <w:bottom w:val="single" w:sz="4" w:space="0" w:color="000000"/>
            </w:tcBorders>
            <w:shd w:val="clear" w:color="auto" w:fill="auto"/>
          </w:tcPr>
          <w:p w:rsidR="001A4257" w:rsidRPr="00FD5717" w:rsidRDefault="001A4257" w:rsidP="001A4257">
            <w:pPr>
              <w:suppressAutoHyphens/>
              <w:spacing w:after="0" w:line="240" w:lineRule="auto"/>
              <w:jc w:val="both"/>
              <w:rPr>
                <w:rFonts w:eastAsia="Times New Roman" w:cs="Times New Roman"/>
                <w:b/>
                <w:sz w:val="24"/>
                <w:szCs w:val="24"/>
                <w:lang w:eastAsia="ar-SA"/>
              </w:rPr>
            </w:pPr>
            <w:r w:rsidRPr="00FD5717">
              <w:rPr>
                <w:rFonts w:eastAsia="Times New Roman" w:cs="Times New Roman"/>
                <w:b/>
                <w:sz w:val="24"/>
                <w:szCs w:val="24"/>
                <w:lang w:eastAsia="ar-SA"/>
              </w:rPr>
              <w:t>Всего уч-ся, принявших участие:</w:t>
            </w:r>
          </w:p>
        </w:tc>
        <w:tc>
          <w:tcPr>
            <w:tcW w:w="7088"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suppressAutoHyphens/>
              <w:spacing w:after="0" w:line="240" w:lineRule="auto"/>
              <w:jc w:val="center"/>
              <w:rPr>
                <w:rFonts w:eastAsia="Times New Roman" w:cs="Times New Roman"/>
                <w:b/>
                <w:sz w:val="24"/>
                <w:szCs w:val="24"/>
                <w:lang w:eastAsia="ru-RU"/>
              </w:rPr>
            </w:pPr>
            <w:r w:rsidRPr="00FD5717">
              <w:rPr>
                <w:rFonts w:eastAsia="Times New Roman" w:cs="Times New Roman"/>
                <w:b/>
                <w:sz w:val="24"/>
                <w:szCs w:val="24"/>
                <w:lang w:eastAsia="ru-RU"/>
              </w:rPr>
              <w:t>21,4 % от общего числа уч-ся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A4257" w:rsidRPr="00FD5717" w:rsidRDefault="001A4257" w:rsidP="001A4257">
            <w:pPr>
              <w:suppressAutoHyphens/>
              <w:spacing w:after="0" w:line="240" w:lineRule="auto"/>
              <w:jc w:val="center"/>
              <w:rPr>
                <w:rFonts w:eastAsia="Times New Roman" w:cs="Times New Roman"/>
                <w:b/>
                <w:sz w:val="24"/>
                <w:szCs w:val="24"/>
                <w:lang w:eastAsia="ar-SA"/>
              </w:rPr>
            </w:pPr>
            <w:r w:rsidRPr="00FD5717">
              <w:rPr>
                <w:rFonts w:eastAsia="Times New Roman" w:cs="Times New Roman"/>
                <w:b/>
                <w:sz w:val="24"/>
                <w:szCs w:val="24"/>
                <w:lang w:eastAsia="ar-SA"/>
              </w:rPr>
              <w:t>106 чел.</w:t>
            </w:r>
          </w:p>
        </w:tc>
      </w:tr>
    </w:tbl>
    <w:p w:rsidR="001A4257" w:rsidRPr="00FD5717" w:rsidRDefault="001A4257" w:rsidP="001A4257">
      <w:pPr>
        <w:widowControl w:val="0"/>
        <w:spacing w:after="0" w:line="240" w:lineRule="auto"/>
        <w:ind w:right="283"/>
        <w:jc w:val="both"/>
        <w:rPr>
          <w:rFonts w:eastAsia="Times New Roman" w:cs="Times New Roman"/>
          <w:bCs/>
          <w:sz w:val="24"/>
          <w:szCs w:val="24"/>
          <w:lang w:eastAsia="ru-RU"/>
        </w:rPr>
      </w:pPr>
    </w:p>
    <w:p w:rsidR="001A4257" w:rsidRPr="00FD5717" w:rsidRDefault="001A4257" w:rsidP="001A4257">
      <w:pPr>
        <w:tabs>
          <w:tab w:val="left" w:pos="9660"/>
        </w:tabs>
        <w:suppressAutoHyphens/>
        <w:spacing w:after="0" w:line="240" w:lineRule="auto"/>
        <w:rPr>
          <w:rFonts w:eastAsia="Times New Roman" w:cs="Times New Roman"/>
          <w:b/>
          <w:sz w:val="24"/>
          <w:szCs w:val="24"/>
          <w:lang w:eastAsia="ar-SA"/>
        </w:rPr>
      </w:pPr>
      <w:r w:rsidRPr="00FD5717">
        <w:rPr>
          <w:rFonts w:eastAsia="Times New Roman" w:cs="Times New Roman"/>
          <w:b/>
          <w:sz w:val="24"/>
          <w:szCs w:val="24"/>
          <w:lang w:eastAsia="ar-SA"/>
        </w:rPr>
        <w:t>13.2. Концерты, выставки, мероприятия, проведенные в учреждениях социальной направленности:</w:t>
      </w:r>
    </w:p>
    <w:tbl>
      <w:tblPr>
        <w:tblW w:w="14175" w:type="dxa"/>
        <w:tblInd w:w="108" w:type="dxa"/>
        <w:tblLayout w:type="fixed"/>
        <w:tblLook w:val="0000" w:firstRow="0" w:lastRow="0" w:firstColumn="0" w:lastColumn="0" w:noHBand="0" w:noVBand="0"/>
      </w:tblPr>
      <w:tblGrid>
        <w:gridCol w:w="426"/>
        <w:gridCol w:w="4394"/>
        <w:gridCol w:w="1843"/>
        <w:gridCol w:w="4819"/>
        <w:gridCol w:w="2693"/>
      </w:tblGrid>
      <w:tr w:rsidR="001A4257" w:rsidRPr="00FD5717" w:rsidTr="00474311">
        <w:trPr>
          <w:trHeight w:val="525"/>
        </w:trPr>
        <w:tc>
          <w:tcPr>
            <w:tcW w:w="426"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suppressAutoHyphens/>
              <w:spacing w:after="0" w:line="240" w:lineRule="auto"/>
              <w:rPr>
                <w:rFonts w:eastAsia="Times New Roman" w:cs="Times New Roman"/>
                <w:b/>
                <w:sz w:val="24"/>
                <w:szCs w:val="24"/>
                <w:lang w:eastAsia="ar-SA"/>
              </w:rPr>
            </w:pPr>
            <w:r w:rsidRPr="00FD5717">
              <w:rPr>
                <w:rFonts w:eastAsia="Times New Roman" w:cs="Times New Roman"/>
                <w:b/>
                <w:sz w:val="24"/>
                <w:szCs w:val="24"/>
                <w:lang w:eastAsia="ar-SA"/>
              </w:rPr>
              <w:t>№</w:t>
            </w:r>
          </w:p>
        </w:tc>
        <w:tc>
          <w:tcPr>
            <w:tcW w:w="4394" w:type="dxa"/>
            <w:tcBorders>
              <w:top w:val="single" w:sz="4" w:space="0" w:color="000000"/>
              <w:left w:val="single" w:sz="4" w:space="0" w:color="000000"/>
              <w:bottom w:val="single" w:sz="4" w:space="0" w:color="000000"/>
              <w:right w:val="single" w:sz="4" w:space="0" w:color="auto"/>
            </w:tcBorders>
            <w:shd w:val="clear" w:color="auto" w:fill="auto"/>
          </w:tcPr>
          <w:p w:rsidR="001A4257" w:rsidRPr="00FD5717" w:rsidRDefault="001A4257" w:rsidP="001A4257">
            <w:pPr>
              <w:suppressAutoHyphens/>
              <w:spacing w:after="0" w:line="240" w:lineRule="auto"/>
              <w:jc w:val="center"/>
              <w:rPr>
                <w:rFonts w:eastAsia="Times New Roman" w:cs="Times New Roman"/>
                <w:b/>
                <w:sz w:val="24"/>
                <w:szCs w:val="24"/>
                <w:lang w:eastAsia="ar-SA"/>
              </w:rPr>
            </w:pPr>
            <w:r w:rsidRPr="00FD5717">
              <w:rPr>
                <w:rFonts w:eastAsia="Times New Roman" w:cs="Times New Roman"/>
                <w:b/>
                <w:sz w:val="24"/>
                <w:szCs w:val="24"/>
                <w:lang w:eastAsia="ar-SA"/>
              </w:rPr>
              <w:t>Место проведения</w:t>
            </w:r>
          </w:p>
        </w:tc>
        <w:tc>
          <w:tcPr>
            <w:tcW w:w="1843" w:type="dxa"/>
            <w:tcBorders>
              <w:top w:val="single" w:sz="4" w:space="0" w:color="000000"/>
              <w:left w:val="single" w:sz="4" w:space="0" w:color="auto"/>
              <w:bottom w:val="single" w:sz="4" w:space="0" w:color="000000"/>
            </w:tcBorders>
            <w:shd w:val="clear" w:color="auto" w:fill="auto"/>
          </w:tcPr>
          <w:p w:rsidR="001A4257" w:rsidRPr="00FD5717" w:rsidRDefault="001A4257" w:rsidP="001A4257">
            <w:pPr>
              <w:suppressAutoHyphens/>
              <w:spacing w:after="0" w:line="240" w:lineRule="auto"/>
              <w:jc w:val="center"/>
              <w:rPr>
                <w:rFonts w:eastAsia="Times New Roman" w:cs="Times New Roman"/>
                <w:b/>
                <w:sz w:val="24"/>
                <w:szCs w:val="24"/>
                <w:lang w:eastAsia="ar-SA"/>
              </w:rPr>
            </w:pPr>
            <w:r w:rsidRPr="00FD5717">
              <w:rPr>
                <w:rFonts w:eastAsia="Times New Roman" w:cs="Times New Roman"/>
                <w:b/>
                <w:sz w:val="24"/>
                <w:szCs w:val="24"/>
                <w:lang w:eastAsia="ar-SA"/>
              </w:rPr>
              <w:t>Дата проведения</w:t>
            </w:r>
          </w:p>
        </w:tc>
        <w:tc>
          <w:tcPr>
            <w:tcW w:w="4819"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suppressAutoHyphens/>
              <w:spacing w:after="0" w:line="240" w:lineRule="auto"/>
              <w:jc w:val="center"/>
              <w:rPr>
                <w:rFonts w:eastAsia="Times New Roman" w:cs="Times New Roman"/>
                <w:b/>
                <w:sz w:val="24"/>
                <w:szCs w:val="24"/>
                <w:lang w:eastAsia="ar-SA"/>
              </w:rPr>
            </w:pPr>
            <w:r w:rsidRPr="00FD5717">
              <w:rPr>
                <w:rFonts w:eastAsia="Times New Roman" w:cs="Times New Roman"/>
                <w:b/>
                <w:sz w:val="24"/>
                <w:szCs w:val="24"/>
                <w:lang w:eastAsia="ar-SA"/>
              </w:rPr>
              <w:t>Тематика, название</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A4257" w:rsidRPr="00FD5717" w:rsidRDefault="001A4257" w:rsidP="001A4257">
            <w:pPr>
              <w:suppressAutoHyphens/>
              <w:spacing w:after="0" w:line="240" w:lineRule="auto"/>
              <w:jc w:val="center"/>
              <w:rPr>
                <w:rFonts w:eastAsia="Times New Roman" w:cs="Times New Roman"/>
                <w:sz w:val="24"/>
                <w:szCs w:val="24"/>
                <w:lang w:eastAsia="ar-SA"/>
              </w:rPr>
            </w:pPr>
            <w:r w:rsidRPr="00FD5717">
              <w:rPr>
                <w:rFonts w:eastAsia="Times New Roman" w:cs="Times New Roman"/>
                <w:b/>
                <w:sz w:val="24"/>
                <w:szCs w:val="24"/>
                <w:lang w:eastAsia="ar-SA"/>
              </w:rPr>
              <w:t>Кол-во учащихся, принявших участие</w:t>
            </w:r>
          </w:p>
        </w:tc>
      </w:tr>
      <w:tr w:rsidR="001A4257" w:rsidRPr="00FD5717" w:rsidTr="00474311">
        <w:trPr>
          <w:trHeight w:val="399"/>
        </w:trPr>
        <w:tc>
          <w:tcPr>
            <w:tcW w:w="426"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numPr>
                <w:ilvl w:val="0"/>
                <w:numId w:val="16"/>
              </w:numPr>
              <w:suppressAutoHyphens/>
              <w:snapToGrid w:val="0"/>
              <w:spacing w:after="0" w:line="240" w:lineRule="auto"/>
              <w:ind w:left="0" w:firstLine="0"/>
              <w:rPr>
                <w:rFonts w:eastAsia="Times New Roman" w:cs="Times New Roman"/>
                <w:sz w:val="24"/>
                <w:szCs w:val="24"/>
                <w:lang w:eastAsia="ar-SA"/>
              </w:rPr>
            </w:pPr>
          </w:p>
        </w:tc>
        <w:tc>
          <w:tcPr>
            <w:tcW w:w="4394" w:type="dxa"/>
            <w:tcBorders>
              <w:top w:val="single" w:sz="4" w:space="0" w:color="000000"/>
              <w:left w:val="single" w:sz="4" w:space="0" w:color="000000"/>
              <w:bottom w:val="single" w:sz="4" w:space="0" w:color="000000"/>
              <w:right w:val="single" w:sz="4" w:space="0" w:color="auto"/>
            </w:tcBorders>
            <w:shd w:val="clear" w:color="auto" w:fill="auto"/>
          </w:tcPr>
          <w:p w:rsidR="001A4257" w:rsidRPr="00FD5717" w:rsidRDefault="001A4257" w:rsidP="001A4257">
            <w:pPr>
              <w:suppressAutoHyphens/>
              <w:spacing w:after="0" w:line="240" w:lineRule="auto"/>
              <w:rPr>
                <w:rFonts w:eastAsia="Times New Roman" w:cs="Times New Roman"/>
                <w:sz w:val="24"/>
                <w:szCs w:val="24"/>
                <w:lang w:eastAsia="ar-SA"/>
              </w:rPr>
            </w:pPr>
            <w:r w:rsidRPr="00FD5717">
              <w:rPr>
                <w:rFonts w:eastAsia="Times New Roman" w:cs="Times New Roman"/>
                <w:sz w:val="24"/>
                <w:szCs w:val="24"/>
                <w:lang w:eastAsia="ar-SA"/>
              </w:rPr>
              <w:t xml:space="preserve"> ГБУ СО «Предгорный КЦСОН» отделение временного (постоянного) проживания граждан пожилого возраста и инвалидов с. Вин-сады</w:t>
            </w:r>
          </w:p>
        </w:tc>
        <w:tc>
          <w:tcPr>
            <w:tcW w:w="1843" w:type="dxa"/>
            <w:tcBorders>
              <w:top w:val="single" w:sz="4" w:space="0" w:color="000000"/>
              <w:left w:val="single" w:sz="4" w:space="0" w:color="auto"/>
              <w:bottom w:val="single" w:sz="4" w:space="0" w:color="000000"/>
            </w:tcBorders>
            <w:shd w:val="clear" w:color="auto" w:fill="auto"/>
          </w:tcPr>
          <w:p w:rsidR="001A4257" w:rsidRPr="00FD5717" w:rsidRDefault="001A4257" w:rsidP="001A4257">
            <w:pPr>
              <w:spacing w:after="0" w:line="240" w:lineRule="auto"/>
              <w:jc w:val="both"/>
              <w:rPr>
                <w:rFonts w:eastAsia="Times New Roman" w:cs="Times New Roman"/>
                <w:sz w:val="24"/>
                <w:szCs w:val="24"/>
                <w:lang w:eastAsia="ar-SA"/>
              </w:rPr>
            </w:pPr>
            <w:r w:rsidRPr="00FD5717">
              <w:rPr>
                <w:rFonts w:eastAsia="Times New Roman" w:cs="Times New Roman"/>
                <w:sz w:val="24"/>
                <w:szCs w:val="24"/>
                <w:lang w:eastAsia="ar-SA"/>
              </w:rPr>
              <w:t>26.04.2016г</w:t>
            </w:r>
          </w:p>
        </w:tc>
        <w:tc>
          <w:tcPr>
            <w:tcW w:w="4819"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suppressAutoHyphens/>
              <w:spacing w:after="0" w:line="240" w:lineRule="auto"/>
              <w:jc w:val="both"/>
              <w:rPr>
                <w:rFonts w:eastAsia="Times New Roman" w:cs="Times New Roman"/>
                <w:sz w:val="24"/>
                <w:szCs w:val="24"/>
                <w:lang w:eastAsia="ar-SA"/>
              </w:rPr>
            </w:pPr>
            <w:r w:rsidRPr="00FD5717">
              <w:rPr>
                <w:rFonts w:eastAsia="Times New Roman" w:cs="Times New Roman"/>
                <w:sz w:val="24"/>
                <w:szCs w:val="24"/>
                <w:lang w:eastAsia="ar-SA"/>
              </w:rPr>
              <w:t>Концерт Фронтовой бригады «Салют Победы»</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A4257" w:rsidRPr="00FD5717" w:rsidRDefault="001A4257" w:rsidP="001A4257">
            <w:pPr>
              <w:suppressAutoHyphens/>
              <w:spacing w:after="0" w:line="240" w:lineRule="auto"/>
              <w:jc w:val="center"/>
              <w:rPr>
                <w:rFonts w:eastAsia="Times New Roman" w:cs="Times New Roman"/>
                <w:sz w:val="24"/>
                <w:szCs w:val="24"/>
                <w:lang w:eastAsia="ar-SA"/>
              </w:rPr>
            </w:pPr>
            <w:r w:rsidRPr="00FD5717">
              <w:rPr>
                <w:rFonts w:eastAsia="Times New Roman" w:cs="Times New Roman"/>
                <w:sz w:val="24"/>
                <w:szCs w:val="24"/>
                <w:lang w:eastAsia="ar-SA"/>
              </w:rPr>
              <w:t>21</w:t>
            </w:r>
          </w:p>
        </w:tc>
      </w:tr>
      <w:tr w:rsidR="001A4257" w:rsidRPr="00FD5717" w:rsidTr="00474311">
        <w:trPr>
          <w:trHeight w:val="399"/>
        </w:trPr>
        <w:tc>
          <w:tcPr>
            <w:tcW w:w="426"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numPr>
                <w:ilvl w:val="0"/>
                <w:numId w:val="16"/>
              </w:numPr>
              <w:suppressAutoHyphens/>
              <w:snapToGrid w:val="0"/>
              <w:spacing w:after="0" w:line="240" w:lineRule="auto"/>
              <w:ind w:left="0" w:firstLine="0"/>
              <w:rPr>
                <w:rFonts w:eastAsia="Times New Roman" w:cs="Times New Roman"/>
                <w:sz w:val="24"/>
                <w:szCs w:val="24"/>
                <w:lang w:eastAsia="ar-SA"/>
              </w:rPr>
            </w:pPr>
          </w:p>
        </w:tc>
        <w:tc>
          <w:tcPr>
            <w:tcW w:w="4394" w:type="dxa"/>
            <w:tcBorders>
              <w:top w:val="single" w:sz="4" w:space="0" w:color="000000"/>
              <w:left w:val="single" w:sz="4" w:space="0" w:color="000000"/>
              <w:bottom w:val="single" w:sz="4" w:space="0" w:color="000000"/>
              <w:right w:val="single" w:sz="4" w:space="0" w:color="auto"/>
            </w:tcBorders>
            <w:shd w:val="clear" w:color="auto" w:fill="auto"/>
          </w:tcPr>
          <w:p w:rsidR="001A4257" w:rsidRPr="00FD5717" w:rsidRDefault="001A4257" w:rsidP="001A4257">
            <w:pPr>
              <w:suppressAutoHyphens/>
              <w:spacing w:after="0" w:line="240" w:lineRule="auto"/>
              <w:rPr>
                <w:rFonts w:eastAsia="Times New Roman" w:cs="Times New Roman"/>
                <w:sz w:val="24"/>
                <w:szCs w:val="24"/>
                <w:lang w:eastAsia="ar-SA"/>
              </w:rPr>
            </w:pPr>
            <w:r w:rsidRPr="00FD5717">
              <w:rPr>
                <w:rFonts w:eastAsia="Times New Roman" w:cs="Times New Roman"/>
                <w:sz w:val="24"/>
                <w:szCs w:val="24"/>
                <w:lang w:eastAsia="ar-SA"/>
              </w:rPr>
              <w:t>ГБУ СО «Предгорный КЦСОН» отделение временного (постоянного) проживания граждан пожилого возраста и инвалидов ст.Ессентукской</w:t>
            </w:r>
          </w:p>
        </w:tc>
        <w:tc>
          <w:tcPr>
            <w:tcW w:w="1843" w:type="dxa"/>
            <w:tcBorders>
              <w:top w:val="single" w:sz="4" w:space="0" w:color="000000"/>
              <w:left w:val="single" w:sz="4" w:space="0" w:color="auto"/>
              <w:bottom w:val="single" w:sz="4" w:space="0" w:color="000000"/>
            </w:tcBorders>
            <w:shd w:val="clear" w:color="auto" w:fill="auto"/>
          </w:tcPr>
          <w:p w:rsidR="001A4257" w:rsidRPr="00FD5717" w:rsidRDefault="001A4257" w:rsidP="001A4257">
            <w:pPr>
              <w:spacing w:after="0" w:line="240" w:lineRule="auto"/>
              <w:jc w:val="both"/>
              <w:rPr>
                <w:rFonts w:eastAsia="Times New Roman" w:cs="Times New Roman"/>
                <w:sz w:val="24"/>
                <w:szCs w:val="24"/>
                <w:lang w:eastAsia="ar-SA"/>
              </w:rPr>
            </w:pPr>
            <w:r w:rsidRPr="00FD5717">
              <w:rPr>
                <w:rFonts w:eastAsia="Times New Roman" w:cs="Times New Roman"/>
                <w:sz w:val="24"/>
                <w:szCs w:val="24"/>
                <w:lang w:eastAsia="ar-SA"/>
              </w:rPr>
              <w:t>27.04.2016г</w:t>
            </w:r>
          </w:p>
        </w:tc>
        <w:tc>
          <w:tcPr>
            <w:tcW w:w="4819"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spacing w:after="0" w:line="240" w:lineRule="auto"/>
              <w:jc w:val="both"/>
              <w:rPr>
                <w:rFonts w:eastAsia="Times New Roman" w:cs="Times New Roman"/>
                <w:sz w:val="24"/>
                <w:szCs w:val="24"/>
                <w:lang w:eastAsia="ar-SA"/>
              </w:rPr>
            </w:pPr>
            <w:r w:rsidRPr="00FD5717">
              <w:rPr>
                <w:rFonts w:eastAsia="Times New Roman" w:cs="Times New Roman"/>
                <w:sz w:val="24"/>
                <w:szCs w:val="24"/>
                <w:lang w:eastAsia="ar-SA"/>
              </w:rPr>
              <w:t>Концерт Фронтовой бригады «Салют Победы»</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A4257" w:rsidRPr="00FD5717" w:rsidRDefault="001A4257" w:rsidP="001A4257">
            <w:pPr>
              <w:suppressAutoHyphens/>
              <w:spacing w:after="0" w:line="240" w:lineRule="auto"/>
              <w:jc w:val="center"/>
              <w:rPr>
                <w:rFonts w:eastAsia="Times New Roman" w:cs="Times New Roman"/>
                <w:sz w:val="24"/>
                <w:szCs w:val="24"/>
                <w:lang w:eastAsia="ar-SA"/>
              </w:rPr>
            </w:pPr>
            <w:r w:rsidRPr="00FD5717">
              <w:rPr>
                <w:rFonts w:eastAsia="Times New Roman" w:cs="Times New Roman"/>
                <w:sz w:val="24"/>
                <w:szCs w:val="24"/>
                <w:lang w:eastAsia="ar-SA"/>
              </w:rPr>
              <w:t>23</w:t>
            </w:r>
          </w:p>
        </w:tc>
      </w:tr>
      <w:tr w:rsidR="001A4257" w:rsidRPr="00FD5717" w:rsidTr="00474311">
        <w:trPr>
          <w:trHeight w:val="399"/>
        </w:trPr>
        <w:tc>
          <w:tcPr>
            <w:tcW w:w="426"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numPr>
                <w:ilvl w:val="0"/>
                <w:numId w:val="16"/>
              </w:numPr>
              <w:suppressAutoHyphens/>
              <w:snapToGrid w:val="0"/>
              <w:spacing w:after="0" w:line="240" w:lineRule="auto"/>
              <w:ind w:left="0" w:firstLine="0"/>
              <w:rPr>
                <w:rFonts w:eastAsia="Times New Roman" w:cs="Times New Roman"/>
                <w:sz w:val="24"/>
                <w:szCs w:val="24"/>
                <w:lang w:eastAsia="ar-SA"/>
              </w:rPr>
            </w:pPr>
          </w:p>
        </w:tc>
        <w:tc>
          <w:tcPr>
            <w:tcW w:w="4394" w:type="dxa"/>
            <w:tcBorders>
              <w:top w:val="single" w:sz="4" w:space="0" w:color="000000"/>
              <w:left w:val="single" w:sz="4" w:space="0" w:color="000000"/>
              <w:bottom w:val="single" w:sz="4" w:space="0" w:color="000000"/>
              <w:right w:val="single" w:sz="4" w:space="0" w:color="auto"/>
            </w:tcBorders>
            <w:shd w:val="clear" w:color="auto" w:fill="auto"/>
          </w:tcPr>
          <w:p w:rsidR="001A4257" w:rsidRPr="00FD5717" w:rsidRDefault="001A4257" w:rsidP="001A4257">
            <w:pPr>
              <w:tabs>
                <w:tab w:val="left" w:pos="7005"/>
              </w:tabs>
              <w:spacing w:after="0" w:line="240" w:lineRule="auto"/>
              <w:contextualSpacing/>
              <w:rPr>
                <w:rFonts w:eastAsia="Times New Roman" w:cs="Times New Roman"/>
                <w:sz w:val="24"/>
                <w:szCs w:val="24"/>
                <w:lang w:eastAsia="ru-RU"/>
              </w:rPr>
            </w:pPr>
            <w:r w:rsidRPr="00FD5717">
              <w:rPr>
                <w:rFonts w:eastAsia="Times New Roman" w:cs="Times New Roman"/>
                <w:sz w:val="24"/>
                <w:szCs w:val="24"/>
                <w:lang w:eastAsia="ru-RU"/>
              </w:rPr>
              <w:t>МКОУ СОШ №5, с. Новоблагодарное</w:t>
            </w:r>
          </w:p>
        </w:tc>
        <w:tc>
          <w:tcPr>
            <w:tcW w:w="1843" w:type="dxa"/>
            <w:tcBorders>
              <w:top w:val="single" w:sz="4" w:space="0" w:color="000000"/>
              <w:left w:val="single" w:sz="4" w:space="0" w:color="auto"/>
              <w:bottom w:val="single" w:sz="4" w:space="0" w:color="000000"/>
            </w:tcBorders>
            <w:shd w:val="clear" w:color="auto" w:fill="auto"/>
          </w:tcPr>
          <w:p w:rsidR="001A4257" w:rsidRPr="00FD5717" w:rsidRDefault="001A4257" w:rsidP="001A4257">
            <w:pPr>
              <w:suppressAutoHyphens/>
              <w:spacing w:after="0" w:line="240" w:lineRule="auto"/>
              <w:jc w:val="both"/>
              <w:rPr>
                <w:rFonts w:eastAsia="Times New Roman" w:cs="Times New Roman"/>
                <w:color w:val="000000"/>
                <w:sz w:val="24"/>
                <w:szCs w:val="24"/>
                <w:lang w:eastAsia="ru-RU"/>
              </w:rPr>
            </w:pPr>
            <w:r w:rsidRPr="00FD5717">
              <w:rPr>
                <w:rFonts w:eastAsia="Times New Roman" w:cs="Times New Roman"/>
                <w:sz w:val="24"/>
                <w:szCs w:val="24"/>
                <w:lang w:eastAsia="ru-RU"/>
              </w:rPr>
              <w:t>27.04.2016г</w:t>
            </w:r>
          </w:p>
        </w:tc>
        <w:tc>
          <w:tcPr>
            <w:tcW w:w="4819"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spacing w:after="0" w:line="240" w:lineRule="auto"/>
              <w:contextualSpacing/>
              <w:jc w:val="both"/>
              <w:rPr>
                <w:rFonts w:eastAsia="Times New Roman" w:cs="Times New Roman"/>
                <w:color w:val="000000"/>
                <w:sz w:val="24"/>
                <w:szCs w:val="24"/>
                <w:lang w:eastAsia="ru-RU"/>
              </w:rPr>
            </w:pPr>
            <w:r w:rsidRPr="00FD5717">
              <w:rPr>
                <w:rFonts w:eastAsia="Times New Roman" w:cs="Times New Roman"/>
                <w:sz w:val="24"/>
                <w:szCs w:val="24"/>
                <w:lang w:eastAsia="ru-RU"/>
              </w:rPr>
              <w:t>Концерт Фронтовой бригады «Салют Победы»</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A4257" w:rsidRPr="00FD5717" w:rsidRDefault="001A4257" w:rsidP="001A4257">
            <w:pPr>
              <w:suppressAutoHyphens/>
              <w:spacing w:after="0" w:line="240" w:lineRule="auto"/>
              <w:jc w:val="center"/>
              <w:rPr>
                <w:rFonts w:eastAsia="Times New Roman" w:cs="Times New Roman"/>
                <w:sz w:val="24"/>
                <w:szCs w:val="24"/>
                <w:lang w:eastAsia="ar-SA"/>
              </w:rPr>
            </w:pPr>
            <w:r w:rsidRPr="00FD5717">
              <w:rPr>
                <w:rFonts w:eastAsia="Times New Roman" w:cs="Times New Roman"/>
                <w:sz w:val="24"/>
                <w:szCs w:val="24"/>
                <w:lang w:eastAsia="ar-SA"/>
              </w:rPr>
              <w:t>29</w:t>
            </w:r>
          </w:p>
        </w:tc>
      </w:tr>
      <w:tr w:rsidR="001A4257" w:rsidRPr="00FD5717" w:rsidTr="00474311">
        <w:trPr>
          <w:trHeight w:val="399"/>
        </w:trPr>
        <w:tc>
          <w:tcPr>
            <w:tcW w:w="426"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numPr>
                <w:ilvl w:val="0"/>
                <w:numId w:val="16"/>
              </w:numPr>
              <w:suppressAutoHyphens/>
              <w:snapToGrid w:val="0"/>
              <w:spacing w:after="0" w:line="240" w:lineRule="auto"/>
              <w:ind w:left="0" w:firstLine="0"/>
              <w:rPr>
                <w:rFonts w:eastAsia="Times New Roman" w:cs="Times New Roman"/>
                <w:sz w:val="24"/>
                <w:szCs w:val="24"/>
                <w:lang w:eastAsia="ar-SA"/>
              </w:rPr>
            </w:pPr>
          </w:p>
        </w:tc>
        <w:tc>
          <w:tcPr>
            <w:tcW w:w="4394" w:type="dxa"/>
            <w:tcBorders>
              <w:top w:val="single" w:sz="4" w:space="0" w:color="000000"/>
              <w:left w:val="single" w:sz="4" w:space="0" w:color="000000"/>
              <w:bottom w:val="single" w:sz="4" w:space="0" w:color="000000"/>
              <w:right w:val="single" w:sz="4" w:space="0" w:color="auto"/>
            </w:tcBorders>
            <w:shd w:val="clear" w:color="auto" w:fill="auto"/>
          </w:tcPr>
          <w:p w:rsidR="001A4257" w:rsidRPr="00FD5717" w:rsidRDefault="001A4257" w:rsidP="001A4257">
            <w:pPr>
              <w:suppressAutoHyphens/>
              <w:spacing w:after="0" w:line="240" w:lineRule="auto"/>
              <w:rPr>
                <w:rFonts w:eastAsia="Times New Roman" w:cs="Times New Roman"/>
                <w:sz w:val="24"/>
                <w:szCs w:val="24"/>
                <w:lang w:eastAsia="ar-SA"/>
              </w:rPr>
            </w:pPr>
            <w:r w:rsidRPr="00FD5717">
              <w:rPr>
                <w:rFonts w:eastAsia="Times New Roman" w:cs="Times New Roman"/>
                <w:sz w:val="24"/>
                <w:szCs w:val="24"/>
                <w:lang w:eastAsia="ar-SA"/>
              </w:rPr>
              <w:t>ГБПОУ Кисловодский государственный многопрофильный техникум  филиал ст.Ессентукской</w:t>
            </w:r>
          </w:p>
        </w:tc>
        <w:tc>
          <w:tcPr>
            <w:tcW w:w="1843" w:type="dxa"/>
            <w:tcBorders>
              <w:top w:val="single" w:sz="4" w:space="0" w:color="000000"/>
              <w:left w:val="single" w:sz="4" w:space="0" w:color="auto"/>
              <w:bottom w:val="single" w:sz="4" w:space="0" w:color="000000"/>
            </w:tcBorders>
            <w:shd w:val="clear" w:color="auto" w:fill="auto"/>
          </w:tcPr>
          <w:p w:rsidR="001A4257" w:rsidRPr="00FD5717" w:rsidRDefault="001A4257" w:rsidP="001A4257">
            <w:pPr>
              <w:spacing w:after="0" w:line="240" w:lineRule="auto"/>
              <w:jc w:val="both"/>
              <w:rPr>
                <w:rFonts w:eastAsia="Times New Roman" w:cs="Times New Roman"/>
                <w:sz w:val="24"/>
                <w:szCs w:val="24"/>
                <w:lang w:eastAsia="ar-SA"/>
              </w:rPr>
            </w:pPr>
            <w:r w:rsidRPr="00FD5717">
              <w:rPr>
                <w:rFonts w:eastAsia="Times New Roman" w:cs="Times New Roman"/>
                <w:sz w:val="24"/>
                <w:szCs w:val="24"/>
                <w:lang w:eastAsia="ar-SA"/>
              </w:rPr>
              <w:t>29.04.2016г.</w:t>
            </w:r>
          </w:p>
        </w:tc>
        <w:tc>
          <w:tcPr>
            <w:tcW w:w="4819"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spacing w:after="0" w:line="240" w:lineRule="auto"/>
              <w:contextualSpacing/>
              <w:rPr>
                <w:rFonts w:eastAsia="Times New Roman" w:cs="Times New Roman"/>
                <w:sz w:val="24"/>
                <w:szCs w:val="24"/>
                <w:lang w:eastAsia="ru-RU"/>
              </w:rPr>
            </w:pPr>
            <w:r w:rsidRPr="00FD5717">
              <w:rPr>
                <w:rFonts w:eastAsia="Times New Roman" w:cs="Times New Roman"/>
                <w:sz w:val="24"/>
                <w:szCs w:val="24"/>
                <w:lang w:eastAsia="ar-SA"/>
              </w:rPr>
              <w:t>Концерт Фронтовой бригады «Салют Победы»</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A4257" w:rsidRPr="00FD5717" w:rsidRDefault="001A4257" w:rsidP="001A4257">
            <w:pPr>
              <w:suppressAutoHyphens/>
              <w:spacing w:after="0" w:line="240" w:lineRule="auto"/>
              <w:jc w:val="center"/>
              <w:rPr>
                <w:rFonts w:eastAsia="Times New Roman" w:cs="Times New Roman"/>
                <w:sz w:val="24"/>
                <w:szCs w:val="24"/>
                <w:lang w:eastAsia="ar-SA"/>
              </w:rPr>
            </w:pPr>
            <w:r w:rsidRPr="00FD5717">
              <w:rPr>
                <w:rFonts w:eastAsia="Times New Roman" w:cs="Times New Roman"/>
                <w:sz w:val="24"/>
                <w:szCs w:val="24"/>
                <w:lang w:eastAsia="ar-SA"/>
              </w:rPr>
              <w:t>15</w:t>
            </w:r>
          </w:p>
        </w:tc>
      </w:tr>
      <w:tr w:rsidR="001A4257" w:rsidRPr="00FD5717" w:rsidTr="00474311">
        <w:trPr>
          <w:trHeight w:val="399"/>
        </w:trPr>
        <w:tc>
          <w:tcPr>
            <w:tcW w:w="426"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numPr>
                <w:ilvl w:val="0"/>
                <w:numId w:val="16"/>
              </w:numPr>
              <w:suppressAutoHyphens/>
              <w:snapToGrid w:val="0"/>
              <w:spacing w:after="0" w:line="240" w:lineRule="auto"/>
              <w:ind w:left="0" w:firstLine="0"/>
              <w:rPr>
                <w:rFonts w:eastAsia="Times New Roman" w:cs="Times New Roman"/>
                <w:sz w:val="24"/>
                <w:szCs w:val="24"/>
                <w:lang w:eastAsia="ar-SA"/>
              </w:rPr>
            </w:pPr>
          </w:p>
        </w:tc>
        <w:tc>
          <w:tcPr>
            <w:tcW w:w="4394" w:type="dxa"/>
            <w:tcBorders>
              <w:top w:val="single" w:sz="4" w:space="0" w:color="000000"/>
              <w:left w:val="single" w:sz="4" w:space="0" w:color="000000"/>
              <w:bottom w:val="single" w:sz="4" w:space="0" w:color="000000"/>
              <w:right w:val="single" w:sz="4" w:space="0" w:color="auto"/>
            </w:tcBorders>
            <w:shd w:val="clear" w:color="auto" w:fill="auto"/>
          </w:tcPr>
          <w:p w:rsidR="001A4257" w:rsidRPr="00FD5717" w:rsidRDefault="001A4257" w:rsidP="001A4257">
            <w:pPr>
              <w:suppressAutoHyphens/>
              <w:spacing w:after="0" w:line="240" w:lineRule="auto"/>
              <w:rPr>
                <w:rFonts w:eastAsia="Times New Roman" w:cs="Times New Roman"/>
                <w:sz w:val="24"/>
                <w:szCs w:val="24"/>
                <w:lang w:eastAsia="ar-SA"/>
              </w:rPr>
            </w:pPr>
            <w:r w:rsidRPr="00FD5717">
              <w:rPr>
                <w:rFonts w:eastAsia="Times New Roman" w:cs="Times New Roman"/>
                <w:sz w:val="24"/>
                <w:szCs w:val="24"/>
                <w:lang w:eastAsia="ar-SA"/>
              </w:rPr>
              <w:t>ФКУЗ   «Санаторий «ДОН» ВВ МВД России» г.Ессентуки</w:t>
            </w:r>
          </w:p>
        </w:tc>
        <w:tc>
          <w:tcPr>
            <w:tcW w:w="1843" w:type="dxa"/>
            <w:tcBorders>
              <w:top w:val="single" w:sz="4" w:space="0" w:color="000000"/>
              <w:left w:val="single" w:sz="4" w:space="0" w:color="auto"/>
              <w:bottom w:val="single" w:sz="4" w:space="0" w:color="000000"/>
            </w:tcBorders>
            <w:shd w:val="clear" w:color="auto" w:fill="auto"/>
          </w:tcPr>
          <w:p w:rsidR="001A4257" w:rsidRPr="00FD5717" w:rsidRDefault="001A4257" w:rsidP="001A4257">
            <w:pPr>
              <w:spacing w:after="0" w:line="240" w:lineRule="auto"/>
              <w:jc w:val="both"/>
              <w:rPr>
                <w:rFonts w:eastAsia="Times New Roman" w:cs="Times New Roman"/>
                <w:sz w:val="24"/>
                <w:szCs w:val="24"/>
                <w:lang w:eastAsia="ar-SA"/>
              </w:rPr>
            </w:pPr>
            <w:r w:rsidRPr="00FD5717">
              <w:rPr>
                <w:rFonts w:eastAsia="Times New Roman" w:cs="Times New Roman"/>
                <w:sz w:val="24"/>
                <w:szCs w:val="24"/>
                <w:lang w:eastAsia="ar-SA"/>
              </w:rPr>
              <w:t>06.05.2016г.</w:t>
            </w:r>
          </w:p>
        </w:tc>
        <w:tc>
          <w:tcPr>
            <w:tcW w:w="4819"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spacing w:after="0" w:line="240" w:lineRule="auto"/>
              <w:contextualSpacing/>
              <w:jc w:val="both"/>
              <w:rPr>
                <w:rFonts w:eastAsia="Times New Roman" w:cs="Times New Roman"/>
                <w:color w:val="000000"/>
                <w:sz w:val="24"/>
                <w:szCs w:val="24"/>
                <w:lang w:eastAsia="ru-RU"/>
              </w:rPr>
            </w:pPr>
            <w:r w:rsidRPr="00FD5717">
              <w:rPr>
                <w:rFonts w:eastAsia="Times New Roman" w:cs="Times New Roman"/>
                <w:sz w:val="24"/>
                <w:szCs w:val="24"/>
                <w:lang w:eastAsia="ar-SA"/>
              </w:rPr>
              <w:t>Концерт Фронтовой бригады «Салют Победы»</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A4257" w:rsidRPr="00FD5717" w:rsidRDefault="001A4257" w:rsidP="001A4257">
            <w:pPr>
              <w:suppressAutoHyphens/>
              <w:spacing w:after="0" w:line="240" w:lineRule="auto"/>
              <w:jc w:val="center"/>
              <w:rPr>
                <w:rFonts w:eastAsia="Times New Roman" w:cs="Times New Roman"/>
                <w:sz w:val="24"/>
                <w:szCs w:val="24"/>
                <w:lang w:eastAsia="ar-SA"/>
              </w:rPr>
            </w:pPr>
            <w:r w:rsidRPr="00FD5717">
              <w:rPr>
                <w:rFonts w:eastAsia="Times New Roman" w:cs="Times New Roman"/>
                <w:sz w:val="24"/>
                <w:szCs w:val="24"/>
                <w:lang w:eastAsia="ar-SA"/>
              </w:rPr>
              <w:t>22</w:t>
            </w:r>
          </w:p>
        </w:tc>
      </w:tr>
      <w:tr w:rsidR="001A4257" w:rsidRPr="00FD5717" w:rsidTr="00474311">
        <w:trPr>
          <w:trHeight w:val="399"/>
        </w:trPr>
        <w:tc>
          <w:tcPr>
            <w:tcW w:w="426"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numPr>
                <w:ilvl w:val="0"/>
                <w:numId w:val="16"/>
              </w:numPr>
              <w:suppressAutoHyphens/>
              <w:snapToGrid w:val="0"/>
              <w:spacing w:after="0" w:line="240" w:lineRule="auto"/>
              <w:ind w:left="0" w:firstLine="0"/>
              <w:rPr>
                <w:rFonts w:eastAsia="Times New Roman" w:cs="Times New Roman"/>
                <w:sz w:val="24"/>
                <w:szCs w:val="24"/>
                <w:lang w:eastAsia="ar-SA"/>
              </w:rPr>
            </w:pPr>
          </w:p>
        </w:tc>
        <w:tc>
          <w:tcPr>
            <w:tcW w:w="4394" w:type="dxa"/>
            <w:tcBorders>
              <w:top w:val="single" w:sz="4" w:space="0" w:color="000000"/>
              <w:left w:val="single" w:sz="4" w:space="0" w:color="000000"/>
              <w:bottom w:val="single" w:sz="4" w:space="0" w:color="000000"/>
              <w:right w:val="single" w:sz="4" w:space="0" w:color="auto"/>
            </w:tcBorders>
            <w:shd w:val="clear" w:color="auto" w:fill="auto"/>
          </w:tcPr>
          <w:p w:rsidR="001A4257" w:rsidRPr="00FD5717" w:rsidRDefault="001A4257" w:rsidP="001A4257">
            <w:pPr>
              <w:spacing w:after="0" w:line="240" w:lineRule="auto"/>
              <w:rPr>
                <w:rFonts w:eastAsia="Times New Roman" w:cs="Times New Roman"/>
                <w:sz w:val="24"/>
                <w:szCs w:val="24"/>
                <w:lang w:eastAsia="ru-RU"/>
              </w:rPr>
            </w:pPr>
            <w:r w:rsidRPr="00FD5717">
              <w:rPr>
                <w:rFonts w:eastAsia="Times New Roman" w:cs="Times New Roman"/>
                <w:sz w:val="24"/>
                <w:szCs w:val="24"/>
                <w:lang w:eastAsia="ru-RU"/>
              </w:rPr>
              <w:t>МКОУ СОШ №5, с. Новоблагодарное</w:t>
            </w:r>
          </w:p>
        </w:tc>
        <w:tc>
          <w:tcPr>
            <w:tcW w:w="1843" w:type="dxa"/>
            <w:tcBorders>
              <w:top w:val="single" w:sz="4" w:space="0" w:color="000000"/>
              <w:left w:val="single" w:sz="4" w:space="0" w:color="auto"/>
              <w:bottom w:val="single" w:sz="4" w:space="0" w:color="000000"/>
            </w:tcBorders>
            <w:shd w:val="clear" w:color="auto" w:fill="auto"/>
          </w:tcPr>
          <w:p w:rsidR="001A4257" w:rsidRPr="00FD5717" w:rsidRDefault="001A4257" w:rsidP="001A4257">
            <w:pPr>
              <w:spacing w:after="0" w:line="240" w:lineRule="auto"/>
              <w:jc w:val="both"/>
              <w:rPr>
                <w:rFonts w:eastAsia="Times New Roman" w:cs="Times New Roman"/>
                <w:sz w:val="24"/>
                <w:szCs w:val="24"/>
                <w:lang w:eastAsia="ru-RU"/>
              </w:rPr>
            </w:pPr>
            <w:r w:rsidRPr="00FD5717">
              <w:rPr>
                <w:rFonts w:eastAsia="Times New Roman" w:cs="Times New Roman"/>
                <w:sz w:val="24"/>
                <w:szCs w:val="24"/>
                <w:lang w:eastAsia="ru-RU"/>
              </w:rPr>
              <w:t>05.05. 2016г.</w:t>
            </w:r>
          </w:p>
        </w:tc>
        <w:tc>
          <w:tcPr>
            <w:tcW w:w="4819"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tabs>
                <w:tab w:val="left" w:pos="7005"/>
              </w:tabs>
              <w:spacing w:after="0" w:line="240" w:lineRule="auto"/>
              <w:contextualSpacing/>
              <w:rPr>
                <w:rFonts w:eastAsia="Times New Roman" w:cs="Times New Roman"/>
                <w:sz w:val="24"/>
                <w:szCs w:val="24"/>
                <w:lang w:eastAsia="ru-RU"/>
              </w:rPr>
            </w:pPr>
            <w:r w:rsidRPr="00FD5717">
              <w:rPr>
                <w:rFonts w:eastAsia="Times New Roman" w:cs="Times New Roman"/>
                <w:sz w:val="24"/>
                <w:szCs w:val="24"/>
                <w:lang w:eastAsia="ru-RU"/>
              </w:rPr>
              <w:t xml:space="preserve">Тематические концерты агитбригад творческих коллективов школы «Сегодня школьник-завтра избиратель»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A4257" w:rsidRPr="00FD5717" w:rsidRDefault="001A4257" w:rsidP="001A4257">
            <w:pPr>
              <w:suppressAutoHyphens/>
              <w:spacing w:after="0" w:line="240" w:lineRule="auto"/>
              <w:jc w:val="center"/>
              <w:rPr>
                <w:rFonts w:eastAsia="Times New Roman" w:cs="Times New Roman"/>
                <w:sz w:val="24"/>
                <w:szCs w:val="24"/>
                <w:lang w:eastAsia="ar-SA"/>
              </w:rPr>
            </w:pPr>
            <w:r w:rsidRPr="00FD5717">
              <w:rPr>
                <w:rFonts w:eastAsia="Times New Roman" w:cs="Times New Roman"/>
                <w:sz w:val="24"/>
                <w:szCs w:val="24"/>
                <w:lang w:eastAsia="ar-SA"/>
              </w:rPr>
              <w:t>11</w:t>
            </w:r>
          </w:p>
        </w:tc>
      </w:tr>
      <w:tr w:rsidR="001A4257" w:rsidRPr="00FD5717" w:rsidTr="00474311">
        <w:trPr>
          <w:trHeight w:val="399"/>
        </w:trPr>
        <w:tc>
          <w:tcPr>
            <w:tcW w:w="426"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numPr>
                <w:ilvl w:val="0"/>
                <w:numId w:val="16"/>
              </w:numPr>
              <w:suppressAutoHyphens/>
              <w:snapToGrid w:val="0"/>
              <w:spacing w:after="0" w:line="240" w:lineRule="auto"/>
              <w:ind w:left="0" w:firstLine="0"/>
              <w:rPr>
                <w:rFonts w:eastAsia="Times New Roman" w:cs="Times New Roman"/>
                <w:sz w:val="24"/>
                <w:szCs w:val="24"/>
                <w:lang w:eastAsia="ar-SA"/>
              </w:rPr>
            </w:pPr>
          </w:p>
        </w:tc>
        <w:tc>
          <w:tcPr>
            <w:tcW w:w="4394" w:type="dxa"/>
            <w:tcBorders>
              <w:top w:val="single" w:sz="4" w:space="0" w:color="000000"/>
              <w:left w:val="single" w:sz="4" w:space="0" w:color="000000"/>
              <w:bottom w:val="single" w:sz="4" w:space="0" w:color="000000"/>
              <w:right w:val="single" w:sz="4" w:space="0" w:color="auto"/>
            </w:tcBorders>
            <w:shd w:val="clear" w:color="auto" w:fill="auto"/>
          </w:tcPr>
          <w:p w:rsidR="001A4257" w:rsidRPr="00FD5717" w:rsidRDefault="001A4257" w:rsidP="001A4257">
            <w:pPr>
              <w:spacing w:after="0" w:line="240" w:lineRule="auto"/>
              <w:rPr>
                <w:rFonts w:eastAsia="Times New Roman" w:cs="Times New Roman"/>
                <w:sz w:val="24"/>
                <w:szCs w:val="24"/>
                <w:lang w:eastAsia="ru-RU"/>
              </w:rPr>
            </w:pPr>
            <w:r w:rsidRPr="00FD5717">
              <w:rPr>
                <w:rFonts w:eastAsia="Times New Roman" w:cs="Times New Roman"/>
                <w:sz w:val="24"/>
                <w:szCs w:val="24"/>
                <w:lang w:eastAsia="ar-SA"/>
              </w:rPr>
              <w:t>ФКУЗ   «Санаторий «ДОН» ВВ МВД России» г.Ессентуки</w:t>
            </w:r>
          </w:p>
        </w:tc>
        <w:tc>
          <w:tcPr>
            <w:tcW w:w="1843" w:type="dxa"/>
            <w:tcBorders>
              <w:top w:val="single" w:sz="4" w:space="0" w:color="000000"/>
              <w:left w:val="single" w:sz="4" w:space="0" w:color="auto"/>
              <w:bottom w:val="single" w:sz="4" w:space="0" w:color="000000"/>
            </w:tcBorders>
            <w:shd w:val="clear" w:color="auto" w:fill="auto"/>
          </w:tcPr>
          <w:p w:rsidR="001A4257" w:rsidRPr="00FD5717" w:rsidRDefault="001A4257" w:rsidP="001A4257">
            <w:pPr>
              <w:spacing w:after="0" w:line="240" w:lineRule="auto"/>
              <w:jc w:val="both"/>
              <w:rPr>
                <w:rFonts w:eastAsia="Times New Roman" w:cs="Times New Roman"/>
                <w:sz w:val="24"/>
                <w:szCs w:val="24"/>
                <w:lang w:eastAsia="ru-RU"/>
              </w:rPr>
            </w:pPr>
            <w:r w:rsidRPr="00FD5717">
              <w:rPr>
                <w:rFonts w:eastAsia="Times New Roman" w:cs="Times New Roman"/>
                <w:sz w:val="24"/>
                <w:szCs w:val="24"/>
                <w:lang w:eastAsia="ru-RU"/>
              </w:rPr>
              <w:t>07.03.2017</w:t>
            </w:r>
          </w:p>
        </w:tc>
        <w:tc>
          <w:tcPr>
            <w:tcW w:w="4819"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spacing w:after="0" w:line="240" w:lineRule="auto"/>
              <w:rPr>
                <w:rFonts w:eastAsia="Times New Roman" w:cs="Times New Roman"/>
                <w:b/>
                <w:bCs/>
                <w:sz w:val="24"/>
                <w:szCs w:val="24"/>
                <w:lang w:eastAsia="ru-RU"/>
              </w:rPr>
            </w:pPr>
            <w:r w:rsidRPr="00FD5717">
              <w:rPr>
                <w:rFonts w:eastAsia="Times New Roman" w:cs="Times New Roman"/>
                <w:sz w:val="24"/>
                <w:szCs w:val="24"/>
                <w:lang w:eastAsia="ru-RU"/>
              </w:rPr>
              <w:t>Концерт учащихся и преподавателей к Международному женскому дню 8 марта</w:t>
            </w:r>
          </w:p>
          <w:p w:rsidR="001A4257" w:rsidRPr="00FD5717" w:rsidRDefault="001A4257" w:rsidP="001A4257">
            <w:pPr>
              <w:tabs>
                <w:tab w:val="left" w:pos="7005"/>
              </w:tabs>
              <w:spacing w:after="0" w:line="240" w:lineRule="auto"/>
              <w:contextualSpacing/>
              <w:rPr>
                <w:rFonts w:eastAsia="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A4257" w:rsidRPr="00FD5717" w:rsidRDefault="001A4257" w:rsidP="001A4257">
            <w:pPr>
              <w:suppressAutoHyphens/>
              <w:spacing w:after="0" w:line="240" w:lineRule="auto"/>
              <w:jc w:val="center"/>
              <w:rPr>
                <w:rFonts w:eastAsia="Times New Roman" w:cs="Times New Roman"/>
                <w:sz w:val="24"/>
                <w:szCs w:val="24"/>
                <w:lang w:eastAsia="ar-SA"/>
              </w:rPr>
            </w:pPr>
            <w:r w:rsidRPr="00FD5717">
              <w:rPr>
                <w:rFonts w:eastAsia="Times New Roman" w:cs="Times New Roman"/>
                <w:sz w:val="24"/>
                <w:szCs w:val="24"/>
                <w:lang w:eastAsia="ar-SA"/>
              </w:rPr>
              <w:t>25</w:t>
            </w:r>
          </w:p>
        </w:tc>
      </w:tr>
      <w:tr w:rsidR="001A4257" w:rsidRPr="00FD5717" w:rsidTr="00474311">
        <w:trPr>
          <w:trHeight w:val="399"/>
        </w:trPr>
        <w:tc>
          <w:tcPr>
            <w:tcW w:w="426"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numPr>
                <w:ilvl w:val="0"/>
                <w:numId w:val="16"/>
              </w:numPr>
              <w:suppressAutoHyphens/>
              <w:snapToGrid w:val="0"/>
              <w:spacing w:after="0" w:line="240" w:lineRule="auto"/>
              <w:ind w:left="0" w:firstLine="0"/>
              <w:rPr>
                <w:rFonts w:eastAsia="Times New Roman" w:cs="Times New Roman"/>
                <w:sz w:val="24"/>
                <w:szCs w:val="24"/>
                <w:lang w:eastAsia="ar-SA"/>
              </w:rPr>
            </w:pPr>
          </w:p>
        </w:tc>
        <w:tc>
          <w:tcPr>
            <w:tcW w:w="4394" w:type="dxa"/>
            <w:tcBorders>
              <w:top w:val="single" w:sz="4" w:space="0" w:color="000000"/>
              <w:left w:val="single" w:sz="4" w:space="0" w:color="000000"/>
              <w:bottom w:val="single" w:sz="4" w:space="0" w:color="000000"/>
              <w:right w:val="single" w:sz="4" w:space="0" w:color="auto"/>
            </w:tcBorders>
            <w:shd w:val="clear" w:color="auto" w:fill="auto"/>
          </w:tcPr>
          <w:p w:rsidR="001A4257" w:rsidRPr="00FD5717" w:rsidRDefault="001A4257" w:rsidP="001A4257">
            <w:pPr>
              <w:spacing w:after="0" w:line="240" w:lineRule="auto"/>
              <w:rPr>
                <w:rFonts w:eastAsia="Times New Roman" w:cs="Times New Roman"/>
                <w:sz w:val="24"/>
                <w:szCs w:val="24"/>
                <w:lang w:eastAsia="ru-RU"/>
              </w:rPr>
            </w:pPr>
            <w:r w:rsidRPr="00FD5717">
              <w:rPr>
                <w:rFonts w:eastAsia="Times New Roman" w:cs="Times New Roman"/>
                <w:sz w:val="24"/>
                <w:szCs w:val="24"/>
                <w:lang w:eastAsia="ru-RU"/>
              </w:rPr>
              <w:t>МБДОУ «Детский сад №8»</w:t>
            </w:r>
          </w:p>
        </w:tc>
        <w:tc>
          <w:tcPr>
            <w:tcW w:w="1843" w:type="dxa"/>
            <w:tcBorders>
              <w:top w:val="single" w:sz="4" w:space="0" w:color="000000"/>
              <w:left w:val="single" w:sz="4" w:space="0" w:color="auto"/>
              <w:bottom w:val="single" w:sz="4" w:space="0" w:color="000000"/>
            </w:tcBorders>
            <w:shd w:val="clear" w:color="auto" w:fill="auto"/>
          </w:tcPr>
          <w:p w:rsidR="001A4257" w:rsidRPr="00FD5717" w:rsidRDefault="001A4257" w:rsidP="001A4257">
            <w:pPr>
              <w:spacing w:after="0" w:line="240" w:lineRule="auto"/>
              <w:jc w:val="both"/>
              <w:rPr>
                <w:rFonts w:eastAsia="Times New Roman" w:cs="Times New Roman"/>
                <w:sz w:val="24"/>
                <w:szCs w:val="24"/>
                <w:lang w:eastAsia="ru-RU"/>
              </w:rPr>
            </w:pPr>
            <w:r w:rsidRPr="00FD5717">
              <w:rPr>
                <w:rFonts w:eastAsia="Times New Roman" w:cs="Times New Roman"/>
                <w:sz w:val="24"/>
                <w:szCs w:val="24"/>
                <w:lang w:eastAsia="ru-RU"/>
              </w:rPr>
              <w:t>22.03.2017</w:t>
            </w:r>
          </w:p>
        </w:tc>
        <w:tc>
          <w:tcPr>
            <w:tcW w:w="4819"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spacing w:after="0" w:line="240" w:lineRule="exact"/>
              <w:rPr>
                <w:rFonts w:eastAsia="Times New Roman" w:cs="Times New Roman"/>
                <w:sz w:val="24"/>
                <w:szCs w:val="24"/>
                <w:lang w:eastAsia="ru-RU"/>
              </w:rPr>
            </w:pPr>
            <w:r w:rsidRPr="00FD5717">
              <w:rPr>
                <w:rFonts w:eastAsia="Times New Roman" w:cs="Times New Roman"/>
                <w:sz w:val="24"/>
                <w:szCs w:val="24"/>
                <w:lang w:eastAsia="ru-RU"/>
              </w:rPr>
              <w:t>Весенний концерт «От улыбки станет всем теплей»</w:t>
            </w:r>
          </w:p>
          <w:p w:rsidR="001A4257" w:rsidRPr="00FD5717" w:rsidRDefault="001A4257" w:rsidP="001A4257">
            <w:pPr>
              <w:spacing w:after="0" w:line="240" w:lineRule="auto"/>
              <w:contextualSpacing/>
              <w:jc w:val="both"/>
              <w:rPr>
                <w:rFonts w:eastAsia="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A4257" w:rsidRPr="00FD5717" w:rsidRDefault="001A4257" w:rsidP="001A4257">
            <w:pPr>
              <w:suppressAutoHyphens/>
              <w:spacing w:after="0" w:line="240" w:lineRule="auto"/>
              <w:jc w:val="center"/>
              <w:rPr>
                <w:rFonts w:eastAsia="Times New Roman" w:cs="Times New Roman"/>
                <w:sz w:val="24"/>
                <w:szCs w:val="24"/>
                <w:lang w:eastAsia="ar-SA"/>
              </w:rPr>
            </w:pPr>
            <w:r w:rsidRPr="00FD5717">
              <w:rPr>
                <w:rFonts w:eastAsia="Times New Roman" w:cs="Times New Roman"/>
                <w:sz w:val="24"/>
                <w:szCs w:val="24"/>
                <w:lang w:eastAsia="ar-SA"/>
              </w:rPr>
              <w:t>17</w:t>
            </w:r>
          </w:p>
        </w:tc>
      </w:tr>
      <w:tr w:rsidR="001A4257" w:rsidRPr="00FD5717" w:rsidTr="00474311">
        <w:trPr>
          <w:trHeight w:val="399"/>
        </w:trPr>
        <w:tc>
          <w:tcPr>
            <w:tcW w:w="426"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suppressAutoHyphens/>
              <w:snapToGrid w:val="0"/>
              <w:spacing w:after="0" w:line="240" w:lineRule="auto"/>
              <w:rPr>
                <w:rFonts w:eastAsia="Times New Roman" w:cs="Times New Roman"/>
                <w:sz w:val="24"/>
                <w:szCs w:val="24"/>
                <w:lang w:eastAsia="ar-SA"/>
              </w:rPr>
            </w:pPr>
          </w:p>
        </w:tc>
        <w:tc>
          <w:tcPr>
            <w:tcW w:w="4394" w:type="dxa"/>
            <w:tcBorders>
              <w:top w:val="single" w:sz="4" w:space="0" w:color="000000"/>
              <w:left w:val="single" w:sz="4" w:space="0" w:color="000000"/>
              <w:bottom w:val="single" w:sz="4" w:space="0" w:color="000000"/>
              <w:right w:val="single" w:sz="4" w:space="0" w:color="auto"/>
            </w:tcBorders>
            <w:shd w:val="clear" w:color="auto" w:fill="auto"/>
          </w:tcPr>
          <w:p w:rsidR="001A4257" w:rsidRPr="00FD5717" w:rsidRDefault="001A4257" w:rsidP="001A4257">
            <w:pPr>
              <w:suppressAutoHyphens/>
              <w:spacing w:after="0" w:line="240" w:lineRule="auto"/>
              <w:jc w:val="both"/>
              <w:rPr>
                <w:rFonts w:eastAsia="Times New Roman" w:cs="Times New Roman"/>
                <w:b/>
                <w:sz w:val="24"/>
                <w:szCs w:val="24"/>
                <w:lang w:eastAsia="ru-RU"/>
              </w:rPr>
            </w:pPr>
            <w:r w:rsidRPr="00FD5717">
              <w:rPr>
                <w:rFonts w:eastAsia="Times New Roman" w:cs="Times New Roman"/>
                <w:b/>
                <w:sz w:val="24"/>
                <w:szCs w:val="24"/>
                <w:lang w:eastAsia="ar-SA"/>
              </w:rPr>
              <w:t>Всего уч-ся, принявших участие:</w:t>
            </w:r>
          </w:p>
        </w:tc>
        <w:tc>
          <w:tcPr>
            <w:tcW w:w="6662" w:type="dxa"/>
            <w:gridSpan w:val="2"/>
            <w:tcBorders>
              <w:top w:val="single" w:sz="4" w:space="0" w:color="000000"/>
              <w:left w:val="single" w:sz="4" w:space="0" w:color="auto"/>
              <w:bottom w:val="single" w:sz="4" w:space="0" w:color="000000"/>
            </w:tcBorders>
            <w:shd w:val="clear" w:color="auto" w:fill="auto"/>
          </w:tcPr>
          <w:p w:rsidR="001A4257" w:rsidRPr="00FD5717" w:rsidRDefault="001A4257" w:rsidP="001A4257">
            <w:pPr>
              <w:suppressAutoHyphens/>
              <w:spacing w:after="0" w:line="240" w:lineRule="auto"/>
              <w:jc w:val="center"/>
              <w:rPr>
                <w:rFonts w:eastAsia="Times New Roman" w:cs="Times New Roman"/>
                <w:b/>
                <w:sz w:val="24"/>
                <w:szCs w:val="24"/>
                <w:lang w:eastAsia="ru-RU"/>
              </w:rPr>
            </w:pPr>
            <w:r w:rsidRPr="00FD5717">
              <w:rPr>
                <w:rFonts w:eastAsia="Times New Roman" w:cs="Times New Roman"/>
                <w:b/>
                <w:sz w:val="24"/>
                <w:szCs w:val="24"/>
                <w:lang w:eastAsia="ru-RU"/>
              </w:rPr>
              <w:t>32,9 % от общего числа учащихся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A4257" w:rsidRPr="00FD5717" w:rsidRDefault="001A4257" w:rsidP="001A4257">
            <w:pPr>
              <w:suppressAutoHyphens/>
              <w:spacing w:after="0" w:line="240" w:lineRule="auto"/>
              <w:jc w:val="center"/>
              <w:rPr>
                <w:rFonts w:eastAsia="Times New Roman" w:cs="Times New Roman"/>
                <w:b/>
                <w:sz w:val="24"/>
                <w:szCs w:val="24"/>
                <w:lang w:eastAsia="ar-SA"/>
              </w:rPr>
            </w:pPr>
            <w:r w:rsidRPr="00FD5717">
              <w:rPr>
                <w:rFonts w:eastAsia="Times New Roman" w:cs="Times New Roman"/>
                <w:b/>
                <w:sz w:val="24"/>
                <w:szCs w:val="24"/>
                <w:lang w:eastAsia="ar-SA"/>
              </w:rPr>
              <w:t>163 чел.</w:t>
            </w:r>
          </w:p>
        </w:tc>
      </w:tr>
    </w:tbl>
    <w:p w:rsidR="001A4257" w:rsidRPr="00FD5717" w:rsidRDefault="001A4257" w:rsidP="001A4257">
      <w:pPr>
        <w:widowControl w:val="0"/>
        <w:spacing w:after="0" w:line="240" w:lineRule="auto"/>
        <w:ind w:right="283"/>
        <w:jc w:val="both"/>
        <w:rPr>
          <w:rFonts w:eastAsia="Times New Roman" w:cs="Times New Roman"/>
          <w:bCs/>
          <w:sz w:val="24"/>
          <w:szCs w:val="24"/>
          <w:highlight w:val="green"/>
          <w:lang w:eastAsia="ru-RU"/>
        </w:rPr>
      </w:pPr>
    </w:p>
    <w:p w:rsidR="001A4257" w:rsidRPr="00FD5717" w:rsidRDefault="001A4257" w:rsidP="001A4257">
      <w:pPr>
        <w:tabs>
          <w:tab w:val="left" w:pos="9660"/>
        </w:tabs>
        <w:suppressAutoHyphens/>
        <w:spacing w:after="0" w:line="240" w:lineRule="auto"/>
        <w:rPr>
          <w:rFonts w:eastAsia="Times New Roman" w:cs="Times New Roman"/>
          <w:b/>
          <w:sz w:val="24"/>
          <w:szCs w:val="24"/>
          <w:lang w:eastAsia="ar-SA"/>
        </w:rPr>
      </w:pPr>
      <w:r w:rsidRPr="00FD5717">
        <w:rPr>
          <w:rFonts w:eastAsia="Times New Roman" w:cs="Times New Roman"/>
          <w:b/>
          <w:sz w:val="24"/>
          <w:szCs w:val="24"/>
          <w:lang w:eastAsia="ar-SA"/>
        </w:rPr>
        <w:t>13.3. Концерты, выставки, мероприятия, проведенные в школе:</w:t>
      </w:r>
    </w:p>
    <w:tbl>
      <w:tblPr>
        <w:tblW w:w="14175" w:type="dxa"/>
        <w:tblInd w:w="108" w:type="dxa"/>
        <w:tblLayout w:type="fixed"/>
        <w:tblLook w:val="0000" w:firstRow="0" w:lastRow="0" w:firstColumn="0" w:lastColumn="0" w:noHBand="0" w:noVBand="0"/>
      </w:tblPr>
      <w:tblGrid>
        <w:gridCol w:w="567"/>
        <w:gridCol w:w="3544"/>
        <w:gridCol w:w="1701"/>
        <w:gridCol w:w="5670"/>
        <w:gridCol w:w="2693"/>
      </w:tblGrid>
      <w:tr w:rsidR="001A4257" w:rsidRPr="00FD5717" w:rsidTr="00A4769D">
        <w:trPr>
          <w:trHeight w:val="525"/>
        </w:trPr>
        <w:tc>
          <w:tcPr>
            <w:tcW w:w="567"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suppressAutoHyphens/>
              <w:spacing w:after="0" w:line="240" w:lineRule="auto"/>
              <w:rPr>
                <w:rFonts w:eastAsia="Times New Roman" w:cs="Times New Roman"/>
                <w:b/>
                <w:sz w:val="24"/>
                <w:szCs w:val="24"/>
                <w:lang w:eastAsia="ar-SA"/>
              </w:rPr>
            </w:pPr>
            <w:r w:rsidRPr="00FD5717">
              <w:rPr>
                <w:rFonts w:eastAsia="Times New Roman" w:cs="Times New Roman"/>
                <w:b/>
                <w:sz w:val="24"/>
                <w:szCs w:val="24"/>
                <w:lang w:eastAsia="ar-SA"/>
              </w:rPr>
              <w:t>№</w:t>
            </w:r>
          </w:p>
        </w:tc>
        <w:tc>
          <w:tcPr>
            <w:tcW w:w="3544" w:type="dxa"/>
            <w:tcBorders>
              <w:top w:val="single" w:sz="4" w:space="0" w:color="000000"/>
              <w:left w:val="single" w:sz="4" w:space="0" w:color="000000"/>
              <w:bottom w:val="single" w:sz="4" w:space="0" w:color="000000"/>
              <w:right w:val="single" w:sz="4" w:space="0" w:color="auto"/>
            </w:tcBorders>
            <w:shd w:val="clear" w:color="auto" w:fill="auto"/>
          </w:tcPr>
          <w:p w:rsidR="001A4257" w:rsidRPr="00FD5717" w:rsidRDefault="001A4257" w:rsidP="001A4257">
            <w:pPr>
              <w:suppressAutoHyphens/>
              <w:spacing w:after="0" w:line="240" w:lineRule="auto"/>
              <w:jc w:val="center"/>
              <w:rPr>
                <w:rFonts w:eastAsia="Times New Roman" w:cs="Times New Roman"/>
                <w:b/>
                <w:sz w:val="24"/>
                <w:szCs w:val="24"/>
                <w:lang w:eastAsia="ar-SA"/>
              </w:rPr>
            </w:pPr>
            <w:r w:rsidRPr="00FD5717">
              <w:rPr>
                <w:rFonts w:eastAsia="Times New Roman" w:cs="Times New Roman"/>
                <w:b/>
                <w:sz w:val="24"/>
                <w:szCs w:val="24"/>
                <w:lang w:eastAsia="ar-SA"/>
              </w:rPr>
              <w:t>Место проведения</w:t>
            </w:r>
          </w:p>
        </w:tc>
        <w:tc>
          <w:tcPr>
            <w:tcW w:w="1701" w:type="dxa"/>
            <w:tcBorders>
              <w:top w:val="single" w:sz="4" w:space="0" w:color="000000"/>
              <w:left w:val="single" w:sz="4" w:space="0" w:color="auto"/>
              <w:bottom w:val="single" w:sz="4" w:space="0" w:color="000000"/>
            </w:tcBorders>
            <w:shd w:val="clear" w:color="auto" w:fill="auto"/>
          </w:tcPr>
          <w:p w:rsidR="001A4257" w:rsidRPr="00FD5717" w:rsidRDefault="001A4257" w:rsidP="001A4257">
            <w:pPr>
              <w:suppressAutoHyphens/>
              <w:spacing w:after="0" w:line="240" w:lineRule="auto"/>
              <w:jc w:val="center"/>
              <w:rPr>
                <w:rFonts w:eastAsia="Times New Roman" w:cs="Times New Roman"/>
                <w:b/>
                <w:sz w:val="24"/>
                <w:szCs w:val="24"/>
                <w:lang w:eastAsia="ar-SA"/>
              </w:rPr>
            </w:pPr>
            <w:r w:rsidRPr="00FD5717">
              <w:rPr>
                <w:rFonts w:eastAsia="Times New Roman" w:cs="Times New Roman"/>
                <w:b/>
                <w:sz w:val="24"/>
                <w:szCs w:val="24"/>
                <w:lang w:eastAsia="ar-SA"/>
              </w:rPr>
              <w:t>Дата проведения</w:t>
            </w:r>
          </w:p>
        </w:tc>
        <w:tc>
          <w:tcPr>
            <w:tcW w:w="5670"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suppressAutoHyphens/>
              <w:spacing w:after="0" w:line="240" w:lineRule="auto"/>
              <w:jc w:val="center"/>
              <w:rPr>
                <w:rFonts w:eastAsia="Times New Roman" w:cs="Times New Roman"/>
                <w:b/>
                <w:sz w:val="24"/>
                <w:szCs w:val="24"/>
                <w:lang w:eastAsia="ar-SA"/>
              </w:rPr>
            </w:pPr>
            <w:r w:rsidRPr="00FD5717">
              <w:rPr>
                <w:rFonts w:eastAsia="Times New Roman" w:cs="Times New Roman"/>
                <w:b/>
                <w:sz w:val="24"/>
                <w:szCs w:val="24"/>
                <w:lang w:eastAsia="ar-SA"/>
              </w:rPr>
              <w:t>Тематика, название</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A4257" w:rsidRPr="00FD5717" w:rsidRDefault="001A4257" w:rsidP="001A4257">
            <w:pPr>
              <w:suppressAutoHyphens/>
              <w:spacing w:after="0" w:line="240" w:lineRule="auto"/>
              <w:jc w:val="center"/>
              <w:rPr>
                <w:rFonts w:eastAsia="Times New Roman" w:cs="Times New Roman"/>
                <w:sz w:val="24"/>
                <w:szCs w:val="24"/>
                <w:lang w:eastAsia="ar-SA"/>
              </w:rPr>
            </w:pPr>
            <w:r w:rsidRPr="00FD5717">
              <w:rPr>
                <w:rFonts w:eastAsia="Times New Roman" w:cs="Times New Roman"/>
                <w:b/>
                <w:sz w:val="24"/>
                <w:szCs w:val="24"/>
                <w:lang w:eastAsia="ar-SA"/>
              </w:rPr>
              <w:t>Кол-во учащихся, принявших участие</w:t>
            </w:r>
          </w:p>
        </w:tc>
      </w:tr>
      <w:tr w:rsidR="001A4257" w:rsidRPr="00FD5717" w:rsidTr="00A4769D">
        <w:trPr>
          <w:trHeight w:val="282"/>
        </w:trPr>
        <w:tc>
          <w:tcPr>
            <w:tcW w:w="567"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numPr>
                <w:ilvl w:val="0"/>
                <w:numId w:val="17"/>
              </w:numPr>
              <w:suppressAutoHyphens/>
              <w:snapToGrid w:val="0"/>
              <w:spacing w:after="0" w:line="240" w:lineRule="auto"/>
              <w:ind w:left="0" w:firstLine="0"/>
              <w:rPr>
                <w:rFonts w:eastAsia="Times New Roman" w:cs="Times New Roman"/>
                <w:sz w:val="24"/>
                <w:szCs w:val="24"/>
                <w:lang w:eastAsia="ar-SA"/>
              </w:rPr>
            </w:pPr>
          </w:p>
        </w:tc>
        <w:tc>
          <w:tcPr>
            <w:tcW w:w="3544" w:type="dxa"/>
            <w:tcBorders>
              <w:top w:val="single" w:sz="4" w:space="0" w:color="000000"/>
              <w:left w:val="single" w:sz="4" w:space="0" w:color="000000"/>
              <w:bottom w:val="single" w:sz="4" w:space="0" w:color="000000"/>
              <w:right w:val="single" w:sz="4" w:space="0" w:color="auto"/>
            </w:tcBorders>
            <w:shd w:val="clear" w:color="auto" w:fill="auto"/>
          </w:tcPr>
          <w:p w:rsidR="001A4257" w:rsidRPr="00FD5717" w:rsidRDefault="001A4257" w:rsidP="001A4257">
            <w:pPr>
              <w:spacing w:after="0" w:line="240" w:lineRule="auto"/>
              <w:contextualSpacing/>
              <w:jc w:val="both"/>
              <w:rPr>
                <w:rFonts w:eastAsia="Times New Roman" w:cs="Times New Roman"/>
                <w:color w:val="000000"/>
                <w:sz w:val="24"/>
                <w:szCs w:val="24"/>
                <w:lang w:eastAsia="ru-RU"/>
              </w:rPr>
            </w:pPr>
            <w:r w:rsidRPr="00FD5717">
              <w:rPr>
                <w:rFonts w:eastAsia="Times New Roman" w:cs="Times New Roman"/>
                <w:sz w:val="24"/>
                <w:szCs w:val="24"/>
                <w:lang w:eastAsia="ar-SA"/>
              </w:rPr>
              <w:t>МБУДО ДШИ ст.Ессентукской</w:t>
            </w:r>
          </w:p>
        </w:tc>
        <w:tc>
          <w:tcPr>
            <w:tcW w:w="1701" w:type="dxa"/>
            <w:tcBorders>
              <w:top w:val="single" w:sz="4" w:space="0" w:color="000000"/>
              <w:left w:val="single" w:sz="4" w:space="0" w:color="auto"/>
              <w:bottom w:val="single" w:sz="4" w:space="0" w:color="000000"/>
            </w:tcBorders>
            <w:shd w:val="clear" w:color="auto" w:fill="auto"/>
          </w:tcPr>
          <w:p w:rsidR="001A4257" w:rsidRPr="00FD5717" w:rsidRDefault="001A4257" w:rsidP="001A4257">
            <w:pPr>
              <w:spacing w:after="0" w:line="240" w:lineRule="auto"/>
              <w:jc w:val="both"/>
              <w:rPr>
                <w:rFonts w:eastAsia="Times New Roman" w:cs="Times New Roman"/>
                <w:sz w:val="24"/>
                <w:szCs w:val="24"/>
                <w:lang w:eastAsia="ar-SA"/>
              </w:rPr>
            </w:pPr>
            <w:r w:rsidRPr="00FD5717">
              <w:rPr>
                <w:rFonts w:eastAsia="Times New Roman" w:cs="Times New Roman"/>
                <w:color w:val="000000"/>
                <w:sz w:val="24"/>
                <w:szCs w:val="24"/>
                <w:lang w:eastAsia="ru-RU"/>
              </w:rPr>
              <w:t>07.04.2016</w:t>
            </w:r>
          </w:p>
        </w:tc>
        <w:tc>
          <w:tcPr>
            <w:tcW w:w="5670"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suppressAutoHyphens/>
              <w:spacing w:after="0" w:line="240" w:lineRule="auto"/>
              <w:jc w:val="both"/>
              <w:rPr>
                <w:rFonts w:eastAsia="Times New Roman" w:cs="Times New Roman"/>
                <w:sz w:val="24"/>
                <w:szCs w:val="24"/>
                <w:lang w:eastAsia="ar-SA"/>
              </w:rPr>
            </w:pPr>
            <w:r w:rsidRPr="00FD5717">
              <w:rPr>
                <w:rFonts w:eastAsia="Times New Roman" w:cs="Times New Roman"/>
                <w:color w:val="000000"/>
                <w:sz w:val="24"/>
                <w:szCs w:val="24"/>
                <w:lang w:eastAsia="ru-RU"/>
              </w:rPr>
              <w:t>Музыкальный лекторий «В.А.Моцарт»</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A4257" w:rsidRPr="00FD5717" w:rsidRDefault="001A4257" w:rsidP="001A4257">
            <w:pPr>
              <w:suppressAutoHyphens/>
              <w:spacing w:after="0" w:line="240" w:lineRule="auto"/>
              <w:jc w:val="center"/>
              <w:rPr>
                <w:rFonts w:eastAsia="Times New Roman" w:cs="Times New Roman"/>
                <w:sz w:val="24"/>
                <w:szCs w:val="24"/>
                <w:lang w:eastAsia="ar-SA"/>
              </w:rPr>
            </w:pPr>
            <w:r w:rsidRPr="00FD5717">
              <w:rPr>
                <w:rFonts w:eastAsia="Times New Roman" w:cs="Times New Roman"/>
                <w:sz w:val="24"/>
                <w:szCs w:val="24"/>
                <w:lang w:eastAsia="ar-SA"/>
              </w:rPr>
              <w:t>16</w:t>
            </w:r>
          </w:p>
        </w:tc>
      </w:tr>
      <w:tr w:rsidR="001A4257" w:rsidRPr="00FD5717" w:rsidTr="00A4769D">
        <w:trPr>
          <w:trHeight w:val="399"/>
        </w:trPr>
        <w:tc>
          <w:tcPr>
            <w:tcW w:w="567"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numPr>
                <w:ilvl w:val="0"/>
                <w:numId w:val="17"/>
              </w:numPr>
              <w:suppressAutoHyphens/>
              <w:snapToGrid w:val="0"/>
              <w:spacing w:after="0" w:line="240" w:lineRule="auto"/>
              <w:ind w:left="0" w:firstLine="0"/>
              <w:rPr>
                <w:rFonts w:eastAsia="Times New Roman" w:cs="Times New Roman"/>
                <w:sz w:val="24"/>
                <w:szCs w:val="24"/>
                <w:lang w:eastAsia="ar-SA"/>
              </w:rPr>
            </w:pPr>
          </w:p>
        </w:tc>
        <w:tc>
          <w:tcPr>
            <w:tcW w:w="3544" w:type="dxa"/>
            <w:tcBorders>
              <w:top w:val="single" w:sz="4" w:space="0" w:color="000000"/>
              <w:left w:val="single" w:sz="4" w:space="0" w:color="000000"/>
              <w:bottom w:val="single" w:sz="4" w:space="0" w:color="000000"/>
              <w:right w:val="single" w:sz="4" w:space="0" w:color="auto"/>
            </w:tcBorders>
            <w:shd w:val="clear" w:color="auto" w:fill="auto"/>
          </w:tcPr>
          <w:p w:rsidR="001A4257" w:rsidRPr="00FD5717" w:rsidRDefault="001A4257" w:rsidP="001A4257">
            <w:pPr>
              <w:suppressAutoHyphens/>
              <w:spacing w:after="0" w:line="240" w:lineRule="auto"/>
              <w:rPr>
                <w:rFonts w:eastAsia="Times New Roman" w:cs="Times New Roman"/>
                <w:sz w:val="24"/>
                <w:szCs w:val="24"/>
                <w:lang w:eastAsia="ar-SA"/>
              </w:rPr>
            </w:pPr>
            <w:r w:rsidRPr="00FD5717">
              <w:rPr>
                <w:rFonts w:eastAsia="Times New Roman" w:cs="Times New Roman"/>
                <w:sz w:val="24"/>
                <w:szCs w:val="24"/>
                <w:lang w:eastAsia="ar-SA"/>
              </w:rPr>
              <w:t>МБУДО ДШИ ст.Ессентукской</w:t>
            </w:r>
          </w:p>
        </w:tc>
        <w:tc>
          <w:tcPr>
            <w:tcW w:w="1701" w:type="dxa"/>
            <w:tcBorders>
              <w:top w:val="single" w:sz="4" w:space="0" w:color="000000"/>
              <w:left w:val="single" w:sz="4" w:space="0" w:color="auto"/>
              <w:bottom w:val="single" w:sz="4" w:space="0" w:color="000000"/>
            </w:tcBorders>
            <w:shd w:val="clear" w:color="auto" w:fill="auto"/>
          </w:tcPr>
          <w:p w:rsidR="001A4257" w:rsidRPr="00FD5717" w:rsidRDefault="001A4257" w:rsidP="001A4257">
            <w:pPr>
              <w:spacing w:after="0" w:line="240" w:lineRule="auto"/>
              <w:jc w:val="both"/>
              <w:rPr>
                <w:rFonts w:eastAsia="Times New Roman" w:cs="Times New Roman"/>
                <w:sz w:val="24"/>
                <w:szCs w:val="24"/>
                <w:lang w:eastAsia="ar-SA"/>
              </w:rPr>
            </w:pPr>
            <w:r w:rsidRPr="00FD5717">
              <w:rPr>
                <w:rFonts w:eastAsia="Times New Roman" w:cs="Times New Roman"/>
                <w:sz w:val="24"/>
                <w:szCs w:val="24"/>
                <w:lang w:eastAsia="ar-SA"/>
              </w:rPr>
              <w:t>24.05.2016</w:t>
            </w:r>
          </w:p>
        </w:tc>
        <w:tc>
          <w:tcPr>
            <w:tcW w:w="5670"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spacing w:after="0" w:line="240" w:lineRule="auto"/>
              <w:jc w:val="both"/>
              <w:rPr>
                <w:rFonts w:eastAsia="Times New Roman" w:cs="Times New Roman"/>
                <w:sz w:val="24"/>
                <w:szCs w:val="24"/>
                <w:lang w:eastAsia="ar-SA"/>
              </w:rPr>
            </w:pPr>
            <w:r w:rsidRPr="00FD5717">
              <w:rPr>
                <w:rFonts w:eastAsia="Times New Roman" w:cs="Times New Roman"/>
                <w:sz w:val="24"/>
                <w:szCs w:val="24"/>
                <w:lang w:eastAsia="ar-SA"/>
              </w:rPr>
              <w:t>День открытых дверей Фестиваль детского народного творчества «Льются звонким переливом слова и буквы» ко Дню славянской письменности;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A4257" w:rsidRPr="00FD5717" w:rsidRDefault="001A4257" w:rsidP="001A4257">
            <w:pPr>
              <w:suppressAutoHyphens/>
              <w:spacing w:after="0" w:line="240" w:lineRule="auto"/>
              <w:jc w:val="center"/>
              <w:rPr>
                <w:rFonts w:eastAsia="Times New Roman" w:cs="Times New Roman"/>
                <w:sz w:val="24"/>
                <w:szCs w:val="24"/>
                <w:lang w:eastAsia="ar-SA"/>
              </w:rPr>
            </w:pPr>
            <w:r w:rsidRPr="00FD5717">
              <w:rPr>
                <w:rFonts w:eastAsia="Times New Roman" w:cs="Times New Roman"/>
                <w:sz w:val="24"/>
                <w:szCs w:val="24"/>
                <w:lang w:eastAsia="ar-SA"/>
              </w:rPr>
              <w:t>42</w:t>
            </w:r>
          </w:p>
        </w:tc>
      </w:tr>
      <w:tr w:rsidR="001A4257" w:rsidRPr="00FD5717" w:rsidTr="00A4769D">
        <w:trPr>
          <w:trHeight w:val="399"/>
        </w:trPr>
        <w:tc>
          <w:tcPr>
            <w:tcW w:w="567"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numPr>
                <w:ilvl w:val="0"/>
                <w:numId w:val="17"/>
              </w:numPr>
              <w:suppressAutoHyphens/>
              <w:snapToGrid w:val="0"/>
              <w:spacing w:after="0" w:line="240" w:lineRule="auto"/>
              <w:ind w:left="0" w:firstLine="0"/>
              <w:rPr>
                <w:rFonts w:eastAsia="Times New Roman" w:cs="Times New Roman"/>
                <w:sz w:val="24"/>
                <w:szCs w:val="24"/>
                <w:lang w:eastAsia="ar-SA"/>
              </w:rPr>
            </w:pPr>
          </w:p>
        </w:tc>
        <w:tc>
          <w:tcPr>
            <w:tcW w:w="3544" w:type="dxa"/>
            <w:tcBorders>
              <w:top w:val="single" w:sz="4" w:space="0" w:color="000000"/>
              <w:left w:val="single" w:sz="4" w:space="0" w:color="000000"/>
              <w:bottom w:val="single" w:sz="4" w:space="0" w:color="000000"/>
              <w:right w:val="single" w:sz="4" w:space="0" w:color="auto"/>
            </w:tcBorders>
            <w:shd w:val="clear" w:color="auto" w:fill="auto"/>
          </w:tcPr>
          <w:p w:rsidR="001A4257" w:rsidRPr="00FD5717" w:rsidRDefault="001A4257" w:rsidP="001A4257">
            <w:pPr>
              <w:suppressAutoHyphens/>
              <w:spacing w:after="0" w:line="240" w:lineRule="auto"/>
              <w:rPr>
                <w:rFonts w:eastAsia="Times New Roman" w:cs="Times New Roman"/>
                <w:sz w:val="24"/>
                <w:szCs w:val="24"/>
                <w:lang w:eastAsia="ar-SA"/>
              </w:rPr>
            </w:pPr>
            <w:r w:rsidRPr="00FD5717">
              <w:rPr>
                <w:rFonts w:eastAsia="Times New Roman" w:cs="Times New Roman"/>
                <w:sz w:val="24"/>
                <w:szCs w:val="24"/>
                <w:lang w:eastAsia="ar-SA"/>
              </w:rPr>
              <w:t>МБУДО ДШИ ст.Ессентукской</w:t>
            </w:r>
          </w:p>
        </w:tc>
        <w:tc>
          <w:tcPr>
            <w:tcW w:w="1701" w:type="dxa"/>
            <w:tcBorders>
              <w:top w:val="single" w:sz="4" w:space="0" w:color="000000"/>
              <w:left w:val="single" w:sz="4" w:space="0" w:color="auto"/>
              <w:bottom w:val="single" w:sz="4" w:space="0" w:color="000000"/>
            </w:tcBorders>
            <w:shd w:val="clear" w:color="auto" w:fill="auto"/>
          </w:tcPr>
          <w:p w:rsidR="001A4257" w:rsidRPr="00FD5717" w:rsidRDefault="001A4257" w:rsidP="001A4257">
            <w:pPr>
              <w:spacing w:after="0" w:line="240" w:lineRule="auto"/>
              <w:jc w:val="both"/>
              <w:rPr>
                <w:rFonts w:eastAsia="Times New Roman" w:cs="Times New Roman"/>
                <w:sz w:val="24"/>
                <w:szCs w:val="24"/>
                <w:lang w:eastAsia="ar-SA"/>
              </w:rPr>
            </w:pPr>
            <w:r w:rsidRPr="00FD5717">
              <w:rPr>
                <w:rFonts w:eastAsia="Times New Roman" w:cs="Times New Roman"/>
                <w:sz w:val="24"/>
                <w:szCs w:val="24"/>
                <w:lang w:eastAsia="ar-SA"/>
              </w:rPr>
              <w:t>28.05.2016</w:t>
            </w:r>
          </w:p>
        </w:tc>
        <w:tc>
          <w:tcPr>
            <w:tcW w:w="5670"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spacing w:after="0" w:line="240" w:lineRule="auto"/>
              <w:jc w:val="both"/>
              <w:rPr>
                <w:rFonts w:eastAsia="Times New Roman" w:cs="Times New Roman"/>
                <w:sz w:val="24"/>
                <w:szCs w:val="24"/>
                <w:lang w:eastAsia="ar-SA"/>
              </w:rPr>
            </w:pPr>
            <w:r w:rsidRPr="00FD5717">
              <w:rPr>
                <w:rFonts w:eastAsia="Times New Roman" w:cs="Times New Roman"/>
                <w:sz w:val="24"/>
                <w:szCs w:val="24"/>
                <w:lang w:eastAsia="ar-SA"/>
              </w:rPr>
              <w:t>Выпускной вечер МБУДО «Детская школа искусств» станицы Ессентукской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A4257" w:rsidRPr="00FD5717" w:rsidRDefault="001A4257" w:rsidP="001A4257">
            <w:pPr>
              <w:suppressAutoHyphens/>
              <w:spacing w:after="0" w:line="240" w:lineRule="auto"/>
              <w:jc w:val="center"/>
              <w:rPr>
                <w:rFonts w:eastAsia="Times New Roman" w:cs="Times New Roman"/>
                <w:sz w:val="24"/>
                <w:szCs w:val="24"/>
                <w:lang w:eastAsia="ar-SA"/>
              </w:rPr>
            </w:pPr>
            <w:r w:rsidRPr="00FD5717">
              <w:rPr>
                <w:rFonts w:eastAsia="Times New Roman" w:cs="Times New Roman"/>
                <w:sz w:val="24"/>
                <w:szCs w:val="24"/>
                <w:lang w:eastAsia="ar-SA"/>
              </w:rPr>
              <w:t>36</w:t>
            </w:r>
          </w:p>
        </w:tc>
      </w:tr>
      <w:tr w:rsidR="001A4257" w:rsidRPr="00FD5717" w:rsidTr="00A4769D">
        <w:trPr>
          <w:trHeight w:val="399"/>
        </w:trPr>
        <w:tc>
          <w:tcPr>
            <w:tcW w:w="567"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numPr>
                <w:ilvl w:val="0"/>
                <w:numId w:val="17"/>
              </w:numPr>
              <w:suppressAutoHyphens/>
              <w:snapToGrid w:val="0"/>
              <w:spacing w:after="0" w:line="240" w:lineRule="auto"/>
              <w:ind w:left="0" w:firstLine="0"/>
              <w:rPr>
                <w:rFonts w:eastAsia="Times New Roman" w:cs="Times New Roman"/>
                <w:sz w:val="24"/>
                <w:szCs w:val="24"/>
                <w:lang w:eastAsia="ar-SA"/>
              </w:rPr>
            </w:pPr>
          </w:p>
        </w:tc>
        <w:tc>
          <w:tcPr>
            <w:tcW w:w="3544" w:type="dxa"/>
            <w:tcBorders>
              <w:top w:val="single" w:sz="4" w:space="0" w:color="000000"/>
              <w:left w:val="single" w:sz="4" w:space="0" w:color="000000"/>
              <w:bottom w:val="single" w:sz="4" w:space="0" w:color="000000"/>
              <w:right w:val="single" w:sz="4" w:space="0" w:color="auto"/>
            </w:tcBorders>
            <w:shd w:val="clear" w:color="auto" w:fill="auto"/>
          </w:tcPr>
          <w:p w:rsidR="001A4257" w:rsidRPr="00FD5717" w:rsidRDefault="001A4257" w:rsidP="001A4257">
            <w:pPr>
              <w:suppressAutoHyphens/>
              <w:spacing w:after="0" w:line="240" w:lineRule="auto"/>
              <w:rPr>
                <w:rFonts w:eastAsia="Times New Roman" w:cs="Times New Roman"/>
                <w:sz w:val="24"/>
                <w:szCs w:val="24"/>
                <w:lang w:eastAsia="ar-SA"/>
              </w:rPr>
            </w:pPr>
            <w:r w:rsidRPr="00FD5717">
              <w:rPr>
                <w:rFonts w:eastAsia="Times New Roman" w:cs="Times New Roman"/>
                <w:sz w:val="24"/>
                <w:szCs w:val="24"/>
                <w:lang w:eastAsia="ar-SA"/>
              </w:rPr>
              <w:t>МБУДО ДШИ ст.Ессентукской</w:t>
            </w:r>
          </w:p>
        </w:tc>
        <w:tc>
          <w:tcPr>
            <w:tcW w:w="1701" w:type="dxa"/>
            <w:tcBorders>
              <w:top w:val="single" w:sz="4" w:space="0" w:color="000000"/>
              <w:left w:val="single" w:sz="4" w:space="0" w:color="auto"/>
              <w:bottom w:val="single" w:sz="4" w:space="0" w:color="000000"/>
            </w:tcBorders>
            <w:shd w:val="clear" w:color="auto" w:fill="auto"/>
          </w:tcPr>
          <w:p w:rsidR="001A4257" w:rsidRPr="00FD5717" w:rsidRDefault="001A4257" w:rsidP="001A4257">
            <w:pPr>
              <w:spacing w:after="0" w:line="240" w:lineRule="auto"/>
              <w:jc w:val="both"/>
              <w:rPr>
                <w:rFonts w:eastAsia="Times New Roman" w:cs="Times New Roman"/>
                <w:sz w:val="24"/>
                <w:szCs w:val="24"/>
                <w:lang w:eastAsia="ar-SA"/>
              </w:rPr>
            </w:pPr>
            <w:r w:rsidRPr="00FD5717">
              <w:rPr>
                <w:rFonts w:eastAsia="Arial Unicode MS" w:cs="Times New Roman"/>
                <w:kern w:val="3"/>
                <w:sz w:val="24"/>
                <w:szCs w:val="24"/>
                <w:lang w:eastAsia="ru-RU"/>
              </w:rPr>
              <w:t>29.08.2016</w:t>
            </w:r>
          </w:p>
        </w:tc>
        <w:tc>
          <w:tcPr>
            <w:tcW w:w="5670"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widowControl w:val="0"/>
              <w:suppressAutoHyphens/>
              <w:autoSpaceDN w:val="0"/>
              <w:spacing w:after="0" w:line="240" w:lineRule="auto"/>
              <w:jc w:val="both"/>
              <w:textAlignment w:val="baseline"/>
              <w:rPr>
                <w:rFonts w:eastAsia="Arial Unicode MS" w:cs="Times New Roman"/>
                <w:kern w:val="3"/>
                <w:sz w:val="24"/>
                <w:szCs w:val="24"/>
                <w:lang w:eastAsia="ru-RU"/>
              </w:rPr>
            </w:pPr>
            <w:r w:rsidRPr="00FD5717">
              <w:rPr>
                <w:rFonts w:eastAsia="Arial Unicode MS" w:cs="Times New Roman"/>
                <w:kern w:val="3"/>
                <w:sz w:val="24"/>
                <w:szCs w:val="24"/>
                <w:lang w:eastAsia="ru-RU"/>
              </w:rPr>
              <w:t>«Год Греции в России! Год России в Греции!»- выставка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A4257" w:rsidRPr="00FD5717" w:rsidRDefault="001A4257" w:rsidP="001A4257">
            <w:pPr>
              <w:suppressAutoHyphens/>
              <w:spacing w:after="0" w:line="240" w:lineRule="auto"/>
              <w:jc w:val="center"/>
              <w:rPr>
                <w:rFonts w:eastAsia="Times New Roman" w:cs="Times New Roman"/>
                <w:sz w:val="24"/>
                <w:szCs w:val="24"/>
                <w:lang w:eastAsia="ar-SA"/>
              </w:rPr>
            </w:pPr>
            <w:r w:rsidRPr="00FD5717">
              <w:rPr>
                <w:rFonts w:eastAsia="Times New Roman" w:cs="Times New Roman"/>
                <w:sz w:val="24"/>
                <w:szCs w:val="24"/>
                <w:lang w:eastAsia="ar-SA"/>
              </w:rPr>
              <w:t>13</w:t>
            </w:r>
          </w:p>
        </w:tc>
      </w:tr>
      <w:tr w:rsidR="001A4257" w:rsidRPr="00FD5717" w:rsidTr="00A4769D">
        <w:trPr>
          <w:trHeight w:val="399"/>
        </w:trPr>
        <w:tc>
          <w:tcPr>
            <w:tcW w:w="567"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numPr>
                <w:ilvl w:val="0"/>
                <w:numId w:val="17"/>
              </w:numPr>
              <w:suppressAutoHyphens/>
              <w:snapToGrid w:val="0"/>
              <w:spacing w:after="0" w:line="240" w:lineRule="auto"/>
              <w:ind w:left="0" w:firstLine="0"/>
              <w:rPr>
                <w:rFonts w:eastAsia="Times New Roman" w:cs="Times New Roman"/>
                <w:sz w:val="24"/>
                <w:szCs w:val="24"/>
                <w:lang w:eastAsia="ar-SA"/>
              </w:rPr>
            </w:pPr>
          </w:p>
        </w:tc>
        <w:tc>
          <w:tcPr>
            <w:tcW w:w="3544" w:type="dxa"/>
            <w:tcBorders>
              <w:top w:val="single" w:sz="4" w:space="0" w:color="000000"/>
              <w:left w:val="single" w:sz="4" w:space="0" w:color="000000"/>
              <w:bottom w:val="single" w:sz="4" w:space="0" w:color="000000"/>
              <w:right w:val="single" w:sz="4" w:space="0" w:color="auto"/>
            </w:tcBorders>
            <w:shd w:val="clear" w:color="auto" w:fill="auto"/>
          </w:tcPr>
          <w:p w:rsidR="001A4257" w:rsidRPr="00FD5717" w:rsidRDefault="001A4257" w:rsidP="001A4257">
            <w:pPr>
              <w:suppressAutoHyphens/>
              <w:spacing w:after="0" w:line="240" w:lineRule="auto"/>
              <w:rPr>
                <w:rFonts w:eastAsia="Times New Roman" w:cs="Times New Roman"/>
                <w:sz w:val="24"/>
                <w:szCs w:val="24"/>
                <w:lang w:eastAsia="ar-SA"/>
              </w:rPr>
            </w:pPr>
            <w:r w:rsidRPr="00FD5717">
              <w:rPr>
                <w:rFonts w:eastAsia="Times New Roman" w:cs="Times New Roman"/>
                <w:sz w:val="24"/>
                <w:szCs w:val="24"/>
                <w:lang w:eastAsia="ar-SA"/>
              </w:rPr>
              <w:t>МБУДО ДШИ ст.Ессентукской</w:t>
            </w:r>
          </w:p>
        </w:tc>
        <w:tc>
          <w:tcPr>
            <w:tcW w:w="1701" w:type="dxa"/>
            <w:tcBorders>
              <w:top w:val="single" w:sz="4" w:space="0" w:color="000000"/>
              <w:left w:val="single" w:sz="4" w:space="0" w:color="auto"/>
              <w:bottom w:val="single" w:sz="4" w:space="0" w:color="000000"/>
            </w:tcBorders>
            <w:shd w:val="clear" w:color="auto" w:fill="auto"/>
          </w:tcPr>
          <w:p w:rsidR="001A4257" w:rsidRPr="00FD5717" w:rsidRDefault="001A4257" w:rsidP="001A4257">
            <w:pPr>
              <w:spacing w:after="0" w:line="240" w:lineRule="auto"/>
              <w:jc w:val="both"/>
              <w:rPr>
                <w:rFonts w:eastAsia="Times New Roman" w:cs="Times New Roman"/>
                <w:sz w:val="24"/>
                <w:szCs w:val="24"/>
                <w:lang w:eastAsia="ar-SA"/>
              </w:rPr>
            </w:pPr>
            <w:r w:rsidRPr="00FD5717">
              <w:rPr>
                <w:rFonts w:eastAsia="Times New Roman" w:cs="Times New Roman"/>
                <w:sz w:val="24"/>
                <w:szCs w:val="24"/>
                <w:lang w:eastAsia="ar-SA"/>
              </w:rPr>
              <w:t>17.09.2016</w:t>
            </w:r>
          </w:p>
        </w:tc>
        <w:tc>
          <w:tcPr>
            <w:tcW w:w="5670"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spacing w:after="0" w:line="240" w:lineRule="auto"/>
              <w:jc w:val="both"/>
              <w:rPr>
                <w:rFonts w:eastAsia="Times New Roman" w:cs="Times New Roman"/>
                <w:sz w:val="24"/>
                <w:szCs w:val="24"/>
                <w:lang w:eastAsia="ar-SA"/>
              </w:rPr>
            </w:pPr>
            <w:r w:rsidRPr="00FD5717">
              <w:rPr>
                <w:rFonts w:eastAsia="Times New Roman" w:cs="Times New Roman"/>
                <w:sz w:val="24"/>
                <w:szCs w:val="24"/>
                <w:lang w:eastAsia="ar-SA"/>
              </w:rPr>
              <w:t>Праздничный концерт и выставка,  посвященный Дню Ставропольского края и юбилею ст.Ессентукской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A4257" w:rsidRPr="00FD5717" w:rsidRDefault="001A4257" w:rsidP="001A4257">
            <w:pPr>
              <w:suppressAutoHyphens/>
              <w:spacing w:after="0" w:line="240" w:lineRule="auto"/>
              <w:jc w:val="center"/>
              <w:rPr>
                <w:rFonts w:eastAsia="Times New Roman" w:cs="Times New Roman"/>
                <w:sz w:val="24"/>
                <w:szCs w:val="24"/>
                <w:lang w:eastAsia="ar-SA"/>
              </w:rPr>
            </w:pPr>
            <w:r w:rsidRPr="00FD5717">
              <w:rPr>
                <w:rFonts w:eastAsia="Times New Roman" w:cs="Times New Roman"/>
                <w:sz w:val="24"/>
                <w:szCs w:val="24"/>
                <w:lang w:eastAsia="ar-SA"/>
              </w:rPr>
              <w:t>19</w:t>
            </w:r>
          </w:p>
        </w:tc>
      </w:tr>
      <w:tr w:rsidR="001A4257" w:rsidRPr="00FD5717" w:rsidTr="00A4769D">
        <w:trPr>
          <w:trHeight w:val="341"/>
        </w:trPr>
        <w:tc>
          <w:tcPr>
            <w:tcW w:w="567"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numPr>
                <w:ilvl w:val="0"/>
                <w:numId w:val="17"/>
              </w:numPr>
              <w:suppressAutoHyphens/>
              <w:snapToGrid w:val="0"/>
              <w:spacing w:after="0" w:line="240" w:lineRule="auto"/>
              <w:ind w:left="0" w:firstLine="0"/>
              <w:rPr>
                <w:rFonts w:eastAsia="Times New Roman" w:cs="Times New Roman"/>
                <w:sz w:val="24"/>
                <w:szCs w:val="24"/>
                <w:lang w:eastAsia="ar-SA"/>
              </w:rPr>
            </w:pPr>
          </w:p>
        </w:tc>
        <w:tc>
          <w:tcPr>
            <w:tcW w:w="3544" w:type="dxa"/>
            <w:tcBorders>
              <w:top w:val="single" w:sz="4" w:space="0" w:color="000000"/>
              <w:left w:val="single" w:sz="4" w:space="0" w:color="000000"/>
              <w:bottom w:val="single" w:sz="4" w:space="0" w:color="000000"/>
              <w:right w:val="single" w:sz="4" w:space="0" w:color="auto"/>
            </w:tcBorders>
            <w:shd w:val="clear" w:color="auto" w:fill="auto"/>
          </w:tcPr>
          <w:p w:rsidR="001A4257" w:rsidRPr="00FD5717" w:rsidRDefault="001A4257" w:rsidP="001A4257">
            <w:pPr>
              <w:suppressAutoHyphens/>
              <w:spacing w:after="0" w:line="240" w:lineRule="auto"/>
              <w:rPr>
                <w:rFonts w:eastAsia="Times New Roman" w:cs="Times New Roman"/>
                <w:sz w:val="24"/>
                <w:szCs w:val="24"/>
                <w:lang w:eastAsia="ar-SA"/>
              </w:rPr>
            </w:pPr>
            <w:r w:rsidRPr="00FD5717">
              <w:rPr>
                <w:rFonts w:eastAsia="Times New Roman" w:cs="Times New Roman"/>
                <w:sz w:val="24"/>
                <w:szCs w:val="24"/>
                <w:lang w:eastAsia="ar-SA"/>
              </w:rPr>
              <w:t>МБУДО ДШИ ст.Ессентукской</w:t>
            </w:r>
          </w:p>
        </w:tc>
        <w:tc>
          <w:tcPr>
            <w:tcW w:w="1701" w:type="dxa"/>
            <w:tcBorders>
              <w:top w:val="single" w:sz="4" w:space="0" w:color="000000"/>
              <w:left w:val="single" w:sz="4" w:space="0" w:color="auto"/>
              <w:bottom w:val="single" w:sz="4" w:space="0" w:color="000000"/>
            </w:tcBorders>
            <w:shd w:val="clear" w:color="auto" w:fill="auto"/>
          </w:tcPr>
          <w:p w:rsidR="001A4257" w:rsidRPr="00FD5717" w:rsidRDefault="001A4257" w:rsidP="001A4257">
            <w:pPr>
              <w:suppressAutoHyphens/>
              <w:spacing w:after="0" w:line="240" w:lineRule="auto"/>
              <w:jc w:val="both"/>
              <w:rPr>
                <w:rFonts w:eastAsia="Times New Roman" w:cs="Times New Roman"/>
                <w:color w:val="000000"/>
                <w:sz w:val="24"/>
                <w:szCs w:val="24"/>
                <w:lang w:eastAsia="ru-RU"/>
              </w:rPr>
            </w:pPr>
            <w:r w:rsidRPr="00FD5717">
              <w:rPr>
                <w:rFonts w:eastAsia="Times New Roman" w:cs="Times New Roman"/>
                <w:sz w:val="24"/>
                <w:szCs w:val="24"/>
                <w:lang w:eastAsia="ru-RU"/>
              </w:rPr>
              <w:t>01.10.2016</w:t>
            </w:r>
          </w:p>
        </w:tc>
        <w:tc>
          <w:tcPr>
            <w:tcW w:w="5670"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tabs>
                <w:tab w:val="left" w:pos="7005"/>
              </w:tabs>
              <w:spacing w:after="0" w:line="240" w:lineRule="auto"/>
              <w:contextualSpacing/>
              <w:rPr>
                <w:rFonts w:eastAsia="Times New Roman" w:cs="Times New Roman"/>
                <w:sz w:val="24"/>
                <w:szCs w:val="24"/>
                <w:lang w:eastAsia="ru-RU"/>
              </w:rPr>
            </w:pPr>
            <w:r w:rsidRPr="00FD5717">
              <w:rPr>
                <w:rFonts w:eastAsia="Times New Roman" w:cs="Times New Roman"/>
                <w:sz w:val="24"/>
                <w:szCs w:val="24"/>
                <w:lang w:eastAsia="ru-RU"/>
              </w:rPr>
              <w:t>Концерт посвященный «Дню музыки!»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A4257" w:rsidRPr="00FD5717" w:rsidRDefault="001A4257" w:rsidP="001A4257">
            <w:pPr>
              <w:suppressAutoHyphens/>
              <w:spacing w:after="0" w:line="240" w:lineRule="auto"/>
              <w:jc w:val="center"/>
              <w:rPr>
                <w:rFonts w:eastAsia="Times New Roman" w:cs="Times New Roman"/>
                <w:sz w:val="24"/>
                <w:szCs w:val="24"/>
                <w:lang w:eastAsia="ar-SA"/>
              </w:rPr>
            </w:pPr>
            <w:r w:rsidRPr="00FD5717">
              <w:rPr>
                <w:rFonts w:eastAsia="Times New Roman" w:cs="Times New Roman"/>
                <w:sz w:val="24"/>
                <w:szCs w:val="24"/>
                <w:lang w:eastAsia="ar-SA"/>
              </w:rPr>
              <w:t>21</w:t>
            </w:r>
          </w:p>
        </w:tc>
      </w:tr>
      <w:tr w:rsidR="001A4257" w:rsidRPr="00FD5717" w:rsidTr="00A4769D">
        <w:trPr>
          <w:trHeight w:val="341"/>
        </w:trPr>
        <w:tc>
          <w:tcPr>
            <w:tcW w:w="567"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numPr>
                <w:ilvl w:val="0"/>
                <w:numId w:val="17"/>
              </w:numPr>
              <w:suppressAutoHyphens/>
              <w:snapToGrid w:val="0"/>
              <w:spacing w:after="0" w:line="240" w:lineRule="auto"/>
              <w:ind w:left="0" w:firstLine="0"/>
              <w:rPr>
                <w:rFonts w:eastAsia="Times New Roman" w:cs="Times New Roman"/>
                <w:sz w:val="24"/>
                <w:szCs w:val="24"/>
                <w:lang w:eastAsia="ar-SA"/>
              </w:rPr>
            </w:pPr>
          </w:p>
        </w:tc>
        <w:tc>
          <w:tcPr>
            <w:tcW w:w="3544" w:type="dxa"/>
            <w:tcBorders>
              <w:top w:val="single" w:sz="4" w:space="0" w:color="000000"/>
              <w:left w:val="single" w:sz="4" w:space="0" w:color="000000"/>
              <w:bottom w:val="single" w:sz="4" w:space="0" w:color="000000"/>
              <w:right w:val="single" w:sz="4" w:space="0" w:color="auto"/>
            </w:tcBorders>
            <w:shd w:val="clear" w:color="auto" w:fill="auto"/>
          </w:tcPr>
          <w:p w:rsidR="001A4257" w:rsidRPr="00FD5717" w:rsidRDefault="001A4257" w:rsidP="001A4257">
            <w:pPr>
              <w:suppressAutoHyphens/>
              <w:spacing w:after="0" w:line="240" w:lineRule="auto"/>
              <w:rPr>
                <w:rFonts w:eastAsia="Times New Roman" w:cs="Times New Roman"/>
                <w:sz w:val="24"/>
                <w:szCs w:val="24"/>
                <w:lang w:eastAsia="ar-SA"/>
              </w:rPr>
            </w:pPr>
            <w:r w:rsidRPr="00FD5717">
              <w:rPr>
                <w:rFonts w:eastAsia="Times New Roman" w:cs="Times New Roman"/>
                <w:sz w:val="24"/>
                <w:szCs w:val="24"/>
                <w:lang w:eastAsia="ar-SA"/>
              </w:rPr>
              <w:t>МБУДО ДШИ ст.Ессентукской</w:t>
            </w:r>
          </w:p>
        </w:tc>
        <w:tc>
          <w:tcPr>
            <w:tcW w:w="1701" w:type="dxa"/>
            <w:tcBorders>
              <w:top w:val="single" w:sz="4" w:space="0" w:color="000000"/>
              <w:left w:val="single" w:sz="4" w:space="0" w:color="auto"/>
              <w:bottom w:val="single" w:sz="4" w:space="0" w:color="000000"/>
            </w:tcBorders>
            <w:shd w:val="clear" w:color="auto" w:fill="auto"/>
          </w:tcPr>
          <w:p w:rsidR="001A4257" w:rsidRPr="00FD5717" w:rsidRDefault="001A4257" w:rsidP="001A4257">
            <w:pPr>
              <w:suppressAutoHyphens/>
              <w:spacing w:after="0" w:line="240" w:lineRule="auto"/>
              <w:jc w:val="both"/>
              <w:rPr>
                <w:rFonts w:eastAsia="Times New Roman" w:cs="Times New Roman"/>
                <w:sz w:val="24"/>
                <w:szCs w:val="24"/>
                <w:lang w:eastAsia="ru-RU"/>
              </w:rPr>
            </w:pPr>
            <w:r w:rsidRPr="00FD5717">
              <w:rPr>
                <w:rFonts w:eastAsia="Times New Roman" w:cs="Times New Roman"/>
                <w:sz w:val="24"/>
                <w:szCs w:val="24"/>
                <w:lang w:eastAsia="ru-RU"/>
              </w:rPr>
              <w:t>01.10.2016</w:t>
            </w:r>
          </w:p>
        </w:tc>
        <w:tc>
          <w:tcPr>
            <w:tcW w:w="5670"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tabs>
                <w:tab w:val="left" w:pos="7005"/>
              </w:tabs>
              <w:spacing w:after="0" w:line="240" w:lineRule="auto"/>
              <w:contextualSpacing/>
              <w:rPr>
                <w:rFonts w:eastAsia="Times New Roman" w:cs="Times New Roman"/>
                <w:sz w:val="24"/>
                <w:szCs w:val="24"/>
                <w:lang w:eastAsia="ru-RU"/>
              </w:rPr>
            </w:pPr>
            <w:r w:rsidRPr="00FD5717">
              <w:rPr>
                <w:rFonts w:eastAsia="Times New Roman" w:cs="Times New Roman"/>
                <w:sz w:val="24"/>
                <w:szCs w:val="24"/>
                <w:lang w:eastAsia="ru-RU"/>
              </w:rPr>
              <w:t>День пожилого человека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A4257" w:rsidRPr="00FD5717" w:rsidRDefault="001A4257" w:rsidP="001A4257">
            <w:pPr>
              <w:suppressAutoHyphens/>
              <w:spacing w:after="0" w:line="240" w:lineRule="auto"/>
              <w:jc w:val="center"/>
              <w:rPr>
                <w:rFonts w:eastAsia="Times New Roman" w:cs="Times New Roman"/>
                <w:sz w:val="24"/>
                <w:szCs w:val="24"/>
                <w:lang w:eastAsia="ar-SA"/>
              </w:rPr>
            </w:pPr>
            <w:r w:rsidRPr="00FD5717">
              <w:rPr>
                <w:rFonts w:eastAsia="Times New Roman" w:cs="Times New Roman"/>
                <w:sz w:val="24"/>
                <w:szCs w:val="24"/>
                <w:lang w:eastAsia="ar-SA"/>
              </w:rPr>
              <w:t>7</w:t>
            </w:r>
          </w:p>
        </w:tc>
      </w:tr>
      <w:tr w:rsidR="001A4257" w:rsidRPr="00FD5717" w:rsidTr="00A4769D">
        <w:trPr>
          <w:trHeight w:val="341"/>
        </w:trPr>
        <w:tc>
          <w:tcPr>
            <w:tcW w:w="567"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numPr>
                <w:ilvl w:val="0"/>
                <w:numId w:val="17"/>
              </w:numPr>
              <w:suppressAutoHyphens/>
              <w:snapToGrid w:val="0"/>
              <w:spacing w:after="0" w:line="240" w:lineRule="auto"/>
              <w:ind w:left="0" w:firstLine="0"/>
              <w:rPr>
                <w:rFonts w:eastAsia="Times New Roman" w:cs="Times New Roman"/>
                <w:sz w:val="24"/>
                <w:szCs w:val="24"/>
                <w:lang w:eastAsia="ar-SA"/>
              </w:rPr>
            </w:pPr>
          </w:p>
        </w:tc>
        <w:tc>
          <w:tcPr>
            <w:tcW w:w="3544" w:type="dxa"/>
            <w:tcBorders>
              <w:top w:val="single" w:sz="4" w:space="0" w:color="000000"/>
              <w:left w:val="single" w:sz="4" w:space="0" w:color="000000"/>
              <w:bottom w:val="single" w:sz="4" w:space="0" w:color="000000"/>
              <w:right w:val="single" w:sz="4" w:space="0" w:color="auto"/>
            </w:tcBorders>
            <w:shd w:val="clear" w:color="auto" w:fill="auto"/>
          </w:tcPr>
          <w:p w:rsidR="001A4257" w:rsidRPr="00FD5717" w:rsidRDefault="001A4257" w:rsidP="001A4257">
            <w:pPr>
              <w:suppressAutoHyphens/>
              <w:spacing w:after="0" w:line="240" w:lineRule="auto"/>
              <w:rPr>
                <w:rFonts w:eastAsia="Times New Roman" w:cs="Times New Roman"/>
                <w:sz w:val="24"/>
                <w:szCs w:val="24"/>
                <w:lang w:eastAsia="ar-SA"/>
              </w:rPr>
            </w:pPr>
            <w:r w:rsidRPr="00FD5717">
              <w:rPr>
                <w:rFonts w:eastAsia="Times New Roman" w:cs="Times New Roman"/>
                <w:sz w:val="24"/>
                <w:szCs w:val="24"/>
                <w:lang w:eastAsia="ar-SA"/>
              </w:rPr>
              <w:t>МБУДО ДШИ ст.Ессентукской</w:t>
            </w:r>
          </w:p>
        </w:tc>
        <w:tc>
          <w:tcPr>
            <w:tcW w:w="1701" w:type="dxa"/>
            <w:tcBorders>
              <w:top w:val="single" w:sz="4" w:space="0" w:color="000000"/>
              <w:left w:val="single" w:sz="4" w:space="0" w:color="auto"/>
              <w:bottom w:val="single" w:sz="4" w:space="0" w:color="000000"/>
            </w:tcBorders>
            <w:shd w:val="clear" w:color="auto" w:fill="auto"/>
          </w:tcPr>
          <w:p w:rsidR="001A4257" w:rsidRPr="00FD5717" w:rsidRDefault="001A4257" w:rsidP="001A4257">
            <w:pPr>
              <w:spacing w:after="0" w:line="240" w:lineRule="auto"/>
              <w:jc w:val="both"/>
              <w:rPr>
                <w:rFonts w:eastAsia="Arial Unicode MS" w:cs="Times New Roman"/>
                <w:kern w:val="3"/>
                <w:sz w:val="24"/>
                <w:szCs w:val="24"/>
                <w:lang w:eastAsia="ru-RU"/>
              </w:rPr>
            </w:pPr>
            <w:r w:rsidRPr="00FD5717">
              <w:rPr>
                <w:rFonts w:eastAsia="Arial Unicode MS" w:cs="Times New Roman"/>
                <w:kern w:val="3"/>
                <w:sz w:val="24"/>
                <w:szCs w:val="24"/>
                <w:lang w:eastAsia="ru-RU"/>
              </w:rPr>
              <w:t>01.11.2016</w:t>
            </w:r>
          </w:p>
        </w:tc>
        <w:tc>
          <w:tcPr>
            <w:tcW w:w="5670"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suppressAutoHyphens/>
              <w:spacing w:after="0" w:line="240" w:lineRule="auto"/>
              <w:jc w:val="both"/>
              <w:rPr>
                <w:rFonts w:eastAsia="Arial Unicode MS" w:cs="Times New Roman"/>
                <w:kern w:val="3"/>
                <w:sz w:val="24"/>
                <w:szCs w:val="24"/>
                <w:lang w:eastAsia="ru-RU"/>
              </w:rPr>
            </w:pPr>
            <w:r w:rsidRPr="00FD5717">
              <w:rPr>
                <w:rFonts w:eastAsia="Arial Unicode MS" w:cs="Times New Roman"/>
                <w:kern w:val="3"/>
                <w:sz w:val="24"/>
                <w:szCs w:val="24"/>
                <w:lang w:eastAsia="ru-RU"/>
              </w:rPr>
              <w:t>«Противодействие коррупции»- выставка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A4257" w:rsidRPr="00FD5717" w:rsidRDefault="001A4257" w:rsidP="001A4257">
            <w:pPr>
              <w:suppressAutoHyphens/>
              <w:spacing w:after="0" w:line="240" w:lineRule="auto"/>
              <w:jc w:val="center"/>
              <w:rPr>
                <w:rFonts w:eastAsia="Times New Roman" w:cs="Times New Roman"/>
                <w:sz w:val="24"/>
                <w:szCs w:val="24"/>
                <w:lang w:eastAsia="ar-SA"/>
              </w:rPr>
            </w:pPr>
            <w:r w:rsidRPr="00FD5717">
              <w:rPr>
                <w:rFonts w:eastAsia="Times New Roman" w:cs="Times New Roman"/>
                <w:sz w:val="24"/>
                <w:szCs w:val="24"/>
                <w:lang w:eastAsia="ar-SA"/>
              </w:rPr>
              <w:t>5</w:t>
            </w:r>
          </w:p>
        </w:tc>
      </w:tr>
      <w:tr w:rsidR="001A4257" w:rsidRPr="00FD5717" w:rsidTr="00A4769D">
        <w:trPr>
          <w:trHeight w:val="341"/>
        </w:trPr>
        <w:tc>
          <w:tcPr>
            <w:tcW w:w="567"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numPr>
                <w:ilvl w:val="0"/>
                <w:numId w:val="17"/>
              </w:numPr>
              <w:suppressAutoHyphens/>
              <w:snapToGrid w:val="0"/>
              <w:spacing w:after="0" w:line="240" w:lineRule="auto"/>
              <w:ind w:left="0" w:firstLine="0"/>
              <w:rPr>
                <w:rFonts w:eastAsia="Times New Roman" w:cs="Times New Roman"/>
                <w:sz w:val="24"/>
                <w:szCs w:val="24"/>
                <w:lang w:eastAsia="ar-SA"/>
              </w:rPr>
            </w:pPr>
          </w:p>
        </w:tc>
        <w:tc>
          <w:tcPr>
            <w:tcW w:w="3544" w:type="dxa"/>
            <w:tcBorders>
              <w:top w:val="single" w:sz="4" w:space="0" w:color="000000"/>
              <w:left w:val="single" w:sz="4" w:space="0" w:color="000000"/>
              <w:bottom w:val="single" w:sz="4" w:space="0" w:color="000000"/>
              <w:right w:val="single" w:sz="4" w:space="0" w:color="auto"/>
            </w:tcBorders>
            <w:shd w:val="clear" w:color="auto" w:fill="auto"/>
          </w:tcPr>
          <w:p w:rsidR="001A4257" w:rsidRPr="00FD5717" w:rsidRDefault="001A4257" w:rsidP="001A4257">
            <w:pPr>
              <w:suppressAutoHyphens/>
              <w:spacing w:after="0" w:line="240" w:lineRule="auto"/>
              <w:rPr>
                <w:rFonts w:eastAsia="Times New Roman" w:cs="Times New Roman"/>
                <w:sz w:val="24"/>
                <w:szCs w:val="24"/>
                <w:lang w:eastAsia="ar-SA"/>
              </w:rPr>
            </w:pPr>
            <w:r w:rsidRPr="00FD5717">
              <w:rPr>
                <w:rFonts w:eastAsia="Times New Roman" w:cs="Times New Roman"/>
                <w:sz w:val="24"/>
                <w:szCs w:val="24"/>
                <w:lang w:eastAsia="ar-SA"/>
              </w:rPr>
              <w:t>МБУДО ДШИ ст.Ессентукской</w:t>
            </w:r>
          </w:p>
        </w:tc>
        <w:tc>
          <w:tcPr>
            <w:tcW w:w="1701" w:type="dxa"/>
            <w:tcBorders>
              <w:top w:val="single" w:sz="4" w:space="0" w:color="000000"/>
              <w:left w:val="single" w:sz="4" w:space="0" w:color="auto"/>
              <w:bottom w:val="single" w:sz="4" w:space="0" w:color="000000"/>
            </w:tcBorders>
            <w:shd w:val="clear" w:color="auto" w:fill="auto"/>
          </w:tcPr>
          <w:p w:rsidR="001A4257" w:rsidRPr="00FD5717" w:rsidRDefault="001A4257" w:rsidP="001A4257">
            <w:pPr>
              <w:spacing w:after="0" w:line="240" w:lineRule="auto"/>
              <w:jc w:val="both"/>
              <w:rPr>
                <w:rFonts w:eastAsia="Arial Unicode MS" w:cs="Times New Roman"/>
                <w:kern w:val="3"/>
                <w:sz w:val="24"/>
                <w:szCs w:val="24"/>
                <w:lang w:eastAsia="ru-RU"/>
              </w:rPr>
            </w:pPr>
            <w:r w:rsidRPr="00FD5717">
              <w:rPr>
                <w:rFonts w:eastAsia="Times New Roman" w:cs="Times New Roman"/>
                <w:sz w:val="24"/>
                <w:szCs w:val="24"/>
                <w:lang w:eastAsia="ru-RU"/>
              </w:rPr>
              <w:t>20.11.2016</w:t>
            </w:r>
          </w:p>
        </w:tc>
        <w:tc>
          <w:tcPr>
            <w:tcW w:w="5670"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spacing w:after="0" w:line="240" w:lineRule="auto"/>
              <w:jc w:val="both"/>
              <w:rPr>
                <w:rFonts w:eastAsia="Times New Roman" w:cs="Times New Roman"/>
                <w:sz w:val="24"/>
                <w:szCs w:val="24"/>
                <w:lang w:eastAsia="ru-RU"/>
              </w:rPr>
            </w:pPr>
            <w:r w:rsidRPr="00FD5717">
              <w:rPr>
                <w:rFonts w:eastAsia="Times New Roman" w:cs="Times New Roman"/>
                <w:sz w:val="24"/>
                <w:szCs w:val="24"/>
                <w:lang w:eastAsia="ru-RU"/>
              </w:rPr>
              <w:t>Выставка, посвященная Дню Района;</w:t>
            </w:r>
          </w:p>
          <w:p w:rsidR="001A4257" w:rsidRPr="00FD5717" w:rsidRDefault="001A4257" w:rsidP="001A4257">
            <w:pPr>
              <w:suppressAutoHyphens/>
              <w:spacing w:after="0" w:line="240" w:lineRule="auto"/>
              <w:jc w:val="both"/>
              <w:rPr>
                <w:rFonts w:eastAsia="Arial Unicode MS" w:cs="Times New Roman"/>
                <w:kern w:val="3"/>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A4257" w:rsidRPr="00FD5717" w:rsidRDefault="001A4257" w:rsidP="001A4257">
            <w:pPr>
              <w:suppressAutoHyphens/>
              <w:spacing w:after="0" w:line="240" w:lineRule="auto"/>
              <w:jc w:val="center"/>
              <w:rPr>
                <w:rFonts w:eastAsia="Times New Roman" w:cs="Times New Roman"/>
                <w:sz w:val="24"/>
                <w:szCs w:val="24"/>
                <w:lang w:eastAsia="ar-SA"/>
              </w:rPr>
            </w:pPr>
            <w:r w:rsidRPr="00FD5717">
              <w:rPr>
                <w:rFonts w:eastAsia="Times New Roman" w:cs="Times New Roman"/>
                <w:sz w:val="24"/>
                <w:szCs w:val="24"/>
                <w:lang w:eastAsia="ar-SA"/>
              </w:rPr>
              <w:t>10</w:t>
            </w:r>
          </w:p>
        </w:tc>
      </w:tr>
      <w:tr w:rsidR="001A4257" w:rsidRPr="00FD5717" w:rsidTr="00A4769D">
        <w:trPr>
          <w:trHeight w:val="341"/>
        </w:trPr>
        <w:tc>
          <w:tcPr>
            <w:tcW w:w="567"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numPr>
                <w:ilvl w:val="0"/>
                <w:numId w:val="17"/>
              </w:numPr>
              <w:suppressAutoHyphens/>
              <w:snapToGrid w:val="0"/>
              <w:spacing w:after="0" w:line="240" w:lineRule="auto"/>
              <w:ind w:left="0" w:firstLine="0"/>
              <w:rPr>
                <w:rFonts w:eastAsia="Times New Roman" w:cs="Times New Roman"/>
                <w:sz w:val="24"/>
                <w:szCs w:val="24"/>
                <w:lang w:eastAsia="ar-SA"/>
              </w:rPr>
            </w:pPr>
          </w:p>
        </w:tc>
        <w:tc>
          <w:tcPr>
            <w:tcW w:w="3544" w:type="dxa"/>
            <w:tcBorders>
              <w:top w:val="single" w:sz="4" w:space="0" w:color="000000"/>
              <w:left w:val="single" w:sz="4" w:space="0" w:color="000000"/>
              <w:bottom w:val="single" w:sz="4" w:space="0" w:color="000000"/>
              <w:right w:val="single" w:sz="4" w:space="0" w:color="auto"/>
            </w:tcBorders>
            <w:shd w:val="clear" w:color="auto" w:fill="auto"/>
          </w:tcPr>
          <w:p w:rsidR="001A4257" w:rsidRPr="00FD5717" w:rsidRDefault="001A4257" w:rsidP="001A4257">
            <w:pPr>
              <w:suppressAutoHyphens/>
              <w:spacing w:after="0" w:line="240" w:lineRule="auto"/>
              <w:rPr>
                <w:rFonts w:eastAsia="Times New Roman" w:cs="Times New Roman"/>
                <w:sz w:val="24"/>
                <w:szCs w:val="24"/>
                <w:lang w:eastAsia="ar-SA"/>
              </w:rPr>
            </w:pPr>
            <w:r w:rsidRPr="00FD5717">
              <w:rPr>
                <w:rFonts w:eastAsia="Times New Roman" w:cs="Times New Roman"/>
                <w:sz w:val="24"/>
                <w:szCs w:val="24"/>
                <w:lang w:eastAsia="ar-SA"/>
              </w:rPr>
              <w:t>МБУДО ДШИ ст.Ессентукской</w:t>
            </w:r>
          </w:p>
        </w:tc>
        <w:tc>
          <w:tcPr>
            <w:tcW w:w="1701" w:type="dxa"/>
            <w:tcBorders>
              <w:top w:val="single" w:sz="4" w:space="0" w:color="000000"/>
              <w:left w:val="single" w:sz="4" w:space="0" w:color="auto"/>
              <w:bottom w:val="single" w:sz="4" w:space="0" w:color="000000"/>
            </w:tcBorders>
            <w:shd w:val="clear" w:color="auto" w:fill="auto"/>
          </w:tcPr>
          <w:p w:rsidR="001A4257" w:rsidRPr="00FD5717" w:rsidRDefault="001A4257" w:rsidP="001A4257">
            <w:pPr>
              <w:suppressAutoHyphens/>
              <w:spacing w:after="0" w:line="240" w:lineRule="auto"/>
              <w:jc w:val="both"/>
              <w:rPr>
                <w:rFonts w:eastAsia="Times New Roman" w:cs="Times New Roman"/>
                <w:sz w:val="24"/>
                <w:szCs w:val="24"/>
                <w:lang w:eastAsia="ru-RU"/>
              </w:rPr>
            </w:pPr>
            <w:r w:rsidRPr="00FD5717">
              <w:rPr>
                <w:rFonts w:eastAsia="Times New Roman" w:cs="Times New Roman"/>
                <w:sz w:val="24"/>
                <w:szCs w:val="24"/>
                <w:lang w:eastAsia="ru-RU"/>
              </w:rPr>
              <w:t>02.12.2016</w:t>
            </w:r>
          </w:p>
        </w:tc>
        <w:tc>
          <w:tcPr>
            <w:tcW w:w="5670"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spacing w:after="0" w:line="240" w:lineRule="auto"/>
              <w:contextualSpacing/>
              <w:rPr>
                <w:rFonts w:eastAsia="Times New Roman" w:cs="Times New Roman"/>
                <w:sz w:val="24"/>
                <w:szCs w:val="24"/>
                <w:lang w:eastAsia="ru-RU"/>
              </w:rPr>
            </w:pPr>
            <w:r w:rsidRPr="00FD5717">
              <w:rPr>
                <w:rFonts w:eastAsia="Times New Roman" w:cs="Times New Roman"/>
                <w:sz w:val="24"/>
                <w:szCs w:val="24"/>
                <w:lang w:eastAsia="ru-RU"/>
              </w:rPr>
              <w:t>«Армения моя»- концерт-лекция</w:t>
            </w:r>
          </w:p>
          <w:p w:rsidR="001A4257" w:rsidRPr="00FD5717" w:rsidRDefault="001A4257" w:rsidP="001A4257">
            <w:pPr>
              <w:widowControl w:val="0"/>
              <w:suppressAutoHyphens/>
              <w:autoSpaceDN w:val="0"/>
              <w:spacing w:after="0" w:line="240" w:lineRule="auto"/>
              <w:textAlignment w:val="baseline"/>
              <w:rPr>
                <w:rFonts w:eastAsia="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A4257" w:rsidRPr="00FD5717" w:rsidRDefault="001A4257" w:rsidP="001A4257">
            <w:pPr>
              <w:suppressAutoHyphens/>
              <w:spacing w:after="0" w:line="240" w:lineRule="auto"/>
              <w:jc w:val="center"/>
              <w:rPr>
                <w:rFonts w:eastAsia="Times New Roman" w:cs="Times New Roman"/>
                <w:sz w:val="24"/>
                <w:szCs w:val="24"/>
                <w:lang w:eastAsia="ar-SA"/>
              </w:rPr>
            </w:pPr>
            <w:r w:rsidRPr="00FD5717">
              <w:rPr>
                <w:rFonts w:eastAsia="Times New Roman" w:cs="Times New Roman"/>
                <w:sz w:val="24"/>
                <w:szCs w:val="24"/>
                <w:lang w:eastAsia="ar-SA"/>
              </w:rPr>
              <w:t>23</w:t>
            </w:r>
          </w:p>
        </w:tc>
      </w:tr>
      <w:tr w:rsidR="001A4257" w:rsidRPr="00FD5717" w:rsidTr="00A4769D">
        <w:trPr>
          <w:trHeight w:val="341"/>
        </w:trPr>
        <w:tc>
          <w:tcPr>
            <w:tcW w:w="567"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numPr>
                <w:ilvl w:val="0"/>
                <w:numId w:val="17"/>
              </w:numPr>
              <w:suppressAutoHyphens/>
              <w:snapToGrid w:val="0"/>
              <w:spacing w:after="0" w:line="240" w:lineRule="auto"/>
              <w:ind w:left="0" w:firstLine="0"/>
              <w:rPr>
                <w:rFonts w:eastAsia="Times New Roman" w:cs="Times New Roman"/>
                <w:sz w:val="24"/>
                <w:szCs w:val="24"/>
                <w:lang w:eastAsia="ar-SA"/>
              </w:rPr>
            </w:pPr>
          </w:p>
        </w:tc>
        <w:tc>
          <w:tcPr>
            <w:tcW w:w="3544" w:type="dxa"/>
            <w:tcBorders>
              <w:top w:val="single" w:sz="4" w:space="0" w:color="000000"/>
              <w:left w:val="single" w:sz="4" w:space="0" w:color="000000"/>
              <w:bottom w:val="single" w:sz="4" w:space="0" w:color="000000"/>
              <w:right w:val="single" w:sz="4" w:space="0" w:color="auto"/>
            </w:tcBorders>
            <w:shd w:val="clear" w:color="auto" w:fill="auto"/>
          </w:tcPr>
          <w:p w:rsidR="001A4257" w:rsidRPr="00FD5717" w:rsidRDefault="001A4257" w:rsidP="001A4257">
            <w:pPr>
              <w:suppressAutoHyphens/>
              <w:spacing w:after="0" w:line="240" w:lineRule="auto"/>
              <w:rPr>
                <w:rFonts w:eastAsia="Times New Roman" w:cs="Times New Roman"/>
                <w:sz w:val="24"/>
                <w:szCs w:val="24"/>
                <w:lang w:eastAsia="ar-SA"/>
              </w:rPr>
            </w:pPr>
            <w:r w:rsidRPr="00FD5717">
              <w:rPr>
                <w:rFonts w:eastAsia="Times New Roman" w:cs="Times New Roman"/>
                <w:sz w:val="24"/>
                <w:szCs w:val="24"/>
                <w:lang w:eastAsia="ar-SA"/>
              </w:rPr>
              <w:t>МБУДО ДШИ ст.Ессентукской</w:t>
            </w:r>
          </w:p>
        </w:tc>
        <w:tc>
          <w:tcPr>
            <w:tcW w:w="1701" w:type="dxa"/>
            <w:tcBorders>
              <w:top w:val="single" w:sz="4" w:space="0" w:color="000000"/>
              <w:left w:val="single" w:sz="4" w:space="0" w:color="auto"/>
              <w:bottom w:val="single" w:sz="4" w:space="0" w:color="000000"/>
            </w:tcBorders>
            <w:shd w:val="clear" w:color="auto" w:fill="auto"/>
          </w:tcPr>
          <w:p w:rsidR="001A4257" w:rsidRPr="00FD5717" w:rsidRDefault="001A4257" w:rsidP="001A4257">
            <w:pPr>
              <w:suppressAutoHyphens/>
              <w:spacing w:after="0" w:line="240" w:lineRule="auto"/>
              <w:jc w:val="both"/>
              <w:rPr>
                <w:rFonts w:eastAsia="Times New Roman" w:cs="Times New Roman"/>
                <w:sz w:val="24"/>
                <w:szCs w:val="24"/>
                <w:lang w:eastAsia="ru-RU"/>
              </w:rPr>
            </w:pPr>
            <w:r w:rsidRPr="00FD5717">
              <w:rPr>
                <w:rFonts w:eastAsia="Times New Roman" w:cs="Times New Roman"/>
                <w:sz w:val="24"/>
                <w:szCs w:val="24"/>
                <w:lang w:eastAsia="ru-RU"/>
              </w:rPr>
              <w:t>07.12.2016</w:t>
            </w:r>
          </w:p>
        </w:tc>
        <w:tc>
          <w:tcPr>
            <w:tcW w:w="5670"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spacing w:after="0" w:line="240" w:lineRule="auto"/>
              <w:rPr>
                <w:rFonts w:eastAsia="Times New Roman" w:cs="Times New Roman"/>
                <w:sz w:val="24"/>
                <w:szCs w:val="24"/>
                <w:lang w:eastAsia="ru-RU"/>
              </w:rPr>
            </w:pPr>
            <w:r w:rsidRPr="00FD5717">
              <w:rPr>
                <w:rFonts w:eastAsia="Times New Roman" w:cs="Times New Roman"/>
                <w:sz w:val="24"/>
                <w:szCs w:val="24"/>
                <w:lang w:eastAsia="ru-RU"/>
              </w:rPr>
              <w:t>Музыкальный лекторий «Старинная музыка»</w:t>
            </w:r>
          </w:p>
          <w:p w:rsidR="001A4257" w:rsidRPr="00FD5717" w:rsidRDefault="001A4257" w:rsidP="001A4257">
            <w:pPr>
              <w:tabs>
                <w:tab w:val="left" w:pos="7005"/>
              </w:tabs>
              <w:spacing w:after="0" w:line="240" w:lineRule="auto"/>
              <w:contextualSpacing/>
              <w:rPr>
                <w:rFonts w:eastAsia="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A4257" w:rsidRPr="00FD5717" w:rsidRDefault="001A4257" w:rsidP="001A4257">
            <w:pPr>
              <w:suppressAutoHyphens/>
              <w:spacing w:after="0" w:line="240" w:lineRule="auto"/>
              <w:jc w:val="center"/>
              <w:rPr>
                <w:rFonts w:eastAsia="Times New Roman" w:cs="Times New Roman"/>
                <w:sz w:val="24"/>
                <w:szCs w:val="24"/>
                <w:lang w:eastAsia="ar-SA"/>
              </w:rPr>
            </w:pPr>
            <w:r w:rsidRPr="00FD5717">
              <w:rPr>
                <w:rFonts w:eastAsia="Times New Roman" w:cs="Times New Roman"/>
                <w:sz w:val="24"/>
                <w:szCs w:val="24"/>
                <w:lang w:eastAsia="ar-SA"/>
              </w:rPr>
              <w:t>15</w:t>
            </w:r>
          </w:p>
        </w:tc>
      </w:tr>
      <w:tr w:rsidR="001A4257" w:rsidRPr="00FD5717" w:rsidTr="00A4769D">
        <w:trPr>
          <w:trHeight w:val="341"/>
        </w:trPr>
        <w:tc>
          <w:tcPr>
            <w:tcW w:w="567"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numPr>
                <w:ilvl w:val="0"/>
                <w:numId w:val="17"/>
              </w:numPr>
              <w:suppressAutoHyphens/>
              <w:snapToGrid w:val="0"/>
              <w:spacing w:after="0" w:line="240" w:lineRule="auto"/>
              <w:ind w:left="0" w:firstLine="0"/>
              <w:rPr>
                <w:rFonts w:eastAsia="Times New Roman" w:cs="Times New Roman"/>
                <w:sz w:val="24"/>
                <w:szCs w:val="24"/>
                <w:lang w:eastAsia="ar-SA"/>
              </w:rPr>
            </w:pPr>
          </w:p>
        </w:tc>
        <w:tc>
          <w:tcPr>
            <w:tcW w:w="3544" w:type="dxa"/>
            <w:tcBorders>
              <w:top w:val="single" w:sz="4" w:space="0" w:color="000000"/>
              <w:left w:val="single" w:sz="4" w:space="0" w:color="000000"/>
              <w:bottom w:val="single" w:sz="4" w:space="0" w:color="000000"/>
              <w:right w:val="single" w:sz="4" w:space="0" w:color="auto"/>
            </w:tcBorders>
            <w:shd w:val="clear" w:color="auto" w:fill="auto"/>
          </w:tcPr>
          <w:p w:rsidR="001A4257" w:rsidRPr="00FD5717" w:rsidRDefault="001A4257" w:rsidP="001A4257">
            <w:pPr>
              <w:suppressAutoHyphens/>
              <w:spacing w:after="0" w:line="240" w:lineRule="auto"/>
              <w:rPr>
                <w:rFonts w:eastAsia="Times New Roman" w:cs="Times New Roman"/>
                <w:sz w:val="24"/>
                <w:szCs w:val="24"/>
                <w:lang w:eastAsia="ar-SA"/>
              </w:rPr>
            </w:pPr>
            <w:r w:rsidRPr="00FD5717">
              <w:rPr>
                <w:rFonts w:eastAsia="Times New Roman" w:cs="Times New Roman"/>
                <w:sz w:val="24"/>
                <w:szCs w:val="24"/>
                <w:lang w:eastAsia="ar-SA"/>
              </w:rPr>
              <w:t>МБУДО ДШИ ст.Ессентукской</w:t>
            </w:r>
          </w:p>
        </w:tc>
        <w:tc>
          <w:tcPr>
            <w:tcW w:w="1701" w:type="dxa"/>
            <w:tcBorders>
              <w:top w:val="single" w:sz="4" w:space="0" w:color="000000"/>
              <w:left w:val="single" w:sz="4" w:space="0" w:color="auto"/>
              <w:bottom w:val="single" w:sz="4" w:space="0" w:color="000000"/>
            </w:tcBorders>
            <w:shd w:val="clear" w:color="auto" w:fill="auto"/>
          </w:tcPr>
          <w:p w:rsidR="001A4257" w:rsidRPr="00FD5717" w:rsidRDefault="001A4257" w:rsidP="001A4257">
            <w:pPr>
              <w:suppressAutoHyphens/>
              <w:spacing w:after="0" w:line="240" w:lineRule="auto"/>
              <w:jc w:val="both"/>
              <w:rPr>
                <w:rFonts w:eastAsia="Times New Roman" w:cs="Times New Roman"/>
                <w:sz w:val="24"/>
                <w:szCs w:val="24"/>
                <w:lang w:eastAsia="ru-RU"/>
              </w:rPr>
            </w:pPr>
            <w:r w:rsidRPr="00FD5717">
              <w:rPr>
                <w:rFonts w:eastAsia="Times New Roman" w:cs="Times New Roman"/>
                <w:sz w:val="24"/>
                <w:szCs w:val="24"/>
                <w:lang w:eastAsia="ru-RU"/>
              </w:rPr>
              <w:t>29.12.2016</w:t>
            </w:r>
          </w:p>
        </w:tc>
        <w:tc>
          <w:tcPr>
            <w:tcW w:w="5670"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spacing w:after="0" w:line="240" w:lineRule="auto"/>
              <w:rPr>
                <w:rFonts w:eastAsia="Times New Roman" w:cs="Times New Roman"/>
                <w:sz w:val="24"/>
                <w:szCs w:val="24"/>
                <w:lang w:eastAsia="ru-RU"/>
              </w:rPr>
            </w:pPr>
            <w:r w:rsidRPr="00FD5717">
              <w:rPr>
                <w:rFonts w:eastAsia="Times New Roman" w:cs="Times New Roman"/>
                <w:color w:val="000000"/>
                <w:sz w:val="24"/>
                <w:szCs w:val="24"/>
                <w:lang w:eastAsia="ru-RU"/>
              </w:rPr>
              <w:t>Новогоднее представление «Карлсон и Шапокляк на новогодней елке!»</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A4257" w:rsidRPr="00FD5717" w:rsidRDefault="001A4257" w:rsidP="001A4257">
            <w:pPr>
              <w:suppressAutoHyphens/>
              <w:spacing w:after="0" w:line="240" w:lineRule="auto"/>
              <w:jc w:val="center"/>
              <w:rPr>
                <w:rFonts w:eastAsia="Times New Roman" w:cs="Times New Roman"/>
                <w:sz w:val="24"/>
                <w:szCs w:val="24"/>
                <w:lang w:eastAsia="ar-SA"/>
              </w:rPr>
            </w:pPr>
            <w:r w:rsidRPr="00FD5717">
              <w:rPr>
                <w:rFonts w:eastAsia="Times New Roman" w:cs="Times New Roman"/>
                <w:sz w:val="24"/>
                <w:szCs w:val="24"/>
                <w:lang w:eastAsia="ar-SA"/>
              </w:rPr>
              <w:t>18</w:t>
            </w:r>
          </w:p>
        </w:tc>
      </w:tr>
      <w:tr w:rsidR="001A4257" w:rsidRPr="00FD5717" w:rsidTr="00A4769D">
        <w:trPr>
          <w:trHeight w:val="341"/>
        </w:trPr>
        <w:tc>
          <w:tcPr>
            <w:tcW w:w="567"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numPr>
                <w:ilvl w:val="0"/>
                <w:numId w:val="17"/>
              </w:numPr>
              <w:suppressAutoHyphens/>
              <w:snapToGrid w:val="0"/>
              <w:spacing w:after="0" w:line="240" w:lineRule="auto"/>
              <w:ind w:left="0" w:firstLine="0"/>
              <w:rPr>
                <w:rFonts w:eastAsia="Times New Roman" w:cs="Times New Roman"/>
                <w:sz w:val="24"/>
                <w:szCs w:val="24"/>
                <w:lang w:eastAsia="ar-SA"/>
              </w:rPr>
            </w:pPr>
          </w:p>
        </w:tc>
        <w:tc>
          <w:tcPr>
            <w:tcW w:w="3544" w:type="dxa"/>
            <w:tcBorders>
              <w:top w:val="single" w:sz="4" w:space="0" w:color="000000"/>
              <w:left w:val="single" w:sz="4" w:space="0" w:color="000000"/>
              <w:bottom w:val="single" w:sz="4" w:space="0" w:color="000000"/>
              <w:right w:val="single" w:sz="4" w:space="0" w:color="auto"/>
            </w:tcBorders>
            <w:shd w:val="clear" w:color="auto" w:fill="auto"/>
          </w:tcPr>
          <w:p w:rsidR="001A4257" w:rsidRPr="00FD5717" w:rsidRDefault="001A4257" w:rsidP="001A4257">
            <w:pPr>
              <w:suppressAutoHyphens/>
              <w:spacing w:after="0" w:line="240" w:lineRule="auto"/>
              <w:rPr>
                <w:rFonts w:eastAsia="Times New Roman" w:cs="Times New Roman"/>
                <w:sz w:val="24"/>
                <w:szCs w:val="24"/>
                <w:lang w:eastAsia="ar-SA"/>
              </w:rPr>
            </w:pPr>
            <w:r w:rsidRPr="00FD5717">
              <w:rPr>
                <w:rFonts w:eastAsia="Times New Roman" w:cs="Times New Roman"/>
                <w:sz w:val="24"/>
                <w:szCs w:val="24"/>
                <w:lang w:eastAsia="ar-SA"/>
              </w:rPr>
              <w:t>МБУДО ДШИ ст.Ессентукской</w:t>
            </w:r>
          </w:p>
        </w:tc>
        <w:tc>
          <w:tcPr>
            <w:tcW w:w="1701" w:type="dxa"/>
            <w:tcBorders>
              <w:top w:val="single" w:sz="4" w:space="0" w:color="000000"/>
              <w:left w:val="single" w:sz="4" w:space="0" w:color="auto"/>
              <w:bottom w:val="single" w:sz="4" w:space="0" w:color="000000"/>
            </w:tcBorders>
            <w:shd w:val="clear" w:color="auto" w:fill="auto"/>
          </w:tcPr>
          <w:p w:rsidR="001A4257" w:rsidRPr="00FD5717" w:rsidRDefault="001A4257" w:rsidP="001A4257">
            <w:pPr>
              <w:suppressAutoHyphens/>
              <w:spacing w:after="0" w:line="240" w:lineRule="auto"/>
              <w:jc w:val="both"/>
              <w:rPr>
                <w:rFonts w:eastAsia="Times New Roman" w:cs="Times New Roman"/>
                <w:sz w:val="24"/>
                <w:szCs w:val="24"/>
                <w:lang w:eastAsia="ru-RU"/>
              </w:rPr>
            </w:pPr>
            <w:r w:rsidRPr="00FD5717">
              <w:rPr>
                <w:rFonts w:eastAsia="Times New Roman" w:cs="Times New Roman"/>
                <w:sz w:val="24"/>
                <w:szCs w:val="24"/>
                <w:lang w:eastAsia="ru-RU"/>
              </w:rPr>
              <w:t>15.01.2017</w:t>
            </w:r>
          </w:p>
        </w:tc>
        <w:tc>
          <w:tcPr>
            <w:tcW w:w="5670"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spacing w:after="0" w:line="240" w:lineRule="auto"/>
              <w:rPr>
                <w:rFonts w:eastAsia="Times New Roman" w:cs="Times New Roman"/>
                <w:color w:val="000000"/>
                <w:sz w:val="24"/>
                <w:szCs w:val="24"/>
                <w:lang w:eastAsia="ru-RU"/>
              </w:rPr>
            </w:pPr>
            <w:r w:rsidRPr="00FD5717">
              <w:rPr>
                <w:rFonts w:eastAsia="Times New Roman" w:cs="Times New Roman"/>
                <w:color w:val="000000"/>
                <w:sz w:val="24"/>
                <w:szCs w:val="24"/>
                <w:lang w:eastAsia="ru-RU"/>
              </w:rPr>
              <w:t>Выставка «Год экологии»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A4257" w:rsidRPr="00FD5717" w:rsidRDefault="001A4257" w:rsidP="001A4257">
            <w:pPr>
              <w:suppressAutoHyphens/>
              <w:spacing w:after="0" w:line="240" w:lineRule="auto"/>
              <w:jc w:val="center"/>
              <w:rPr>
                <w:rFonts w:eastAsia="Times New Roman" w:cs="Times New Roman"/>
                <w:sz w:val="24"/>
                <w:szCs w:val="24"/>
                <w:lang w:eastAsia="ar-SA"/>
              </w:rPr>
            </w:pPr>
            <w:r w:rsidRPr="00FD5717">
              <w:rPr>
                <w:rFonts w:eastAsia="Times New Roman" w:cs="Times New Roman"/>
                <w:sz w:val="24"/>
                <w:szCs w:val="24"/>
                <w:lang w:eastAsia="ar-SA"/>
              </w:rPr>
              <w:t>20</w:t>
            </w:r>
          </w:p>
        </w:tc>
      </w:tr>
      <w:tr w:rsidR="001A4257" w:rsidRPr="00FD5717" w:rsidTr="00A4769D">
        <w:trPr>
          <w:trHeight w:val="341"/>
        </w:trPr>
        <w:tc>
          <w:tcPr>
            <w:tcW w:w="567"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numPr>
                <w:ilvl w:val="0"/>
                <w:numId w:val="17"/>
              </w:numPr>
              <w:suppressAutoHyphens/>
              <w:snapToGrid w:val="0"/>
              <w:spacing w:after="0" w:line="240" w:lineRule="auto"/>
              <w:ind w:left="0" w:firstLine="0"/>
              <w:rPr>
                <w:rFonts w:eastAsia="Times New Roman" w:cs="Times New Roman"/>
                <w:sz w:val="24"/>
                <w:szCs w:val="24"/>
                <w:lang w:eastAsia="ar-SA"/>
              </w:rPr>
            </w:pPr>
          </w:p>
        </w:tc>
        <w:tc>
          <w:tcPr>
            <w:tcW w:w="3544" w:type="dxa"/>
            <w:tcBorders>
              <w:top w:val="single" w:sz="4" w:space="0" w:color="000000"/>
              <w:left w:val="single" w:sz="4" w:space="0" w:color="000000"/>
              <w:bottom w:val="single" w:sz="4" w:space="0" w:color="000000"/>
              <w:right w:val="single" w:sz="4" w:space="0" w:color="auto"/>
            </w:tcBorders>
            <w:shd w:val="clear" w:color="auto" w:fill="auto"/>
          </w:tcPr>
          <w:p w:rsidR="001A4257" w:rsidRPr="00FD5717" w:rsidRDefault="001A4257" w:rsidP="001A4257">
            <w:pPr>
              <w:suppressAutoHyphens/>
              <w:spacing w:after="0" w:line="240" w:lineRule="auto"/>
              <w:rPr>
                <w:rFonts w:eastAsia="Times New Roman" w:cs="Times New Roman"/>
                <w:sz w:val="24"/>
                <w:szCs w:val="24"/>
                <w:lang w:eastAsia="ar-SA"/>
              </w:rPr>
            </w:pPr>
            <w:r w:rsidRPr="00FD5717">
              <w:rPr>
                <w:rFonts w:eastAsia="Times New Roman" w:cs="Times New Roman"/>
                <w:sz w:val="24"/>
                <w:szCs w:val="24"/>
                <w:lang w:eastAsia="ar-SA"/>
              </w:rPr>
              <w:t>МБУДО ДШИ ст.Ессентукской</w:t>
            </w:r>
          </w:p>
        </w:tc>
        <w:tc>
          <w:tcPr>
            <w:tcW w:w="1701" w:type="dxa"/>
            <w:tcBorders>
              <w:top w:val="single" w:sz="4" w:space="0" w:color="000000"/>
              <w:left w:val="single" w:sz="4" w:space="0" w:color="auto"/>
              <w:bottom w:val="single" w:sz="4" w:space="0" w:color="000000"/>
            </w:tcBorders>
            <w:shd w:val="clear" w:color="auto" w:fill="auto"/>
          </w:tcPr>
          <w:p w:rsidR="001A4257" w:rsidRPr="00FD5717" w:rsidRDefault="001A4257" w:rsidP="001A4257">
            <w:pPr>
              <w:suppressAutoHyphens/>
              <w:spacing w:after="0" w:line="240" w:lineRule="auto"/>
              <w:jc w:val="both"/>
              <w:rPr>
                <w:rFonts w:eastAsia="Times New Roman" w:cs="Times New Roman"/>
                <w:sz w:val="24"/>
                <w:szCs w:val="24"/>
                <w:lang w:eastAsia="ru-RU"/>
              </w:rPr>
            </w:pPr>
            <w:r w:rsidRPr="00FD5717">
              <w:rPr>
                <w:rFonts w:eastAsia="Times New Roman" w:cs="Times New Roman"/>
                <w:sz w:val="24"/>
                <w:szCs w:val="24"/>
                <w:lang w:eastAsia="ru-RU"/>
              </w:rPr>
              <w:t>03.02.2017</w:t>
            </w:r>
          </w:p>
        </w:tc>
        <w:tc>
          <w:tcPr>
            <w:tcW w:w="5670"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spacing w:after="0" w:line="240" w:lineRule="auto"/>
              <w:rPr>
                <w:rFonts w:eastAsia="Times New Roman" w:cs="Times New Roman"/>
                <w:b/>
                <w:bCs/>
                <w:sz w:val="24"/>
                <w:szCs w:val="24"/>
                <w:lang w:eastAsia="ru-RU"/>
              </w:rPr>
            </w:pPr>
            <w:r w:rsidRPr="00FD5717">
              <w:rPr>
                <w:rFonts w:eastAsia="Times New Roman" w:cs="Times New Roman"/>
                <w:sz w:val="24"/>
                <w:szCs w:val="24"/>
                <w:lang w:eastAsia="ru-RU"/>
              </w:rPr>
              <w:t>Лекция-концерт «Старинные русские песни, колядки, танцы»</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A4257" w:rsidRPr="00FD5717" w:rsidRDefault="001A4257" w:rsidP="001A4257">
            <w:pPr>
              <w:suppressAutoHyphens/>
              <w:spacing w:after="0" w:line="240" w:lineRule="auto"/>
              <w:jc w:val="center"/>
              <w:rPr>
                <w:rFonts w:eastAsia="Times New Roman" w:cs="Times New Roman"/>
                <w:sz w:val="24"/>
                <w:szCs w:val="24"/>
                <w:lang w:eastAsia="ar-SA"/>
              </w:rPr>
            </w:pPr>
            <w:r w:rsidRPr="00FD5717">
              <w:rPr>
                <w:rFonts w:eastAsia="Times New Roman" w:cs="Times New Roman"/>
                <w:sz w:val="24"/>
                <w:szCs w:val="24"/>
                <w:lang w:eastAsia="ar-SA"/>
              </w:rPr>
              <w:t>14</w:t>
            </w:r>
          </w:p>
        </w:tc>
      </w:tr>
      <w:tr w:rsidR="001A4257" w:rsidRPr="00FD5717" w:rsidTr="00A4769D">
        <w:trPr>
          <w:trHeight w:val="341"/>
        </w:trPr>
        <w:tc>
          <w:tcPr>
            <w:tcW w:w="567"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numPr>
                <w:ilvl w:val="0"/>
                <w:numId w:val="17"/>
              </w:numPr>
              <w:suppressAutoHyphens/>
              <w:snapToGrid w:val="0"/>
              <w:spacing w:after="0" w:line="240" w:lineRule="auto"/>
              <w:ind w:left="0" w:firstLine="0"/>
              <w:rPr>
                <w:rFonts w:eastAsia="Times New Roman" w:cs="Times New Roman"/>
                <w:sz w:val="24"/>
                <w:szCs w:val="24"/>
                <w:lang w:eastAsia="ar-SA"/>
              </w:rPr>
            </w:pPr>
          </w:p>
        </w:tc>
        <w:tc>
          <w:tcPr>
            <w:tcW w:w="3544" w:type="dxa"/>
            <w:tcBorders>
              <w:top w:val="single" w:sz="4" w:space="0" w:color="000000"/>
              <w:left w:val="single" w:sz="4" w:space="0" w:color="000000"/>
              <w:bottom w:val="single" w:sz="4" w:space="0" w:color="000000"/>
              <w:right w:val="single" w:sz="4" w:space="0" w:color="auto"/>
            </w:tcBorders>
            <w:shd w:val="clear" w:color="auto" w:fill="auto"/>
          </w:tcPr>
          <w:p w:rsidR="001A4257" w:rsidRPr="00FD5717" w:rsidRDefault="001A4257" w:rsidP="001A4257">
            <w:pPr>
              <w:suppressAutoHyphens/>
              <w:spacing w:after="0" w:line="240" w:lineRule="auto"/>
              <w:rPr>
                <w:rFonts w:eastAsia="Times New Roman" w:cs="Times New Roman"/>
                <w:sz w:val="24"/>
                <w:szCs w:val="24"/>
                <w:lang w:eastAsia="ar-SA"/>
              </w:rPr>
            </w:pPr>
            <w:r w:rsidRPr="00FD5717">
              <w:rPr>
                <w:rFonts w:eastAsia="Times New Roman" w:cs="Times New Roman"/>
                <w:sz w:val="24"/>
                <w:szCs w:val="24"/>
                <w:lang w:eastAsia="ar-SA"/>
              </w:rPr>
              <w:t>МБУДО ДШИ ст.Ессентукской</w:t>
            </w:r>
          </w:p>
        </w:tc>
        <w:tc>
          <w:tcPr>
            <w:tcW w:w="1701" w:type="dxa"/>
            <w:tcBorders>
              <w:top w:val="single" w:sz="4" w:space="0" w:color="000000"/>
              <w:left w:val="single" w:sz="4" w:space="0" w:color="auto"/>
              <w:bottom w:val="single" w:sz="4" w:space="0" w:color="000000"/>
            </w:tcBorders>
            <w:shd w:val="clear" w:color="auto" w:fill="auto"/>
          </w:tcPr>
          <w:p w:rsidR="001A4257" w:rsidRPr="00FD5717" w:rsidRDefault="001A4257" w:rsidP="001A4257">
            <w:pPr>
              <w:suppressAutoHyphens/>
              <w:spacing w:after="0" w:line="240" w:lineRule="auto"/>
              <w:jc w:val="both"/>
              <w:rPr>
                <w:rFonts w:eastAsia="Times New Roman" w:cs="Times New Roman"/>
                <w:sz w:val="24"/>
                <w:szCs w:val="24"/>
                <w:lang w:eastAsia="ru-RU"/>
              </w:rPr>
            </w:pPr>
            <w:r w:rsidRPr="00FD5717">
              <w:rPr>
                <w:rFonts w:eastAsia="Times New Roman" w:cs="Times New Roman"/>
                <w:sz w:val="24"/>
                <w:szCs w:val="24"/>
                <w:lang w:eastAsia="ru-RU"/>
              </w:rPr>
              <w:t>15.02.2016</w:t>
            </w:r>
          </w:p>
        </w:tc>
        <w:tc>
          <w:tcPr>
            <w:tcW w:w="5670"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widowControl w:val="0"/>
              <w:suppressAutoHyphens/>
              <w:autoSpaceDN w:val="0"/>
              <w:spacing w:after="0" w:line="240" w:lineRule="auto"/>
              <w:jc w:val="both"/>
              <w:textAlignment w:val="baseline"/>
              <w:rPr>
                <w:rFonts w:eastAsia="Arial Unicode MS" w:cs="Times New Roman"/>
                <w:kern w:val="3"/>
                <w:sz w:val="24"/>
                <w:szCs w:val="24"/>
                <w:lang w:eastAsia="ru-RU"/>
              </w:rPr>
            </w:pPr>
            <w:r w:rsidRPr="00FD5717">
              <w:rPr>
                <w:rFonts w:eastAsia="Times New Roman" w:cs="Times New Roman"/>
                <w:sz w:val="24"/>
                <w:szCs w:val="24"/>
                <w:lang w:eastAsia="ru-RU"/>
              </w:rPr>
              <w:t>«День защитника Отечества» - выставка</w:t>
            </w:r>
          </w:p>
          <w:p w:rsidR="001A4257" w:rsidRPr="00FD5717" w:rsidRDefault="001A4257" w:rsidP="001A4257">
            <w:pPr>
              <w:spacing w:after="0" w:line="240" w:lineRule="auto"/>
              <w:rPr>
                <w:rFonts w:eastAsia="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A4257" w:rsidRPr="00FD5717" w:rsidRDefault="001A4257" w:rsidP="001A4257">
            <w:pPr>
              <w:suppressAutoHyphens/>
              <w:spacing w:after="0" w:line="240" w:lineRule="auto"/>
              <w:jc w:val="center"/>
              <w:rPr>
                <w:rFonts w:eastAsia="Times New Roman" w:cs="Times New Roman"/>
                <w:sz w:val="24"/>
                <w:szCs w:val="24"/>
                <w:lang w:eastAsia="ar-SA"/>
              </w:rPr>
            </w:pPr>
            <w:r w:rsidRPr="00FD5717">
              <w:rPr>
                <w:rFonts w:eastAsia="Times New Roman" w:cs="Times New Roman"/>
                <w:sz w:val="24"/>
                <w:szCs w:val="24"/>
                <w:lang w:eastAsia="ar-SA"/>
              </w:rPr>
              <w:t>17</w:t>
            </w:r>
          </w:p>
        </w:tc>
      </w:tr>
      <w:tr w:rsidR="001A4257" w:rsidRPr="00FD5717" w:rsidTr="00A4769D">
        <w:trPr>
          <w:trHeight w:val="341"/>
        </w:trPr>
        <w:tc>
          <w:tcPr>
            <w:tcW w:w="567"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numPr>
                <w:ilvl w:val="0"/>
                <w:numId w:val="17"/>
              </w:numPr>
              <w:suppressAutoHyphens/>
              <w:snapToGrid w:val="0"/>
              <w:spacing w:after="0" w:line="240" w:lineRule="auto"/>
              <w:ind w:left="0" w:firstLine="0"/>
              <w:rPr>
                <w:rFonts w:eastAsia="Times New Roman" w:cs="Times New Roman"/>
                <w:sz w:val="24"/>
                <w:szCs w:val="24"/>
                <w:lang w:eastAsia="ar-SA"/>
              </w:rPr>
            </w:pPr>
          </w:p>
        </w:tc>
        <w:tc>
          <w:tcPr>
            <w:tcW w:w="3544" w:type="dxa"/>
            <w:tcBorders>
              <w:top w:val="single" w:sz="4" w:space="0" w:color="000000"/>
              <w:left w:val="single" w:sz="4" w:space="0" w:color="000000"/>
              <w:bottom w:val="single" w:sz="4" w:space="0" w:color="000000"/>
              <w:right w:val="single" w:sz="4" w:space="0" w:color="auto"/>
            </w:tcBorders>
            <w:shd w:val="clear" w:color="auto" w:fill="auto"/>
          </w:tcPr>
          <w:p w:rsidR="001A4257" w:rsidRPr="00FD5717" w:rsidRDefault="001A4257" w:rsidP="001A4257">
            <w:pPr>
              <w:suppressAutoHyphens/>
              <w:spacing w:after="0" w:line="240" w:lineRule="auto"/>
              <w:rPr>
                <w:rFonts w:eastAsia="Times New Roman" w:cs="Times New Roman"/>
                <w:sz w:val="24"/>
                <w:szCs w:val="24"/>
                <w:lang w:eastAsia="ar-SA"/>
              </w:rPr>
            </w:pPr>
            <w:r w:rsidRPr="00FD5717">
              <w:rPr>
                <w:rFonts w:eastAsia="Times New Roman" w:cs="Times New Roman"/>
                <w:sz w:val="24"/>
                <w:szCs w:val="24"/>
                <w:lang w:eastAsia="ar-SA"/>
              </w:rPr>
              <w:t>МБУДО ДШИ ст.Ессентукской</w:t>
            </w:r>
          </w:p>
        </w:tc>
        <w:tc>
          <w:tcPr>
            <w:tcW w:w="1701" w:type="dxa"/>
            <w:tcBorders>
              <w:top w:val="single" w:sz="4" w:space="0" w:color="000000"/>
              <w:left w:val="single" w:sz="4" w:space="0" w:color="auto"/>
              <w:bottom w:val="single" w:sz="4" w:space="0" w:color="000000"/>
            </w:tcBorders>
            <w:shd w:val="clear" w:color="auto" w:fill="auto"/>
          </w:tcPr>
          <w:p w:rsidR="001A4257" w:rsidRPr="00FD5717" w:rsidRDefault="001A4257" w:rsidP="001A4257">
            <w:pPr>
              <w:suppressAutoHyphens/>
              <w:spacing w:after="0" w:line="240" w:lineRule="auto"/>
              <w:jc w:val="both"/>
              <w:rPr>
                <w:rFonts w:eastAsia="Times New Roman" w:cs="Times New Roman"/>
                <w:sz w:val="24"/>
                <w:szCs w:val="24"/>
                <w:lang w:eastAsia="ru-RU"/>
              </w:rPr>
            </w:pPr>
            <w:r w:rsidRPr="00FD5717">
              <w:rPr>
                <w:rFonts w:eastAsia="Times New Roman" w:cs="Times New Roman"/>
                <w:sz w:val="24"/>
                <w:szCs w:val="24"/>
                <w:lang w:eastAsia="ru-RU"/>
              </w:rPr>
              <w:t>01.03.2016</w:t>
            </w:r>
          </w:p>
        </w:tc>
        <w:tc>
          <w:tcPr>
            <w:tcW w:w="5670"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widowControl w:val="0"/>
              <w:suppressAutoHyphens/>
              <w:autoSpaceDN w:val="0"/>
              <w:spacing w:after="0" w:line="240" w:lineRule="auto"/>
              <w:jc w:val="both"/>
              <w:textAlignment w:val="baseline"/>
              <w:rPr>
                <w:rFonts w:eastAsia="Times New Roman" w:cs="Times New Roman"/>
                <w:sz w:val="24"/>
                <w:szCs w:val="24"/>
                <w:lang w:eastAsia="ru-RU"/>
              </w:rPr>
            </w:pPr>
            <w:r w:rsidRPr="00FD5717">
              <w:rPr>
                <w:rFonts w:eastAsia="Times New Roman" w:cs="Times New Roman"/>
                <w:sz w:val="24"/>
                <w:szCs w:val="24"/>
                <w:lang w:eastAsia="ru-RU"/>
              </w:rPr>
              <w:t>Выставка, посвященная Международному женскому дню</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A4257" w:rsidRPr="00FD5717" w:rsidRDefault="001A4257" w:rsidP="001A4257">
            <w:pPr>
              <w:suppressAutoHyphens/>
              <w:spacing w:after="0" w:line="240" w:lineRule="auto"/>
              <w:jc w:val="center"/>
              <w:rPr>
                <w:rFonts w:eastAsia="Times New Roman" w:cs="Times New Roman"/>
                <w:sz w:val="24"/>
                <w:szCs w:val="24"/>
                <w:lang w:eastAsia="ar-SA"/>
              </w:rPr>
            </w:pPr>
            <w:r w:rsidRPr="00FD5717">
              <w:rPr>
                <w:rFonts w:eastAsia="Times New Roman" w:cs="Times New Roman"/>
                <w:sz w:val="24"/>
                <w:szCs w:val="24"/>
                <w:lang w:eastAsia="ar-SA"/>
              </w:rPr>
              <w:t>25</w:t>
            </w:r>
          </w:p>
        </w:tc>
      </w:tr>
      <w:tr w:rsidR="001A4257" w:rsidRPr="00FD5717" w:rsidTr="00A4769D">
        <w:trPr>
          <w:trHeight w:val="341"/>
        </w:trPr>
        <w:tc>
          <w:tcPr>
            <w:tcW w:w="567"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numPr>
                <w:ilvl w:val="0"/>
                <w:numId w:val="17"/>
              </w:numPr>
              <w:suppressAutoHyphens/>
              <w:snapToGrid w:val="0"/>
              <w:spacing w:after="0" w:line="240" w:lineRule="auto"/>
              <w:ind w:left="0" w:firstLine="0"/>
              <w:rPr>
                <w:rFonts w:eastAsia="Times New Roman" w:cs="Times New Roman"/>
                <w:sz w:val="24"/>
                <w:szCs w:val="24"/>
                <w:lang w:eastAsia="ar-SA"/>
              </w:rPr>
            </w:pPr>
          </w:p>
        </w:tc>
        <w:tc>
          <w:tcPr>
            <w:tcW w:w="3544" w:type="dxa"/>
            <w:tcBorders>
              <w:top w:val="single" w:sz="4" w:space="0" w:color="000000"/>
              <w:left w:val="single" w:sz="4" w:space="0" w:color="000000"/>
              <w:bottom w:val="single" w:sz="4" w:space="0" w:color="000000"/>
              <w:right w:val="single" w:sz="4" w:space="0" w:color="auto"/>
            </w:tcBorders>
            <w:shd w:val="clear" w:color="auto" w:fill="auto"/>
          </w:tcPr>
          <w:p w:rsidR="001A4257" w:rsidRPr="00FD5717" w:rsidRDefault="001A4257" w:rsidP="001A4257">
            <w:pPr>
              <w:suppressAutoHyphens/>
              <w:spacing w:after="0" w:line="240" w:lineRule="auto"/>
              <w:rPr>
                <w:rFonts w:eastAsia="Times New Roman" w:cs="Times New Roman"/>
                <w:sz w:val="24"/>
                <w:szCs w:val="24"/>
                <w:lang w:eastAsia="ar-SA"/>
              </w:rPr>
            </w:pPr>
            <w:r w:rsidRPr="00FD5717">
              <w:rPr>
                <w:rFonts w:eastAsia="Times New Roman" w:cs="Times New Roman"/>
                <w:sz w:val="24"/>
                <w:szCs w:val="24"/>
                <w:lang w:eastAsia="ar-SA"/>
              </w:rPr>
              <w:t>МБУДО ДШИ ст.Ессентукской</w:t>
            </w:r>
          </w:p>
        </w:tc>
        <w:tc>
          <w:tcPr>
            <w:tcW w:w="1701" w:type="dxa"/>
            <w:tcBorders>
              <w:top w:val="single" w:sz="4" w:space="0" w:color="000000"/>
              <w:left w:val="single" w:sz="4" w:space="0" w:color="auto"/>
              <w:bottom w:val="single" w:sz="4" w:space="0" w:color="000000"/>
            </w:tcBorders>
            <w:shd w:val="clear" w:color="auto" w:fill="auto"/>
          </w:tcPr>
          <w:p w:rsidR="001A4257" w:rsidRPr="00FD5717" w:rsidRDefault="001A4257" w:rsidP="001A4257">
            <w:pPr>
              <w:suppressAutoHyphens/>
              <w:spacing w:after="0" w:line="240" w:lineRule="auto"/>
              <w:jc w:val="both"/>
              <w:rPr>
                <w:rFonts w:eastAsia="Times New Roman" w:cs="Times New Roman"/>
                <w:sz w:val="24"/>
                <w:szCs w:val="24"/>
                <w:lang w:eastAsia="ru-RU"/>
              </w:rPr>
            </w:pPr>
            <w:r w:rsidRPr="00FD5717">
              <w:rPr>
                <w:rFonts w:eastAsia="Times New Roman" w:cs="Times New Roman"/>
                <w:sz w:val="24"/>
                <w:szCs w:val="24"/>
                <w:lang w:eastAsia="ru-RU"/>
              </w:rPr>
              <w:t>13.03.2017</w:t>
            </w:r>
          </w:p>
        </w:tc>
        <w:tc>
          <w:tcPr>
            <w:tcW w:w="5670"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tabs>
                <w:tab w:val="left" w:pos="7005"/>
              </w:tabs>
              <w:spacing w:after="0" w:line="240" w:lineRule="auto"/>
              <w:contextualSpacing/>
              <w:rPr>
                <w:rFonts w:eastAsia="Times New Roman" w:cs="Times New Roman"/>
                <w:sz w:val="24"/>
                <w:szCs w:val="24"/>
                <w:lang w:eastAsia="ru-RU"/>
              </w:rPr>
            </w:pPr>
            <w:r w:rsidRPr="00FD5717">
              <w:rPr>
                <w:rFonts w:eastAsia="Times New Roman" w:cs="Times New Roman"/>
                <w:sz w:val="24"/>
                <w:szCs w:val="24"/>
                <w:lang w:eastAsia="ru-RU"/>
              </w:rPr>
              <w:t>Фестиваль детской песни «От улыбки станет всем светлей»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A4257" w:rsidRPr="00FD5717" w:rsidRDefault="001A4257" w:rsidP="001A4257">
            <w:pPr>
              <w:suppressAutoHyphens/>
              <w:spacing w:after="0" w:line="240" w:lineRule="auto"/>
              <w:jc w:val="center"/>
              <w:rPr>
                <w:rFonts w:eastAsia="Times New Roman" w:cs="Times New Roman"/>
                <w:sz w:val="24"/>
                <w:szCs w:val="24"/>
                <w:lang w:eastAsia="ar-SA"/>
              </w:rPr>
            </w:pPr>
            <w:r w:rsidRPr="00FD5717">
              <w:rPr>
                <w:rFonts w:eastAsia="Times New Roman" w:cs="Times New Roman"/>
                <w:sz w:val="24"/>
                <w:szCs w:val="24"/>
                <w:lang w:eastAsia="ar-SA"/>
              </w:rPr>
              <w:t>30</w:t>
            </w:r>
          </w:p>
        </w:tc>
      </w:tr>
      <w:tr w:rsidR="001A4257" w:rsidRPr="00FD5717" w:rsidTr="00A4769D">
        <w:trPr>
          <w:trHeight w:val="341"/>
        </w:trPr>
        <w:tc>
          <w:tcPr>
            <w:tcW w:w="567"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numPr>
                <w:ilvl w:val="0"/>
                <w:numId w:val="17"/>
              </w:numPr>
              <w:suppressAutoHyphens/>
              <w:snapToGrid w:val="0"/>
              <w:spacing w:after="0" w:line="240" w:lineRule="auto"/>
              <w:ind w:left="0" w:firstLine="0"/>
              <w:rPr>
                <w:rFonts w:eastAsia="Times New Roman" w:cs="Times New Roman"/>
                <w:sz w:val="24"/>
                <w:szCs w:val="24"/>
                <w:lang w:eastAsia="ar-SA"/>
              </w:rPr>
            </w:pPr>
          </w:p>
        </w:tc>
        <w:tc>
          <w:tcPr>
            <w:tcW w:w="3544" w:type="dxa"/>
            <w:tcBorders>
              <w:top w:val="single" w:sz="4" w:space="0" w:color="000000"/>
              <w:left w:val="single" w:sz="4" w:space="0" w:color="000000"/>
              <w:bottom w:val="single" w:sz="4" w:space="0" w:color="000000"/>
              <w:right w:val="single" w:sz="4" w:space="0" w:color="auto"/>
            </w:tcBorders>
            <w:shd w:val="clear" w:color="auto" w:fill="auto"/>
          </w:tcPr>
          <w:p w:rsidR="001A4257" w:rsidRPr="00FD5717" w:rsidRDefault="001A4257" w:rsidP="001A4257">
            <w:pPr>
              <w:suppressAutoHyphens/>
              <w:spacing w:after="0" w:line="240" w:lineRule="auto"/>
              <w:rPr>
                <w:rFonts w:eastAsia="Times New Roman" w:cs="Times New Roman"/>
                <w:sz w:val="24"/>
                <w:szCs w:val="24"/>
                <w:lang w:eastAsia="ar-SA"/>
              </w:rPr>
            </w:pPr>
            <w:r w:rsidRPr="00FD5717">
              <w:rPr>
                <w:rFonts w:eastAsia="Times New Roman" w:cs="Times New Roman"/>
                <w:sz w:val="24"/>
                <w:szCs w:val="24"/>
                <w:lang w:eastAsia="ar-SA"/>
              </w:rPr>
              <w:t>МБУДО ДШИ ст.Ессентукской</w:t>
            </w:r>
          </w:p>
        </w:tc>
        <w:tc>
          <w:tcPr>
            <w:tcW w:w="1701" w:type="dxa"/>
            <w:tcBorders>
              <w:top w:val="single" w:sz="4" w:space="0" w:color="000000"/>
              <w:left w:val="single" w:sz="4" w:space="0" w:color="auto"/>
              <w:bottom w:val="single" w:sz="4" w:space="0" w:color="000000"/>
            </w:tcBorders>
            <w:shd w:val="clear" w:color="auto" w:fill="auto"/>
          </w:tcPr>
          <w:p w:rsidR="001A4257" w:rsidRPr="00FD5717" w:rsidRDefault="001A4257" w:rsidP="001A4257">
            <w:pPr>
              <w:suppressAutoHyphens/>
              <w:spacing w:after="0" w:line="240" w:lineRule="auto"/>
              <w:jc w:val="both"/>
              <w:rPr>
                <w:rFonts w:eastAsia="Times New Roman" w:cs="Times New Roman"/>
                <w:sz w:val="24"/>
                <w:szCs w:val="24"/>
                <w:lang w:eastAsia="ru-RU"/>
              </w:rPr>
            </w:pPr>
            <w:r w:rsidRPr="00FD5717">
              <w:rPr>
                <w:rFonts w:eastAsia="Times New Roman" w:cs="Times New Roman"/>
                <w:sz w:val="24"/>
                <w:szCs w:val="24"/>
                <w:lang w:eastAsia="ru-RU"/>
              </w:rPr>
              <w:t>17.03.2017</w:t>
            </w:r>
          </w:p>
        </w:tc>
        <w:tc>
          <w:tcPr>
            <w:tcW w:w="5670"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tabs>
                <w:tab w:val="left" w:pos="7005"/>
              </w:tabs>
              <w:spacing w:after="0" w:line="240" w:lineRule="auto"/>
              <w:contextualSpacing/>
              <w:rPr>
                <w:rFonts w:eastAsia="Times New Roman" w:cs="Times New Roman"/>
                <w:sz w:val="24"/>
                <w:szCs w:val="24"/>
                <w:lang w:eastAsia="ru-RU"/>
              </w:rPr>
            </w:pPr>
            <w:r w:rsidRPr="00FD5717">
              <w:rPr>
                <w:rFonts w:eastAsia="Times New Roman" w:cs="Times New Roman"/>
                <w:sz w:val="24"/>
                <w:szCs w:val="24"/>
                <w:lang w:eastAsia="ru-RU"/>
              </w:rPr>
              <w:t>Выставка работ учащихся к Дню работника культуры России;</w:t>
            </w:r>
            <w:r w:rsidRPr="00FD5717">
              <w:rPr>
                <w:rFonts w:eastAsia="Times New Roman" w:cs="Times New Roman"/>
                <w:sz w:val="24"/>
                <w:szCs w:val="24"/>
                <w:lang w:eastAsia="ru-RU"/>
              </w:rPr>
              <w:tab/>
              <w:t>17.03.2017- Выставка работ учащихся к Дню работника культуры России;</w:t>
            </w:r>
            <w:r w:rsidRPr="00FD5717">
              <w:rPr>
                <w:rFonts w:eastAsia="Times New Roman" w:cs="Times New Roman"/>
                <w:sz w:val="24"/>
                <w:szCs w:val="24"/>
                <w:lang w:eastAsia="ru-RU"/>
              </w:rPr>
              <w:tab/>
              <w:t>17.03.2017- Выставка работ учащихся к Дню работника культуры России;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A4257" w:rsidRPr="00FD5717" w:rsidRDefault="001A4257" w:rsidP="001A4257">
            <w:pPr>
              <w:suppressAutoHyphens/>
              <w:spacing w:after="0" w:line="240" w:lineRule="auto"/>
              <w:jc w:val="center"/>
              <w:rPr>
                <w:rFonts w:eastAsia="Times New Roman" w:cs="Times New Roman"/>
                <w:sz w:val="24"/>
                <w:szCs w:val="24"/>
                <w:lang w:eastAsia="ar-SA"/>
              </w:rPr>
            </w:pPr>
            <w:r w:rsidRPr="00FD5717">
              <w:rPr>
                <w:rFonts w:eastAsia="Times New Roman" w:cs="Times New Roman"/>
                <w:sz w:val="24"/>
                <w:szCs w:val="24"/>
                <w:lang w:eastAsia="ar-SA"/>
              </w:rPr>
              <w:t>10</w:t>
            </w:r>
          </w:p>
        </w:tc>
      </w:tr>
      <w:tr w:rsidR="001A4257" w:rsidRPr="00FD5717" w:rsidTr="00A4769D">
        <w:trPr>
          <w:trHeight w:val="341"/>
        </w:trPr>
        <w:tc>
          <w:tcPr>
            <w:tcW w:w="567"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numPr>
                <w:ilvl w:val="0"/>
                <w:numId w:val="17"/>
              </w:numPr>
              <w:suppressAutoHyphens/>
              <w:snapToGrid w:val="0"/>
              <w:spacing w:after="0" w:line="240" w:lineRule="auto"/>
              <w:ind w:left="0" w:firstLine="0"/>
              <w:rPr>
                <w:rFonts w:eastAsia="Times New Roman" w:cs="Times New Roman"/>
                <w:sz w:val="24"/>
                <w:szCs w:val="24"/>
                <w:lang w:eastAsia="ar-SA"/>
              </w:rPr>
            </w:pPr>
          </w:p>
        </w:tc>
        <w:tc>
          <w:tcPr>
            <w:tcW w:w="3544" w:type="dxa"/>
            <w:tcBorders>
              <w:top w:val="single" w:sz="4" w:space="0" w:color="000000"/>
              <w:left w:val="single" w:sz="4" w:space="0" w:color="000000"/>
              <w:bottom w:val="single" w:sz="4" w:space="0" w:color="000000"/>
              <w:right w:val="single" w:sz="4" w:space="0" w:color="auto"/>
            </w:tcBorders>
            <w:shd w:val="clear" w:color="auto" w:fill="auto"/>
          </w:tcPr>
          <w:p w:rsidR="001A4257" w:rsidRPr="00FD5717" w:rsidRDefault="001A4257" w:rsidP="001A4257">
            <w:pPr>
              <w:suppressAutoHyphens/>
              <w:spacing w:after="0" w:line="240" w:lineRule="auto"/>
              <w:rPr>
                <w:rFonts w:eastAsia="Times New Roman" w:cs="Times New Roman"/>
                <w:sz w:val="24"/>
                <w:szCs w:val="24"/>
                <w:lang w:eastAsia="ar-SA"/>
              </w:rPr>
            </w:pPr>
            <w:r w:rsidRPr="00FD5717">
              <w:rPr>
                <w:rFonts w:eastAsia="Times New Roman" w:cs="Times New Roman"/>
                <w:sz w:val="24"/>
                <w:szCs w:val="24"/>
                <w:lang w:eastAsia="ar-SA"/>
              </w:rPr>
              <w:t>МБУДО ДШИ ст.Ессентукской</w:t>
            </w:r>
          </w:p>
        </w:tc>
        <w:tc>
          <w:tcPr>
            <w:tcW w:w="1701" w:type="dxa"/>
            <w:tcBorders>
              <w:top w:val="single" w:sz="4" w:space="0" w:color="000000"/>
              <w:left w:val="single" w:sz="4" w:space="0" w:color="auto"/>
              <w:bottom w:val="single" w:sz="4" w:space="0" w:color="000000"/>
            </w:tcBorders>
            <w:shd w:val="clear" w:color="auto" w:fill="auto"/>
          </w:tcPr>
          <w:p w:rsidR="001A4257" w:rsidRPr="00FD5717" w:rsidRDefault="001A4257" w:rsidP="001A4257">
            <w:pPr>
              <w:suppressAutoHyphens/>
              <w:spacing w:after="0" w:line="240" w:lineRule="auto"/>
              <w:jc w:val="both"/>
              <w:rPr>
                <w:rFonts w:eastAsia="Times New Roman" w:cs="Times New Roman"/>
                <w:sz w:val="24"/>
                <w:szCs w:val="24"/>
                <w:lang w:eastAsia="ru-RU"/>
              </w:rPr>
            </w:pPr>
            <w:r w:rsidRPr="00FD5717">
              <w:rPr>
                <w:rFonts w:eastAsia="Times New Roman" w:cs="Times New Roman"/>
                <w:sz w:val="24"/>
                <w:szCs w:val="24"/>
                <w:lang w:eastAsia="ru-RU"/>
              </w:rPr>
              <w:t>23.03.2017</w:t>
            </w:r>
          </w:p>
        </w:tc>
        <w:tc>
          <w:tcPr>
            <w:tcW w:w="5670"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spacing w:after="0" w:line="240" w:lineRule="auto"/>
              <w:rPr>
                <w:rFonts w:eastAsia="Times New Roman" w:cs="Times New Roman"/>
                <w:sz w:val="24"/>
                <w:szCs w:val="24"/>
                <w:lang w:eastAsia="ru-RU"/>
              </w:rPr>
            </w:pPr>
            <w:r w:rsidRPr="00FD5717">
              <w:rPr>
                <w:rFonts w:eastAsia="Times New Roman" w:cs="Times New Roman"/>
                <w:sz w:val="24"/>
                <w:szCs w:val="24"/>
                <w:lang w:eastAsia="ru-RU"/>
              </w:rPr>
              <w:t>«Книжкина неделя»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A4257" w:rsidRPr="00FD5717" w:rsidRDefault="001A4257" w:rsidP="001A4257">
            <w:pPr>
              <w:suppressAutoHyphens/>
              <w:spacing w:after="0" w:line="240" w:lineRule="auto"/>
              <w:jc w:val="center"/>
              <w:rPr>
                <w:rFonts w:eastAsia="Times New Roman" w:cs="Times New Roman"/>
                <w:sz w:val="24"/>
                <w:szCs w:val="24"/>
                <w:lang w:eastAsia="ar-SA"/>
              </w:rPr>
            </w:pPr>
            <w:r w:rsidRPr="00FD5717">
              <w:rPr>
                <w:rFonts w:eastAsia="Times New Roman" w:cs="Times New Roman"/>
                <w:sz w:val="24"/>
                <w:szCs w:val="24"/>
                <w:lang w:eastAsia="ar-SA"/>
              </w:rPr>
              <w:t>10</w:t>
            </w:r>
          </w:p>
        </w:tc>
      </w:tr>
      <w:tr w:rsidR="001A4257" w:rsidRPr="00FD5717" w:rsidTr="00A4769D">
        <w:trPr>
          <w:trHeight w:val="341"/>
        </w:trPr>
        <w:tc>
          <w:tcPr>
            <w:tcW w:w="567"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suppressAutoHyphens/>
              <w:snapToGrid w:val="0"/>
              <w:spacing w:after="0" w:line="240" w:lineRule="auto"/>
              <w:rPr>
                <w:rFonts w:eastAsia="Times New Roman" w:cs="Times New Roman"/>
                <w:sz w:val="24"/>
                <w:szCs w:val="24"/>
                <w:lang w:eastAsia="ar-SA"/>
              </w:rPr>
            </w:pPr>
          </w:p>
        </w:tc>
        <w:tc>
          <w:tcPr>
            <w:tcW w:w="3544" w:type="dxa"/>
            <w:tcBorders>
              <w:top w:val="single" w:sz="4" w:space="0" w:color="000000"/>
              <w:left w:val="single" w:sz="4" w:space="0" w:color="000000"/>
              <w:bottom w:val="single" w:sz="4" w:space="0" w:color="000000"/>
              <w:right w:val="single" w:sz="4" w:space="0" w:color="auto"/>
            </w:tcBorders>
            <w:shd w:val="clear" w:color="auto" w:fill="auto"/>
          </w:tcPr>
          <w:p w:rsidR="001A4257" w:rsidRPr="00FD5717" w:rsidRDefault="001A4257" w:rsidP="001A4257">
            <w:pPr>
              <w:suppressAutoHyphens/>
              <w:spacing w:after="0" w:line="240" w:lineRule="auto"/>
              <w:rPr>
                <w:rFonts w:eastAsia="Times New Roman" w:cs="Times New Roman"/>
                <w:b/>
                <w:sz w:val="24"/>
                <w:szCs w:val="24"/>
                <w:lang w:eastAsia="ru-RU"/>
              </w:rPr>
            </w:pPr>
            <w:r w:rsidRPr="00FD5717">
              <w:rPr>
                <w:rFonts w:eastAsia="Times New Roman" w:cs="Times New Roman"/>
                <w:b/>
                <w:sz w:val="24"/>
                <w:szCs w:val="24"/>
                <w:lang w:eastAsia="ar-SA"/>
              </w:rPr>
              <w:t>Всего уч-ся, принявших участие:</w:t>
            </w:r>
          </w:p>
        </w:tc>
        <w:tc>
          <w:tcPr>
            <w:tcW w:w="7371" w:type="dxa"/>
            <w:gridSpan w:val="2"/>
            <w:tcBorders>
              <w:top w:val="single" w:sz="4" w:space="0" w:color="000000"/>
              <w:left w:val="single" w:sz="4" w:space="0" w:color="auto"/>
              <w:bottom w:val="single" w:sz="4" w:space="0" w:color="000000"/>
            </w:tcBorders>
            <w:shd w:val="clear" w:color="auto" w:fill="auto"/>
          </w:tcPr>
          <w:p w:rsidR="001A4257" w:rsidRPr="00FD5717" w:rsidRDefault="001A4257" w:rsidP="001A4257">
            <w:pPr>
              <w:spacing w:after="0" w:line="240" w:lineRule="auto"/>
              <w:rPr>
                <w:rFonts w:eastAsia="Times New Roman" w:cs="Times New Roman"/>
                <w:b/>
                <w:sz w:val="24"/>
                <w:szCs w:val="24"/>
                <w:lang w:eastAsia="ru-RU"/>
              </w:rPr>
            </w:pPr>
            <w:r w:rsidRPr="00FD5717">
              <w:rPr>
                <w:rFonts w:eastAsia="Times New Roman" w:cs="Times New Roman"/>
                <w:b/>
                <w:sz w:val="24"/>
                <w:szCs w:val="24"/>
                <w:lang w:eastAsia="ru-RU"/>
              </w:rPr>
              <w:t>71% от общего числа учащихся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A4257" w:rsidRPr="00FD5717" w:rsidRDefault="001A4257" w:rsidP="001A4257">
            <w:pPr>
              <w:suppressAutoHyphens/>
              <w:spacing w:after="0" w:line="240" w:lineRule="auto"/>
              <w:jc w:val="center"/>
              <w:rPr>
                <w:rFonts w:eastAsia="Times New Roman" w:cs="Times New Roman"/>
                <w:b/>
                <w:sz w:val="24"/>
                <w:szCs w:val="24"/>
                <w:lang w:eastAsia="ar-SA"/>
              </w:rPr>
            </w:pPr>
            <w:r w:rsidRPr="00FD5717">
              <w:rPr>
                <w:rFonts w:eastAsia="Times New Roman" w:cs="Times New Roman"/>
                <w:b/>
                <w:sz w:val="24"/>
                <w:szCs w:val="24"/>
                <w:lang w:eastAsia="ar-SA"/>
              </w:rPr>
              <w:t>351 чел</w:t>
            </w:r>
          </w:p>
        </w:tc>
      </w:tr>
    </w:tbl>
    <w:p w:rsidR="00FD5717" w:rsidRDefault="00FD5717" w:rsidP="001A4257">
      <w:pPr>
        <w:shd w:val="clear" w:color="auto" w:fill="FFFFFF"/>
        <w:spacing w:after="0" w:line="240" w:lineRule="auto"/>
        <w:ind w:left="2411" w:right="11"/>
        <w:contextualSpacing/>
        <w:jc w:val="center"/>
        <w:rPr>
          <w:rFonts w:eastAsia="Times New Roman" w:cs="Times New Roman"/>
          <w:b/>
          <w:sz w:val="28"/>
          <w:szCs w:val="28"/>
          <w:lang w:eastAsia="ru-RU"/>
        </w:rPr>
      </w:pPr>
    </w:p>
    <w:p w:rsidR="001A4257" w:rsidRPr="001A4257" w:rsidRDefault="001A4257" w:rsidP="001A4257">
      <w:pPr>
        <w:shd w:val="clear" w:color="auto" w:fill="FFFFFF"/>
        <w:spacing w:after="0" w:line="240" w:lineRule="auto"/>
        <w:ind w:left="2411" w:right="11"/>
        <w:contextualSpacing/>
        <w:jc w:val="center"/>
        <w:rPr>
          <w:rFonts w:eastAsia="Times New Roman" w:cs="Times New Roman"/>
          <w:b/>
          <w:sz w:val="28"/>
          <w:szCs w:val="28"/>
          <w:lang w:eastAsia="ru-RU"/>
        </w:rPr>
      </w:pPr>
      <w:r w:rsidRPr="001A4257">
        <w:rPr>
          <w:rFonts w:eastAsia="Times New Roman" w:cs="Times New Roman"/>
          <w:b/>
          <w:sz w:val="28"/>
          <w:szCs w:val="28"/>
          <w:lang w:eastAsia="ru-RU"/>
        </w:rPr>
        <w:t>14. ВОСПИТАТЕЛЬНАЯ  ДЕЯТЕЛЬНОСТЬ  УЧРЕЖДЕНИЯ</w:t>
      </w:r>
    </w:p>
    <w:p w:rsidR="001A4257" w:rsidRPr="00FD5717" w:rsidRDefault="001A4257" w:rsidP="001A4257">
      <w:pPr>
        <w:shd w:val="clear" w:color="auto" w:fill="FFFFFF"/>
        <w:spacing w:after="0" w:line="240" w:lineRule="auto"/>
        <w:ind w:right="11"/>
        <w:jc w:val="both"/>
        <w:rPr>
          <w:rFonts w:eastAsia="Times New Roman" w:cs="Times New Roman"/>
          <w:b/>
          <w:sz w:val="24"/>
          <w:szCs w:val="24"/>
          <w:lang w:eastAsia="ru-RU"/>
        </w:rPr>
      </w:pPr>
      <w:r w:rsidRPr="001A4257">
        <w:rPr>
          <w:rFonts w:eastAsia="Times New Roman" w:cs="Times New Roman"/>
          <w:sz w:val="28"/>
          <w:szCs w:val="28"/>
          <w:lang w:eastAsia="ru-RU"/>
        </w:rPr>
        <w:t xml:space="preserve">         </w:t>
      </w:r>
      <w:r w:rsidRPr="00FD5717">
        <w:rPr>
          <w:rFonts w:eastAsia="Times New Roman" w:cs="Times New Roman"/>
          <w:sz w:val="24"/>
          <w:szCs w:val="24"/>
          <w:lang w:eastAsia="ru-RU"/>
        </w:rPr>
        <w:t>Реализация комплекса воспитательных мероприятий осуществляется  с учетом действующего законодательства РФ, планов воспитательной  работы учреждения и внутренних локальных актов</w:t>
      </w:r>
      <w:r w:rsidRPr="00FD5717">
        <w:rPr>
          <w:rFonts w:eastAsia="Times New Roman" w:cs="Times New Roman"/>
          <w:color w:val="000000"/>
          <w:sz w:val="24"/>
          <w:szCs w:val="24"/>
          <w:lang w:eastAsia="ru-RU"/>
        </w:rPr>
        <w:t>.</w:t>
      </w:r>
    </w:p>
    <w:p w:rsidR="001A4257" w:rsidRPr="00FD5717" w:rsidRDefault="001A4257" w:rsidP="001A4257">
      <w:pPr>
        <w:widowControl w:val="0"/>
        <w:spacing w:after="0" w:line="240" w:lineRule="auto"/>
        <w:jc w:val="both"/>
        <w:rPr>
          <w:rFonts w:eastAsia="Times New Roman" w:cs="Times New Roman"/>
          <w:b/>
          <w:sz w:val="24"/>
          <w:szCs w:val="24"/>
          <w:lang w:eastAsia="ru-RU"/>
        </w:rPr>
      </w:pPr>
      <w:r w:rsidRPr="00FD5717">
        <w:rPr>
          <w:rFonts w:eastAsia="Times New Roman" w:cs="Times New Roman"/>
          <w:sz w:val="24"/>
          <w:szCs w:val="24"/>
          <w:lang w:eastAsia="ru-RU"/>
        </w:rPr>
        <w:lastRenderedPageBreak/>
        <w:t>Воспитательная работа охватывает весь педагогический процесс и внеурочную деятельность. Большое внимание уделяется решению следующих задач:</w:t>
      </w:r>
    </w:p>
    <w:p w:rsidR="001A4257" w:rsidRPr="00FD5717" w:rsidRDefault="001A4257" w:rsidP="001A4257">
      <w:pPr>
        <w:widowControl w:val="0"/>
        <w:numPr>
          <w:ilvl w:val="0"/>
          <w:numId w:val="27"/>
        </w:numPr>
        <w:spacing w:after="0" w:line="240" w:lineRule="auto"/>
        <w:ind w:left="0" w:firstLine="0"/>
        <w:jc w:val="both"/>
        <w:rPr>
          <w:rFonts w:eastAsia="Times New Roman" w:cs="Times New Roman"/>
          <w:sz w:val="24"/>
          <w:szCs w:val="24"/>
          <w:lang w:eastAsia="ru-RU"/>
        </w:rPr>
      </w:pPr>
      <w:r w:rsidRPr="00FD5717">
        <w:rPr>
          <w:rFonts w:eastAsia="Times New Roman" w:cs="Times New Roman"/>
          <w:sz w:val="24"/>
          <w:szCs w:val="24"/>
          <w:lang w:eastAsia="ru-RU"/>
        </w:rPr>
        <w:t>формирования личностных качеств: высокой нравственности, милосердия, порядочности;</w:t>
      </w:r>
    </w:p>
    <w:p w:rsidR="001A4257" w:rsidRPr="00FD5717" w:rsidRDefault="001A4257" w:rsidP="001A4257">
      <w:pPr>
        <w:widowControl w:val="0"/>
        <w:numPr>
          <w:ilvl w:val="0"/>
          <w:numId w:val="27"/>
        </w:numPr>
        <w:spacing w:after="0" w:line="240" w:lineRule="auto"/>
        <w:ind w:left="0" w:firstLine="0"/>
        <w:jc w:val="both"/>
        <w:rPr>
          <w:rFonts w:eastAsia="Times New Roman" w:cs="Times New Roman"/>
          <w:sz w:val="24"/>
          <w:szCs w:val="24"/>
          <w:lang w:eastAsia="ru-RU"/>
        </w:rPr>
      </w:pPr>
      <w:r w:rsidRPr="00FD5717">
        <w:rPr>
          <w:rFonts w:eastAsia="Times New Roman" w:cs="Times New Roman"/>
          <w:sz w:val="24"/>
          <w:szCs w:val="24"/>
          <w:lang w:eastAsia="ru-RU"/>
        </w:rPr>
        <w:t>усиления внимания к патриотическому и гражданскому воспитанию через пробуждение интереса к истокам русской истории, культуре и народному творчеству;</w:t>
      </w:r>
    </w:p>
    <w:p w:rsidR="001A4257" w:rsidRPr="00FD5717" w:rsidRDefault="001A4257" w:rsidP="001A4257">
      <w:pPr>
        <w:widowControl w:val="0"/>
        <w:numPr>
          <w:ilvl w:val="0"/>
          <w:numId w:val="27"/>
        </w:numPr>
        <w:spacing w:after="0" w:line="240" w:lineRule="auto"/>
        <w:ind w:left="0" w:firstLine="0"/>
        <w:jc w:val="both"/>
        <w:rPr>
          <w:rFonts w:eastAsia="Times New Roman" w:cs="Times New Roman"/>
          <w:sz w:val="24"/>
          <w:szCs w:val="24"/>
          <w:lang w:eastAsia="ru-RU"/>
        </w:rPr>
      </w:pPr>
      <w:r w:rsidRPr="00FD5717">
        <w:rPr>
          <w:rFonts w:eastAsia="Times New Roman" w:cs="Times New Roman"/>
          <w:sz w:val="24"/>
          <w:szCs w:val="24"/>
          <w:lang w:eastAsia="ru-RU"/>
        </w:rPr>
        <w:t>развития художественного вкуса обучающихся на примерах духовных традиций русской и зарубежной культуры;</w:t>
      </w:r>
    </w:p>
    <w:p w:rsidR="001A4257" w:rsidRPr="00FD5717" w:rsidRDefault="001A4257" w:rsidP="001A4257">
      <w:pPr>
        <w:widowControl w:val="0"/>
        <w:numPr>
          <w:ilvl w:val="0"/>
          <w:numId w:val="27"/>
        </w:numPr>
        <w:spacing w:after="0" w:line="240" w:lineRule="auto"/>
        <w:ind w:left="0" w:firstLine="0"/>
        <w:jc w:val="both"/>
        <w:rPr>
          <w:rFonts w:eastAsia="Times New Roman" w:cs="Times New Roman"/>
          <w:sz w:val="24"/>
          <w:szCs w:val="24"/>
          <w:lang w:eastAsia="ru-RU"/>
        </w:rPr>
      </w:pPr>
      <w:r w:rsidRPr="00FD5717">
        <w:rPr>
          <w:rFonts w:eastAsia="Times New Roman" w:cs="Times New Roman"/>
          <w:sz w:val="24"/>
          <w:szCs w:val="24"/>
          <w:lang w:eastAsia="ru-RU"/>
        </w:rPr>
        <w:t>приобщения к художественному творчеству, выявления одарённых детей;</w:t>
      </w:r>
    </w:p>
    <w:p w:rsidR="001A4257" w:rsidRPr="00FD5717" w:rsidRDefault="001A4257" w:rsidP="001A4257">
      <w:pPr>
        <w:widowControl w:val="0"/>
        <w:numPr>
          <w:ilvl w:val="0"/>
          <w:numId w:val="27"/>
        </w:numPr>
        <w:spacing w:after="0" w:line="240" w:lineRule="auto"/>
        <w:ind w:left="0" w:firstLine="0"/>
        <w:jc w:val="both"/>
        <w:rPr>
          <w:rFonts w:eastAsia="Times New Roman" w:cs="Times New Roman"/>
          <w:sz w:val="24"/>
          <w:szCs w:val="24"/>
          <w:lang w:eastAsia="ru-RU"/>
        </w:rPr>
      </w:pPr>
      <w:r w:rsidRPr="00FD5717">
        <w:rPr>
          <w:rFonts w:eastAsia="Times New Roman" w:cs="Times New Roman"/>
          <w:sz w:val="24"/>
          <w:szCs w:val="24"/>
          <w:lang w:eastAsia="ru-RU"/>
        </w:rPr>
        <w:t>формирования здорового образа жизни через сотрудничество с родителями;</w:t>
      </w:r>
    </w:p>
    <w:p w:rsidR="001A4257" w:rsidRPr="00FD5717" w:rsidRDefault="001A4257" w:rsidP="001A4257">
      <w:pPr>
        <w:numPr>
          <w:ilvl w:val="0"/>
          <w:numId w:val="26"/>
        </w:numPr>
        <w:spacing w:after="0" w:line="240" w:lineRule="auto"/>
        <w:ind w:left="0" w:firstLine="0"/>
        <w:jc w:val="both"/>
        <w:rPr>
          <w:rFonts w:eastAsia="Times New Roman" w:cs="Times New Roman"/>
          <w:sz w:val="24"/>
          <w:szCs w:val="24"/>
          <w:lang w:eastAsia="ru-RU"/>
        </w:rPr>
      </w:pPr>
      <w:r w:rsidRPr="00FD5717">
        <w:rPr>
          <w:rFonts w:eastAsia="Times New Roman" w:cs="Times New Roman"/>
          <w:sz w:val="24"/>
          <w:szCs w:val="24"/>
          <w:lang w:eastAsia="ru-RU"/>
        </w:rPr>
        <w:t>приобщения к воспитательной работе семьи, включения семьи в единое воспитательное пространство.</w:t>
      </w:r>
      <w:r w:rsidRPr="00FD5717">
        <w:rPr>
          <w:rFonts w:eastAsia="Times New Roman" w:cs="Times New Roman"/>
          <w:sz w:val="24"/>
          <w:szCs w:val="24"/>
          <w:lang w:eastAsia="ru-RU"/>
        </w:rPr>
        <w:tab/>
      </w:r>
    </w:p>
    <w:p w:rsidR="001A4257" w:rsidRPr="00FD5717" w:rsidRDefault="001A4257" w:rsidP="001A4257">
      <w:pPr>
        <w:spacing w:after="0" w:line="100" w:lineRule="atLeast"/>
        <w:jc w:val="both"/>
        <w:rPr>
          <w:rFonts w:eastAsia="Times New Roman" w:cs="Times New Roman"/>
          <w:sz w:val="24"/>
          <w:szCs w:val="24"/>
          <w:lang w:eastAsia="ru-RU"/>
        </w:rPr>
      </w:pPr>
      <w:r w:rsidRPr="00FD5717">
        <w:rPr>
          <w:rFonts w:eastAsia="Times New Roman" w:cs="Times New Roman"/>
          <w:color w:val="FF0000"/>
          <w:sz w:val="24"/>
          <w:szCs w:val="24"/>
          <w:lang w:eastAsia="ru-RU"/>
        </w:rPr>
        <w:t xml:space="preserve">  </w:t>
      </w:r>
      <w:r w:rsidRPr="00FD5717">
        <w:rPr>
          <w:rFonts w:eastAsia="Times New Roman" w:cs="Times New Roman"/>
          <w:color w:val="FF0000"/>
          <w:sz w:val="24"/>
          <w:szCs w:val="24"/>
          <w:lang w:eastAsia="ru-RU"/>
        </w:rPr>
        <w:tab/>
      </w:r>
      <w:r w:rsidRPr="00FD5717">
        <w:rPr>
          <w:rFonts w:eastAsia="Times New Roman" w:cs="Times New Roman"/>
          <w:sz w:val="24"/>
          <w:szCs w:val="24"/>
          <w:lang w:eastAsia="ru-RU"/>
        </w:rPr>
        <w:t>Работа с родителями  - одно из важнейших направлений деятельности школы.</w:t>
      </w:r>
      <w:r w:rsidRPr="00FD5717">
        <w:rPr>
          <w:rFonts w:eastAsia="Times New Roman" w:cs="Times New Roman"/>
          <w:color w:val="FF0000"/>
          <w:sz w:val="24"/>
          <w:szCs w:val="24"/>
          <w:lang w:eastAsia="ru-RU"/>
        </w:rPr>
        <w:t xml:space="preserve">   </w:t>
      </w:r>
      <w:r w:rsidRPr="00FD5717">
        <w:rPr>
          <w:rFonts w:eastAsia="Times New Roman" w:cs="Times New Roman"/>
          <w:sz w:val="24"/>
          <w:szCs w:val="24"/>
          <w:lang w:eastAsia="ru-RU"/>
        </w:rPr>
        <w:t xml:space="preserve">Сегодня многое меняется в сфере дополнительного образования детей. Вместо обособленности и формальной связи с родителями в дополнительном образовании </w:t>
      </w:r>
      <w:r w:rsidR="00BC4E1B">
        <w:rPr>
          <w:rFonts w:eastAsia="Times New Roman" w:cs="Times New Roman"/>
          <w:sz w:val="24"/>
          <w:szCs w:val="24"/>
          <w:lang w:eastAsia="ru-RU"/>
        </w:rPr>
        <w:t xml:space="preserve">коллектив </w:t>
      </w:r>
      <w:r w:rsidR="00BC4E1B" w:rsidRPr="00FD5717">
        <w:rPr>
          <w:rFonts w:eastAsia="Times New Roman" w:cs="Times New Roman"/>
          <w:sz w:val="24"/>
          <w:szCs w:val="24"/>
          <w:lang w:eastAsia="ru-RU"/>
        </w:rPr>
        <w:t xml:space="preserve">МБУДО </w:t>
      </w:r>
      <w:r w:rsidR="00BC4E1B">
        <w:rPr>
          <w:rFonts w:eastAsia="Times New Roman" w:cs="Times New Roman"/>
          <w:sz w:val="24"/>
          <w:szCs w:val="24"/>
          <w:lang w:eastAsia="ru-RU"/>
        </w:rPr>
        <w:t>ДШИ</w:t>
      </w:r>
      <w:r w:rsidR="00BC4E1B" w:rsidRPr="00FD5717">
        <w:rPr>
          <w:rFonts w:eastAsia="Times New Roman" w:cs="Times New Roman"/>
          <w:sz w:val="24"/>
          <w:szCs w:val="24"/>
          <w:lang w:eastAsia="ru-RU"/>
        </w:rPr>
        <w:t xml:space="preserve"> ст</w:t>
      </w:r>
      <w:r w:rsidR="00BC4E1B">
        <w:rPr>
          <w:rFonts w:eastAsia="Times New Roman" w:cs="Times New Roman"/>
          <w:sz w:val="24"/>
          <w:szCs w:val="24"/>
          <w:lang w:eastAsia="ru-RU"/>
        </w:rPr>
        <w:t>.</w:t>
      </w:r>
      <w:r w:rsidR="00BC4E1B" w:rsidRPr="00FD5717">
        <w:rPr>
          <w:rFonts w:eastAsia="Times New Roman" w:cs="Times New Roman"/>
          <w:sz w:val="24"/>
          <w:szCs w:val="24"/>
          <w:lang w:eastAsia="ru-RU"/>
        </w:rPr>
        <w:t xml:space="preserve"> Ессентукской </w:t>
      </w:r>
      <w:r w:rsidRPr="00FD5717">
        <w:rPr>
          <w:rFonts w:eastAsia="Times New Roman" w:cs="Times New Roman"/>
          <w:sz w:val="24"/>
          <w:szCs w:val="24"/>
          <w:lang w:eastAsia="ru-RU"/>
        </w:rPr>
        <w:t xml:space="preserve"> иде</w:t>
      </w:r>
      <w:r w:rsidR="00BC4E1B">
        <w:rPr>
          <w:rFonts w:eastAsia="Times New Roman" w:cs="Times New Roman"/>
          <w:sz w:val="24"/>
          <w:szCs w:val="24"/>
          <w:lang w:eastAsia="ru-RU"/>
        </w:rPr>
        <w:t>т</w:t>
      </w:r>
      <w:r w:rsidRPr="00FD5717">
        <w:rPr>
          <w:rFonts w:eastAsia="Times New Roman" w:cs="Times New Roman"/>
          <w:sz w:val="24"/>
          <w:szCs w:val="24"/>
          <w:lang w:eastAsia="ru-RU"/>
        </w:rPr>
        <w:t xml:space="preserve"> к сотрудничеству, включае</w:t>
      </w:r>
      <w:r w:rsidR="00BC4E1B">
        <w:rPr>
          <w:rFonts w:eastAsia="Times New Roman" w:cs="Times New Roman"/>
          <w:sz w:val="24"/>
          <w:szCs w:val="24"/>
          <w:lang w:eastAsia="ru-RU"/>
        </w:rPr>
        <w:t>т</w:t>
      </w:r>
      <w:r w:rsidRPr="00FD5717">
        <w:rPr>
          <w:rFonts w:eastAsia="Times New Roman" w:cs="Times New Roman"/>
          <w:sz w:val="24"/>
          <w:szCs w:val="24"/>
          <w:lang w:eastAsia="ru-RU"/>
        </w:rPr>
        <w:t xml:space="preserve"> родителей в образовательный процесс.</w:t>
      </w:r>
    </w:p>
    <w:p w:rsidR="001A4257" w:rsidRPr="00FD5717" w:rsidRDefault="001A4257" w:rsidP="001A4257">
      <w:pPr>
        <w:spacing w:after="0" w:line="100" w:lineRule="atLeast"/>
        <w:jc w:val="both"/>
        <w:rPr>
          <w:rFonts w:eastAsia="Times New Roman" w:cs="Times New Roman"/>
          <w:sz w:val="24"/>
          <w:szCs w:val="24"/>
          <w:lang w:eastAsia="ru-RU"/>
        </w:rPr>
      </w:pPr>
    </w:p>
    <w:p w:rsidR="001A4257" w:rsidRPr="00FD5717" w:rsidRDefault="001A4257" w:rsidP="001A4257">
      <w:pPr>
        <w:spacing w:after="0" w:line="100" w:lineRule="atLeast"/>
        <w:rPr>
          <w:rFonts w:eastAsia="Times New Roman" w:cs="Times New Roman"/>
          <w:b/>
          <w:sz w:val="24"/>
          <w:szCs w:val="24"/>
          <w:lang w:eastAsia="ru-RU"/>
        </w:rPr>
      </w:pPr>
      <w:r w:rsidRPr="00FD5717">
        <w:rPr>
          <w:rFonts w:eastAsia="Times New Roman" w:cs="Times New Roman"/>
          <w:b/>
          <w:sz w:val="24"/>
          <w:szCs w:val="24"/>
          <w:lang w:eastAsia="ru-RU"/>
        </w:rPr>
        <w:t>14.1. Формы работы с родителями:</w:t>
      </w:r>
    </w:p>
    <w:p w:rsidR="001A4257" w:rsidRPr="00FD5717" w:rsidRDefault="001A4257" w:rsidP="001A4257">
      <w:pPr>
        <w:spacing w:after="0" w:line="100" w:lineRule="atLeast"/>
        <w:jc w:val="both"/>
        <w:rPr>
          <w:rFonts w:eastAsia="Times New Roman" w:cs="Times New Roman"/>
          <w:sz w:val="24"/>
          <w:szCs w:val="24"/>
          <w:lang w:eastAsia="ru-RU"/>
        </w:rPr>
      </w:pPr>
      <w:r w:rsidRPr="00FD5717">
        <w:rPr>
          <w:rFonts w:eastAsia="Times New Roman" w:cs="Times New Roman"/>
          <w:sz w:val="24"/>
          <w:szCs w:val="24"/>
          <w:lang w:eastAsia="ru-RU"/>
        </w:rPr>
        <w:t>1.проведение общешкольного родительского собрания первоклассников;</w:t>
      </w:r>
    </w:p>
    <w:p w:rsidR="001A4257" w:rsidRPr="00FD5717" w:rsidRDefault="001A4257" w:rsidP="001A4257">
      <w:pPr>
        <w:spacing w:after="0" w:line="100" w:lineRule="atLeast"/>
        <w:jc w:val="both"/>
        <w:rPr>
          <w:rFonts w:eastAsia="Times New Roman" w:cs="Times New Roman"/>
          <w:sz w:val="24"/>
          <w:szCs w:val="24"/>
          <w:lang w:eastAsia="ru-RU"/>
        </w:rPr>
      </w:pPr>
      <w:r w:rsidRPr="00FD5717">
        <w:rPr>
          <w:rFonts w:eastAsia="Times New Roman" w:cs="Times New Roman"/>
          <w:sz w:val="24"/>
          <w:szCs w:val="24"/>
          <w:lang w:eastAsia="ru-RU"/>
        </w:rPr>
        <w:t>2.проведение общешкольного родительского собрания выпускников;</w:t>
      </w:r>
    </w:p>
    <w:p w:rsidR="001A4257" w:rsidRPr="00FD5717" w:rsidRDefault="001A4257" w:rsidP="001A4257">
      <w:pPr>
        <w:spacing w:after="0" w:line="100" w:lineRule="atLeast"/>
        <w:jc w:val="both"/>
        <w:rPr>
          <w:rFonts w:eastAsia="Times New Roman" w:cs="Times New Roman"/>
          <w:sz w:val="24"/>
          <w:szCs w:val="24"/>
          <w:lang w:eastAsia="ru-RU"/>
        </w:rPr>
      </w:pPr>
      <w:r w:rsidRPr="00FD5717">
        <w:rPr>
          <w:rFonts w:eastAsia="Times New Roman" w:cs="Times New Roman"/>
          <w:sz w:val="24"/>
          <w:szCs w:val="24"/>
          <w:lang w:eastAsia="ru-RU"/>
        </w:rPr>
        <w:t>3.проведение родительских собраний отделений с концертами учащихся;</w:t>
      </w:r>
    </w:p>
    <w:p w:rsidR="001A4257" w:rsidRPr="00FD5717" w:rsidRDefault="001A4257" w:rsidP="001A4257">
      <w:pPr>
        <w:spacing w:after="0" w:line="100" w:lineRule="atLeast"/>
        <w:jc w:val="both"/>
        <w:rPr>
          <w:rFonts w:eastAsia="Times New Roman" w:cs="Times New Roman"/>
          <w:sz w:val="24"/>
          <w:szCs w:val="24"/>
          <w:lang w:eastAsia="ru-RU"/>
        </w:rPr>
      </w:pPr>
      <w:r w:rsidRPr="00FD5717">
        <w:rPr>
          <w:rFonts w:eastAsia="Times New Roman" w:cs="Times New Roman"/>
          <w:sz w:val="24"/>
          <w:szCs w:val="24"/>
          <w:lang w:eastAsia="ru-RU"/>
        </w:rPr>
        <w:t>4.проведение родительских собраний с концертами учащихся по классам преподавателей;</w:t>
      </w:r>
    </w:p>
    <w:p w:rsidR="001A4257" w:rsidRPr="00FD5717" w:rsidRDefault="001A4257" w:rsidP="001A4257">
      <w:pPr>
        <w:spacing w:after="0" w:line="100" w:lineRule="atLeast"/>
        <w:jc w:val="both"/>
        <w:rPr>
          <w:rFonts w:eastAsia="Times New Roman" w:cs="Times New Roman"/>
          <w:sz w:val="24"/>
          <w:szCs w:val="24"/>
          <w:lang w:eastAsia="ru-RU"/>
        </w:rPr>
      </w:pPr>
      <w:r w:rsidRPr="00FD5717">
        <w:rPr>
          <w:rFonts w:eastAsia="Times New Roman" w:cs="Times New Roman"/>
          <w:sz w:val="24"/>
          <w:szCs w:val="24"/>
          <w:lang w:eastAsia="ru-RU"/>
        </w:rPr>
        <w:t>5.осуществление консультативных бесед преподавателей с родителями по вопросам успеваемости, посещаемости, организации домашних занятий и т.д.;</w:t>
      </w:r>
    </w:p>
    <w:p w:rsidR="001A4257" w:rsidRPr="00FD5717" w:rsidRDefault="001A4257" w:rsidP="001A4257">
      <w:pPr>
        <w:spacing w:after="0" w:line="100" w:lineRule="atLeast"/>
        <w:jc w:val="both"/>
        <w:rPr>
          <w:rFonts w:eastAsia="Times New Roman" w:cs="Times New Roman"/>
          <w:sz w:val="24"/>
          <w:szCs w:val="24"/>
          <w:lang w:eastAsia="ru-RU"/>
        </w:rPr>
      </w:pPr>
      <w:r w:rsidRPr="00FD5717">
        <w:rPr>
          <w:rFonts w:eastAsia="Times New Roman" w:cs="Times New Roman"/>
          <w:sz w:val="24"/>
          <w:szCs w:val="24"/>
          <w:lang w:eastAsia="ru-RU"/>
        </w:rPr>
        <w:t xml:space="preserve">6.посещение совместно с учащимися и родителями внутришкольных концертно-массовых мероприятий; </w:t>
      </w:r>
    </w:p>
    <w:p w:rsidR="001A4257" w:rsidRPr="00FD5717" w:rsidRDefault="001A4257" w:rsidP="001A4257">
      <w:pPr>
        <w:spacing w:after="0" w:line="100" w:lineRule="atLeast"/>
        <w:jc w:val="both"/>
        <w:rPr>
          <w:rFonts w:eastAsia="Times New Roman" w:cs="Times New Roman"/>
          <w:sz w:val="24"/>
          <w:szCs w:val="24"/>
          <w:lang w:eastAsia="ru-RU"/>
        </w:rPr>
      </w:pPr>
      <w:r w:rsidRPr="00FD5717">
        <w:rPr>
          <w:rFonts w:eastAsia="Times New Roman" w:cs="Times New Roman"/>
          <w:sz w:val="24"/>
          <w:szCs w:val="24"/>
          <w:lang w:eastAsia="ru-RU"/>
        </w:rPr>
        <w:t>7.посещение совместно с учащимися и родителями конкурсов исполнительского мастерства учащихся и преподавателей;</w:t>
      </w:r>
    </w:p>
    <w:p w:rsidR="001A4257" w:rsidRPr="00FD5717" w:rsidRDefault="001A4257" w:rsidP="001A4257">
      <w:pPr>
        <w:spacing w:after="0" w:line="100" w:lineRule="atLeast"/>
        <w:jc w:val="both"/>
        <w:rPr>
          <w:rFonts w:eastAsia="Times New Roman" w:cs="Times New Roman"/>
          <w:sz w:val="24"/>
          <w:szCs w:val="24"/>
          <w:lang w:eastAsia="ru-RU"/>
        </w:rPr>
      </w:pPr>
      <w:r w:rsidRPr="00FD5717">
        <w:rPr>
          <w:rFonts w:eastAsia="Times New Roman" w:cs="Times New Roman"/>
          <w:sz w:val="24"/>
          <w:szCs w:val="24"/>
          <w:lang w:eastAsia="ru-RU"/>
        </w:rPr>
        <w:t>8.посещение с учащимися и родителями концертов, выставок, спектаклей в учреждениях культуры района, края;</w:t>
      </w:r>
    </w:p>
    <w:p w:rsidR="001A4257" w:rsidRPr="00FD5717" w:rsidRDefault="001A4257" w:rsidP="001A4257">
      <w:pPr>
        <w:spacing w:after="0" w:line="100" w:lineRule="atLeast"/>
        <w:jc w:val="both"/>
        <w:rPr>
          <w:rFonts w:eastAsia="Times New Roman" w:cs="Times New Roman"/>
          <w:sz w:val="24"/>
          <w:szCs w:val="24"/>
          <w:lang w:eastAsia="ru-RU"/>
        </w:rPr>
      </w:pPr>
      <w:r w:rsidRPr="00FD5717">
        <w:rPr>
          <w:rFonts w:eastAsia="Times New Roman" w:cs="Times New Roman"/>
          <w:sz w:val="24"/>
          <w:szCs w:val="24"/>
          <w:lang w:eastAsia="ru-RU"/>
        </w:rPr>
        <w:t>9.привлечение родителей к работе в Совете родителей.</w:t>
      </w:r>
    </w:p>
    <w:p w:rsidR="001A4257" w:rsidRPr="00FD5717" w:rsidRDefault="001A4257" w:rsidP="001A4257">
      <w:pPr>
        <w:spacing w:after="0" w:line="100" w:lineRule="atLeast"/>
        <w:jc w:val="both"/>
        <w:rPr>
          <w:rFonts w:eastAsia="Times New Roman" w:cs="Times New Roman"/>
          <w:sz w:val="24"/>
          <w:szCs w:val="24"/>
          <w:lang w:eastAsia="ru-RU"/>
        </w:rPr>
      </w:pPr>
    </w:p>
    <w:p w:rsidR="001A4257" w:rsidRPr="00FD5717" w:rsidRDefault="001A4257" w:rsidP="001A4257">
      <w:pPr>
        <w:spacing w:after="0" w:line="240" w:lineRule="auto"/>
        <w:jc w:val="both"/>
        <w:rPr>
          <w:rFonts w:eastAsia="Times New Roman" w:cs="Times New Roman"/>
          <w:sz w:val="24"/>
          <w:szCs w:val="24"/>
          <w:lang w:eastAsia="ru-RU"/>
        </w:rPr>
      </w:pPr>
      <w:r w:rsidRPr="00FD5717">
        <w:rPr>
          <w:rFonts w:eastAsia="Times New Roman" w:cs="Times New Roman"/>
          <w:sz w:val="24"/>
          <w:szCs w:val="24"/>
          <w:lang w:eastAsia="ru-RU"/>
        </w:rPr>
        <w:t>Эстетическое развитие и воспитание чувства коллективизма осуществляется через работу в творческих коллективах и организацию совместного творчества учащихся и преподавателей.</w:t>
      </w:r>
    </w:p>
    <w:p w:rsidR="001A4257" w:rsidRPr="00FD5717" w:rsidRDefault="001A4257" w:rsidP="001A4257">
      <w:pPr>
        <w:suppressAutoHyphens/>
        <w:spacing w:after="0" w:line="240" w:lineRule="auto"/>
        <w:rPr>
          <w:rFonts w:eastAsia="Times New Roman" w:cs="Times New Roman"/>
          <w:b/>
          <w:kern w:val="1"/>
          <w:sz w:val="24"/>
          <w:szCs w:val="24"/>
          <w:lang w:eastAsia="ar-SA"/>
        </w:rPr>
      </w:pPr>
      <w:r w:rsidRPr="00FD5717">
        <w:rPr>
          <w:rFonts w:eastAsia="Times New Roman" w:cs="Times New Roman"/>
          <w:b/>
          <w:kern w:val="1"/>
          <w:sz w:val="24"/>
          <w:szCs w:val="24"/>
          <w:lang w:eastAsia="ar-SA"/>
        </w:rPr>
        <w:t>14.2. Творческие коллективы, функционирующие в МБУДО  «Детская школа искусств» станицы Ессентукской в 2016-2017 гг.</w:t>
      </w:r>
    </w:p>
    <w:p w:rsidR="001A4257" w:rsidRPr="00FD5717" w:rsidRDefault="001A4257" w:rsidP="001A4257">
      <w:pPr>
        <w:numPr>
          <w:ilvl w:val="0"/>
          <w:numId w:val="39"/>
        </w:numPr>
        <w:suppressAutoHyphens/>
        <w:spacing w:after="0" w:line="240" w:lineRule="auto"/>
        <w:ind w:left="0" w:firstLine="0"/>
        <w:contextualSpacing/>
        <w:jc w:val="both"/>
        <w:rPr>
          <w:rFonts w:eastAsia="Times New Roman" w:cs="Times New Roman"/>
          <w:kern w:val="1"/>
          <w:sz w:val="24"/>
          <w:szCs w:val="24"/>
          <w:lang w:eastAsia="ar-SA"/>
        </w:rPr>
      </w:pPr>
      <w:r w:rsidRPr="00FD5717">
        <w:rPr>
          <w:rFonts w:eastAsia="Times New Roman" w:cs="Times New Roman"/>
          <w:kern w:val="1"/>
          <w:sz w:val="24"/>
          <w:szCs w:val="24"/>
          <w:lang w:eastAsia="ar-SA"/>
        </w:rPr>
        <w:t>«Акварель» вокальный ансамбль учащихся младших классов- руководитель Чеботаева О.В.</w:t>
      </w:r>
    </w:p>
    <w:p w:rsidR="001A4257" w:rsidRPr="00FD5717" w:rsidRDefault="001A4257" w:rsidP="001A4257">
      <w:pPr>
        <w:numPr>
          <w:ilvl w:val="0"/>
          <w:numId w:val="39"/>
        </w:numPr>
        <w:suppressAutoHyphens/>
        <w:spacing w:after="0" w:line="240" w:lineRule="auto"/>
        <w:ind w:left="0" w:firstLine="0"/>
        <w:contextualSpacing/>
        <w:jc w:val="both"/>
        <w:rPr>
          <w:rFonts w:eastAsia="Times New Roman" w:cs="Times New Roman"/>
          <w:kern w:val="1"/>
          <w:sz w:val="24"/>
          <w:szCs w:val="24"/>
          <w:lang w:eastAsia="ar-SA"/>
        </w:rPr>
      </w:pPr>
      <w:r w:rsidRPr="00FD5717">
        <w:rPr>
          <w:rFonts w:eastAsia="Times New Roman" w:cs="Times New Roman"/>
          <w:kern w:val="1"/>
          <w:sz w:val="24"/>
          <w:szCs w:val="24"/>
          <w:lang w:eastAsia="ar-SA"/>
        </w:rPr>
        <w:t xml:space="preserve"> «Виола» ансамбль виолончелистов -  руководитель Шанько Л.И.</w:t>
      </w:r>
    </w:p>
    <w:p w:rsidR="001A4257" w:rsidRPr="00FD5717" w:rsidRDefault="001A4257" w:rsidP="001A4257">
      <w:pPr>
        <w:numPr>
          <w:ilvl w:val="0"/>
          <w:numId w:val="39"/>
        </w:numPr>
        <w:suppressAutoHyphens/>
        <w:spacing w:after="0" w:line="240" w:lineRule="auto"/>
        <w:ind w:left="0" w:firstLine="0"/>
        <w:contextualSpacing/>
        <w:jc w:val="both"/>
        <w:rPr>
          <w:rFonts w:eastAsia="Times New Roman" w:cs="Times New Roman"/>
          <w:kern w:val="1"/>
          <w:sz w:val="24"/>
          <w:szCs w:val="24"/>
          <w:lang w:eastAsia="ar-SA"/>
        </w:rPr>
      </w:pPr>
      <w:r w:rsidRPr="00FD5717">
        <w:rPr>
          <w:rFonts w:eastAsia="Times New Roman" w:cs="Times New Roman"/>
          <w:kern w:val="1"/>
          <w:sz w:val="24"/>
          <w:szCs w:val="24"/>
          <w:lang w:eastAsia="ar-SA"/>
        </w:rPr>
        <w:t>«Виолини» ансамбль скрипачей-  руководитель Шорохова Л.Г.</w:t>
      </w:r>
    </w:p>
    <w:p w:rsidR="001A4257" w:rsidRPr="00FD5717" w:rsidRDefault="001A4257" w:rsidP="001A4257">
      <w:pPr>
        <w:numPr>
          <w:ilvl w:val="0"/>
          <w:numId w:val="39"/>
        </w:numPr>
        <w:suppressAutoHyphens/>
        <w:spacing w:after="0" w:line="240" w:lineRule="auto"/>
        <w:ind w:left="0" w:firstLine="0"/>
        <w:contextualSpacing/>
        <w:jc w:val="both"/>
        <w:rPr>
          <w:rFonts w:eastAsia="Times New Roman" w:cs="Times New Roman"/>
          <w:kern w:val="1"/>
          <w:sz w:val="24"/>
          <w:szCs w:val="24"/>
          <w:lang w:eastAsia="ar-SA"/>
        </w:rPr>
      </w:pPr>
      <w:r w:rsidRPr="00FD5717">
        <w:rPr>
          <w:rFonts w:eastAsia="Times New Roman" w:cs="Times New Roman"/>
          <w:kern w:val="1"/>
          <w:sz w:val="24"/>
          <w:szCs w:val="24"/>
          <w:lang w:eastAsia="ar-SA"/>
        </w:rPr>
        <w:t>«Дружба» хоровой коллектив учащихся младших классов- руководитель Чеботаева О.В.</w:t>
      </w:r>
    </w:p>
    <w:p w:rsidR="001A4257" w:rsidRPr="00FD5717" w:rsidRDefault="001A4257" w:rsidP="001A4257">
      <w:pPr>
        <w:numPr>
          <w:ilvl w:val="0"/>
          <w:numId w:val="39"/>
        </w:numPr>
        <w:suppressAutoHyphens/>
        <w:spacing w:after="0" w:line="240" w:lineRule="auto"/>
        <w:ind w:left="0" w:firstLine="0"/>
        <w:contextualSpacing/>
        <w:jc w:val="both"/>
        <w:rPr>
          <w:rFonts w:eastAsia="Times New Roman" w:cs="Times New Roman"/>
          <w:kern w:val="1"/>
          <w:sz w:val="24"/>
          <w:szCs w:val="24"/>
          <w:lang w:eastAsia="ar-SA"/>
        </w:rPr>
      </w:pPr>
      <w:r w:rsidRPr="00FD5717">
        <w:rPr>
          <w:rFonts w:eastAsia="Times New Roman" w:cs="Times New Roman"/>
          <w:kern w:val="1"/>
          <w:sz w:val="24"/>
          <w:szCs w:val="24"/>
          <w:lang w:eastAsia="ar-SA"/>
        </w:rPr>
        <w:lastRenderedPageBreak/>
        <w:t>«Жаворонок» хоровой коллектив учащихся старших классов- руководитель Епишина О.С.</w:t>
      </w:r>
    </w:p>
    <w:p w:rsidR="001A4257" w:rsidRPr="00FD5717" w:rsidRDefault="001A4257" w:rsidP="001A4257">
      <w:pPr>
        <w:numPr>
          <w:ilvl w:val="0"/>
          <w:numId w:val="39"/>
        </w:numPr>
        <w:spacing w:after="0" w:line="240" w:lineRule="auto"/>
        <w:ind w:left="0" w:firstLine="0"/>
        <w:contextualSpacing/>
        <w:rPr>
          <w:rFonts w:eastAsia="Times New Roman" w:cs="Times New Roman"/>
          <w:sz w:val="24"/>
          <w:szCs w:val="24"/>
          <w:lang w:eastAsia="ru-RU"/>
        </w:rPr>
      </w:pPr>
      <w:r w:rsidRPr="00FD5717">
        <w:rPr>
          <w:rFonts w:eastAsia="Times New Roman" w:cs="Times New Roman"/>
          <w:sz w:val="24"/>
          <w:szCs w:val="24"/>
          <w:lang w:eastAsia="ru-RU"/>
        </w:rPr>
        <w:t>«Лукоморье» хореографический коллектив детского и народного танца- руководитель Дегтярева Е.П.</w:t>
      </w:r>
    </w:p>
    <w:p w:rsidR="001A4257" w:rsidRPr="00FD5717" w:rsidRDefault="001A4257" w:rsidP="001A4257">
      <w:pPr>
        <w:numPr>
          <w:ilvl w:val="0"/>
          <w:numId w:val="39"/>
        </w:numPr>
        <w:suppressAutoHyphens/>
        <w:spacing w:after="0" w:line="240" w:lineRule="auto"/>
        <w:ind w:left="0" w:firstLine="0"/>
        <w:contextualSpacing/>
        <w:jc w:val="both"/>
        <w:rPr>
          <w:rFonts w:eastAsia="Times New Roman" w:cs="Times New Roman"/>
          <w:kern w:val="1"/>
          <w:sz w:val="24"/>
          <w:szCs w:val="24"/>
          <w:lang w:eastAsia="ar-SA"/>
        </w:rPr>
      </w:pPr>
      <w:r w:rsidRPr="00FD5717">
        <w:rPr>
          <w:rFonts w:eastAsia="Times New Roman" w:cs="Times New Roman"/>
          <w:kern w:val="1"/>
          <w:sz w:val="24"/>
          <w:szCs w:val="24"/>
          <w:lang w:eastAsia="ar-SA"/>
        </w:rPr>
        <w:t>«Потешки» ансамбль аккордеонистов- руководитель Салмина Н.М.</w:t>
      </w:r>
    </w:p>
    <w:p w:rsidR="001A4257" w:rsidRPr="00FD5717" w:rsidRDefault="001A4257" w:rsidP="001A4257">
      <w:pPr>
        <w:numPr>
          <w:ilvl w:val="0"/>
          <w:numId w:val="39"/>
        </w:numPr>
        <w:suppressAutoHyphens/>
        <w:spacing w:after="0" w:line="240" w:lineRule="auto"/>
        <w:ind w:left="0" w:firstLine="0"/>
        <w:contextualSpacing/>
        <w:jc w:val="both"/>
        <w:rPr>
          <w:rFonts w:eastAsia="Times New Roman" w:cs="Times New Roman"/>
          <w:kern w:val="1"/>
          <w:sz w:val="24"/>
          <w:szCs w:val="24"/>
          <w:lang w:eastAsia="ar-SA"/>
        </w:rPr>
      </w:pPr>
      <w:r w:rsidRPr="00FD5717">
        <w:rPr>
          <w:rFonts w:eastAsia="Times New Roman" w:cs="Times New Roman"/>
          <w:kern w:val="1"/>
          <w:sz w:val="24"/>
          <w:szCs w:val="24"/>
          <w:lang w:eastAsia="ar-SA"/>
        </w:rPr>
        <w:t>«Серебряные струны» ансамбль гитаристов- руководитель Салмина Н.М.</w:t>
      </w:r>
    </w:p>
    <w:p w:rsidR="001A4257" w:rsidRPr="00FD5717" w:rsidRDefault="001A4257" w:rsidP="001A4257">
      <w:pPr>
        <w:numPr>
          <w:ilvl w:val="0"/>
          <w:numId w:val="39"/>
        </w:numPr>
        <w:suppressAutoHyphens/>
        <w:spacing w:after="0" w:line="240" w:lineRule="auto"/>
        <w:ind w:left="0" w:firstLine="0"/>
        <w:contextualSpacing/>
        <w:jc w:val="both"/>
        <w:rPr>
          <w:rFonts w:eastAsia="Times New Roman" w:cs="Times New Roman"/>
          <w:kern w:val="1"/>
          <w:sz w:val="24"/>
          <w:szCs w:val="24"/>
          <w:lang w:eastAsia="ar-SA"/>
        </w:rPr>
      </w:pPr>
      <w:r w:rsidRPr="00FD5717">
        <w:rPr>
          <w:rFonts w:eastAsia="Times New Roman" w:cs="Times New Roman"/>
          <w:kern w:val="1"/>
          <w:sz w:val="24"/>
          <w:szCs w:val="24"/>
          <w:lang w:eastAsia="ar-SA"/>
        </w:rPr>
        <w:t>«Серпантин» вокальный ансамбль старших классов–руководитель Шевцова Е.Н.</w:t>
      </w:r>
    </w:p>
    <w:p w:rsidR="001A4257" w:rsidRPr="00FD5717" w:rsidRDefault="001A4257" w:rsidP="001A4257">
      <w:pPr>
        <w:numPr>
          <w:ilvl w:val="0"/>
          <w:numId w:val="39"/>
        </w:numPr>
        <w:suppressAutoHyphens/>
        <w:spacing w:after="0" w:line="240" w:lineRule="auto"/>
        <w:ind w:left="0" w:firstLine="0"/>
        <w:contextualSpacing/>
        <w:jc w:val="both"/>
        <w:rPr>
          <w:rFonts w:eastAsia="Times New Roman" w:cs="Times New Roman"/>
          <w:kern w:val="1"/>
          <w:sz w:val="24"/>
          <w:szCs w:val="24"/>
          <w:lang w:eastAsia="ar-SA"/>
        </w:rPr>
      </w:pPr>
      <w:r w:rsidRPr="00FD5717">
        <w:rPr>
          <w:rFonts w:eastAsia="Times New Roman" w:cs="Times New Roman"/>
          <w:kern w:val="1"/>
          <w:sz w:val="24"/>
          <w:szCs w:val="24"/>
          <w:lang w:eastAsia="ar-SA"/>
        </w:rPr>
        <w:t>«Фантазия» вокальный ансамбль- руководитель Момот С.М.</w:t>
      </w:r>
    </w:p>
    <w:p w:rsidR="001A4257" w:rsidRPr="00FD5717" w:rsidRDefault="001A4257" w:rsidP="001A4257">
      <w:pPr>
        <w:numPr>
          <w:ilvl w:val="0"/>
          <w:numId w:val="39"/>
        </w:numPr>
        <w:suppressAutoHyphens/>
        <w:spacing w:after="0" w:line="240" w:lineRule="auto"/>
        <w:ind w:left="0" w:firstLine="0"/>
        <w:contextualSpacing/>
        <w:jc w:val="both"/>
        <w:rPr>
          <w:rFonts w:eastAsia="Times New Roman" w:cs="Times New Roman"/>
          <w:kern w:val="1"/>
          <w:sz w:val="24"/>
          <w:szCs w:val="24"/>
          <w:lang w:eastAsia="ar-SA"/>
        </w:rPr>
      </w:pPr>
      <w:r w:rsidRPr="00FD5717">
        <w:rPr>
          <w:rFonts w:eastAsia="Times New Roman" w:cs="Times New Roman"/>
          <w:kern w:val="1"/>
          <w:sz w:val="24"/>
          <w:szCs w:val="24"/>
          <w:lang w:eastAsia="ar-SA"/>
        </w:rPr>
        <w:t>«Чеботуха»  оркестр народных инструментов- руководитель Карпов В.М.</w:t>
      </w:r>
    </w:p>
    <w:p w:rsidR="001A4257" w:rsidRDefault="001A4257" w:rsidP="001A4257">
      <w:pPr>
        <w:spacing w:after="0" w:line="240" w:lineRule="auto"/>
        <w:rPr>
          <w:rFonts w:eastAsia="Times New Roman" w:cs="Times New Roman"/>
          <w:kern w:val="1"/>
          <w:sz w:val="24"/>
          <w:szCs w:val="24"/>
          <w:lang w:eastAsia="ar-SA"/>
        </w:rPr>
      </w:pPr>
    </w:p>
    <w:p w:rsidR="00FD5717" w:rsidRPr="00FD5717" w:rsidRDefault="00FD5717" w:rsidP="001A4257">
      <w:pPr>
        <w:spacing w:after="0" w:line="240" w:lineRule="auto"/>
        <w:rPr>
          <w:rFonts w:eastAsia="Times New Roman" w:cs="Times New Roman"/>
          <w:kern w:val="1"/>
          <w:sz w:val="24"/>
          <w:szCs w:val="24"/>
          <w:lang w:eastAsia="ar-SA"/>
        </w:rPr>
      </w:pPr>
    </w:p>
    <w:p w:rsidR="001A4257" w:rsidRPr="00FD5717" w:rsidRDefault="001A4257" w:rsidP="001A4257">
      <w:pPr>
        <w:suppressAutoHyphens/>
        <w:spacing w:after="0" w:line="240" w:lineRule="auto"/>
        <w:rPr>
          <w:rFonts w:eastAsia="Times New Roman" w:cs="Times New Roman"/>
          <w:b/>
          <w:kern w:val="1"/>
          <w:sz w:val="24"/>
          <w:szCs w:val="24"/>
          <w:lang w:eastAsia="ar-SA"/>
        </w:rPr>
      </w:pPr>
      <w:r w:rsidRPr="00FD5717">
        <w:rPr>
          <w:rFonts w:eastAsia="Times New Roman" w:cs="Times New Roman"/>
          <w:b/>
          <w:kern w:val="1"/>
          <w:sz w:val="24"/>
          <w:szCs w:val="24"/>
          <w:lang w:eastAsia="ar-SA"/>
        </w:rPr>
        <w:t>14.3. Связи с общественностью</w:t>
      </w:r>
    </w:p>
    <w:p w:rsidR="001A4257" w:rsidRPr="00FD5717" w:rsidRDefault="001A4257" w:rsidP="00DA37A8">
      <w:pPr>
        <w:spacing w:after="0" w:line="240" w:lineRule="auto"/>
        <w:jc w:val="both"/>
        <w:rPr>
          <w:rFonts w:eastAsia="Times New Roman" w:cs="Times New Roman"/>
          <w:sz w:val="24"/>
          <w:szCs w:val="24"/>
          <w:lang w:eastAsia="ru-RU"/>
        </w:rPr>
      </w:pPr>
      <w:r w:rsidRPr="00FD5717">
        <w:rPr>
          <w:rFonts w:eastAsia="Times New Roman" w:cs="Times New Roman"/>
          <w:sz w:val="24"/>
          <w:szCs w:val="24"/>
          <w:lang w:eastAsia="ru-RU"/>
        </w:rPr>
        <w:t xml:space="preserve">    В рамках воспитательной и культурно-просветительской деятельности школа осуществляет социальное партнёрство с другими учреждениями Предгорного района через творческое сотрудничество.</w:t>
      </w:r>
    </w:p>
    <w:p w:rsidR="001A4257" w:rsidRPr="00FD5717" w:rsidRDefault="001A4257" w:rsidP="001A4257">
      <w:pPr>
        <w:suppressAutoHyphens/>
        <w:spacing w:after="0" w:line="240" w:lineRule="auto"/>
        <w:ind w:left="360"/>
        <w:rPr>
          <w:rFonts w:eastAsia="Times New Roman" w:cs="Times New Roman"/>
          <w:bCs/>
          <w:sz w:val="24"/>
          <w:szCs w:val="24"/>
          <w:lang w:eastAsia="ru-RU"/>
        </w:rPr>
      </w:pPr>
      <w:r w:rsidRPr="00FD5717">
        <w:rPr>
          <w:rFonts w:eastAsia="Times New Roman" w:cs="Times New Roman"/>
          <w:bCs/>
          <w:sz w:val="24"/>
          <w:szCs w:val="24"/>
          <w:lang w:eastAsia="ru-RU"/>
        </w:rPr>
        <w:t>Сотрудничество с другими организациями</w:t>
      </w:r>
    </w:p>
    <w:tbl>
      <w:tblPr>
        <w:tblW w:w="14459" w:type="dxa"/>
        <w:tblInd w:w="108" w:type="dxa"/>
        <w:tblLayout w:type="fixed"/>
        <w:tblLook w:val="0000" w:firstRow="0" w:lastRow="0" w:firstColumn="0" w:lastColumn="0" w:noHBand="0" w:noVBand="0"/>
      </w:tblPr>
      <w:tblGrid>
        <w:gridCol w:w="567"/>
        <w:gridCol w:w="5812"/>
        <w:gridCol w:w="8080"/>
      </w:tblGrid>
      <w:tr w:rsidR="001A4257" w:rsidRPr="001A4257" w:rsidTr="00A4769D">
        <w:tc>
          <w:tcPr>
            <w:tcW w:w="567"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spacing w:after="0" w:line="240" w:lineRule="auto"/>
              <w:jc w:val="center"/>
              <w:rPr>
                <w:rFonts w:eastAsia="Times New Roman" w:cs="Times New Roman"/>
                <w:b/>
                <w:bCs/>
                <w:sz w:val="24"/>
                <w:szCs w:val="24"/>
                <w:lang w:eastAsia="ru-RU"/>
              </w:rPr>
            </w:pPr>
            <w:r w:rsidRPr="00FD5717">
              <w:rPr>
                <w:rFonts w:eastAsia="Times New Roman" w:cs="Times New Roman"/>
                <w:b/>
                <w:bCs/>
                <w:sz w:val="24"/>
                <w:szCs w:val="24"/>
                <w:lang w:eastAsia="ru-RU"/>
              </w:rPr>
              <w:t>№</w:t>
            </w:r>
          </w:p>
        </w:tc>
        <w:tc>
          <w:tcPr>
            <w:tcW w:w="5812"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spacing w:after="0" w:line="240" w:lineRule="auto"/>
              <w:jc w:val="center"/>
              <w:rPr>
                <w:rFonts w:eastAsia="Times New Roman" w:cs="Times New Roman"/>
                <w:b/>
                <w:bCs/>
                <w:sz w:val="24"/>
                <w:szCs w:val="24"/>
                <w:lang w:eastAsia="ru-RU"/>
              </w:rPr>
            </w:pPr>
            <w:r w:rsidRPr="00FD5717">
              <w:rPr>
                <w:rFonts w:eastAsia="Times New Roman" w:cs="Times New Roman"/>
                <w:b/>
                <w:bCs/>
                <w:sz w:val="24"/>
                <w:szCs w:val="24"/>
                <w:lang w:eastAsia="ru-RU"/>
              </w:rPr>
              <w:t>Наименование организации</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1A4257" w:rsidRPr="00FD5717" w:rsidRDefault="001A4257" w:rsidP="001A4257">
            <w:pPr>
              <w:spacing w:after="0" w:line="240" w:lineRule="auto"/>
              <w:jc w:val="center"/>
              <w:rPr>
                <w:rFonts w:eastAsia="Times New Roman" w:cs="Times New Roman"/>
                <w:sz w:val="24"/>
                <w:szCs w:val="24"/>
                <w:lang w:eastAsia="ru-RU"/>
              </w:rPr>
            </w:pPr>
            <w:r w:rsidRPr="00FD5717">
              <w:rPr>
                <w:rFonts w:eastAsia="Times New Roman" w:cs="Times New Roman"/>
                <w:b/>
                <w:bCs/>
                <w:sz w:val="24"/>
                <w:szCs w:val="24"/>
                <w:lang w:eastAsia="ru-RU"/>
              </w:rPr>
              <w:t>Предмет сотрудничества</w:t>
            </w:r>
          </w:p>
        </w:tc>
      </w:tr>
      <w:tr w:rsidR="001A4257" w:rsidRPr="001A4257" w:rsidTr="00A4769D">
        <w:tc>
          <w:tcPr>
            <w:tcW w:w="567"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numPr>
                <w:ilvl w:val="0"/>
                <w:numId w:val="25"/>
              </w:numPr>
              <w:suppressAutoHyphens/>
              <w:snapToGrid w:val="0"/>
              <w:spacing w:after="0" w:line="240" w:lineRule="auto"/>
              <w:jc w:val="center"/>
              <w:rPr>
                <w:rFonts w:eastAsia="Times New Roman" w:cs="Times New Roman"/>
                <w:bCs/>
                <w:sz w:val="24"/>
                <w:szCs w:val="24"/>
                <w:lang w:eastAsia="ru-RU"/>
              </w:rPr>
            </w:pPr>
          </w:p>
        </w:tc>
        <w:tc>
          <w:tcPr>
            <w:tcW w:w="5812"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spacing w:after="0" w:line="240" w:lineRule="auto"/>
              <w:jc w:val="both"/>
              <w:rPr>
                <w:rFonts w:eastAsia="Times New Roman" w:cs="Times New Roman"/>
                <w:sz w:val="24"/>
                <w:szCs w:val="24"/>
                <w:lang w:eastAsia="ru-RU"/>
              </w:rPr>
            </w:pPr>
            <w:r w:rsidRPr="00FD5717">
              <w:rPr>
                <w:rFonts w:eastAsia="Times New Roman" w:cs="Times New Roman"/>
                <w:color w:val="000000"/>
                <w:sz w:val="24"/>
                <w:szCs w:val="24"/>
                <w:lang w:eastAsia="ru-RU"/>
              </w:rPr>
              <w:t>ГБУСО «Предгорный комплексный центр социального обслуживания населения» Отделение временного проживания граждан пожилого возраста и инвалидов  с. Винсады, ст.Ессентукская</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1A4257" w:rsidRPr="00FD5717" w:rsidRDefault="001A4257" w:rsidP="00FD5717">
            <w:pPr>
              <w:spacing w:after="0" w:line="240" w:lineRule="auto"/>
              <w:jc w:val="both"/>
              <w:rPr>
                <w:rFonts w:eastAsia="Times New Roman" w:cs="Times New Roman"/>
                <w:sz w:val="24"/>
                <w:szCs w:val="24"/>
                <w:lang w:eastAsia="ru-RU"/>
              </w:rPr>
            </w:pPr>
            <w:r w:rsidRPr="00FD5717">
              <w:rPr>
                <w:rFonts w:eastAsia="Times New Roman" w:cs="Times New Roman"/>
                <w:sz w:val="24"/>
                <w:szCs w:val="24"/>
                <w:lang w:eastAsia="ru-RU"/>
              </w:rPr>
              <w:t>Организация и проведение концертов, посвященных календарным праздникам</w:t>
            </w:r>
          </w:p>
        </w:tc>
      </w:tr>
      <w:tr w:rsidR="001A4257" w:rsidRPr="001A4257" w:rsidTr="00A4769D">
        <w:tc>
          <w:tcPr>
            <w:tcW w:w="567"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numPr>
                <w:ilvl w:val="0"/>
                <w:numId w:val="25"/>
              </w:numPr>
              <w:suppressAutoHyphens/>
              <w:snapToGrid w:val="0"/>
              <w:spacing w:after="0" w:line="240" w:lineRule="auto"/>
              <w:jc w:val="center"/>
              <w:rPr>
                <w:rFonts w:eastAsia="Times New Roman" w:cs="Times New Roman"/>
                <w:bCs/>
                <w:sz w:val="24"/>
                <w:szCs w:val="24"/>
                <w:lang w:eastAsia="ru-RU"/>
              </w:rPr>
            </w:pPr>
          </w:p>
        </w:tc>
        <w:tc>
          <w:tcPr>
            <w:tcW w:w="5812"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spacing w:after="0" w:line="240" w:lineRule="auto"/>
              <w:jc w:val="both"/>
              <w:rPr>
                <w:rFonts w:eastAsia="Times New Roman" w:cs="Times New Roman"/>
                <w:color w:val="000000"/>
                <w:sz w:val="24"/>
                <w:szCs w:val="24"/>
                <w:lang w:eastAsia="ru-RU"/>
              </w:rPr>
            </w:pPr>
            <w:r w:rsidRPr="00FD5717">
              <w:rPr>
                <w:rFonts w:eastAsia="Times New Roman" w:cs="Times New Roman"/>
                <w:color w:val="333333"/>
                <w:sz w:val="24"/>
                <w:szCs w:val="24"/>
                <w:shd w:val="clear" w:color="auto" w:fill="FFFFFF"/>
                <w:lang w:eastAsia="ru-RU"/>
              </w:rPr>
              <w:t>Отдел </w:t>
            </w:r>
            <w:r w:rsidRPr="00FD5717">
              <w:rPr>
                <w:rFonts w:eastAsia="Times New Roman" w:cs="Times New Roman"/>
                <w:bCs/>
                <w:color w:val="333333"/>
                <w:sz w:val="24"/>
                <w:szCs w:val="24"/>
                <w:shd w:val="clear" w:color="auto" w:fill="FFFFFF"/>
                <w:lang w:eastAsia="ru-RU"/>
              </w:rPr>
              <w:t>ЗАГС</w:t>
            </w:r>
            <w:r w:rsidRPr="00FD5717">
              <w:rPr>
                <w:rFonts w:eastAsia="Times New Roman" w:cs="Times New Roman"/>
                <w:b/>
                <w:bCs/>
                <w:color w:val="333333"/>
                <w:sz w:val="24"/>
                <w:szCs w:val="24"/>
                <w:shd w:val="clear" w:color="auto" w:fill="FFFFFF"/>
                <w:lang w:eastAsia="ru-RU"/>
              </w:rPr>
              <w:t xml:space="preserve"> </w:t>
            </w:r>
            <w:r w:rsidRPr="00FD5717">
              <w:rPr>
                <w:rFonts w:eastAsia="Times New Roman" w:cs="Times New Roman"/>
                <w:color w:val="333333"/>
                <w:sz w:val="24"/>
                <w:szCs w:val="24"/>
                <w:shd w:val="clear" w:color="auto" w:fill="FFFFFF"/>
                <w:lang w:eastAsia="ru-RU"/>
              </w:rPr>
              <w:t>Ставропольского края по Предгорному району.</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1A4257" w:rsidRPr="00FD5717" w:rsidRDefault="001A4257" w:rsidP="00FD5717">
            <w:pPr>
              <w:spacing w:after="0" w:line="240" w:lineRule="auto"/>
              <w:jc w:val="both"/>
              <w:rPr>
                <w:rFonts w:eastAsia="Times New Roman" w:cs="Times New Roman"/>
                <w:sz w:val="24"/>
                <w:szCs w:val="24"/>
                <w:lang w:eastAsia="ru-RU"/>
              </w:rPr>
            </w:pPr>
            <w:r w:rsidRPr="00FD5717">
              <w:rPr>
                <w:rFonts w:eastAsia="Times New Roman" w:cs="Times New Roman"/>
                <w:sz w:val="24"/>
                <w:szCs w:val="24"/>
                <w:lang w:eastAsia="ru-RU"/>
              </w:rPr>
              <w:t>Организация выставок</w:t>
            </w:r>
          </w:p>
        </w:tc>
      </w:tr>
      <w:tr w:rsidR="001A4257" w:rsidRPr="001A4257" w:rsidTr="00A4769D">
        <w:tc>
          <w:tcPr>
            <w:tcW w:w="567"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numPr>
                <w:ilvl w:val="0"/>
                <w:numId w:val="25"/>
              </w:numPr>
              <w:suppressAutoHyphens/>
              <w:snapToGrid w:val="0"/>
              <w:spacing w:after="0" w:line="240" w:lineRule="auto"/>
              <w:jc w:val="center"/>
              <w:rPr>
                <w:rFonts w:eastAsia="Times New Roman" w:cs="Times New Roman"/>
                <w:bCs/>
                <w:sz w:val="24"/>
                <w:szCs w:val="24"/>
                <w:lang w:eastAsia="ru-RU"/>
              </w:rPr>
            </w:pPr>
          </w:p>
        </w:tc>
        <w:tc>
          <w:tcPr>
            <w:tcW w:w="5812"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spacing w:after="0" w:line="240" w:lineRule="auto"/>
              <w:jc w:val="both"/>
              <w:rPr>
                <w:rFonts w:eastAsia="Times New Roman" w:cs="Times New Roman"/>
                <w:sz w:val="24"/>
                <w:szCs w:val="24"/>
                <w:lang w:eastAsia="ru-RU"/>
              </w:rPr>
            </w:pPr>
            <w:r w:rsidRPr="00FD5717">
              <w:rPr>
                <w:rFonts w:eastAsia="Times New Roman" w:cs="Times New Roman"/>
                <w:color w:val="000000"/>
                <w:sz w:val="24"/>
                <w:szCs w:val="24"/>
                <w:lang w:eastAsia="ru-RU"/>
              </w:rPr>
              <w:t>Муниципальное казенное учреждение культуры "Межпоселенческая библиотека предгорного муниципального района"</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1A4257" w:rsidRPr="00FD5717" w:rsidRDefault="001A4257" w:rsidP="00FD5717">
            <w:pPr>
              <w:spacing w:after="0" w:line="240" w:lineRule="auto"/>
              <w:jc w:val="both"/>
              <w:rPr>
                <w:rFonts w:eastAsia="Times New Roman" w:cs="Times New Roman"/>
                <w:sz w:val="24"/>
                <w:szCs w:val="24"/>
                <w:lang w:eastAsia="ru-RU"/>
              </w:rPr>
            </w:pPr>
            <w:r w:rsidRPr="00FD5717">
              <w:rPr>
                <w:rFonts w:eastAsia="Times New Roman" w:cs="Times New Roman"/>
                <w:sz w:val="24"/>
                <w:szCs w:val="24"/>
                <w:lang w:eastAsia="ru-RU"/>
              </w:rPr>
              <w:t>Участие в проведении совместных концертно-выставочных мероприятий</w:t>
            </w:r>
          </w:p>
        </w:tc>
      </w:tr>
      <w:tr w:rsidR="001A4257" w:rsidRPr="001A4257" w:rsidTr="00A4769D">
        <w:tc>
          <w:tcPr>
            <w:tcW w:w="567"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numPr>
                <w:ilvl w:val="0"/>
                <w:numId w:val="25"/>
              </w:numPr>
              <w:suppressAutoHyphens/>
              <w:snapToGrid w:val="0"/>
              <w:spacing w:after="0" w:line="240" w:lineRule="auto"/>
              <w:jc w:val="center"/>
              <w:rPr>
                <w:rFonts w:eastAsia="Times New Roman" w:cs="Times New Roman"/>
                <w:bCs/>
                <w:sz w:val="24"/>
                <w:szCs w:val="24"/>
                <w:lang w:eastAsia="ru-RU"/>
              </w:rPr>
            </w:pPr>
          </w:p>
        </w:tc>
        <w:tc>
          <w:tcPr>
            <w:tcW w:w="5812"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spacing w:after="0" w:line="240" w:lineRule="auto"/>
              <w:jc w:val="both"/>
              <w:rPr>
                <w:rFonts w:eastAsia="Times New Roman" w:cs="Times New Roman"/>
                <w:sz w:val="24"/>
                <w:szCs w:val="24"/>
                <w:lang w:eastAsia="ru-RU"/>
              </w:rPr>
            </w:pPr>
            <w:r w:rsidRPr="00FD5717">
              <w:rPr>
                <w:rFonts w:eastAsia="Times New Roman" w:cs="Times New Roman"/>
                <w:sz w:val="24"/>
                <w:szCs w:val="24"/>
                <w:lang w:eastAsia="ru-RU"/>
              </w:rPr>
              <w:t>Ессентукский филиал ФГБУК «Северо – Кавказская государственная филармония им. В.И. Сафонова»</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1A4257" w:rsidRPr="00FD5717" w:rsidRDefault="001A4257" w:rsidP="00FD5717">
            <w:pPr>
              <w:spacing w:after="0" w:line="240" w:lineRule="auto"/>
              <w:jc w:val="both"/>
              <w:rPr>
                <w:rFonts w:eastAsia="Times New Roman" w:cs="Times New Roman"/>
                <w:sz w:val="24"/>
                <w:szCs w:val="24"/>
                <w:lang w:eastAsia="ru-RU"/>
              </w:rPr>
            </w:pPr>
            <w:r w:rsidRPr="00FD5717">
              <w:rPr>
                <w:rFonts w:eastAsia="Times New Roman" w:cs="Times New Roman"/>
                <w:sz w:val="24"/>
                <w:szCs w:val="24"/>
                <w:lang w:eastAsia="ru-RU"/>
              </w:rPr>
              <w:t>Посещение концертов</w:t>
            </w:r>
          </w:p>
        </w:tc>
      </w:tr>
      <w:tr w:rsidR="001A4257" w:rsidRPr="001A4257" w:rsidTr="00A4769D">
        <w:tc>
          <w:tcPr>
            <w:tcW w:w="567"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numPr>
                <w:ilvl w:val="0"/>
                <w:numId w:val="25"/>
              </w:numPr>
              <w:suppressAutoHyphens/>
              <w:snapToGrid w:val="0"/>
              <w:spacing w:after="0" w:line="240" w:lineRule="auto"/>
              <w:jc w:val="center"/>
              <w:rPr>
                <w:rFonts w:eastAsia="Times New Roman" w:cs="Times New Roman"/>
                <w:bCs/>
                <w:sz w:val="24"/>
                <w:szCs w:val="24"/>
                <w:lang w:eastAsia="ru-RU"/>
              </w:rPr>
            </w:pPr>
          </w:p>
        </w:tc>
        <w:tc>
          <w:tcPr>
            <w:tcW w:w="5812"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spacing w:after="0" w:line="240" w:lineRule="auto"/>
              <w:jc w:val="both"/>
              <w:rPr>
                <w:rFonts w:eastAsia="Times New Roman" w:cs="Times New Roman"/>
                <w:sz w:val="24"/>
                <w:szCs w:val="24"/>
                <w:lang w:eastAsia="ru-RU"/>
              </w:rPr>
            </w:pPr>
            <w:r w:rsidRPr="00FD5717">
              <w:rPr>
                <w:rFonts w:eastAsia="Times New Roman" w:cs="Times New Roman"/>
                <w:sz w:val="24"/>
                <w:szCs w:val="24"/>
                <w:lang w:eastAsia="ru-RU"/>
              </w:rPr>
              <w:t xml:space="preserve"> Центр досуга и творчества «Предгорье»</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1A4257" w:rsidRPr="00FD5717" w:rsidRDefault="001A4257" w:rsidP="00FD5717">
            <w:pPr>
              <w:spacing w:after="0" w:line="240" w:lineRule="auto"/>
              <w:jc w:val="both"/>
              <w:rPr>
                <w:rFonts w:eastAsia="Times New Roman" w:cs="Times New Roman"/>
                <w:sz w:val="24"/>
                <w:szCs w:val="24"/>
                <w:lang w:eastAsia="ru-RU"/>
              </w:rPr>
            </w:pPr>
            <w:r w:rsidRPr="00FD5717">
              <w:rPr>
                <w:rFonts w:eastAsia="Times New Roman" w:cs="Times New Roman"/>
                <w:sz w:val="24"/>
                <w:szCs w:val="24"/>
                <w:lang w:eastAsia="ru-RU"/>
              </w:rPr>
              <w:t>Участие в концертных и выставочных мероприятиях, посвященных праздничным датам, посещение концертов, проводимых в учреждении</w:t>
            </w:r>
          </w:p>
        </w:tc>
      </w:tr>
      <w:tr w:rsidR="001A4257" w:rsidRPr="001A4257" w:rsidTr="00A4769D">
        <w:tc>
          <w:tcPr>
            <w:tcW w:w="567"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numPr>
                <w:ilvl w:val="0"/>
                <w:numId w:val="25"/>
              </w:numPr>
              <w:suppressAutoHyphens/>
              <w:snapToGrid w:val="0"/>
              <w:spacing w:after="0" w:line="240" w:lineRule="auto"/>
              <w:jc w:val="center"/>
              <w:rPr>
                <w:rFonts w:eastAsia="Times New Roman" w:cs="Times New Roman"/>
                <w:bCs/>
                <w:sz w:val="24"/>
                <w:szCs w:val="24"/>
                <w:lang w:eastAsia="ru-RU"/>
              </w:rPr>
            </w:pPr>
          </w:p>
        </w:tc>
        <w:tc>
          <w:tcPr>
            <w:tcW w:w="5812"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spacing w:after="0" w:line="240" w:lineRule="auto"/>
              <w:jc w:val="both"/>
              <w:rPr>
                <w:rFonts w:eastAsia="Times New Roman" w:cs="Times New Roman"/>
                <w:sz w:val="24"/>
                <w:szCs w:val="24"/>
                <w:lang w:eastAsia="ru-RU"/>
              </w:rPr>
            </w:pPr>
            <w:r w:rsidRPr="00FD5717">
              <w:rPr>
                <w:rFonts w:eastAsia="Times New Roman" w:cs="Times New Roman"/>
                <w:sz w:val="24"/>
                <w:szCs w:val="24"/>
                <w:lang w:eastAsia="ru-RU"/>
              </w:rPr>
              <w:t>Ставропольский краевой колледж искусств им.Сафонова (г.Минеральные Воды)</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1A4257" w:rsidRPr="00FD5717" w:rsidRDefault="001A4257" w:rsidP="001A4257">
            <w:pPr>
              <w:spacing w:after="0" w:line="240" w:lineRule="auto"/>
              <w:jc w:val="both"/>
              <w:rPr>
                <w:rFonts w:eastAsia="Times New Roman" w:cs="Times New Roman"/>
                <w:sz w:val="24"/>
                <w:szCs w:val="24"/>
                <w:lang w:eastAsia="ru-RU"/>
              </w:rPr>
            </w:pPr>
            <w:r w:rsidRPr="00FD5717">
              <w:rPr>
                <w:rFonts w:eastAsia="Times New Roman" w:cs="Times New Roman"/>
                <w:sz w:val="24"/>
                <w:szCs w:val="24"/>
                <w:lang w:eastAsia="ru-RU"/>
              </w:rPr>
              <w:t>Проведение для учащихся школы концертов студентов колледжа, оказание методической помощи преподавателям школы.</w:t>
            </w:r>
          </w:p>
        </w:tc>
      </w:tr>
      <w:tr w:rsidR="001A4257" w:rsidRPr="001A4257" w:rsidTr="00A4769D">
        <w:tc>
          <w:tcPr>
            <w:tcW w:w="567"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numPr>
                <w:ilvl w:val="0"/>
                <w:numId w:val="25"/>
              </w:numPr>
              <w:suppressAutoHyphens/>
              <w:snapToGrid w:val="0"/>
              <w:spacing w:after="0" w:line="240" w:lineRule="auto"/>
              <w:jc w:val="center"/>
              <w:rPr>
                <w:rFonts w:eastAsia="Times New Roman" w:cs="Times New Roman"/>
                <w:bCs/>
                <w:sz w:val="24"/>
                <w:szCs w:val="24"/>
                <w:lang w:eastAsia="ru-RU"/>
              </w:rPr>
            </w:pPr>
          </w:p>
        </w:tc>
        <w:tc>
          <w:tcPr>
            <w:tcW w:w="5812"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spacing w:after="0" w:line="240" w:lineRule="auto"/>
              <w:jc w:val="both"/>
              <w:rPr>
                <w:rFonts w:eastAsia="Times New Roman" w:cs="Times New Roman"/>
                <w:sz w:val="24"/>
                <w:szCs w:val="24"/>
                <w:lang w:eastAsia="ru-RU"/>
              </w:rPr>
            </w:pPr>
            <w:r w:rsidRPr="00FD5717">
              <w:rPr>
                <w:rFonts w:eastAsia="Times New Roman" w:cs="Times New Roman"/>
                <w:sz w:val="24"/>
                <w:szCs w:val="24"/>
                <w:lang w:eastAsia="ru-RU"/>
              </w:rPr>
              <w:t>Школы дополнительного образования в сфере культуры Предгорного района</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1A4257" w:rsidRPr="00FD5717" w:rsidRDefault="001A4257" w:rsidP="00FD5717">
            <w:pPr>
              <w:spacing w:after="0" w:line="240" w:lineRule="auto"/>
              <w:jc w:val="both"/>
              <w:rPr>
                <w:rFonts w:eastAsia="Times New Roman" w:cs="Times New Roman"/>
                <w:sz w:val="24"/>
                <w:szCs w:val="24"/>
                <w:lang w:eastAsia="ru-RU"/>
              </w:rPr>
            </w:pPr>
            <w:r w:rsidRPr="00FD5717">
              <w:rPr>
                <w:rFonts w:eastAsia="Times New Roman" w:cs="Times New Roman"/>
                <w:sz w:val="24"/>
                <w:szCs w:val="24"/>
                <w:lang w:eastAsia="ru-RU"/>
              </w:rPr>
              <w:t>Участие в организации и проведении конкурсов исполнительского мастерства</w:t>
            </w:r>
          </w:p>
        </w:tc>
      </w:tr>
      <w:tr w:rsidR="001A4257" w:rsidRPr="001A4257" w:rsidTr="00A4769D">
        <w:tc>
          <w:tcPr>
            <w:tcW w:w="567"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numPr>
                <w:ilvl w:val="0"/>
                <w:numId w:val="25"/>
              </w:numPr>
              <w:suppressAutoHyphens/>
              <w:snapToGrid w:val="0"/>
              <w:spacing w:after="0" w:line="240" w:lineRule="auto"/>
              <w:jc w:val="center"/>
              <w:rPr>
                <w:rFonts w:eastAsia="Times New Roman" w:cs="Times New Roman"/>
                <w:bCs/>
                <w:sz w:val="24"/>
                <w:szCs w:val="24"/>
                <w:lang w:eastAsia="ru-RU"/>
              </w:rPr>
            </w:pPr>
          </w:p>
        </w:tc>
        <w:tc>
          <w:tcPr>
            <w:tcW w:w="5812"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spacing w:after="0" w:line="240" w:lineRule="auto"/>
              <w:jc w:val="both"/>
              <w:rPr>
                <w:rFonts w:eastAsia="Times New Roman" w:cs="Times New Roman"/>
                <w:sz w:val="24"/>
                <w:szCs w:val="24"/>
                <w:lang w:eastAsia="ru-RU"/>
              </w:rPr>
            </w:pPr>
            <w:r w:rsidRPr="00FD5717">
              <w:rPr>
                <w:rFonts w:eastAsia="Times New Roman" w:cs="Times New Roman"/>
                <w:sz w:val="24"/>
                <w:szCs w:val="24"/>
                <w:lang w:eastAsia="ru-RU"/>
              </w:rPr>
              <w:t xml:space="preserve">Средние общеобразовательные и дошкольные учреждения Предгорного района </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1A4257" w:rsidRPr="00FD5717" w:rsidRDefault="001A4257" w:rsidP="001A4257">
            <w:pPr>
              <w:spacing w:after="0" w:line="240" w:lineRule="auto"/>
              <w:jc w:val="both"/>
              <w:rPr>
                <w:rFonts w:eastAsia="Times New Roman" w:cs="Times New Roman"/>
                <w:sz w:val="24"/>
                <w:szCs w:val="24"/>
                <w:lang w:eastAsia="ru-RU"/>
              </w:rPr>
            </w:pPr>
            <w:r w:rsidRPr="00FD5717">
              <w:rPr>
                <w:rFonts w:eastAsia="Times New Roman" w:cs="Times New Roman"/>
                <w:sz w:val="24"/>
                <w:szCs w:val="24"/>
                <w:lang w:eastAsia="ru-RU"/>
              </w:rPr>
              <w:t xml:space="preserve">Организация и проведение концертов в рамках культурно-просветительской деятельности и работы по набору контингента для </w:t>
            </w:r>
            <w:r w:rsidRPr="00FD5717">
              <w:rPr>
                <w:rFonts w:eastAsia="Times New Roman" w:cs="Times New Roman"/>
                <w:sz w:val="24"/>
                <w:szCs w:val="24"/>
                <w:lang w:eastAsia="ru-RU"/>
              </w:rPr>
              <w:lastRenderedPageBreak/>
              <w:t>обучения в МБУДО «Детская школа искусств» ст.Ессентукской</w:t>
            </w:r>
          </w:p>
        </w:tc>
      </w:tr>
      <w:tr w:rsidR="001A4257" w:rsidRPr="001A4257" w:rsidTr="00A4769D">
        <w:tc>
          <w:tcPr>
            <w:tcW w:w="567"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numPr>
                <w:ilvl w:val="0"/>
                <w:numId w:val="25"/>
              </w:numPr>
              <w:suppressAutoHyphens/>
              <w:snapToGrid w:val="0"/>
              <w:spacing w:after="0" w:line="240" w:lineRule="auto"/>
              <w:jc w:val="center"/>
              <w:rPr>
                <w:rFonts w:eastAsia="Times New Roman" w:cs="Times New Roman"/>
                <w:bCs/>
                <w:sz w:val="24"/>
                <w:szCs w:val="24"/>
                <w:lang w:eastAsia="ru-RU"/>
              </w:rPr>
            </w:pPr>
          </w:p>
        </w:tc>
        <w:tc>
          <w:tcPr>
            <w:tcW w:w="5812"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spacing w:after="0" w:line="240" w:lineRule="auto"/>
              <w:jc w:val="both"/>
              <w:rPr>
                <w:rFonts w:eastAsia="Times New Roman" w:cs="Times New Roman"/>
                <w:sz w:val="24"/>
                <w:szCs w:val="24"/>
                <w:lang w:eastAsia="ru-RU"/>
              </w:rPr>
            </w:pPr>
            <w:r w:rsidRPr="00FD5717">
              <w:rPr>
                <w:rFonts w:eastAsia="Times New Roman" w:cs="Times New Roman"/>
                <w:sz w:val="24"/>
                <w:szCs w:val="24"/>
                <w:lang w:eastAsia="ru-RU"/>
              </w:rPr>
              <w:t>Средства массовой информации (газеты: «Искра», «Вестник Предгорья»</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1A4257" w:rsidRPr="00FD5717" w:rsidRDefault="001A4257" w:rsidP="001A4257">
            <w:pPr>
              <w:spacing w:after="0" w:line="240" w:lineRule="auto"/>
              <w:jc w:val="both"/>
              <w:rPr>
                <w:rFonts w:eastAsia="Times New Roman" w:cs="Times New Roman"/>
                <w:sz w:val="24"/>
                <w:szCs w:val="24"/>
                <w:lang w:eastAsia="ru-RU"/>
              </w:rPr>
            </w:pPr>
            <w:r w:rsidRPr="00FD5717">
              <w:rPr>
                <w:rFonts w:eastAsia="Times New Roman" w:cs="Times New Roman"/>
                <w:sz w:val="24"/>
                <w:szCs w:val="24"/>
                <w:lang w:eastAsia="ru-RU"/>
              </w:rPr>
              <w:t>Освещение значимых мероприятий, дат, достижений с целью поддержания положительного имиджа учреждения.</w:t>
            </w:r>
          </w:p>
        </w:tc>
      </w:tr>
    </w:tbl>
    <w:p w:rsidR="001A4257" w:rsidRPr="001A4257" w:rsidRDefault="001A4257" w:rsidP="001A4257">
      <w:pPr>
        <w:shd w:val="clear" w:color="auto" w:fill="FFFFFF"/>
        <w:spacing w:after="0" w:line="240" w:lineRule="auto"/>
        <w:ind w:right="43"/>
        <w:jc w:val="both"/>
        <w:rPr>
          <w:rFonts w:eastAsia="Times New Roman" w:cs="Times New Roman"/>
          <w:color w:val="000000"/>
          <w:sz w:val="24"/>
          <w:szCs w:val="24"/>
          <w:lang w:eastAsia="ru-RU"/>
        </w:rPr>
      </w:pPr>
    </w:p>
    <w:p w:rsidR="001A4257" w:rsidRPr="00FD5717" w:rsidRDefault="001A4257" w:rsidP="001A4257">
      <w:pPr>
        <w:tabs>
          <w:tab w:val="left" w:pos="1260"/>
        </w:tabs>
        <w:suppressAutoHyphens/>
        <w:spacing w:after="0" w:line="240" w:lineRule="auto"/>
        <w:rPr>
          <w:rFonts w:eastAsia="Times New Roman" w:cs="Times New Roman"/>
          <w:b/>
          <w:bCs/>
          <w:sz w:val="24"/>
          <w:szCs w:val="24"/>
          <w:highlight w:val="magenta"/>
          <w:lang w:eastAsia="ru-RU"/>
        </w:rPr>
      </w:pPr>
      <w:r w:rsidRPr="00FD5717">
        <w:rPr>
          <w:rFonts w:eastAsia="Times New Roman" w:cs="Times New Roman"/>
          <w:b/>
          <w:bCs/>
          <w:sz w:val="24"/>
          <w:szCs w:val="24"/>
          <w:lang w:eastAsia="ru-RU"/>
        </w:rPr>
        <w:t xml:space="preserve">14.4.Участие в реализации муниципальных, краевых целевых  программ </w:t>
      </w:r>
    </w:p>
    <w:p w:rsidR="001A4257" w:rsidRPr="00FD5717" w:rsidRDefault="001A4257" w:rsidP="001A4257">
      <w:pPr>
        <w:tabs>
          <w:tab w:val="left" w:pos="4785"/>
        </w:tabs>
        <w:spacing w:after="0" w:line="240" w:lineRule="auto"/>
        <w:jc w:val="both"/>
        <w:rPr>
          <w:rFonts w:eastAsia="Times New Roman" w:cs="Times New Roman"/>
          <w:sz w:val="24"/>
          <w:szCs w:val="24"/>
          <w:lang w:eastAsia="ru-RU"/>
        </w:rPr>
      </w:pPr>
      <w:r w:rsidRPr="00FD5717">
        <w:rPr>
          <w:rFonts w:eastAsia="Times New Roman" w:cs="Times New Roman"/>
          <w:sz w:val="24"/>
          <w:szCs w:val="24"/>
          <w:lang w:eastAsia="ru-RU"/>
        </w:rPr>
        <w:t xml:space="preserve">         Одним из направлений воспитательной деятельности учреждения является работа, направленная на участие в реализации целевых комплексных программ.</w:t>
      </w:r>
      <w:r w:rsidR="00FD5717">
        <w:rPr>
          <w:rFonts w:eastAsia="Times New Roman" w:cs="Times New Roman"/>
          <w:sz w:val="24"/>
          <w:szCs w:val="24"/>
          <w:lang w:eastAsia="ru-RU"/>
        </w:rPr>
        <w:t xml:space="preserve"> </w:t>
      </w:r>
      <w:r w:rsidRPr="00FD5717">
        <w:rPr>
          <w:rFonts w:cs="Times New Roman"/>
          <w:bCs/>
          <w:sz w:val="24"/>
          <w:szCs w:val="24"/>
        </w:rPr>
        <w:t>В рамках реализации Национальной программы детского культурно-познавательного туризма  с  10 по 12 октября 2016 года состоялась поездка одаренных детей Ставропольского края в Москву и по некоторым городам Московской области по маршруту «Русские усадьбы. Литература». Это замечательное событие было организованно Министерством культуры Ставропольского края. Четверым учащимся нашей школы, наиболее талантливым, посчастливилось стать участниками поездки: Фирсовой Наталье, Афанасовой Софии, Епищенковой Ксении, Арутюнову Юрию.</w:t>
      </w:r>
      <w:r w:rsidRPr="00FD5717">
        <w:rPr>
          <w:rFonts w:eastAsia="Times New Roman" w:cs="Times New Roman"/>
          <w:sz w:val="24"/>
          <w:szCs w:val="24"/>
          <w:lang w:eastAsia="ru-RU"/>
        </w:rPr>
        <w:t xml:space="preserve"> </w:t>
      </w:r>
    </w:p>
    <w:p w:rsidR="001A4257" w:rsidRPr="00FD5717" w:rsidRDefault="001A4257" w:rsidP="001A4257">
      <w:pPr>
        <w:tabs>
          <w:tab w:val="left" w:pos="4785"/>
        </w:tabs>
        <w:spacing w:after="0" w:line="240" w:lineRule="auto"/>
        <w:jc w:val="both"/>
        <w:rPr>
          <w:rFonts w:eastAsia="Times New Roman" w:cs="Times New Roman"/>
          <w:sz w:val="24"/>
          <w:szCs w:val="24"/>
          <w:lang w:eastAsia="ru-RU"/>
        </w:rPr>
      </w:pPr>
      <w:r w:rsidRPr="00FD5717">
        <w:rPr>
          <w:rFonts w:eastAsia="Times New Roman" w:cs="Times New Roman"/>
          <w:sz w:val="24"/>
          <w:szCs w:val="24"/>
          <w:lang w:eastAsia="ru-RU"/>
        </w:rPr>
        <w:t xml:space="preserve">В рамках реализации краевой целевой программы «Комплексные меры противодействия злоупотреблению наркотиками и их незаконному обороту в Ставропольском крае». </w:t>
      </w:r>
      <w:r w:rsidRPr="00FD5717">
        <w:rPr>
          <w:rFonts w:eastAsia="Times New Roman" w:cs="Times New Roman"/>
          <w:color w:val="000000"/>
          <w:sz w:val="24"/>
          <w:szCs w:val="24"/>
          <w:lang w:eastAsia="ru-RU"/>
        </w:rPr>
        <w:t>Руководствуясь письмом Министерства культуры Ставропольского края от 04.10.2016г. № 06-24/ 4593 проведены следующие мероприятия антинаркотической направленности :</w:t>
      </w:r>
    </w:p>
    <w:tbl>
      <w:tblPr>
        <w:tblStyle w:val="29"/>
        <w:tblW w:w="13745" w:type="dxa"/>
        <w:tblLook w:val="04A0" w:firstRow="1" w:lastRow="0" w:firstColumn="1" w:lastColumn="0" w:noHBand="0" w:noVBand="1"/>
      </w:tblPr>
      <w:tblGrid>
        <w:gridCol w:w="898"/>
        <w:gridCol w:w="5618"/>
        <w:gridCol w:w="2693"/>
        <w:gridCol w:w="2268"/>
        <w:gridCol w:w="2268"/>
      </w:tblGrid>
      <w:tr w:rsidR="001A4257" w:rsidRPr="001A4257" w:rsidTr="00A4769D">
        <w:tc>
          <w:tcPr>
            <w:tcW w:w="898" w:type="dxa"/>
            <w:tcBorders>
              <w:top w:val="single" w:sz="4" w:space="0" w:color="auto"/>
              <w:left w:val="single" w:sz="4" w:space="0" w:color="auto"/>
              <w:bottom w:val="single" w:sz="4" w:space="0" w:color="auto"/>
              <w:right w:val="single" w:sz="4" w:space="0" w:color="auto"/>
            </w:tcBorders>
            <w:hideMark/>
          </w:tcPr>
          <w:p w:rsidR="001A4257" w:rsidRPr="00FD5717" w:rsidRDefault="001A4257" w:rsidP="001A4257">
            <w:pPr>
              <w:jc w:val="both"/>
              <w:rPr>
                <w:b/>
                <w:bCs/>
                <w:color w:val="000000"/>
                <w:sz w:val="24"/>
                <w:szCs w:val="24"/>
              </w:rPr>
            </w:pPr>
            <w:r w:rsidRPr="00FD5717">
              <w:rPr>
                <w:b/>
                <w:bCs/>
                <w:color w:val="000000"/>
                <w:sz w:val="24"/>
                <w:szCs w:val="24"/>
              </w:rPr>
              <w:t>№п/п</w:t>
            </w:r>
          </w:p>
        </w:tc>
        <w:tc>
          <w:tcPr>
            <w:tcW w:w="5618" w:type="dxa"/>
            <w:tcBorders>
              <w:top w:val="single" w:sz="4" w:space="0" w:color="auto"/>
              <w:left w:val="single" w:sz="4" w:space="0" w:color="auto"/>
              <w:bottom w:val="single" w:sz="4" w:space="0" w:color="auto"/>
              <w:right w:val="single" w:sz="4" w:space="0" w:color="auto"/>
            </w:tcBorders>
            <w:hideMark/>
          </w:tcPr>
          <w:p w:rsidR="001A4257" w:rsidRPr="00FD5717" w:rsidRDefault="001A4257" w:rsidP="001A4257">
            <w:pPr>
              <w:jc w:val="both"/>
              <w:rPr>
                <w:b/>
                <w:bCs/>
                <w:color w:val="000000"/>
                <w:sz w:val="24"/>
                <w:szCs w:val="24"/>
              </w:rPr>
            </w:pPr>
            <w:r w:rsidRPr="00FD5717">
              <w:rPr>
                <w:b/>
                <w:bCs/>
                <w:color w:val="000000"/>
                <w:sz w:val="24"/>
                <w:szCs w:val="24"/>
              </w:rPr>
              <w:t>Наименование</w:t>
            </w:r>
          </w:p>
          <w:p w:rsidR="001A4257" w:rsidRPr="00FD5717" w:rsidRDefault="001A4257" w:rsidP="001A4257">
            <w:pPr>
              <w:jc w:val="both"/>
              <w:rPr>
                <w:b/>
                <w:bCs/>
                <w:color w:val="000000"/>
                <w:sz w:val="24"/>
                <w:szCs w:val="24"/>
              </w:rPr>
            </w:pPr>
            <w:r w:rsidRPr="00FD5717">
              <w:rPr>
                <w:b/>
                <w:bCs/>
                <w:color w:val="000000"/>
                <w:sz w:val="24"/>
                <w:szCs w:val="24"/>
              </w:rPr>
              <w:t>антинаркотического мероприятия</w:t>
            </w:r>
          </w:p>
        </w:tc>
        <w:tc>
          <w:tcPr>
            <w:tcW w:w="2693" w:type="dxa"/>
            <w:tcBorders>
              <w:top w:val="single" w:sz="4" w:space="0" w:color="auto"/>
              <w:left w:val="single" w:sz="4" w:space="0" w:color="auto"/>
              <w:bottom w:val="single" w:sz="4" w:space="0" w:color="auto"/>
              <w:right w:val="single" w:sz="4" w:space="0" w:color="auto"/>
            </w:tcBorders>
            <w:hideMark/>
          </w:tcPr>
          <w:p w:rsidR="001A4257" w:rsidRPr="00FD5717" w:rsidRDefault="001A4257" w:rsidP="001A4257">
            <w:pPr>
              <w:jc w:val="both"/>
              <w:rPr>
                <w:b/>
                <w:bCs/>
                <w:color w:val="000000"/>
                <w:sz w:val="24"/>
                <w:szCs w:val="24"/>
              </w:rPr>
            </w:pPr>
            <w:r w:rsidRPr="00FD5717">
              <w:rPr>
                <w:b/>
                <w:bCs/>
                <w:color w:val="000000"/>
                <w:sz w:val="24"/>
                <w:szCs w:val="24"/>
              </w:rPr>
              <w:t>Организатор мероприятия</w:t>
            </w:r>
          </w:p>
        </w:tc>
        <w:tc>
          <w:tcPr>
            <w:tcW w:w="2268" w:type="dxa"/>
            <w:tcBorders>
              <w:top w:val="single" w:sz="4" w:space="0" w:color="auto"/>
              <w:left w:val="single" w:sz="4" w:space="0" w:color="auto"/>
              <w:bottom w:val="single" w:sz="4" w:space="0" w:color="auto"/>
              <w:right w:val="single" w:sz="4" w:space="0" w:color="auto"/>
            </w:tcBorders>
            <w:hideMark/>
          </w:tcPr>
          <w:p w:rsidR="001A4257" w:rsidRPr="00FD5717" w:rsidRDefault="001A4257" w:rsidP="001A4257">
            <w:pPr>
              <w:jc w:val="both"/>
              <w:rPr>
                <w:b/>
                <w:bCs/>
                <w:color w:val="000000"/>
                <w:sz w:val="24"/>
                <w:szCs w:val="24"/>
              </w:rPr>
            </w:pPr>
            <w:r w:rsidRPr="00FD5717">
              <w:rPr>
                <w:b/>
                <w:bCs/>
                <w:color w:val="000000"/>
                <w:sz w:val="24"/>
                <w:szCs w:val="24"/>
              </w:rPr>
              <w:t>Дата проведения</w:t>
            </w:r>
          </w:p>
        </w:tc>
        <w:tc>
          <w:tcPr>
            <w:tcW w:w="2268" w:type="dxa"/>
            <w:tcBorders>
              <w:top w:val="single" w:sz="4" w:space="0" w:color="auto"/>
              <w:left w:val="single" w:sz="4" w:space="0" w:color="auto"/>
              <w:bottom w:val="single" w:sz="4" w:space="0" w:color="auto"/>
              <w:right w:val="single" w:sz="4" w:space="0" w:color="auto"/>
            </w:tcBorders>
            <w:hideMark/>
          </w:tcPr>
          <w:p w:rsidR="001A4257" w:rsidRPr="00FD5717" w:rsidRDefault="001A4257" w:rsidP="001A4257">
            <w:pPr>
              <w:jc w:val="both"/>
              <w:rPr>
                <w:b/>
                <w:bCs/>
                <w:color w:val="000000"/>
                <w:sz w:val="24"/>
                <w:szCs w:val="24"/>
              </w:rPr>
            </w:pPr>
            <w:r w:rsidRPr="00FD5717">
              <w:rPr>
                <w:b/>
                <w:bCs/>
                <w:color w:val="000000"/>
                <w:sz w:val="24"/>
                <w:szCs w:val="24"/>
              </w:rPr>
              <w:t>Место проведения</w:t>
            </w:r>
          </w:p>
        </w:tc>
      </w:tr>
      <w:tr w:rsidR="001A4257" w:rsidRPr="001A4257" w:rsidTr="00A4769D">
        <w:tc>
          <w:tcPr>
            <w:tcW w:w="898" w:type="dxa"/>
            <w:tcBorders>
              <w:top w:val="single" w:sz="4" w:space="0" w:color="auto"/>
              <w:left w:val="single" w:sz="4" w:space="0" w:color="auto"/>
              <w:bottom w:val="single" w:sz="4" w:space="0" w:color="auto"/>
              <w:right w:val="single" w:sz="4" w:space="0" w:color="auto"/>
            </w:tcBorders>
            <w:hideMark/>
          </w:tcPr>
          <w:p w:rsidR="001A4257" w:rsidRPr="00FD5717" w:rsidRDefault="001A4257" w:rsidP="001A4257">
            <w:pPr>
              <w:jc w:val="both"/>
              <w:rPr>
                <w:bCs/>
                <w:color w:val="000000"/>
                <w:sz w:val="24"/>
                <w:szCs w:val="24"/>
              </w:rPr>
            </w:pPr>
            <w:r w:rsidRPr="00FD5717">
              <w:rPr>
                <w:color w:val="000000"/>
                <w:sz w:val="24"/>
                <w:szCs w:val="24"/>
              </w:rPr>
              <w:t>1</w:t>
            </w:r>
          </w:p>
        </w:tc>
        <w:tc>
          <w:tcPr>
            <w:tcW w:w="5618" w:type="dxa"/>
            <w:tcBorders>
              <w:top w:val="single" w:sz="4" w:space="0" w:color="auto"/>
              <w:left w:val="single" w:sz="4" w:space="0" w:color="auto"/>
              <w:bottom w:val="single" w:sz="4" w:space="0" w:color="auto"/>
              <w:right w:val="single" w:sz="4" w:space="0" w:color="auto"/>
            </w:tcBorders>
          </w:tcPr>
          <w:p w:rsidR="001A4257" w:rsidRPr="00FD5717" w:rsidRDefault="001A4257" w:rsidP="001A4257">
            <w:pPr>
              <w:rPr>
                <w:rFonts w:cs="Calibri"/>
                <w:sz w:val="24"/>
                <w:szCs w:val="24"/>
              </w:rPr>
            </w:pPr>
            <w:r w:rsidRPr="00FD5717">
              <w:rPr>
                <w:rFonts w:cs="Calibri"/>
                <w:sz w:val="24"/>
                <w:szCs w:val="24"/>
              </w:rPr>
              <w:t>«Наркотики и их последствия для здоровья». Круглый стол с демонстрацией видеофильмов с  учащимися отделения инструментального исполнительства</w:t>
            </w:r>
          </w:p>
        </w:tc>
        <w:tc>
          <w:tcPr>
            <w:tcW w:w="2693" w:type="dxa"/>
            <w:tcBorders>
              <w:top w:val="single" w:sz="4" w:space="0" w:color="auto"/>
              <w:left w:val="single" w:sz="4" w:space="0" w:color="auto"/>
              <w:bottom w:val="single" w:sz="4" w:space="0" w:color="auto"/>
              <w:right w:val="single" w:sz="4" w:space="0" w:color="auto"/>
            </w:tcBorders>
          </w:tcPr>
          <w:p w:rsidR="001A4257" w:rsidRPr="00FD5717" w:rsidRDefault="001A4257" w:rsidP="001A4257">
            <w:pPr>
              <w:rPr>
                <w:rFonts w:cs="Calibri"/>
                <w:sz w:val="24"/>
                <w:szCs w:val="24"/>
              </w:rPr>
            </w:pPr>
            <w:r w:rsidRPr="00FD5717">
              <w:rPr>
                <w:rFonts w:cs="Calibri"/>
                <w:sz w:val="24"/>
                <w:szCs w:val="24"/>
              </w:rPr>
              <w:t>МБУДО ДШИ ст.Ессентукской</w:t>
            </w:r>
          </w:p>
        </w:tc>
        <w:tc>
          <w:tcPr>
            <w:tcW w:w="2268" w:type="dxa"/>
            <w:tcBorders>
              <w:top w:val="single" w:sz="4" w:space="0" w:color="auto"/>
              <w:left w:val="single" w:sz="4" w:space="0" w:color="auto"/>
              <w:bottom w:val="single" w:sz="4" w:space="0" w:color="auto"/>
              <w:right w:val="single" w:sz="4" w:space="0" w:color="auto"/>
            </w:tcBorders>
          </w:tcPr>
          <w:p w:rsidR="001A4257" w:rsidRPr="00FD5717" w:rsidRDefault="001A4257" w:rsidP="001A4257">
            <w:pPr>
              <w:rPr>
                <w:rFonts w:cs="Calibri"/>
                <w:sz w:val="24"/>
                <w:szCs w:val="24"/>
              </w:rPr>
            </w:pPr>
            <w:r w:rsidRPr="00FD5717">
              <w:rPr>
                <w:rFonts w:cs="Calibri"/>
                <w:sz w:val="24"/>
                <w:szCs w:val="24"/>
              </w:rPr>
              <w:t>14.11.2016</w:t>
            </w:r>
          </w:p>
        </w:tc>
        <w:tc>
          <w:tcPr>
            <w:tcW w:w="2268" w:type="dxa"/>
            <w:tcBorders>
              <w:top w:val="single" w:sz="4" w:space="0" w:color="auto"/>
              <w:left w:val="single" w:sz="4" w:space="0" w:color="auto"/>
              <w:bottom w:val="single" w:sz="4" w:space="0" w:color="auto"/>
              <w:right w:val="single" w:sz="4" w:space="0" w:color="auto"/>
            </w:tcBorders>
          </w:tcPr>
          <w:p w:rsidR="001A4257" w:rsidRPr="00FD5717" w:rsidRDefault="001A4257" w:rsidP="001A4257">
            <w:pPr>
              <w:rPr>
                <w:rFonts w:cs="Calibri"/>
                <w:sz w:val="24"/>
                <w:szCs w:val="24"/>
              </w:rPr>
            </w:pPr>
            <w:r w:rsidRPr="00FD5717">
              <w:rPr>
                <w:rFonts w:cs="Calibri"/>
                <w:sz w:val="24"/>
                <w:szCs w:val="24"/>
              </w:rPr>
              <w:t>МБУДО ДШИ ст.Ессентукской</w:t>
            </w:r>
          </w:p>
        </w:tc>
      </w:tr>
      <w:tr w:rsidR="001A4257" w:rsidRPr="001A4257" w:rsidTr="00A4769D">
        <w:tc>
          <w:tcPr>
            <w:tcW w:w="898" w:type="dxa"/>
            <w:tcBorders>
              <w:top w:val="single" w:sz="4" w:space="0" w:color="auto"/>
              <w:left w:val="single" w:sz="4" w:space="0" w:color="auto"/>
              <w:bottom w:val="single" w:sz="4" w:space="0" w:color="auto"/>
              <w:right w:val="single" w:sz="4" w:space="0" w:color="auto"/>
            </w:tcBorders>
          </w:tcPr>
          <w:p w:rsidR="001A4257" w:rsidRPr="00FD5717" w:rsidRDefault="001A4257" w:rsidP="001A4257">
            <w:pPr>
              <w:jc w:val="both"/>
              <w:rPr>
                <w:color w:val="000000"/>
                <w:sz w:val="24"/>
                <w:szCs w:val="24"/>
              </w:rPr>
            </w:pPr>
            <w:r w:rsidRPr="00FD5717">
              <w:rPr>
                <w:color w:val="000000"/>
                <w:sz w:val="24"/>
                <w:szCs w:val="24"/>
              </w:rPr>
              <w:t>2</w:t>
            </w:r>
          </w:p>
        </w:tc>
        <w:tc>
          <w:tcPr>
            <w:tcW w:w="5618" w:type="dxa"/>
            <w:tcBorders>
              <w:top w:val="single" w:sz="4" w:space="0" w:color="auto"/>
              <w:left w:val="single" w:sz="4" w:space="0" w:color="auto"/>
              <w:bottom w:val="single" w:sz="4" w:space="0" w:color="auto"/>
              <w:right w:val="single" w:sz="4" w:space="0" w:color="auto"/>
            </w:tcBorders>
          </w:tcPr>
          <w:p w:rsidR="001A4257" w:rsidRPr="00FD5717" w:rsidRDefault="001A4257" w:rsidP="001A4257">
            <w:pPr>
              <w:rPr>
                <w:rFonts w:cs="Calibri"/>
                <w:sz w:val="24"/>
                <w:szCs w:val="24"/>
              </w:rPr>
            </w:pPr>
            <w:r w:rsidRPr="00FD5717">
              <w:rPr>
                <w:rFonts w:cs="Calibri"/>
                <w:sz w:val="24"/>
                <w:szCs w:val="24"/>
              </w:rPr>
              <w:t>«Стоп-наркотик!».</w:t>
            </w:r>
          </w:p>
          <w:p w:rsidR="001A4257" w:rsidRPr="00FD5717" w:rsidRDefault="001A4257" w:rsidP="001A4257">
            <w:pPr>
              <w:rPr>
                <w:rFonts w:cs="Calibri"/>
                <w:sz w:val="24"/>
                <w:szCs w:val="24"/>
              </w:rPr>
            </w:pPr>
            <w:r w:rsidRPr="00FD5717">
              <w:rPr>
                <w:rFonts w:cs="Calibri"/>
                <w:sz w:val="24"/>
                <w:szCs w:val="24"/>
              </w:rPr>
              <w:t>Выставка работ учащихся отделения изобразительного искусства</w:t>
            </w:r>
          </w:p>
        </w:tc>
        <w:tc>
          <w:tcPr>
            <w:tcW w:w="2693" w:type="dxa"/>
            <w:tcBorders>
              <w:top w:val="single" w:sz="4" w:space="0" w:color="auto"/>
              <w:left w:val="single" w:sz="4" w:space="0" w:color="auto"/>
              <w:bottom w:val="single" w:sz="4" w:space="0" w:color="auto"/>
              <w:right w:val="single" w:sz="4" w:space="0" w:color="auto"/>
            </w:tcBorders>
          </w:tcPr>
          <w:p w:rsidR="001A4257" w:rsidRPr="00FD5717" w:rsidRDefault="001A4257" w:rsidP="001A4257">
            <w:pPr>
              <w:rPr>
                <w:rFonts w:cs="Calibri"/>
                <w:sz w:val="24"/>
                <w:szCs w:val="24"/>
              </w:rPr>
            </w:pPr>
            <w:r w:rsidRPr="00FD5717">
              <w:rPr>
                <w:rFonts w:cs="Calibri"/>
                <w:sz w:val="24"/>
                <w:szCs w:val="24"/>
              </w:rPr>
              <w:t>МБУДО ДШИ ст.Ессентукской</w:t>
            </w:r>
          </w:p>
        </w:tc>
        <w:tc>
          <w:tcPr>
            <w:tcW w:w="2268" w:type="dxa"/>
            <w:tcBorders>
              <w:top w:val="single" w:sz="4" w:space="0" w:color="auto"/>
              <w:left w:val="single" w:sz="4" w:space="0" w:color="auto"/>
              <w:bottom w:val="single" w:sz="4" w:space="0" w:color="auto"/>
              <w:right w:val="single" w:sz="4" w:space="0" w:color="auto"/>
            </w:tcBorders>
          </w:tcPr>
          <w:p w:rsidR="001A4257" w:rsidRPr="00FD5717" w:rsidRDefault="001A4257" w:rsidP="001A4257">
            <w:pPr>
              <w:rPr>
                <w:rFonts w:cs="Calibri"/>
                <w:sz w:val="24"/>
                <w:szCs w:val="24"/>
              </w:rPr>
            </w:pPr>
            <w:r w:rsidRPr="00FD5717">
              <w:rPr>
                <w:rFonts w:cs="Calibri"/>
                <w:sz w:val="24"/>
                <w:szCs w:val="24"/>
              </w:rPr>
              <w:t>23.11.2016</w:t>
            </w:r>
          </w:p>
        </w:tc>
        <w:tc>
          <w:tcPr>
            <w:tcW w:w="2268" w:type="dxa"/>
            <w:tcBorders>
              <w:top w:val="single" w:sz="4" w:space="0" w:color="auto"/>
              <w:left w:val="single" w:sz="4" w:space="0" w:color="auto"/>
              <w:bottom w:val="single" w:sz="4" w:space="0" w:color="auto"/>
              <w:right w:val="single" w:sz="4" w:space="0" w:color="auto"/>
            </w:tcBorders>
          </w:tcPr>
          <w:p w:rsidR="001A4257" w:rsidRPr="00FD5717" w:rsidRDefault="001A4257" w:rsidP="001A4257">
            <w:pPr>
              <w:rPr>
                <w:rFonts w:cs="Calibri"/>
                <w:sz w:val="24"/>
                <w:szCs w:val="24"/>
              </w:rPr>
            </w:pPr>
            <w:r w:rsidRPr="00FD5717">
              <w:rPr>
                <w:rFonts w:cs="Calibri"/>
                <w:sz w:val="24"/>
                <w:szCs w:val="24"/>
              </w:rPr>
              <w:t>МБУДО ДШИ ст.Ессентукской</w:t>
            </w:r>
          </w:p>
        </w:tc>
      </w:tr>
      <w:tr w:rsidR="001A4257" w:rsidRPr="001A4257" w:rsidTr="00A4769D">
        <w:tc>
          <w:tcPr>
            <w:tcW w:w="898" w:type="dxa"/>
            <w:tcBorders>
              <w:top w:val="single" w:sz="4" w:space="0" w:color="auto"/>
              <w:left w:val="single" w:sz="4" w:space="0" w:color="auto"/>
              <w:bottom w:val="single" w:sz="4" w:space="0" w:color="auto"/>
              <w:right w:val="single" w:sz="4" w:space="0" w:color="auto"/>
            </w:tcBorders>
          </w:tcPr>
          <w:p w:rsidR="001A4257" w:rsidRPr="00FD5717" w:rsidRDefault="001A4257" w:rsidP="001A4257">
            <w:pPr>
              <w:jc w:val="both"/>
              <w:rPr>
                <w:color w:val="000000"/>
                <w:sz w:val="24"/>
                <w:szCs w:val="24"/>
              </w:rPr>
            </w:pPr>
            <w:r w:rsidRPr="00FD5717">
              <w:rPr>
                <w:color w:val="000000"/>
                <w:sz w:val="24"/>
                <w:szCs w:val="24"/>
              </w:rPr>
              <w:t>3</w:t>
            </w:r>
          </w:p>
        </w:tc>
        <w:tc>
          <w:tcPr>
            <w:tcW w:w="5618" w:type="dxa"/>
            <w:tcBorders>
              <w:top w:val="single" w:sz="4" w:space="0" w:color="auto"/>
              <w:left w:val="single" w:sz="4" w:space="0" w:color="auto"/>
              <w:bottom w:val="single" w:sz="4" w:space="0" w:color="auto"/>
              <w:right w:val="single" w:sz="4" w:space="0" w:color="auto"/>
            </w:tcBorders>
          </w:tcPr>
          <w:p w:rsidR="001A4257" w:rsidRPr="00FD5717" w:rsidRDefault="001A4257" w:rsidP="001A4257">
            <w:pPr>
              <w:rPr>
                <w:rFonts w:cs="Calibri"/>
                <w:sz w:val="24"/>
                <w:szCs w:val="24"/>
              </w:rPr>
            </w:pPr>
            <w:r w:rsidRPr="00FD5717">
              <w:rPr>
                <w:rFonts w:cs="Calibri"/>
                <w:sz w:val="24"/>
                <w:szCs w:val="24"/>
              </w:rPr>
              <w:t xml:space="preserve">«Спорт- это здорово!» </w:t>
            </w:r>
          </w:p>
          <w:p w:rsidR="001A4257" w:rsidRPr="00FD5717" w:rsidRDefault="001A4257" w:rsidP="001A4257">
            <w:pPr>
              <w:rPr>
                <w:rFonts w:cs="Calibri"/>
                <w:sz w:val="24"/>
                <w:szCs w:val="24"/>
              </w:rPr>
            </w:pPr>
            <w:r w:rsidRPr="00FD5717">
              <w:rPr>
                <w:rFonts w:cs="Calibri"/>
                <w:sz w:val="24"/>
                <w:szCs w:val="24"/>
              </w:rPr>
              <w:t>Концерт учащихся вокально-хорового и хореографического отделений</w:t>
            </w:r>
          </w:p>
        </w:tc>
        <w:tc>
          <w:tcPr>
            <w:tcW w:w="2693" w:type="dxa"/>
            <w:tcBorders>
              <w:top w:val="single" w:sz="4" w:space="0" w:color="auto"/>
              <w:left w:val="single" w:sz="4" w:space="0" w:color="auto"/>
              <w:bottom w:val="single" w:sz="4" w:space="0" w:color="auto"/>
              <w:right w:val="single" w:sz="4" w:space="0" w:color="auto"/>
            </w:tcBorders>
          </w:tcPr>
          <w:p w:rsidR="001A4257" w:rsidRPr="00FD5717" w:rsidRDefault="001A4257" w:rsidP="001A4257">
            <w:pPr>
              <w:rPr>
                <w:rFonts w:cs="Calibri"/>
                <w:sz w:val="24"/>
                <w:szCs w:val="24"/>
              </w:rPr>
            </w:pPr>
            <w:r w:rsidRPr="00FD5717">
              <w:rPr>
                <w:rFonts w:cs="Calibri"/>
                <w:sz w:val="24"/>
                <w:szCs w:val="24"/>
              </w:rPr>
              <w:t>МБУДО ДШИ ст.Ессентукской</w:t>
            </w:r>
          </w:p>
        </w:tc>
        <w:tc>
          <w:tcPr>
            <w:tcW w:w="2268" w:type="dxa"/>
            <w:tcBorders>
              <w:top w:val="single" w:sz="4" w:space="0" w:color="auto"/>
              <w:left w:val="single" w:sz="4" w:space="0" w:color="auto"/>
              <w:bottom w:val="single" w:sz="4" w:space="0" w:color="auto"/>
              <w:right w:val="single" w:sz="4" w:space="0" w:color="auto"/>
            </w:tcBorders>
          </w:tcPr>
          <w:p w:rsidR="001A4257" w:rsidRPr="00FD5717" w:rsidRDefault="001A4257" w:rsidP="001A4257">
            <w:pPr>
              <w:rPr>
                <w:rFonts w:cs="Calibri"/>
                <w:sz w:val="24"/>
                <w:szCs w:val="24"/>
              </w:rPr>
            </w:pPr>
            <w:r w:rsidRPr="00FD5717">
              <w:rPr>
                <w:rFonts w:cs="Calibri"/>
                <w:sz w:val="24"/>
                <w:szCs w:val="24"/>
              </w:rPr>
              <w:t>08.12.2016</w:t>
            </w:r>
          </w:p>
          <w:p w:rsidR="001A4257" w:rsidRPr="00FD5717" w:rsidRDefault="001A4257" w:rsidP="001A4257">
            <w:pPr>
              <w:rPr>
                <w:rFonts w:cs="Calibri"/>
                <w:sz w:val="24"/>
                <w:szCs w:val="24"/>
              </w:rPr>
            </w:pPr>
          </w:p>
        </w:tc>
        <w:tc>
          <w:tcPr>
            <w:tcW w:w="2268" w:type="dxa"/>
            <w:tcBorders>
              <w:top w:val="single" w:sz="4" w:space="0" w:color="auto"/>
              <w:left w:val="single" w:sz="4" w:space="0" w:color="auto"/>
              <w:bottom w:val="single" w:sz="4" w:space="0" w:color="auto"/>
              <w:right w:val="single" w:sz="4" w:space="0" w:color="auto"/>
            </w:tcBorders>
          </w:tcPr>
          <w:p w:rsidR="001A4257" w:rsidRPr="00FD5717" w:rsidRDefault="001A4257" w:rsidP="001A4257">
            <w:pPr>
              <w:rPr>
                <w:rFonts w:cs="Calibri"/>
                <w:sz w:val="24"/>
                <w:szCs w:val="24"/>
              </w:rPr>
            </w:pPr>
            <w:r w:rsidRPr="00FD5717">
              <w:rPr>
                <w:rFonts w:cs="Calibri"/>
                <w:sz w:val="24"/>
                <w:szCs w:val="24"/>
              </w:rPr>
              <w:t>МБУДО ДШИ ст.Ессентукской</w:t>
            </w:r>
          </w:p>
        </w:tc>
      </w:tr>
      <w:tr w:rsidR="001A4257" w:rsidRPr="001A4257" w:rsidTr="00A4769D">
        <w:tc>
          <w:tcPr>
            <w:tcW w:w="898" w:type="dxa"/>
            <w:tcBorders>
              <w:top w:val="single" w:sz="4" w:space="0" w:color="auto"/>
              <w:left w:val="single" w:sz="4" w:space="0" w:color="auto"/>
              <w:bottom w:val="single" w:sz="4" w:space="0" w:color="auto"/>
              <w:right w:val="single" w:sz="4" w:space="0" w:color="auto"/>
            </w:tcBorders>
          </w:tcPr>
          <w:p w:rsidR="001A4257" w:rsidRPr="00FD5717" w:rsidRDefault="001A4257" w:rsidP="001A4257">
            <w:pPr>
              <w:jc w:val="both"/>
              <w:rPr>
                <w:color w:val="000000"/>
                <w:sz w:val="24"/>
                <w:szCs w:val="24"/>
              </w:rPr>
            </w:pPr>
            <w:r w:rsidRPr="00FD5717">
              <w:rPr>
                <w:color w:val="000000"/>
                <w:sz w:val="24"/>
                <w:szCs w:val="24"/>
              </w:rPr>
              <w:t>4</w:t>
            </w:r>
          </w:p>
        </w:tc>
        <w:tc>
          <w:tcPr>
            <w:tcW w:w="5618" w:type="dxa"/>
            <w:tcBorders>
              <w:top w:val="single" w:sz="4" w:space="0" w:color="auto"/>
              <w:left w:val="single" w:sz="4" w:space="0" w:color="auto"/>
              <w:bottom w:val="single" w:sz="4" w:space="0" w:color="auto"/>
              <w:right w:val="single" w:sz="4" w:space="0" w:color="auto"/>
            </w:tcBorders>
          </w:tcPr>
          <w:p w:rsidR="001A4257" w:rsidRPr="00FD5717" w:rsidRDefault="001A4257" w:rsidP="001A4257">
            <w:pPr>
              <w:rPr>
                <w:color w:val="000000"/>
                <w:sz w:val="24"/>
                <w:szCs w:val="24"/>
              </w:rPr>
            </w:pPr>
            <w:r w:rsidRPr="00FD5717">
              <w:rPr>
                <w:color w:val="000000"/>
                <w:sz w:val="24"/>
                <w:szCs w:val="24"/>
              </w:rPr>
              <w:t>Беседа с учащимися отделения инструментального исполнительства «Твое здоровье!»</w:t>
            </w:r>
          </w:p>
        </w:tc>
        <w:tc>
          <w:tcPr>
            <w:tcW w:w="2693" w:type="dxa"/>
            <w:tcBorders>
              <w:top w:val="single" w:sz="4" w:space="0" w:color="auto"/>
              <w:left w:val="single" w:sz="4" w:space="0" w:color="auto"/>
              <w:bottom w:val="single" w:sz="4" w:space="0" w:color="auto"/>
              <w:right w:val="single" w:sz="4" w:space="0" w:color="auto"/>
            </w:tcBorders>
          </w:tcPr>
          <w:p w:rsidR="001A4257" w:rsidRPr="00FD5717" w:rsidRDefault="001A4257" w:rsidP="001A4257">
            <w:pPr>
              <w:jc w:val="both"/>
              <w:rPr>
                <w:color w:val="000000"/>
                <w:sz w:val="24"/>
                <w:szCs w:val="24"/>
              </w:rPr>
            </w:pPr>
            <w:r w:rsidRPr="00FD5717">
              <w:rPr>
                <w:color w:val="000000"/>
                <w:sz w:val="24"/>
                <w:szCs w:val="24"/>
              </w:rPr>
              <w:t>МБУДО ДШИ ст.Ессентукской</w:t>
            </w:r>
          </w:p>
        </w:tc>
        <w:tc>
          <w:tcPr>
            <w:tcW w:w="2268" w:type="dxa"/>
            <w:tcBorders>
              <w:top w:val="single" w:sz="4" w:space="0" w:color="auto"/>
              <w:left w:val="single" w:sz="4" w:space="0" w:color="auto"/>
              <w:bottom w:val="single" w:sz="4" w:space="0" w:color="auto"/>
              <w:right w:val="single" w:sz="4" w:space="0" w:color="auto"/>
            </w:tcBorders>
          </w:tcPr>
          <w:p w:rsidR="001A4257" w:rsidRPr="00FD5717" w:rsidRDefault="001A4257" w:rsidP="001A4257">
            <w:pPr>
              <w:jc w:val="both"/>
              <w:rPr>
                <w:color w:val="000000"/>
                <w:sz w:val="24"/>
                <w:szCs w:val="24"/>
              </w:rPr>
            </w:pPr>
            <w:r w:rsidRPr="00FD5717">
              <w:rPr>
                <w:color w:val="000000"/>
                <w:sz w:val="24"/>
                <w:szCs w:val="24"/>
              </w:rPr>
              <w:t>18.01.2017г.</w:t>
            </w:r>
          </w:p>
        </w:tc>
        <w:tc>
          <w:tcPr>
            <w:tcW w:w="2268" w:type="dxa"/>
            <w:tcBorders>
              <w:top w:val="single" w:sz="4" w:space="0" w:color="auto"/>
              <w:left w:val="single" w:sz="4" w:space="0" w:color="auto"/>
              <w:bottom w:val="single" w:sz="4" w:space="0" w:color="auto"/>
              <w:right w:val="single" w:sz="4" w:space="0" w:color="auto"/>
            </w:tcBorders>
          </w:tcPr>
          <w:p w:rsidR="001A4257" w:rsidRPr="00FD5717" w:rsidRDefault="001A4257" w:rsidP="001A4257">
            <w:pPr>
              <w:jc w:val="both"/>
              <w:rPr>
                <w:color w:val="000000"/>
                <w:sz w:val="24"/>
                <w:szCs w:val="24"/>
              </w:rPr>
            </w:pPr>
            <w:r w:rsidRPr="00FD5717">
              <w:rPr>
                <w:color w:val="000000"/>
                <w:sz w:val="24"/>
                <w:szCs w:val="24"/>
              </w:rPr>
              <w:t>МБУДО ДШИ ст.Ессентукской</w:t>
            </w:r>
          </w:p>
        </w:tc>
      </w:tr>
      <w:tr w:rsidR="001A4257" w:rsidRPr="001A4257" w:rsidTr="00A4769D">
        <w:tc>
          <w:tcPr>
            <w:tcW w:w="898" w:type="dxa"/>
            <w:tcBorders>
              <w:top w:val="single" w:sz="4" w:space="0" w:color="auto"/>
              <w:left w:val="single" w:sz="4" w:space="0" w:color="auto"/>
              <w:bottom w:val="single" w:sz="4" w:space="0" w:color="auto"/>
              <w:right w:val="single" w:sz="4" w:space="0" w:color="auto"/>
            </w:tcBorders>
          </w:tcPr>
          <w:p w:rsidR="001A4257" w:rsidRPr="00FD5717" w:rsidRDefault="001A4257" w:rsidP="001A4257">
            <w:pPr>
              <w:jc w:val="both"/>
              <w:rPr>
                <w:color w:val="000000"/>
                <w:sz w:val="24"/>
                <w:szCs w:val="24"/>
              </w:rPr>
            </w:pPr>
            <w:r w:rsidRPr="00FD5717">
              <w:rPr>
                <w:color w:val="000000"/>
                <w:sz w:val="24"/>
                <w:szCs w:val="24"/>
              </w:rPr>
              <w:t>5</w:t>
            </w:r>
          </w:p>
        </w:tc>
        <w:tc>
          <w:tcPr>
            <w:tcW w:w="5618" w:type="dxa"/>
            <w:tcBorders>
              <w:top w:val="single" w:sz="4" w:space="0" w:color="auto"/>
              <w:left w:val="single" w:sz="4" w:space="0" w:color="auto"/>
              <w:bottom w:val="single" w:sz="4" w:space="0" w:color="auto"/>
              <w:right w:val="single" w:sz="4" w:space="0" w:color="auto"/>
            </w:tcBorders>
          </w:tcPr>
          <w:p w:rsidR="001A4257" w:rsidRPr="00FD5717" w:rsidRDefault="001A4257" w:rsidP="001A4257">
            <w:pPr>
              <w:rPr>
                <w:color w:val="000000"/>
                <w:sz w:val="24"/>
                <w:szCs w:val="24"/>
              </w:rPr>
            </w:pPr>
            <w:r w:rsidRPr="00FD5717">
              <w:rPr>
                <w:color w:val="000000"/>
                <w:sz w:val="24"/>
                <w:szCs w:val="24"/>
              </w:rPr>
              <w:t>Классный час с учащимися отделения хореографического исполнительства: «Кто – друг, кто – враг. Плохая компания»</w:t>
            </w:r>
          </w:p>
        </w:tc>
        <w:tc>
          <w:tcPr>
            <w:tcW w:w="2693" w:type="dxa"/>
            <w:tcBorders>
              <w:top w:val="single" w:sz="4" w:space="0" w:color="auto"/>
              <w:left w:val="single" w:sz="4" w:space="0" w:color="auto"/>
              <w:bottom w:val="single" w:sz="4" w:space="0" w:color="auto"/>
              <w:right w:val="single" w:sz="4" w:space="0" w:color="auto"/>
            </w:tcBorders>
          </w:tcPr>
          <w:p w:rsidR="001A4257" w:rsidRPr="00FD5717" w:rsidRDefault="001A4257" w:rsidP="001A4257">
            <w:pPr>
              <w:jc w:val="both"/>
              <w:rPr>
                <w:color w:val="000000"/>
                <w:sz w:val="24"/>
                <w:szCs w:val="24"/>
              </w:rPr>
            </w:pPr>
            <w:r w:rsidRPr="00FD5717">
              <w:rPr>
                <w:color w:val="000000"/>
                <w:sz w:val="24"/>
                <w:szCs w:val="24"/>
              </w:rPr>
              <w:t>МБУДО ДШИ ст.Ессентукской</w:t>
            </w:r>
          </w:p>
        </w:tc>
        <w:tc>
          <w:tcPr>
            <w:tcW w:w="2268" w:type="dxa"/>
            <w:tcBorders>
              <w:top w:val="single" w:sz="4" w:space="0" w:color="auto"/>
              <w:left w:val="single" w:sz="4" w:space="0" w:color="auto"/>
              <w:bottom w:val="single" w:sz="4" w:space="0" w:color="auto"/>
              <w:right w:val="single" w:sz="4" w:space="0" w:color="auto"/>
            </w:tcBorders>
          </w:tcPr>
          <w:p w:rsidR="001A4257" w:rsidRPr="00FD5717" w:rsidRDefault="001A4257" w:rsidP="001A4257">
            <w:pPr>
              <w:jc w:val="both"/>
              <w:rPr>
                <w:color w:val="000000"/>
                <w:sz w:val="24"/>
                <w:szCs w:val="24"/>
              </w:rPr>
            </w:pPr>
            <w:r w:rsidRPr="00FD5717">
              <w:rPr>
                <w:color w:val="000000"/>
                <w:sz w:val="24"/>
                <w:szCs w:val="24"/>
              </w:rPr>
              <w:t>09.02.2017г.</w:t>
            </w:r>
          </w:p>
        </w:tc>
        <w:tc>
          <w:tcPr>
            <w:tcW w:w="2268" w:type="dxa"/>
            <w:tcBorders>
              <w:top w:val="single" w:sz="4" w:space="0" w:color="auto"/>
              <w:left w:val="single" w:sz="4" w:space="0" w:color="auto"/>
              <w:bottom w:val="single" w:sz="4" w:space="0" w:color="auto"/>
              <w:right w:val="single" w:sz="4" w:space="0" w:color="auto"/>
            </w:tcBorders>
          </w:tcPr>
          <w:p w:rsidR="001A4257" w:rsidRPr="00FD5717" w:rsidRDefault="001A4257" w:rsidP="001A4257">
            <w:pPr>
              <w:jc w:val="both"/>
              <w:rPr>
                <w:color w:val="000000"/>
                <w:sz w:val="24"/>
                <w:szCs w:val="24"/>
              </w:rPr>
            </w:pPr>
            <w:r w:rsidRPr="00FD5717">
              <w:rPr>
                <w:color w:val="000000"/>
                <w:sz w:val="24"/>
                <w:szCs w:val="24"/>
              </w:rPr>
              <w:t>МБУДО ДШИ ст.Ессентукской</w:t>
            </w:r>
          </w:p>
        </w:tc>
      </w:tr>
      <w:tr w:rsidR="001A4257" w:rsidRPr="001A4257" w:rsidTr="00A4769D">
        <w:tc>
          <w:tcPr>
            <w:tcW w:w="898" w:type="dxa"/>
            <w:tcBorders>
              <w:top w:val="single" w:sz="4" w:space="0" w:color="auto"/>
              <w:left w:val="single" w:sz="4" w:space="0" w:color="auto"/>
              <w:bottom w:val="single" w:sz="4" w:space="0" w:color="auto"/>
              <w:right w:val="single" w:sz="4" w:space="0" w:color="auto"/>
            </w:tcBorders>
            <w:hideMark/>
          </w:tcPr>
          <w:p w:rsidR="001A4257" w:rsidRPr="00FD5717" w:rsidRDefault="001A4257" w:rsidP="001A4257">
            <w:pPr>
              <w:jc w:val="both"/>
              <w:rPr>
                <w:color w:val="000000"/>
                <w:sz w:val="24"/>
                <w:szCs w:val="24"/>
              </w:rPr>
            </w:pPr>
            <w:r w:rsidRPr="00FD5717">
              <w:rPr>
                <w:color w:val="000000"/>
                <w:sz w:val="24"/>
                <w:szCs w:val="24"/>
              </w:rPr>
              <w:t>6</w:t>
            </w:r>
          </w:p>
        </w:tc>
        <w:tc>
          <w:tcPr>
            <w:tcW w:w="5618" w:type="dxa"/>
            <w:tcBorders>
              <w:top w:val="single" w:sz="4" w:space="0" w:color="auto"/>
              <w:left w:val="single" w:sz="4" w:space="0" w:color="auto"/>
              <w:bottom w:val="single" w:sz="4" w:space="0" w:color="auto"/>
              <w:right w:val="single" w:sz="4" w:space="0" w:color="auto"/>
            </w:tcBorders>
          </w:tcPr>
          <w:p w:rsidR="001A4257" w:rsidRPr="00FD5717" w:rsidRDefault="001A4257" w:rsidP="001A4257">
            <w:pPr>
              <w:rPr>
                <w:color w:val="000000"/>
                <w:sz w:val="24"/>
                <w:szCs w:val="24"/>
              </w:rPr>
            </w:pPr>
            <w:r w:rsidRPr="00FD5717">
              <w:rPr>
                <w:color w:val="000000"/>
                <w:sz w:val="24"/>
                <w:szCs w:val="24"/>
              </w:rPr>
              <w:t>Беседа с учащимися отделения вокально-хорового исполнительства «привычка- вторая натура?»</w:t>
            </w:r>
          </w:p>
        </w:tc>
        <w:tc>
          <w:tcPr>
            <w:tcW w:w="2693" w:type="dxa"/>
            <w:tcBorders>
              <w:top w:val="single" w:sz="4" w:space="0" w:color="auto"/>
              <w:left w:val="single" w:sz="4" w:space="0" w:color="auto"/>
              <w:bottom w:val="single" w:sz="4" w:space="0" w:color="auto"/>
              <w:right w:val="single" w:sz="4" w:space="0" w:color="auto"/>
            </w:tcBorders>
          </w:tcPr>
          <w:p w:rsidR="001A4257" w:rsidRPr="00FD5717" w:rsidRDefault="001A4257" w:rsidP="001A4257">
            <w:pPr>
              <w:jc w:val="both"/>
              <w:rPr>
                <w:color w:val="000000"/>
                <w:sz w:val="24"/>
                <w:szCs w:val="24"/>
              </w:rPr>
            </w:pPr>
            <w:r w:rsidRPr="00FD5717">
              <w:rPr>
                <w:color w:val="000000"/>
                <w:sz w:val="24"/>
                <w:szCs w:val="24"/>
              </w:rPr>
              <w:t>МБУДО ДШИ ст.Ессентукской</w:t>
            </w:r>
          </w:p>
        </w:tc>
        <w:tc>
          <w:tcPr>
            <w:tcW w:w="2268" w:type="dxa"/>
            <w:tcBorders>
              <w:top w:val="single" w:sz="4" w:space="0" w:color="auto"/>
              <w:left w:val="single" w:sz="4" w:space="0" w:color="auto"/>
              <w:bottom w:val="single" w:sz="4" w:space="0" w:color="auto"/>
              <w:right w:val="single" w:sz="4" w:space="0" w:color="auto"/>
            </w:tcBorders>
          </w:tcPr>
          <w:p w:rsidR="001A4257" w:rsidRPr="00FD5717" w:rsidRDefault="001A4257" w:rsidP="001A4257">
            <w:pPr>
              <w:jc w:val="both"/>
              <w:rPr>
                <w:color w:val="000000"/>
                <w:sz w:val="24"/>
                <w:szCs w:val="24"/>
              </w:rPr>
            </w:pPr>
            <w:r w:rsidRPr="00FD5717">
              <w:rPr>
                <w:color w:val="000000"/>
                <w:sz w:val="24"/>
                <w:szCs w:val="24"/>
              </w:rPr>
              <w:t>18.03.2017г.</w:t>
            </w:r>
          </w:p>
        </w:tc>
        <w:tc>
          <w:tcPr>
            <w:tcW w:w="2268" w:type="dxa"/>
            <w:tcBorders>
              <w:top w:val="single" w:sz="4" w:space="0" w:color="auto"/>
              <w:left w:val="single" w:sz="4" w:space="0" w:color="auto"/>
              <w:bottom w:val="single" w:sz="4" w:space="0" w:color="auto"/>
              <w:right w:val="single" w:sz="4" w:space="0" w:color="auto"/>
            </w:tcBorders>
          </w:tcPr>
          <w:p w:rsidR="001A4257" w:rsidRPr="00FD5717" w:rsidRDefault="001A4257" w:rsidP="001A4257">
            <w:pPr>
              <w:jc w:val="both"/>
              <w:rPr>
                <w:color w:val="000000"/>
                <w:sz w:val="24"/>
                <w:szCs w:val="24"/>
              </w:rPr>
            </w:pPr>
            <w:r w:rsidRPr="00FD5717">
              <w:rPr>
                <w:color w:val="000000"/>
                <w:sz w:val="24"/>
                <w:szCs w:val="24"/>
              </w:rPr>
              <w:t>МБУДО ДШИ ст.Ессентукской</w:t>
            </w:r>
          </w:p>
        </w:tc>
      </w:tr>
    </w:tbl>
    <w:p w:rsidR="001A4257" w:rsidRPr="001A4257" w:rsidRDefault="001A4257" w:rsidP="001A4257">
      <w:pPr>
        <w:tabs>
          <w:tab w:val="left" w:pos="4785"/>
        </w:tabs>
        <w:spacing w:after="0" w:line="240" w:lineRule="auto"/>
        <w:jc w:val="both"/>
        <w:rPr>
          <w:rFonts w:eastAsia="Times New Roman" w:cs="Times New Roman"/>
          <w:sz w:val="28"/>
          <w:szCs w:val="28"/>
          <w:highlight w:val="yellow"/>
          <w:lang w:eastAsia="ru-RU"/>
        </w:rPr>
      </w:pPr>
    </w:p>
    <w:p w:rsidR="001A4257" w:rsidRPr="00FD5717" w:rsidRDefault="001A4257" w:rsidP="001A4257">
      <w:pPr>
        <w:tabs>
          <w:tab w:val="left" w:pos="1260"/>
        </w:tabs>
        <w:suppressAutoHyphens/>
        <w:spacing w:after="0" w:line="240" w:lineRule="auto"/>
        <w:jc w:val="both"/>
        <w:rPr>
          <w:rFonts w:eastAsia="Times New Roman" w:cs="Times New Roman"/>
          <w:sz w:val="24"/>
          <w:szCs w:val="24"/>
          <w:lang w:eastAsia="ru-RU"/>
        </w:rPr>
      </w:pPr>
      <w:r w:rsidRPr="001A4257">
        <w:rPr>
          <w:rFonts w:eastAsia="Times New Roman" w:cs="Times New Roman"/>
          <w:sz w:val="28"/>
          <w:szCs w:val="28"/>
          <w:lang w:eastAsia="ru-RU"/>
        </w:rPr>
        <w:t xml:space="preserve">       </w:t>
      </w:r>
      <w:r w:rsidRPr="00FD5717">
        <w:rPr>
          <w:rFonts w:eastAsia="Times New Roman" w:cs="Times New Roman"/>
          <w:sz w:val="24"/>
          <w:szCs w:val="24"/>
          <w:lang w:eastAsia="ru-RU"/>
        </w:rPr>
        <w:t xml:space="preserve">В рамках работы по профилактике безнадзорности и правонарушений несовершеннолетних на общешкольных и классных родительских собраниях, руководителями структурных подразделений, заместителем директора по УВР  и преподавателями школы рассматриваются вопросы и проводятся беседы о детской преступности, о недопустимости насилия в семье, о психологии детей и подростков.    </w:t>
      </w:r>
    </w:p>
    <w:p w:rsidR="001A4257" w:rsidRPr="00FD5717" w:rsidRDefault="001A4257" w:rsidP="001A4257">
      <w:pPr>
        <w:spacing w:after="0" w:line="240" w:lineRule="auto"/>
        <w:jc w:val="both"/>
        <w:rPr>
          <w:rFonts w:eastAsia="Times New Roman" w:cs="Times New Roman"/>
          <w:sz w:val="24"/>
          <w:szCs w:val="24"/>
          <w:lang w:eastAsia="ru-RU"/>
        </w:rPr>
      </w:pPr>
      <w:r w:rsidRPr="00FD5717">
        <w:rPr>
          <w:rFonts w:eastAsia="Times New Roman" w:cs="Times New Roman"/>
          <w:sz w:val="24"/>
          <w:szCs w:val="24"/>
          <w:lang w:eastAsia="ru-RU"/>
        </w:rPr>
        <w:t xml:space="preserve">      С целью недопущения наркомании, алкоголизма, табакокурения, а также, безнадзорности и правонарушений несовершеннолетних для учащихся школы на групповых занятиях организуется демонстрация профилактических плакатов, листовок с последующим обсуждением проблемы.      </w:t>
      </w:r>
    </w:p>
    <w:p w:rsidR="001A4257" w:rsidRPr="00FD5717" w:rsidRDefault="001A4257" w:rsidP="001A4257">
      <w:pPr>
        <w:tabs>
          <w:tab w:val="left" w:pos="4785"/>
        </w:tabs>
        <w:spacing w:after="0" w:line="240" w:lineRule="auto"/>
        <w:jc w:val="both"/>
        <w:rPr>
          <w:rFonts w:eastAsia="Times New Roman" w:cs="Times New Roman"/>
          <w:sz w:val="24"/>
          <w:szCs w:val="24"/>
          <w:lang w:eastAsia="ru-RU"/>
        </w:rPr>
      </w:pPr>
      <w:r w:rsidRPr="00FD5717">
        <w:rPr>
          <w:rFonts w:eastAsia="Times New Roman" w:cs="Times New Roman"/>
          <w:sz w:val="24"/>
          <w:szCs w:val="24"/>
          <w:lang w:eastAsia="ru-RU"/>
        </w:rPr>
        <w:t xml:space="preserve">      Свой вклад коллектив школы вносит в проведение месячников-акции «Сохраним природу Ставрополья». В учреждении организуются мероприятия по очистке, озеленению и благоустройству школьного двора и прилегающей территории, ликвидации стихийных свалок. </w:t>
      </w:r>
    </w:p>
    <w:p w:rsidR="001A4257" w:rsidRPr="00FD5717" w:rsidRDefault="001A4257" w:rsidP="001A4257">
      <w:pPr>
        <w:spacing w:after="0" w:line="240" w:lineRule="auto"/>
        <w:ind w:firstLine="142"/>
        <w:jc w:val="both"/>
        <w:rPr>
          <w:rFonts w:eastAsia="Times New Roman" w:cs="Calibri"/>
          <w:sz w:val="24"/>
          <w:szCs w:val="24"/>
          <w:lang w:eastAsia="ru-RU"/>
        </w:rPr>
      </w:pPr>
      <w:r w:rsidRPr="00FD5717">
        <w:rPr>
          <w:rFonts w:eastAsia="Times New Roman" w:cs="Times New Roman"/>
          <w:sz w:val="24"/>
          <w:szCs w:val="24"/>
          <w:lang w:eastAsia="ru-RU"/>
        </w:rPr>
        <w:t xml:space="preserve">    В школе продолжена работа по выявлению и развитию одаренных детей. В текущем учебном году в реестр одаренных детей, сформированный Министерством культуры Ставропольского края внесены следующие учащиеся нашей школы: Антонова Милана, Афанасова София, Еременко Ольга, Епищенкова Ксения, Зунтуриду Мария, Маркосян Ева, Фирсова Наталья, Шаповалова Полина, Ямпольский Владислав; в  </w:t>
      </w:r>
      <w:r w:rsidRPr="00FD5717">
        <w:rPr>
          <w:rFonts w:eastAsia="Times New Roman" w:cs="Calibri"/>
          <w:sz w:val="24"/>
          <w:szCs w:val="24"/>
          <w:lang w:eastAsia="ru-RU"/>
        </w:rPr>
        <w:t xml:space="preserve"> реестр талантливой молодежи Ставропольского края: Арутюнов Юрий, Дудник Алена, Шевцова Арина</w:t>
      </w:r>
    </w:p>
    <w:p w:rsidR="001A4257" w:rsidRPr="00FD5717" w:rsidRDefault="001A4257" w:rsidP="001A4257">
      <w:pPr>
        <w:spacing w:after="0" w:line="240" w:lineRule="auto"/>
        <w:jc w:val="both"/>
        <w:rPr>
          <w:rFonts w:eastAsia="Times New Roman" w:cs="Times New Roman"/>
          <w:sz w:val="24"/>
          <w:szCs w:val="24"/>
          <w:lang w:eastAsia="ru-RU"/>
        </w:rPr>
      </w:pPr>
      <w:r w:rsidRPr="00FD5717">
        <w:rPr>
          <w:rFonts w:eastAsia="Times New Roman" w:cs="Times New Roman"/>
          <w:sz w:val="24"/>
          <w:szCs w:val="24"/>
          <w:lang w:eastAsia="ru-RU"/>
        </w:rPr>
        <w:t xml:space="preserve"> </w:t>
      </w:r>
    </w:p>
    <w:p w:rsidR="001A4257" w:rsidRPr="001A4257" w:rsidRDefault="001A4257" w:rsidP="00DA37A8">
      <w:pPr>
        <w:spacing w:after="0" w:line="240" w:lineRule="auto"/>
        <w:jc w:val="both"/>
        <w:rPr>
          <w:rFonts w:eastAsia="Times New Roman" w:cs="Times New Roman"/>
          <w:sz w:val="28"/>
          <w:szCs w:val="28"/>
          <w:lang w:eastAsia="ru-RU"/>
        </w:rPr>
      </w:pPr>
      <w:r w:rsidRPr="00FD5717">
        <w:rPr>
          <w:rFonts w:eastAsia="Times New Roman" w:cs="Times New Roman"/>
          <w:b/>
          <w:bCs/>
          <w:sz w:val="24"/>
          <w:szCs w:val="24"/>
          <w:lang w:eastAsia="ru-RU"/>
        </w:rPr>
        <w:t>Вывод:</w:t>
      </w:r>
      <w:r w:rsidR="00FD5717">
        <w:rPr>
          <w:rFonts w:eastAsia="Times New Roman" w:cs="Times New Roman"/>
          <w:b/>
          <w:bCs/>
          <w:sz w:val="24"/>
          <w:szCs w:val="24"/>
          <w:lang w:eastAsia="ru-RU"/>
        </w:rPr>
        <w:t xml:space="preserve"> </w:t>
      </w:r>
      <w:r w:rsidRPr="00FD5717">
        <w:rPr>
          <w:rFonts w:eastAsia="Times New Roman" w:cs="Times New Roman"/>
          <w:sz w:val="24"/>
          <w:szCs w:val="24"/>
          <w:lang w:eastAsia="ru-RU"/>
        </w:rPr>
        <w:t xml:space="preserve">Воспитательная деятельность в </w:t>
      </w:r>
      <w:r w:rsidRPr="00FD5717">
        <w:rPr>
          <w:rFonts w:eastAsia="Times New Roman" w:cs="Times New Roman"/>
          <w:color w:val="000000"/>
          <w:sz w:val="24"/>
          <w:szCs w:val="24"/>
          <w:lang w:eastAsia="ru-RU"/>
        </w:rPr>
        <w:t>МБУДО «Детская школа искусств»</w:t>
      </w:r>
      <w:r w:rsidRPr="00FD5717">
        <w:rPr>
          <w:rFonts w:eastAsia="Times New Roman" w:cs="Times New Roman"/>
          <w:sz w:val="24"/>
          <w:szCs w:val="24"/>
          <w:lang w:eastAsia="ru-RU"/>
        </w:rPr>
        <w:t xml:space="preserve"> станицы Ессентукской ориентирована на формирование социально-значимых качеств личности детей, на создание благоприятных условий для всестороннего гармоничного, духовного, интеллектуального и физического развития, самосовершенствования и творческой самореализации подрастающего поколения.</w:t>
      </w:r>
    </w:p>
    <w:p w:rsidR="001A4257" w:rsidRPr="001A4257" w:rsidRDefault="001A4257" w:rsidP="001A4257">
      <w:pPr>
        <w:keepNext/>
        <w:numPr>
          <w:ilvl w:val="3"/>
          <w:numId w:val="1"/>
        </w:numPr>
        <w:tabs>
          <w:tab w:val="left" w:pos="9660"/>
        </w:tabs>
        <w:suppressAutoHyphens/>
        <w:spacing w:after="0" w:line="240" w:lineRule="auto"/>
        <w:jc w:val="center"/>
        <w:outlineLvl w:val="3"/>
        <w:rPr>
          <w:rFonts w:eastAsia="Times New Roman" w:cs="Times New Roman"/>
          <w:b/>
          <w:bCs/>
          <w:color w:val="FF0000"/>
          <w:sz w:val="32"/>
          <w:szCs w:val="20"/>
          <w:lang w:eastAsia="ru-RU"/>
        </w:rPr>
      </w:pPr>
      <w:r w:rsidRPr="001A4257">
        <w:rPr>
          <w:rFonts w:eastAsia="Times New Roman" w:cs="Times New Roman"/>
          <w:b/>
          <w:sz w:val="28"/>
          <w:szCs w:val="32"/>
          <w:lang w:eastAsia="ru-RU"/>
        </w:rPr>
        <w:t xml:space="preserve">16. </w:t>
      </w:r>
      <w:r w:rsidRPr="001A4257">
        <w:rPr>
          <w:rFonts w:eastAsia="Times New Roman" w:cs="Times New Roman"/>
          <w:b/>
          <w:bCs/>
          <w:sz w:val="28"/>
          <w:szCs w:val="20"/>
          <w:lang w:eastAsia="ru-RU"/>
        </w:rPr>
        <w:t>СОТРУДНИЧЕСТВО СО СМИ</w:t>
      </w:r>
    </w:p>
    <w:tbl>
      <w:tblPr>
        <w:tblW w:w="15036" w:type="dxa"/>
        <w:tblInd w:w="-886" w:type="dxa"/>
        <w:tblLayout w:type="fixed"/>
        <w:tblLook w:val="0000" w:firstRow="0" w:lastRow="0" w:firstColumn="0" w:lastColumn="0" w:noHBand="0" w:noVBand="0"/>
      </w:tblPr>
      <w:tblGrid>
        <w:gridCol w:w="567"/>
        <w:gridCol w:w="1985"/>
        <w:gridCol w:w="9072"/>
        <w:gridCol w:w="3412"/>
      </w:tblGrid>
      <w:tr w:rsidR="001A4257" w:rsidRPr="001A4257" w:rsidTr="00A4769D">
        <w:tc>
          <w:tcPr>
            <w:tcW w:w="567"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spacing w:after="0" w:line="240" w:lineRule="auto"/>
              <w:jc w:val="center"/>
              <w:rPr>
                <w:rFonts w:eastAsia="Times New Roman" w:cs="Times New Roman"/>
                <w:b/>
                <w:bCs/>
                <w:sz w:val="24"/>
                <w:szCs w:val="24"/>
                <w:lang w:eastAsia="ru-RU"/>
              </w:rPr>
            </w:pPr>
            <w:r w:rsidRPr="00FD5717">
              <w:rPr>
                <w:rFonts w:eastAsia="Times New Roman" w:cs="Times New Roman"/>
                <w:b/>
                <w:bCs/>
                <w:sz w:val="24"/>
                <w:szCs w:val="24"/>
                <w:lang w:eastAsia="ru-RU"/>
              </w:rPr>
              <w:t>№</w:t>
            </w:r>
          </w:p>
        </w:tc>
        <w:tc>
          <w:tcPr>
            <w:tcW w:w="1985"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spacing w:after="0" w:line="240" w:lineRule="auto"/>
              <w:jc w:val="center"/>
              <w:rPr>
                <w:rFonts w:eastAsia="Times New Roman" w:cs="Times New Roman"/>
                <w:b/>
                <w:bCs/>
                <w:sz w:val="24"/>
                <w:szCs w:val="24"/>
                <w:lang w:eastAsia="ru-RU"/>
              </w:rPr>
            </w:pPr>
            <w:r w:rsidRPr="00FD5717">
              <w:rPr>
                <w:rFonts w:eastAsia="Times New Roman" w:cs="Times New Roman"/>
                <w:b/>
                <w:bCs/>
                <w:sz w:val="24"/>
                <w:szCs w:val="24"/>
                <w:lang w:eastAsia="ru-RU"/>
              </w:rPr>
              <w:t>Дата</w:t>
            </w:r>
          </w:p>
        </w:tc>
        <w:tc>
          <w:tcPr>
            <w:tcW w:w="9072"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spacing w:after="0" w:line="240" w:lineRule="auto"/>
              <w:jc w:val="center"/>
              <w:rPr>
                <w:rFonts w:eastAsia="Times New Roman" w:cs="Times New Roman"/>
                <w:b/>
                <w:bCs/>
                <w:sz w:val="24"/>
                <w:szCs w:val="24"/>
                <w:lang w:eastAsia="ru-RU"/>
              </w:rPr>
            </w:pPr>
            <w:r w:rsidRPr="00FD5717">
              <w:rPr>
                <w:rFonts w:eastAsia="Times New Roman" w:cs="Times New Roman"/>
                <w:b/>
                <w:bCs/>
                <w:sz w:val="24"/>
                <w:szCs w:val="24"/>
                <w:lang w:eastAsia="ru-RU"/>
              </w:rPr>
              <w:t>Тема, краткое содержание</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rsidR="001A4257" w:rsidRPr="00FD5717" w:rsidRDefault="001A4257" w:rsidP="001A4257">
            <w:pPr>
              <w:spacing w:after="0" w:line="240" w:lineRule="auto"/>
              <w:jc w:val="center"/>
              <w:rPr>
                <w:rFonts w:eastAsia="Times New Roman" w:cs="Times New Roman"/>
                <w:sz w:val="24"/>
                <w:szCs w:val="24"/>
                <w:lang w:eastAsia="ru-RU"/>
              </w:rPr>
            </w:pPr>
            <w:r w:rsidRPr="00FD5717">
              <w:rPr>
                <w:rFonts w:eastAsia="Times New Roman" w:cs="Times New Roman"/>
                <w:b/>
                <w:bCs/>
                <w:sz w:val="24"/>
                <w:szCs w:val="24"/>
                <w:lang w:eastAsia="ru-RU"/>
              </w:rPr>
              <w:t>Издание</w:t>
            </w:r>
          </w:p>
        </w:tc>
      </w:tr>
      <w:tr w:rsidR="001A4257" w:rsidRPr="001A4257" w:rsidTr="00A4769D">
        <w:tc>
          <w:tcPr>
            <w:tcW w:w="15036" w:type="dxa"/>
            <w:gridSpan w:val="4"/>
            <w:tcBorders>
              <w:top w:val="single" w:sz="4" w:space="0" w:color="000000"/>
              <w:left w:val="single" w:sz="4" w:space="0" w:color="000000"/>
              <w:bottom w:val="single" w:sz="4" w:space="0" w:color="000000"/>
              <w:right w:val="single" w:sz="4" w:space="0" w:color="000000"/>
            </w:tcBorders>
            <w:shd w:val="clear" w:color="auto" w:fill="auto"/>
          </w:tcPr>
          <w:p w:rsidR="001A4257" w:rsidRPr="00FD5717" w:rsidRDefault="001A4257" w:rsidP="001A4257">
            <w:pPr>
              <w:spacing w:after="0" w:line="240" w:lineRule="auto"/>
              <w:rPr>
                <w:rFonts w:eastAsia="Times New Roman" w:cs="Times New Roman"/>
                <w:sz w:val="24"/>
                <w:szCs w:val="24"/>
                <w:lang w:eastAsia="ru-RU"/>
              </w:rPr>
            </w:pPr>
            <w:r w:rsidRPr="00FD5717">
              <w:rPr>
                <w:rFonts w:eastAsia="Times New Roman" w:cs="Times New Roman"/>
                <w:b/>
                <w:bCs/>
                <w:sz w:val="24"/>
                <w:szCs w:val="24"/>
                <w:lang w:eastAsia="ru-RU"/>
              </w:rPr>
              <w:t>Публикация о школе в Интернете</w:t>
            </w:r>
          </w:p>
        </w:tc>
      </w:tr>
      <w:tr w:rsidR="001A4257" w:rsidRPr="001A4257" w:rsidTr="00A4769D">
        <w:tc>
          <w:tcPr>
            <w:tcW w:w="567"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spacing w:after="0" w:line="240" w:lineRule="auto"/>
              <w:rPr>
                <w:rFonts w:eastAsia="Times New Roman" w:cs="Times New Roman"/>
                <w:bCs/>
                <w:sz w:val="24"/>
                <w:szCs w:val="24"/>
                <w:lang w:eastAsia="ru-RU"/>
              </w:rPr>
            </w:pPr>
            <w:r w:rsidRPr="00FD5717">
              <w:rPr>
                <w:rFonts w:eastAsia="Times New Roman" w:cs="Times New Roman"/>
                <w:bCs/>
                <w:sz w:val="24"/>
                <w:szCs w:val="24"/>
                <w:lang w:eastAsia="ru-RU"/>
              </w:rPr>
              <w:t>1.</w:t>
            </w:r>
          </w:p>
        </w:tc>
        <w:tc>
          <w:tcPr>
            <w:tcW w:w="1985"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spacing w:after="0" w:line="240" w:lineRule="auto"/>
              <w:rPr>
                <w:rFonts w:eastAsia="Times New Roman" w:cs="Times New Roman"/>
                <w:color w:val="000000"/>
                <w:sz w:val="24"/>
                <w:szCs w:val="24"/>
                <w:lang w:eastAsia="ru-RU"/>
              </w:rPr>
            </w:pPr>
            <w:r w:rsidRPr="00FD5717">
              <w:rPr>
                <w:rFonts w:eastAsia="Times New Roman" w:cs="Times New Roman"/>
                <w:bCs/>
                <w:sz w:val="24"/>
                <w:szCs w:val="24"/>
                <w:lang w:eastAsia="ru-RU"/>
              </w:rPr>
              <w:t>Еженедельное обновление</w:t>
            </w:r>
          </w:p>
        </w:tc>
        <w:tc>
          <w:tcPr>
            <w:tcW w:w="9072"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spacing w:after="0" w:line="240" w:lineRule="auto"/>
              <w:rPr>
                <w:rFonts w:eastAsia="Times New Roman" w:cs="Times New Roman"/>
                <w:bCs/>
                <w:sz w:val="24"/>
                <w:szCs w:val="24"/>
                <w:lang w:eastAsia="ru-RU"/>
              </w:rPr>
            </w:pPr>
            <w:r w:rsidRPr="00FD5717">
              <w:rPr>
                <w:rFonts w:eastAsia="Times New Roman" w:cs="Times New Roman"/>
                <w:color w:val="000000"/>
                <w:sz w:val="24"/>
                <w:szCs w:val="24"/>
                <w:lang w:eastAsia="ru-RU"/>
              </w:rPr>
              <w:t>Разделы школьного сайта: «наши мероприятия»,  « конкурсная деятельность», «72-летие со Дня Победы в Великой Отечественной Войне», «полезная информация», «методическая деятельность»</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rsidR="001A4257" w:rsidRPr="00FD5717" w:rsidRDefault="001A4257" w:rsidP="001A4257">
            <w:pPr>
              <w:spacing w:after="0" w:line="240" w:lineRule="auto"/>
              <w:rPr>
                <w:rFonts w:eastAsia="Times New Roman" w:cs="Times New Roman"/>
                <w:sz w:val="24"/>
                <w:szCs w:val="24"/>
                <w:lang w:val="en-US" w:eastAsia="ru-RU"/>
              </w:rPr>
            </w:pPr>
            <w:r w:rsidRPr="00FD5717">
              <w:rPr>
                <w:rFonts w:eastAsia="Times New Roman" w:cs="Times New Roman"/>
                <w:bCs/>
                <w:sz w:val="24"/>
                <w:szCs w:val="24"/>
                <w:lang w:eastAsia="ru-RU"/>
              </w:rPr>
              <w:t xml:space="preserve"> </w:t>
            </w:r>
            <w:r w:rsidRPr="00FD5717">
              <w:rPr>
                <w:rFonts w:eastAsia="Times New Roman" w:cs="Times New Roman"/>
                <w:sz w:val="24"/>
                <w:szCs w:val="24"/>
                <w:lang w:val="en-US" w:eastAsia="ru-RU"/>
              </w:rPr>
              <w:t>http://dmsh4stav.ru</w:t>
            </w:r>
          </w:p>
        </w:tc>
      </w:tr>
      <w:tr w:rsidR="001A4257" w:rsidRPr="001A4257" w:rsidTr="00A4769D">
        <w:tc>
          <w:tcPr>
            <w:tcW w:w="567"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spacing w:after="0" w:line="240" w:lineRule="auto"/>
              <w:rPr>
                <w:rFonts w:eastAsia="Times New Roman" w:cs="Times New Roman"/>
                <w:bCs/>
                <w:sz w:val="24"/>
                <w:szCs w:val="24"/>
                <w:lang w:eastAsia="ru-RU"/>
              </w:rPr>
            </w:pPr>
            <w:r w:rsidRPr="00FD5717">
              <w:rPr>
                <w:rFonts w:eastAsia="Times New Roman" w:cs="Times New Roman"/>
                <w:bCs/>
                <w:sz w:val="24"/>
                <w:szCs w:val="24"/>
                <w:lang w:eastAsia="ru-RU"/>
              </w:rPr>
              <w:t xml:space="preserve">2. </w:t>
            </w:r>
          </w:p>
        </w:tc>
        <w:tc>
          <w:tcPr>
            <w:tcW w:w="1985"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spacing w:after="0" w:line="240" w:lineRule="auto"/>
              <w:rPr>
                <w:rFonts w:eastAsia="Times New Roman" w:cs="Times New Roman"/>
                <w:color w:val="000000"/>
                <w:sz w:val="24"/>
                <w:szCs w:val="24"/>
                <w:lang w:eastAsia="ru-RU"/>
              </w:rPr>
            </w:pPr>
            <w:r w:rsidRPr="00FD5717">
              <w:rPr>
                <w:rFonts w:eastAsia="Times New Roman" w:cs="Times New Roman"/>
                <w:bCs/>
                <w:sz w:val="24"/>
                <w:szCs w:val="24"/>
                <w:lang w:eastAsia="ru-RU"/>
              </w:rPr>
              <w:t xml:space="preserve">Ежемесячное обновление </w:t>
            </w:r>
          </w:p>
        </w:tc>
        <w:tc>
          <w:tcPr>
            <w:tcW w:w="9072"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spacing w:after="0" w:line="240" w:lineRule="auto"/>
              <w:rPr>
                <w:rFonts w:eastAsia="Times New Roman" w:cs="Times New Roman"/>
                <w:sz w:val="24"/>
                <w:szCs w:val="24"/>
                <w:lang w:eastAsia="ru-RU"/>
              </w:rPr>
            </w:pPr>
            <w:r w:rsidRPr="00FD5717">
              <w:rPr>
                <w:rFonts w:eastAsia="Times New Roman" w:cs="Times New Roman"/>
                <w:color w:val="000000"/>
                <w:sz w:val="24"/>
                <w:szCs w:val="24"/>
                <w:lang w:eastAsia="ru-RU"/>
              </w:rPr>
              <w:t>Разделы школьного сайта: «план работы», «документы»</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rsidR="001A4257" w:rsidRPr="00FD5717" w:rsidRDefault="001A4257" w:rsidP="001A4257">
            <w:pPr>
              <w:spacing w:after="0" w:line="240" w:lineRule="auto"/>
              <w:rPr>
                <w:rFonts w:eastAsia="Times New Roman" w:cs="Times New Roman"/>
                <w:sz w:val="24"/>
                <w:szCs w:val="24"/>
                <w:lang w:eastAsia="ru-RU"/>
              </w:rPr>
            </w:pPr>
            <w:r w:rsidRPr="00FD5717">
              <w:rPr>
                <w:rFonts w:eastAsia="Times New Roman" w:cs="Times New Roman"/>
                <w:sz w:val="24"/>
                <w:szCs w:val="24"/>
                <w:lang w:val="en-US" w:eastAsia="ru-RU"/>
              </w:rPr>
              <w:t>http://dmsh4stav.ru</w:t>
            </w:r>
          </w:p>
        </w:tc>
      </w:tr>
      <w:tr w:rsidR="001A4257" w:rsidRPr="001A4257" w:rsidTr="00A4769D">
        <w:tc>
          <w:tcPr>
            <w:tcW w:w="567"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spacing w:after="0" w:line="240" w:lineRule="auto"/>
              <w:rPr>
                <w:rFonts w:eastAsia="Times New Roman" w:cs="Times New Roman"/>
                <w:bCs/>
                <w:sz w:val="24"/>
                <w:szCs w:val="24"/>
                <w:lang w:eastAsia="ru-RU"/>
              </w:rPr>
            </w:pPr>
            <w:r w:rsidRPr="00FD5717">
              <w:rPr>
                <w:rFonts w:eastAsia="Times New Roman" w:cs="Times New Roman"/>
                <w:bCs/>
                <w:sz w:val="24"/>
                <w:szCs w:val="24"/>
                <w:lang w:eastAsia="ru-RU"/>
              </w:rPr>
              <w:t>3.</w:t>
            </w:r>
          </w:p>
        </w:tc>
        <w:tc>
          <w:tcPr>
            <w:tcW w:w="1985" w:type="dxa"/>
            <w:tcBorders>
              <w:top w:val="single" w:sz="4" w:space="0" w:color="000000"/>
              <w:left w:val="single" w:sz="4" w:space="0" w:color="000000"/>
              <w:bottom w:val="single" w:sz="4" w:space="0" w:color="000000"/>
            </w:tcBorders>
            <w:shd w:val="clear" w:color="auto" w:fill="auto"/>
          </w:tcPr>
          <w:p w:rsidR="001A4257" w:rsidRPr="00FD5717" w:rsidRDefault="001A4257" w:rsidP="001A4257">
            <w:pPr>
              <w:spacing w:after="0" w:line="240" w:lineRule="auto"/>
              <w:rPr>
                <w:rFonts w:eastAsia="Times New Roman" w:cs="Times New Roman"/>
                <w:bCs/>
                <w:sz w:val="24"/>
                <w:szCs w:val="24"/>
                <w:lang w:eastAsia="ru-RU"/>
              </w:rPr>
            </w:pPr>
            <w:r w:rsidRPr="00FD5717">
              <w:rPr>
                <w:rFonts w:eastAsia="Times New Roman" w:cs="Times New Roman"/>
                <w:bCs/>
                <w:sz w:val="24"/>
                <w:szCs w:val="24"/>
                <w:lang w:eastAsia="ru-RU"/>
              </w:rPr>
              <w:t xml:space="preserve">Размещение информационного материала </w:t>
            </w:r>
          </w:p>
        </w:tc>
        <w:tc>
          <w:tcPr>
            <w:tcW w:w="9072" w:type="dxa"/>
            <w:tcBorders>
              <w:top w:val="single" w:sz="4" w:space="0" w:color="000000"/>
              <w:left w:val="single" w:sz="4" w:space="0" w:color="000000"/>
              <w:bottom w:val="single" w:sz="4" w:space="0" w:color="000000"/>
            </w:tcBorders>
            <w:shd w:val="clear" w:color="auto" w:fill="auto"/>
          </w:tcPr>
          <w:p w:rsidR="001A4257" w:rsidRPr="00FD5717" w:rsidRDefault="001A4257" w:rsidP="00FD5717">
            <w:pPr>
              <w:spacing w:after="0" w:line="240" w:lineRule="auto"/>
              <w:rPr>
                <w:rFonts w:eastAsia="Times New Roman" w:cs="Times New Roman"/>
                <w:color w:val="000000"/>
                <w:sz w:val="24"/>
                <w:szCs w:val="24"/>
                <w:lang w:eastAsia="ru-RU"/>
              </w:rPr>
            </w:pPr>
            <w:r w:rsidRPr="00FD5717">
              <w:rPr>
                <w:rFonts w:eastAsia="Times New Roman" w:cs="Times New Roman"/>
                <w:color w:val="000000"/>
                <w:sz w:val="24"/>
                <w:szCs w:val="24"/>
                <w:lang w:eastAsia="ru-RU"/>
              </w:rPr>
              <w:t>Разделы: «новости отделов», «72-летие  Победы в Великой Отечественной войне»</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rsidR="001A4257" w:rsidRPr="00FD5717" w:rsidRDefault="00A45F30" w:rsidP="001A4257">
            <w:pPr>
              <w:spacing w:after="0" w:line="240" w:lineRule="auto"/>
              <w:rPr>
                <w:rFonts w:eastAsia="Times New Roman" w:cs="Times New Roman"/>
                <w:sz w:val="24"/>
                <w:szCs w:val="24"/>
                <w:lang w:val="en-US" w:eastAsia="ru-RU"/>
              </w:rPr>
            </w:pPr>
            <w:hyperlink r:id="rId12" w:tgtFrame="_blank" w:history="1">
              <w:r w:rsidR="001A4257" w:rsidRPr="00FD5717">
                <w:rPr>
                  <w:rFonts w:ascii="Arial" w:hAnsi="Arial" w:cs="Arial"/>
                  <w:color w:val="007700"/>
                  <w:sz w:val="24"/>
                  <w:szCs w:val="24"/>
                  <w:shd w:val="clear" w:color="auto" w:fill="FFFFFF"/>
                </w:rPr>
                <w:t>old.predgor-ray.ru</w:t>
              </w:r>
            </w:hyperlink>
          </w:p>
        </w:tc>
      </w:tr>
      <w:tr w:rsidR="001A4257" w:rsidRPr="001A4257" w:rsidTr="00A4769D">
        <w:tc>
          <w:tcPr>
            <w:tcW w:w="15036" w:type="dxa"/>
            <w:gridSpan w:val="4"/>
            <w:tcBorders>
              <w:top w:val="single" w:sz="4" w:space="0" w:color="000000"/>
              <w:left w:val="single" w:sz="4" w:space="0" w:color="000000"/>
              <w:bottom w:val="single" w:sz="4" w:space="0" w:color="000000"/>
              <w:right w:val="single" w:sz="4" w:space="0" w:color="000000"/>
            </w:tcBorders>
            <w:shd w:val="clear" w:color="auto" w:fill="auto"/>
          </w:tcPr>
          <w:p w:rsidR="001A4257" w:rsidRPr="00FD5717" w:rsidRDefault="001A4257" w:rsidP="00FD5717">
            <w:pPr>
              <w:spacing w:after="0" w:line="240" w:lineRule="auto"/>
              <w:rPr>
                <w:rFonts w:eastAsia="Times New Roman" w:cs="Times New Roman"/>
                <w:sz w:val="24"/>
                <w:szCs w:val="24"/>
                <w:lang w:eastAsia="ru-RU"/>
              </w:rPr>
            </w:pPr>
            <w:r w:rsidRPr="00FD5717">
              <w:rPr>
                <w:rFonts w:eastAsia="Times New Roman" w:cs="Times New Roman"/>
                <w:b/>
                <w:bCs/>
                <w:sz w:val="24"/>
                <w:szCs w:val="24"/>
                <w:lang w:eastAsia="ru-RU"/>
              </w:rPr>
              <w:t>Публикации о школе в периодической печати  еженедельная общественно-политическая газета Предгорного района Ставропольского края «Вести Предгорья»- ежеквартально</w:t>
            </w:r>
          </w:p>
        </w:tc>
      </w:tr>
    </w:tbl>
    <w:p w:rsidR="001A4257" w:rsidRPr="00F9173F" w:rsidRDefault="001A4257" w:rsidP="001A4257">
      <w:pPr>
        <w:tabs>
          <w:tab w:val="left" w:pos="9660"/>
        </w:tabs>
        <w:spacing w:after="0" w:line="240" w:lineRule="auto"/>
        <w:jc w:val="center"/>
        <w:rPr>
          <w:rFonts w:eastAsia="Times New Roman" w:cs="Times New Roman"/>
          <w:b/>
          <w:bCs/>
          <w:sz w:val="28"/>
          <w:szCs w:val="28"/>
          <w:lang w:eastAsia="ru-RU"/>
        </w:rPr>
      </w:pPr>
      <w:r w:rsidRPr="00F9173F">
        <w:rPr>
          <w:rFonts w:eastAsia="Times New Roman" w:cs="Times New Roman"/>
          <w:b/>
          <w:bCs/>
          <w:sz w:val="28"/>
          <w:szCs w:val="28"/>
          <w:lang w:eastAsia="ru-RU"/>
        </w:rPr>
        <w:lastRenderedPageBreak/>
        <w:t xml:space="preserve">17. ИННОВАЦИОННАЯ ДЕЯТЕЛЬНОСТЬ ШКОЛЫ </w:t>
      </w:r>
    </w:p>
    <w:p w:rsidR="00F12A7F" w:rsidRPr="00F12A7F" w:rsidRDefault="001113B9" w:rsidP="00F12A7F">
      <w:pPr>
        <w:pStyle w:val="af7"/>
        <w:shd w:val="clear" w:color="auto" w:fill="FFFFFF"/>
        <w:spacing w:before="0" w:beforeAutospacing="0" w:after="0" w:afterAutospacing="0"/>
        <w:jc w:val="both"/>
        <w:rPr>
          <w:color w:val="333333"/>
        </w:rPr>
      </w:pPr>
      <w:r>
        <w:rPr>
          <w:color w:val="333333"/>
        </w:rPr>
        <w:t xml:space="preserve">         </w:t>
      </w:r>
      <w:r w:rsidR="00F12A7F" w:rsidRPr="00F12A7F">
        <w:rPr>
          <w:color w:val="333333"/>
        </w:rPr>
        <w:t>Дополнительное образование детей в сфере искусства – необходимая составляющая в воспитании многосторонней личности, способной мыслить неординарно и принимать нестандартные решения.</w:t>
      </w:r>
    </w:p>
    <w:p w:rsidR="00F12A7F" w:rsidRPr="00F12A7F" w:rsidRDefault="001113B9" w:rsidP="00F12A7F">
      <w:pPr>
        <w:pStyle w:val="af7"/>
        <w:shd w:val="clear" w:color="auto" w:fill="FFFFFF"/>
        <w:spacing w:before="0" w:beforeAutospacing="0" w:after="0" w:afterAutospacing="0"/>
        <w:jc w:val="both"/>
        <w:rPr>
          <w:color w:val="333333"/>
        </w:rPr>
      </w:pPr>
      <w:r>
        <w:rPr>
          <w:color w:val="333333"/>
        </w:rPr>
        <w:t xml:space="preserve">         </w:t>
      </w:r>
      <w:r w:rsidR="00F12A7F" w:rsidRPr="00F12A7F">
        <w:rPr>
          <w:color w:val="333333"/>
        </w:rPr>
        <w:t xml:space="preserve">К </w:t>
      </w:r>
      <w:r w:rsidR="00FF68AF">
        <w:rPr>
          <w:color w:val="333333"/>
        </w:rPr>
        <w:t>основным задачам инновационной деятельности МБУДО ДШИ ст.Ессентукской относятся:</w:t>
      </w:r>
    </w:p>
    <w:p w:rsidR="00F12A7F" w:rsidRPr="00F12A7F" w:rsidRDefault="00F12A7F" w:rsidP="00F12A7F">
      <w:pPr>
        <w:pStyle w:val="af7"/>
        <w:shd w:val="clear" w:color="auto" w:fill="FFFFFF"/>
        <w:spacing w:before="0" w:beforeAutospacing="0" w:after="0" w:afterAutospacing="0"/>
        <w:ind w:left="720"/>
        <w:jc w:val="both"/>
        <w:rPr>
          <w:color w:val="333333"/>
        </w:rPr>
      </w:pPr>
      <w:r w:rsidRPr="00F12A7F">
        <w:rPr>
          <w:color w:val="333333"/>
        </w:rPr>
        <w:t>·</w:t>
      </w:r>
      <w:r w:rsidRPr="00F12A7F">
        <w:rPr>
          <w:rStyle w:val="apple-converted-space"/>
          <w:color w:val="333333"/>
        </w:rPr>
        <w:t> </w:t>
      </w:r>
      <w:r w:rsidRPr="00F12A7F">
        <w:rPr>
          <w:color w:val="333333"/>
        </w:rPr>
        <w:t>возможность раннего выявления таланта ребенка;</w:t>
      </w:r>
    </w:p>
    <w:p w:rsidR="00F12A7F" w:rsidRPr="00F12A7F" w:rsidRDefault="00F12A7F" w:rsidP="00F12A7F">
      <w:pPr>
        <w:pStyle w:val="af7"/>
        <w:shd w:val="clear" w:color="auto" w:fill="FFFFFF"/>
        <w:spacing w:before="0" w:beforeAutospacing="0" w:after="0" w:afterAutospacing="0"/>
        <w:ind w:left="720"/>
        <w:jc w:val="both"/>
        <w:rPr>
          <w:color w:val="333333"/>
        </w:rPr>
      </w:pPr>
      <w:r w:rsidRPr="00F12A7F">
        <w:rPr>
          <w:color w:val="333333"/>
        </w:rPr>
        <w:t>·</w:t>
      </w:r>
      <w:r w:rsidRPr="00F12A7F">
        <w:rPr>
          <w:rStyle w:val="apple-converted-space"/>
          <w:color w:val="333333"/>
        </w:rPr>
        <w:t> </w:t>
      </w:r>
      <w:r w:rsidRPr="00F12A7F">
        <w:rPr>
          <w:color w:val="333333"/>
        </w:rPr>
        <w:t>воспитание и развитие личностных качеств ребенка, позволяющих уважать и принимать духовные и культурные ценности разных народов;</w:t>
      </w:r>
    </w:p>
    <w:p w:rsidR="00F12A7F" w:rsidRPr="00F12A7F" w:rsidRDefault="00F12A7F" w:rsidP="00F12A7F">
      <w:pPr>
        <w:pStyle w:val="af7"/>
        <w:shd w:val="clear" w:color="auto" w:fill="FFFFFF"/>
        <w:spacing w:before="0" w:beforeAutospacing="0" w:after="0" w:afterAutospacing="0"/>
        <w:ind w:left="720"/>
        <w:jc w:val="both"/>
        <w:rPr>
          <w:color w:val="333333"/>
        </w:rPr>
      </w:pPr>
      <w:r w:rsidRPr="00F12A7F">
        <w:rPr>
          <w:color w:val="333333"/>
        </w:rPr>
        <w:t>·</w:t>
      </w:r>
      <w:r w:rsidRPr="00F12A7F">
        <w:rPr>
          <w:rStyle w:val="apple-converted-space"/>
          <w:color w:val="333333"/>
        </w:rPr>
        <w:t> </w:t>
      </w:r>
      <w:r w:rsidRPr="00F12A7F">
        <w:rPr>
          <w:color w:val="333333"/>
        </w:rPr>
        <w:t>формирование у учащегося эстетических взглядов, нравственных установок и потребности общения с духовными ценностями;</w:t>
      </w:r>
    </w:p>
    <w:p w:rsidR="00F12A7F" w:rsidRPr="00F12A7F" w:rsidRDefault="00F12A7F" w:rsidP="00F12A7F">
      <w:pPr>
        <w:pStyle w:val="af7"/>
        <w:shd w:val="clear" w:color="auto" w:fill="FFFFFF"/>
        <w:spacing w:before="0" w:beforeAutospacing="0" w:after="0" w:afterAutospacing="0"/>
        <w:ind w:left="720"/>
        <w:jc w:val="both"/>
        <w:rPr>
          <w:color w:val="333333"/>
        </w:rPr>
      </w:pPr>
      <w:r w:rsidRPr="00F12A7F">
        <w:rPr>
          <w:color w:val="333333"/>
        </w:rPr>
        <w:t>·</w:t>
      </w:r>
      <w:r w:rsidRPr="00F12A7F">
        <w:rPr>
          <w:rStyle w:val="apple-converted-space"/>
          <w:color w:val="333333"/>
        </w:rPr>
        <w:t> </w:t>
      </w:r>
      <w:r w:rsidRPr="00F12A7F">
        <w:rPr>
          <w:color w:val="333333"/>
        </w:rPr>
        <w:t>формирование умения у учащегося самостоятельно воспринимать и оценивать культурные ценности;</w:t>
      </w:r>
    </w:p>
    <w:p w:rsidR="00F12A7F" w:rsidRPr="00F12A7F" w:rsidRDefault="00F12A7F" w:rsidP="00F12A7F">
      <w:pPr>
        <w:pStyle w:val="af7"/>
        <w:shd w:val="clear" w:color="auto" w:fill="FFFFFF"/>
        <w:spacing w:before="0" w:beforeAutospacing="0" w:after="0" w:afterAutospacing="0"/>
        <w:ind w:left="720"/>
        <w:jc w:val="both"/>
        <w:rPr>
          <w:color w:val="333333"/>
        </w:rPr>
      </w:pPr>
      <w:r w:rsidRPr="00F12A7F">
        <w:rPr>
          <w:color w:val="333333"/>
        </w:rPr>
        <w:t>·</w:t>
      </w:r>
      <w:r w:rsidRPr="00F12A7F">
        <w:rPr>
          <w:rStyle w:val="apple-converted-space"/>
          <w:color w:val="333333"/>
        </w:rPr>
        <w:t> </w:t>
      </w:r>
      <w:r w:rsidRPr="00F12A7F">
        <w:rPr>
          <w:color w:val="333333"/>
        </w:rPr>
        <w:t>создание благоприятных условий для профессионального роста учащегося.</w:t>
      </w:r>
    </w:p>
    <w:p w:rsidR="00F12A7F" w:rsidRPr="00F12A7F" w:rsidRDefault="001113B9" w:rsidP="00F12A7F">
      <w:pPr>
        <w:pStyle w:val="af7"/>
        <w:shd w:val="clear" w:color="auto" w:fill="FFFFFF"/>
        <w:spacing w:before="0" w:beforeAutospacing="0" w:after="0" w:afterAutospacing="0"/>
        <w:jc w:val="both"/>
        <w:rPr>
          <w:color w:val="333333"/>
        </w:rPr>
      </w:pPr>
      <w:r>
        <w:rPr>
          <w:color w:val="333333"/>
        </w:rPr>
        <w:t xml:space="preserve">          </w:t>
      </w:r>
      <w:r w:rsidR="00F12A7F" w:rsidRPr="00F12A7F">
        <w:rPr>
          <w:color w:val="333333"/>
        </w:rPr>
        <w:t xml:space="preserve">В настоящее время в условиях модернизации образовательной системы и развития общества составляется новое представление о культуре. В контексте переустройства подходов к образовательному процессу </w:t>
      </w:r>
      <w:r w:rsidR="00F12A7F">
        <w:rPr>
          <w:color w:val="333333"/>
        </w:rPr>
        <w:t>коллектив МБУДО ДШИ ст.Ессентукской</w:t>
      </w:r>
      <w:r w:rsidR="00F12A7F" w:rsidRPr="00F12A7F">
        <w:rPr>
          <w:color w:val="333333"/>
        </w:rPr>
        <w:t xml:space="preserve"> стал уделять особое внимание продвижению своих собственных социокультурных инициатив в обществе. Решению задач, поставленных перед современной школой искусств, способствует инновационно – проектная деятельность школы, которая, в свою очередь, помогает решать ряд важных социальных проблем для современного общества и, самое главное, развивать творческий потенциал ребенка и степень его одаренности.</w:t>
      </w:r>
      <w:r w:rsidR="00F12A7F" w:rsidRPr="00F12A7F">
        <w:rPr>
          <w:rStyle w:val="apple-converted-space"/>
          <w:color w:val="333333"/>
        </w:rPr>
        <w:t> </w:t>
      </w:r>
      <w:r w:rsidR="00F12A7F" w:rsidRPr="00F12A7F">
        <w:rPr>
          <w:color w:val="333333"/>
        </w:rPr>
        <w:t>Проектная работа – особая философия образования со своими целями, содержанием и результатами деятельности. Проектная деятельность приобретает актуальность, позволяя соединить в образовании основы культуры и процесс деятельной социализации.</w:t>
      </w:r>
      <w:r>
        <w:rPr>
          <w:color w:val="333333"/>
        </w:rPr>
        <w:t xml:space="preserve"> В МБУДО ДШИ ст.Ессентукской</w:t>
      </w:r>
      <w:r w:rsidRPr="001113B9">
        <w:rPr>
          <w:color w:val="333333"/>
        </w:rPr>
        <w:t xml:space="preserve"> </w:t>
      </w:r>
      <w:r w:rsidRPr="00F12A7F">
        <w:rPr>
          <w:color w:val="333333"/>
        </w:rPr>
        <w:t xml:space="preserve">взаимосвязаны </w:t>
      </w:r>
      <w:r>
        <w:rPr>
          <w:color w:val="333333"/>
        </w:rPr>
        <w:t xml:space="preserve">процессы </w:t>
      </w:r>
      <w:r w:rsidRPr="00F12A7F">
        <w:rPr>
          <w:color w:val="333333"/>
        </w:rPr>
        <w:t>образовани</w:t>
      </w:r>
      <w:r>
        <w:rPr>
          <w:color w:val="333333"/>
        </w:rPr>
        <w:t>я</w:t>
      </w:r>
      <w:r w:rsidRPr="00F12A7F">
        <w:rPr>
          <w:color w:val="333333"/>
        </w:rPr>
        <w:t xml:space="preserve"> и воспитани</w:t>
      </w:r>
      <w:r>
        <w:rPr>
          <w:color w:val="333333"/>
        </w:rPr>
        <w:t>я.</w:t>
      </w:r>
    </w:p>
    <w:p w:rsidR="00F12A7F" w:rsidRPr="00F12A7F" w:rsidRDefault="001113B9" w:rsidP="00F12A7F">
      <w:pPr>
        <w:pStyle w:val="af7"/>
        <w:shd w:val="clear" w:color="auto" w:fill="FFFFFF"/>
        <w:spacing w:before="0" w:beforeAutospacing="0" w:after="0" w:afterAutospacing="0"/>
        <w:jc w:val="both"/>
        <w:rPr>
          <w:color w:val="333333"/>
        </w:rPr>
      </w:pPr>
      <w:r>
        <w:rPr>
          <w:color w:val="333333"/>
        </w:rPr>
        <w:t xml:space="preserve">           </w:t>
      </w:r>
      <w:r w:rsidR="00F12A7F" w:rsidRPr="00F12A7F">
        <w:rPr>
          <w:color w:val="333333"/>
        </w:rPr>
        <w:t xml:space="preserve">Инновационно – проектная деятельность </w:t>
      </w:r>
      <w:r>
        <w:rPr>
          <w:color w:val="333333"/>
        </w:rPr>
        <w:t>МБУДО ДШИ ст.Ессентукской</w:t>
      </w:r>
      <w:r w:rsidR="00F12A7F" w:rsidRPr="00F12A7F">
        <w:rPr>
          <w:color w:val="333333"/>
        </w:rPr>
        <w:t xml:space="preserve">, являясь основной частью концертной и культурно – просветительской деятельности, направлена на развитие социально активной, творческой личности учащегося, наполненной позитивными эмоциями, способствующими её духовному росту. </w:t>
      </w:r>
      <w:r>
        <w:rPr>
          <w:color w:val="333333"/>
        </w:rPr>
        <w:t>Коллектив школы</w:t>
      </w:r>
      <w:r w:rsidR="00F12A7F" w:rsidRPr="00F12A7F">
        <w:rPr>
          <w:color w:val="333333"/>
        </w:rPr>
        <w:t xml:space="preserve">, находясь в режиме развития, совершенствует и трансформирует традиционные формы мероприятий. </w:t>
      </w:r>
      <w:r>
        <w:rPr>
          <w:color w:val="333333"/>
        </w:rPr>
        <w:t>И</w:t>
      </w:r>
      <w:r w:rsidR="00F12A7F" w:rsidRPr="00F12A7F">
        <w:rPr>
          <w:color w:val="333333"/>
        </w:rPr>
        <w:t xml:space="preserve">нновационность проектной деятельности </w:t>
      </w:r>
      <w:r>
        <w:rPr>
          <w:color w:val="333333"/>
        </w:rPr>
        <w:t>МБУДО ДШИ ст.Ессентукской</w:t>
      </w:r>
      <w:r w:rsidRPr="001113B9">
        <w:rPr>
          <w:color w:val="333333"/>
        </w:rPr>
        <w:t xml:space="preserve"> </w:t>
      </w:r>
      <w:r>
        <w:rPr>
          <w:color w:val="333333"/>
        </w:rPr>
        <w:t xml:space="preserve">заключается </w:t>
      </w:r>
      <w:r w:rsidR="00F12A7F" w:rsidRPr="00F12A7F">
        <w:rPr>
          <w:color w:val="333333"/>
        </w:rPr>
        <w:t>во внедрении компьютерных, в том числе анимационных, технологий в учебный процесс с дальнейшим их применением в мероприятиях проектов</w:t>
      </w:r>
      <w:r>
        <w:rPr>
          <w:color w:val="333333"/>
        </w:rPr>
        <w:t>,</w:t>
      </w:r>
      <w:r w:rsidR="00F12A7F" w:rsidRPr="00F12A7F">
        <w:rPr>
          <w:color w:val="333333"/>
        </w:rPr>
        <w:t xml:space="preserve"> в создании условий для исследовательской деятельности учащихся.</w:t>
      </w:r>
    </w:p>
    <w:p w:rsidR="00F12A7F" w:rsidRPr="00F12A7F" w:rsidRDefault="001113B9" w:rsidP="00F12A7F">
      <w:pPr>
        <w:pStyle w:val="af7"/>
        <w:shd w:val="clear" w:color="auto" w:fill="FFFFFF"/>
        <w:spacing w:before="0" w:beforeAutospacing="0" w:after="0" w:afterAutospacing="0"/>
        <w:jc w:val="both"/>
        <w:rPr>
          <w:color w:val="333333"/>
        </w:rPr>
      </w:pPr>
      <w:r>
        <w:rPr>
          <w:color w:val="333333"/>
        </w:rPr>
        <w:t xml:space="preserve">            </w:t>
      </w:r>
      <w:r w:rsidR="00F12A7F" w:rsidRPr="00F12A7F">
        <w:rPr>
          <w:color w:val="333333"/>
        </w:rPr>
        <w:t>Основными принципами организации проектной деятельности являются поиск и апробация современных форм культурно – просветительских мероприятий, т.е. создание разноуровневых концертных программ для детских садов, средней общеобразовательной школы, юношеской аудитории, инвалидов, ветеранов труда и ВОВ. Все мероприятия способствуют формированию музыкального вкуса и развитию одаренности обучающегося.</w:t>
      </w:r>
    </w:p>
    <w:p w:rsidR="00F12A7F" w:rsidRDefault="001113B9" w:rsidP="00F12A7F">
      <w:pPr>
        <w:pStyle w:val="af7"/>
        <w:shd w:val="clear" w:color="auto" w:fill="FFFFFF"/>
        <w:spacing w:before="0" w:beforeAutospacing="0" w:after="0" w:afterAutospacing="0"/>
        <w:jc w:val="both"/>
        <w:rPr>
          <w:color w:val="333333"/>
        </w:rPr>
      </w:pPr>
      <w:r>
        <w:rPr>
          <w:color w:val="333333"/>
        </w:rPr>
        <w:t xml:space="preserve">          </w:t>
      </w:r>
      <w:r w:rsidR="000F49B6">
        <w:rPr>
          <w:color w:val="333333"/>
        </w:rPr>
        <w:t xml:space="preserve"> </w:t>
      </w:r>
      <w:r>
        <w:rPr>
          <w:color w:val="333333"/>
        </w:rPr>
        <w:t xml:space="preserve"> </w:t>
      </w:r>
      <w:r w:rsidR="00F12A7F" w:rsidRPr="00F12A7F">
        <w:rPr>
          <w:color w:val="333333"/>
        </w:rPr>
        <w:t>Перед педагогическим составом школы стоит непростая задача в развитии и реализации обучающимся творческих способностей (музыкальных</w:t>
      </w:r>
      <w:r>
        <w:rPr>
          <w:color w:val="333333"/>
        </w:rPr>
        <w:t>, художественных</w:t>
      </w:r>
      <w:r w:rsidR="00F12A7F" w:rsidRPr="00F12A7F">
        <w:rPr>
          <w:color w:val="333333"/>
        </w:rPr>
        <w:t xml:space="preserve"> или хореографических), навыков и умений, приобретенных во время обучения. </w:t>
      </w:r>
      <w:r w:rsidR="000F49B6">
        <w:rPr>
          <w:color w:val="333333"/>
        </w:rPr>
        <w:t xml:space="preserve">Положительный результат достигается </w:t>
      </w:r>
      <w:r w:rsidR="00F12A7F" w:rsidRPr="00F12A7F">
        <w:rPr>
          <w:color w:val="333333"/>
        </w:rPr>
        <w:t xml:space="preserve"> в приобщении </w:t>
      </w:r>
      <w:r>
        <w:rPr>
          <w:color w:val="333333"/>
        </w:rPr>
        <w:t xml:space="preserve">учащихся </w:t>
      </w:r>
      <w:r w:rsidR="00F12A7F" w:rsidRPr="00F12A7F">
        <w:rPr>
          <w:color w:val="333333"/>
        </w:rPr>
        <w:t xml:space="preserve"> к проектной деятельности, к совместному с преподавателем, руководителем проекта, творчеству в создании концертных, музыкально – </w:t>
      </w:r>
      <w:r>
        <w:rPr>
          <w:color w:val="333333"/>
        </w:rPr>
        <w:t>лекционных</w:t>
      </w:r>
      <w:r w:rsidR="00F12A7F" w:rsidRPr="00F12A7F">
        <w:rPr>
          <w:color w:val="333333"/>
        </w:rPr>
        <w:t xml:space="preserve"> программ</w:t>
      </w:r>
      <w:r>
        <w:rPr>
          <w:color w:val="333333"/>
        </w:rPr>
        <w:t>, художественных выставок.</w:t>
      </w:r>
    </w:p>
    <w:p w:rsidR="000F49B6" w:rsidRPr="000F49B6" w:rsidRDefault="000F49B6" w:rsidP="00F9173F">
      <w:pPr>
        <w:tabs>
          <w:tab w:val="left" w:pos="9660"/>
        </w:tabs>
        <w:spacing w:after="0" w:line="240" w:lineRule="auto"/>
        <w:jc w:val="center"/>
        <w:rPr>
          <w:rFonts w:eastAsia="Times New Roman" w:cs="Times New Roman"/>
          <w:b/>
          <w:bCs/>
          <w:sz w:val="24"/>
          <w:szCs w:val="24"/>
          <w:lang w:eastAsia="ru-RU"/>
        </w:rPr>
      </w:pPr>
      <w:r w:rsidRPr="00FD5717">
        <w:rPr>
          <w:rFonts w:eastAsia="Times New Roman" w:cs="Times New Roman"/>
          <w:b/>
          <w:bCs/>
          <w:sz w:val="24"/>
          <w:szCs w:val="24"/>
          <w:lang w:eastAsia="ru-RU"/>
        </w:rPr>
        <w:lastRenderedPageBreak/>
        <w:t>Вывод:</w:t>
      </w:r>
      <w:r w:rsidRPr="000F49B6">
        <w:rPr>
          <w:rFonts w:cs="Times New Roman"/>
          <w:color w:val="333333"/>
          <w:sz w:val="24"/>
          <w:szCs w:val="24"/>
        </w:rPr>
        <w:t xml:space="preserve"> Инновационно – проектная  деятельность</w:t>
      </w:r>
      <w:r w:rsidRPr="000F49B6">
        <w:rPr>
          <w:rFonts w:eastAsia="Times New Roman" w:cs="Times New Roman"/>
          <w:color w:val="000000"/>
          <w:sz w:val="24"/>
          <w:szCs w:val="24"/>
          <w:lang w:eastAsia="ru-RU"/>
        </w:rPr>
        <w:t xml:space="preserve"> МБУДО «Детская школа искусств»</w:t>
      </w:r>
      <w:r w:rsidRPr="000F49B6">
        <w:rPr>
          <w:rFonts w:eastAsia="Times New Roman" w:cs="Times New Roman"/>
          <w:sz w:val="24"/>
          <w:szCs w:val="24"/>
          <w:lang w:eastAsia="ru-RU"/>
        </w:rPr>
        <w:t xml:space="preserve"> станицы Ессентукской </w:t>
      </w:r>
      <w:r w:rsidRPr="000F49B6">
        <w:rPr>
          <w:rFonts w:cs="Times New Roman"/>
          <w:color w:val="333333"/>
          <w:sz w:val="24"/>
          <w:szCs w:val="24"/>
        </w:rPr>
        <w:t xml:space="preserve"> является, своего рода, одной из форм внеклассной работы, играет огромную роль в образовании учащихся, в развитии их интеллектуальных и нравственно – эстетических качеств</w:t>
      </w:r>
    </w:p>
    <w:p w:rsidR="000F49B6" w:rsidRDefault="000F49B6" w:rsidP="00F9173F">
      <w:pPr>
        <w:tabs>
          <w:tab w:val="left" w:pos="9660"/>
        </w:tabs>
        <w:spacing w:after="0" w:line="240" w:lineRule="auto"/>
        <w:jc w:val="center"/>
        <w:rPr>
          <w:rFonts w:eastAsia="Times New Roman" w:cs="Times New Roman"/>
          <w:b/>
          <w:bCs/>
          <w:sz w:val="24"/>
          <w:szCs w:val="24"/>
          <w:lang w:eastAsia="ru-RU"/>
        </w:rPr>
      </w:pPr>
    </w:p>
    <w:p w:rsidR="00F9173F" w:rsidRDefault="001A4257" w:rsidP="00F9173F">
      <w:pPr>
        <w:tabs>
          <w:tab w:val="left" w:pos="9660"/>
        </w:tabs>
        <w:spacing w:after="0" w:line="240" w:lineRule="auto"/>
        <w:jc w:val="center"/>
        <w:rPr>
          <w:rFonts w:eastAsia="Times New Roman" w:cs="Times New Roman"/>
          <w:b/>
          <w:bCs/>
          <w:color w:val="FF0000"/>
          <w:sz w:val="28"/>
          <w:szCs w:val="28"/>
          <w:lang w:eastAsia="ru-RU"/>
        </w:rPr>
      </w:pPr>
      <w:r w:rsidRPr="00F9173F">
        <w:rPr>
          <w:rFonts w:eastAsia="Times New Roman" w:cs="Times New Roman"/>
          <w:b/>
          <w:bCs/>
          <w:sz w:val="28"/>
          <w:szCs w:val="28"/>
          <w:lang w:eastAsia="ru-RU"/>
        </w:rPr>
        <w:t>18. ЛИЦЕЗИРОВАНИЕ ШКОЛЫ</w:t>
      </w:r>
    </w:p>
    <w:p w:rsidR="00F9173F" w:rsidRPr="00F9173F" w:rsidRDefault="00F9173F" w:rsidP="00F9173F">
      <w:pPr>
        <w:tabs>
          <w:tab w:val="left" w:pos="9660"/>
        </w:tabs>
        <w:spacing w:after="0" w:line="240" w:lineRule="auto"/>
        <w:jc w:val="both"/>
        <w:rPr>
          <w:rFonts w:eastAsia="Times New Roman" w:cs="Times New Roman"/>
          <w:bCs/>
          <w:sz w:val="24"/>
          <w:szCs w:val="24"/>
          <w:lang w:eastAsia="ru-RU"/>
        </w:rPr>
      </w:pPr>
      <w:r w:rsidRPr="00F9173F">
        <w:rPr>
          <w:rFonts w:eastAsia="Times New Roman" w:cs="Times New Roman"/>
          <w:bCs/>
          <w:sz w:val="24"/>
          <w:szCs w:val="24"/>
          <w:lang w:eastAsia="ru-RU"/>
        </w:rPr>
        <w:t xml:space="preserve">        Школа получила лицензию на осуществление образовательной деятельности: серия 26Л01  № 0000898 от 30 марта 2016 г.  </w:t>
      </w:r>
    </w:p>
    <w:p w:rsidR="00FD5717" w:rsidRPr="00F9173F" w:rsidRDefault="00F9173F" w:rsidP="00F9173F">
      <w:pPr>
        <w:tabs>
          <w:tab w:val="left" w:pos="9660"/>
        </w:tabs>
        <w:spacing w:after="0" w:line="240" w:lineRule="auto"/>
        <w:jc w:val="both"/>
        <w:rPr>
          <w:rFonts w:eastAsia="Times New Roman" w:cs="Times New Roman"/>
          <w:bCs/>
          <w:sz w:val="24"/>
          <w:szCs w:val="24"/>
          <w:lang w:eastAsia="ru-RU"/>
        </w:rPr>
      </w:pPr>
      <w:r w:rsidRPr="00F9173F">
        <w:rPr>
          <w:rFonts w:eastAsia="Times New Roman" w:cs="Times New Roman"/>
          <w:bCs/>
          <w:sz w:val="24"/>
          <w:szCs w:val="24"/>
          <w:lang w:eastAsia="ru-RU"/>
        </w:rPr>
        <w:t xml:space="preserve">     </w:t>
      </w:r>
      <w:r>
        <w:rPr>
          <w:rFonts w:eastAsia="Times New Roman" w:cs="Times New Roman"/>
          <w:bCs/>
          <w:sz w:val="24"/>
          <w:szCs w:val="24"/>
          <w:lang w:eastAsia="ru-RU"/>
        </w:rPr>
        <w:t xml:space="preserve">   </w:t>
      </w:r>
      <w:r w:rsidRPr="00F9173F">
        <w:rPr>
          <w:rFonts w:eastAsia="Times New Roman" w:cs="Times New Roman"/>
          <w:bCs/>
          <w:sz w:val="24"/>
          <w:szCs w:val="24"/>
          <w:lang w:eastAsia="ru-RU"/>
        </w:rPr>
        <w:t xml:space="preserve">В соответствии с приложением к лицензии МБУДО ДШИ </w:t>
      </w:r>
      <w:r>
        <w:rPr>
          <w:rFonts w:eastAsia="Times New Roman" w:cs="Times New Roman"/>
          <w:bCs/>
          <w:sz w:val="24"/>
          <w:szCs w:val="24"/>
          <w:lang w:eastAsia="ru-RU"/>
        </w:rPr>
        <w:t>ст.Ессентукской</w:t>
      </w:r>
      <w:r w:rsidRPr="00F9173F">
        <w:rPr>
          <w:rFonts w:eastAsia="Times New Roman" w:cs="Times New Roman"/>
          <w:bCs/>
          <w:sz w:val="24"/>
          <w:szCs w:val="24"/>
          <w:lang w:eastAsia="ru-RU"/>
        </w:rPr>
        <w:t xml:space="preserve"> имеет право на осуществление образовательной деятельности по программам дополнительного образования для детей и взрослых.</w:t>
      </w:r>
    </w:p>
    <w:p w:rsidR="00FD5717" w:rsidRPr="00F9173F" w:rsidRDefault="00FD5717" w:rsidP="00F9173F">
      <w:pPr>
        <w:tabs>
          <w:tab w:val="left" w:pos="9660"/>
        </w:tabs>
        <w:spacing w:after="0" w:line="240" w:lineRule="auto"/>
        <w:ind w:firstLine="709"/>
        <w:jc w:val="both"/>
        <w:rPr>
          <w:rFonts w:eastAsia="Times New Roman" w:cs="Times New Roman"/>
          <w:bCs/>
          <w:sz w:val="24"/>
          <w:szCs w:val="24"/>
          <w:lang w:eastAsia="ru-RU"/>
        </w:rPr>
      </w:pPr>
    </w:p>
    <w:p w:rsidR="00FD5717" w:rsidRDefault="00FD5717" w:rsidP="007C768F">
      <w:pPr>
        <w:tabs>
          <w:tab w:val="left" w:pos="9660"/>
        </w:tabs>
        <w:spacing w:after="0" w:line="240" w:lineRule="auto"/>
        <w:ind w:firstLine="709"/>
        <w:jc w:val="both"/>
        <w:rPr>
          <w:rFonts w:eastAsia="Times New Roman" w:cs="Times New Roman"/>
          <w:bCs/>
          <w:sz w:val="28"/>
          <w:szCs w:val="28"/>
          <w:lang w:eastAsia="ru-RU"/>
        </w:rPr>
      </w:pPr>
    </w:p>
    <w:p w:rsidR="001125F5" w:rsidRPr="00A806AC" w:rsidRDefault="00DD1DAF" w:rsidP="001125F5">
      <w:pPr>
        <w:tabs>
          <w:tab w:val="left" w:pos="960"/>
        </w:tabs>
        <w:suppressAutoHyphens/>
        <w:spacing w:after="0" w:line="240" w:lineRule="auto"/>
        <w:ind w:left="360"/>
        <w:jc w:val="center"/>
        <w:rPr>
          <w:rFonts w:eastAsia="Times New Roman" w:cs="Times New Roman"/>
          <w:b/>
          <w:bCs/>
          <w:sz w:val="28"/>
          <w:szCs w:val="28"/>
          <w:lang w:eastAsia="ar-SA"/>
        </w:rPr>
      </w:pPr>
      <w:r>
        <w:rPr>
          <w:rFonts w:eastAsia="Times New Roman" w:cs="Times New Roman"/>
          <w:b/>
          <w:bCs/>
          <w:sz w:val="28"/>
          <w:szCs w:val="28"/>
          <w:lang w:eastAsia="ar-SA"/>
        </w:rPr>
        <w:t>19</w:t>
      </w:r>
      <w:r w:rsidR="001125F5" w:rsidRPr="00A806AC">
        <w:rPr>
          <w:rFonts w:eastAsia="Times New Roman" w:cs="Times New Roman"/>
          <w:b/>
          <w:bCs/>
          <w:sz w:val="28"/>
          <w:szCs w:val="28"/>
          <w:lang w:eastAsia="ar-SA"/>
        </w:rPr>
        <w:t xml:space="preserve">.ПОСТУПЛЕНИЕ И ИСПОЛЬЗОВАНИЕ ФИНАНСОВЫХ СРЕДСТВ ЗА </w:t>
      </w:r>
      <w:r w:rsidR="001125F5">
        <w:rPr>
          <w:rFonts w:eastAsia="Times New Roman" w:cs="Times New Roman"/>
          <w:b/>
          <w:bCs/>
          <w:sz w:val="28"/>
          <w:szCs w:val="28"/>
          <w:lang w:eastAsia="ar-SA"/>
        </w:rPr>
        <w:t>2016-2017</w:t>
      </w:r>
      <w:r w:rsidR="001125F5" w:rsidRPr="00A806AC">
        <w:rPr>
          <w:rFonts w:eastAsia="Times New Roman" w:cs="Times New Roman"/>
          <w:b/>
          <w:bCs/>
          <w:sz w:val="28"/>
          <w:szCs w:val="28"/>
          <w:lang w:eastAsia="ar-SA"/>
        </w:rPr>
        <w:t xml:space="preserve"> УЧЕБНЫЙ ГОД</w:t>
      </w:r>
    </w:p>
    <w:p w:rsidR="001125F5" w:rsidRPr="00A806AC" w:rsidRDefault="001125F5" w:rsidP="001125F5">
      <w:pPr>
        <w:suppressAutoHyphens/>
        <w:spacing w:after="0" w:line="240" w:lineRule="auto"/>
        <w:ind w:left="360"/>
        <w:jc w:val="both"/>
        <w:rPr>
          <w:rFonts w:eastAsia="Times New Roman" w:cs="Times New Roman"/>
          <w:b/>
          <w:bCs/>
          <w:sz w:val="28"/>
          <w:szCs w:val="28"/>
          <w:lang w:eastAsia="ar-SA"/>
        </w:rPr>
      </w:pPr>
    </w:p>
    <w:tbl>
      <w:tblPr>
        <w:tblW w:w="14459" w:type="dxa"/>
        <w:tblInd w:w="-34" w:type="dxa"/>
        <w:tblLayout w:type="fixed"/>
        <w:tblLook w:val="04A0" w:firstRow="1" w:lastRow="0" w:firstColumn="1" w:lastColumn="0" w:noHBand="0" w:noVBand="1"/>
      </w:tblPr>
      <w:tblGrid>
        <w:gridCol w:w="3828"/>
        <w:gridCol w:w="2126"/>
        <w:gridCol w:w="1134"/>
        <w:gridCol w:w="2126"/>
        <w:gridCol w:w="2410"/>
        <w:gridCol w:w="1276"/>
        <w:gridCol w:w="1559"/>
      </w:tblGrid>
      <w:tr w:rsidR="001125F5" w:rsidRPr="00FD5717" w:rsidTr="001125F5">
        <w:trPr>
          <w:trHeight w:val="1053"/>
        </w:trPr>
        <w:tc>
          <w:tcPr>
            <w:tcW w:w="3828" w:type="dxa"/>
            <w:tcBorders>
              <w:top w:val="single" w:sz="4" w:space="0" w:color="000000"/>
              <w:left w:val="single" w:sz="4" w:space="0" w:color="000000"/>
              <w:bottom w:val="single" w:sz="4" w:space="0" w:color="000000"/>
              <w:right w:val="nil"/>
            </w:tcBorders>
          </w:tcPr>
          <w:p w:rsidR="001125F5" w:rsidRPr="00FD5717" w:rsidRDefault="001125F5" w:rsidP="001125F5">
            <w:pPr>
              <w:suppressAutoHyphens/>
              <w:snapToGrid w:val="0"/>
              <w:spacing w:after="0"/>
              <w:jc w:val="both"/>
              <w:rPr>
                <w:rFonts w:eastAsia="Times New Roman" w:cs="Times New Roman"/>
                <w:sz w:val="24"/>
                <w:szCs w:val="24"/>
                <w:lang w:eastAsia="ar-SA"/>
              </w:rPr>
            </w:pPr>
          </w:p>
        </w:tc>
        <w:tc>
          <w:tcPr>
            <w:tcW w:w="2126" w:type="dxa"/>
            <w:tcBorders>
              <w:top w:val="single" w:sz="4" w:space="0" w:color="000000"/>
              <w:left w:val="single" w:sz="4" w:space="0" w:color="000000"/>
              <w:bottom w:val="single" w:sz="4" w:space="0" w:color="000000"/>
              <w:right w:val="nil"/>
            </w:tcBorders>
            <w:hideMark/>
          </w:tcPr>
          <w:p w:rsidR="001125F5" w:rsidRPr="00FD5717" w:rsidRDefault="001125F5" w:rsidP="001125F5">
            <w:pPr>
              <w:suppressAutoHyphens/>
              <w:spacing w:after="0" w:line="240" w:lineRule="auto"/>
              <w:jc w:val="center"/>
              <w:rPr>
                <w:rFonts w:eastAsia="Times New Roman" w:cs="Times New Roman"/>
                <w:b/>
                <w:bCs/>
                <w:sz w:val="24"/>
                <w:szCs w:val="24"/>
                <w:lang w:eastAsia="ar-SA"/>
              </w:rPr>
            </w:pPr>
            <w:r w:rsidRPr="00FD5717">
              <w:rPr>
                <w:rFonts w:eastAsia="Times New Roman" w:cs="Times New Roman"/>
                <w:b/>
                <w:bCs/>
                <w:sz w:val="24"/>
                <w:szCs w:val="24"/>
                <w:lang w:eastAsia="ar-SA"/>
              </w:rPr>
              <w:t>Субсидии на выполнение муниципального задания</w:t>
            </w:r>
          </w:p>
        </w:tc>
        <w:tc>
          <w:tcPr>
            <w:tcW w:w="1134" w:type="dxa"/>
            <w:tcBorders>
              <w:top w:val="single" w:sz="4" w:space="0" w:color="000000"/>
              <w:left w:val="single" w:sz="4" w:space="0" w:color="000000"/>
              <w:bottom w:val="single" w:sz="4" w:space="0" w:color="000000"/>
              <w:right w:val="nil"/>
            </w:tcBorders>
            <w:hideMark/>
          </w:tcPr>
          <w:p w:rsidR="001125F5" w:rsidRPr="00FD5717" w:rsidRDefault="001125F5" w:rsidP="001125F5">
            <w:pPr>
              <w:suppressAutoHyphens/>
              <w:spacing w:after="0" w:line="240" w:lineRule="auto"/>
              <w:jc w:val="center"/>
              <w:rPr>
                <w:rFonts w:eastAsia="Times New Roman" w:cs="Times New Roman"/>
                <w:b/>
                <w:bCs/>
                <w:sz w:val="24"/>
                <w:szCs w:val="24"/>
                <w:lang w:eastAsia="ar-SA"/>
              </w:rPr>
            </w:pPr>
            <w:r w:rsidRPr="00FD5717">
              <w:rPr>
                <w:rFonts w:eastAsia="Times New Roman" w:cs="Times New Roman"/>
                <w:b/>
                <w:bCs/>
                <w:sz w:val="24"/>
                <w:szCs w:val="24"/>
                <w:lang w:eastAsia="ar-SA"/>
              </w:rPr>
              <w:t>Иные субсидии</w:t>
            </w:r>
          </w:p>
        </w:tc>
        <w:tc>
          <w:tcPr>
            <w:tcW w:w="2126" w:type="dxa"/>
            <w:tcBorders>
              <w:top w:val="single" w:sz="4" w:space="0" w:color="000000"/>
              <w:left w:val="single" w:sz="4" w:space="0" w:color="000000"/>
              <w:bottom w:val="single" w:sz="4" w:space="0" w:color="000000"/>
              <w:right w:val="nil"/>
            </w:tcBorders>
            <w:hideMark/>
          </w:tcPr>
          <w:p w:rsidR="001125F5" w:rsidRPr="00FD5717" w:rsidRDefault="001125F5" w:rsidP="001125F5">
            <w:pPr>
              <w:suppressAutoHyphens/>
              <w:spacing w:after="0" w:line="240" w:lineRule="auto"/>
              <w:jc w:val="center"/>
              <w:rPr>
                <w:rFonts w:eastAsia="Times New Roman" w:cs="Times New Roman"/>
                <w:b/>
                <w:bCs/>
                <w:sz w:val="24"/>
                <w:szCs w:val="24"/>
                <w:lang w:eastAsia="ar-SA"/>
              </w:rPr>
            </w:pPr>
            <w:r w:rsidRPr="00FD5717">
              <w:rPr>
                <w:rFonts w:eastAsia="Times New Roman" w:cs="Times New Roman"/>
                <w:b/>
                <w:bCs/>
                <w:sz w:val="24"/>
                <w:szCs w:val="24"/>
                <w:lang w:eastAsia="ar-SA"/>
              </w:rPr>
              <w:t>Средства от дополнительных платных услуг</w:t>
            </w:r>
          </w:p>
        </w:tc>
        <w:tc>
          <w:tcPr>
            <w:tcW w:w="2410" w:type="dxa"/>
            <w:tcBorders>
              <w:top w:val="single" w:sz="4" w:space="0" w:color="000000"/>
              <w:left w:val="single" w:sz="4" w:space="0" w:color="000000"/>
              <w:bottom w:val="nil"/>
              <w:right w:val="nil"/>
            </w:tcBorders>
            <w:hideMark/>
          </w:tcPr>
          <w:p w:rsidR="001125F5" w:rsidRPr="00FD5717" w:rsidRDefault="001125F5" w:rsidP="001125F5">
            <w:pPr>
              <w:suppressAutoHyphens/>
              <w:spacing w:after="0" w:line="240" w:lineRule="auto"/>
              <w:jc w:val="center"/>
              <w:rPr>
                <w:rFonts w:eastAsia="Times New Roman" w:cs="Times New Roman"/>
                <w:b/>
                <w:bCs/>
                <w:sz w:val="24"/>
                <w:szCs w:val="24"/>
                <w:lang w:eastAsia="ar-SA"/>
              </w:rPr>
            </w:pPr>
            <w:r w:rsidRPr="00FD5717">
              <w:rPr>
                <w:rFonts w:eastAsia="Times New Roman" w:cs="Times New Roman"/>
                <w:b/>
                <w:bCs/>
                <w:sz w:val="24"/>
                <w:szCs w:val="24"/>
                <w:lang w:eastAsia="ar-SA"/>
              </w:rPr>
              <w:t>Пожертвования на уставную деятельность</w:t>
            </w:r>
          </w:p>
        </w:tc>
        <w:tc>
          <w:tcPr>
            <w:tcW w:w="1276" w:type="dxa"/>
            <w:tcBorders>
              <w:top w:val="single" w:sz="4" w:space="0" w:color="000000"/>
              <w:left w:val="single" w:sz="4" w:space="0" w:color="000000"/>
              <w:bottom w:val="single" w:sz="4" w:space="0" w:color="000000"/>
              <w:right w:val="nil"/>
            </w:tcBorders>
            <w:hideMark/>
          </w:tcPr>
          <w:p w:rsidR="001125F5" w:rsidRPr="00FD5717" w:rsidRDefault="001125F5" w:rsidP="001125F5">
            <w:pPr>
              <w:suppressAutoHyphens/>
              <w:spacing w:after="0" w:line="240" w:lineRule="auto"/>
              <w:jc w:val="center"/>
              <w:rPr>
                <w:rFonts w:eastAsia="Times New Roman" w:cs="Times New Roman"/>
                <w:b/>
                <w:bCs/>
                <w:sz w:val="24"/>
                <w:szCs w:val="24"/>
                <w:lang w:eastAsia="ar-SA"/>
              </w:rPr>
            </w:pPr>
            <w:r w:rsidRPr="00FD5717">
              <w:rPr>
                <w:rFonts w:eastAsia="Times New Roman" w:cs="Times New Roman"/>
                <w:b/>
                <w:bCs/>
                <w:sz w:val="24"/>
                <w:szCs w:val="24"/>
                <w:lang w:eastAsia="ar-SA"/>
              </w:rPr>
              <w:t>Всего</w:t>
            </w:r>
          </w:p>
        </w:tc>
        <w:tc>
          <w:tcPr>
            <w:tcW w:w="1559" w:type="dxa"/>
            <w:tcBorders>
              <w:top w:val="single" w:sz="4" w:space="0" w:color="000000"/>
              <w:left w:val="single" w:sz="4" w:space="0" w:color="000000"/>
              <w:bottom w:val="single" w:sz="4" w:space="0" w:color="000000"/>
              <w:right w:val="single" w:sz="4" w:space="0" w:color="000000"/>
            </w:tcBorders>
            <w:hideMark/>
          </w:tcPr>
          <w:p w:rsidR="001125F5" w:rsidRPr="00FD5717" w:rsidRDefault="001125F5" w:rsidP="001125F5">
            <w:pPr>
              <w:suppressAutoHyphens/>
              <w:spacing w:after="0" w:line="240" w:lineRule="auto"/>
              <w:ind w:right="-81"/>
              <w:jc w:val="center"/>
              <w:rPr>
                <w:rFonts w:eastAsia="Times New Roman" w:cs="Times New Roman"/>
                <w:sz w:val="24"/>
                <w:szCs w:val="24"/>
                <w:lang w:eastAsia="ar-SA"/>
              </w:rPr>
            </w:pPr>
            <w:r w:rsidRPr="00FD5717">
              <w:rPr>
                <w:rFonts w:eastAsia="Times New Roman" w:cs="Times New Roman"/>
                <w:b/>
                <w:bCs/>
                <w:sz w:val="24"/>
                <w:szCs w:val="24"/>
                <w:lang w:eastAsia="ar-SA"/>
              </w:rPr>
              <w:t>%  от поступлений</w:t>
            </w:r>
          </w:p>
        </w:tc>
      </w:tr>
      <w:tr w:rsidR="001125F5" w:rsidRPr="00FD5717" w:rsidTr="001125F5">
        <w:tc>
          <w:tcPr>
            <w:tcW w:w="3828" w:type="dxa"/>
            <w:tcBorders>
              <w:top w:val="single" w:sz="4" w:space="0" w:color="000000"/>
              <w:left w:val="single" w:sz="4" w:space="0" w:color="000000"/>
              <w:bottom w:val="single" w:sz="4" w:space="0" w:color="000000"/>
              <w:right w:val="nil"/>
            </w:tcBorders>
            <w:hideMark/>
          </w:tcPr>
          <w:p w:rsidR="001125F5" w:rsidRPr="00FD5717" w:rsidRDefault="001125F5" w:rsidP="001125F5">
            <w:pPr>
              <w:suppressAutoHyphens/>
              <w:spacing w:after="0"/>
              <w:jc w:val="both"/>
              <w:rPr>
                <w:rFonts w:eastAsia="Times New Roman" w:cs="Times New Roman"/>
                <w:b/>
                <w:sz w:val="24"/>
                <w:szCs w:val="24"/>
                <w:lang w:eastAsia="ar-SA"/>
              </w:rPr>
            </w:pPr>
            <w:r w:rsidRPr="00FD5717">
              <w:rPr>
                <w:rFonts w:eastAsia="Times New Roman" w:cs="Times New Roman"/>
                <w:b/>
                <w:bCs/>
                <w:sz w:val="24"/>
                <w:szCs w:val="24"/>
                <w:lang w:eastAsia="ar-SA"/>
              </w:rPr>
              <w:t>Поступило</w:t>
            </w:r>
          </w:p>
        </w:tc>
        <w:tc>
          <w:tcPr>
            <w:tcW w:w="2126" w:type="dxa"/>
            <w:tcBorders>
              <w:top w:val="single" w:sz="4" w:space="0" w:color="000000"/>
              <w:left w:val="single" w:sz="4" w:space="0" w:color="000000"/>
              <w:bottom w:val="single" w:sz="4" w:space="0" w:color="000000"/>
              <w:right w:val="nil"/>
            </w:tcBorders>
            <w:hideMark/>
          </w:tcPr>
          <w:p w:rsidR="001125F5" w:rsidRPr="00FD5717" w:rsidRDefault="001125F5" w:rsidP="001125F5">
            <w:pPr>
              <w:suppressAutoHyphens/>
              <w:spacing w:after="0"/>
              <w:jc w:val="right"/>
              <w:rPr>
                <w:rFonts w:eastAsia="Times New Roman" w:cs="Times New Roman"/>
                <w:b/>
                <w:sz w:val="24"/>
                <w:szCs w:val="24"/>
                <w:lang w:eastAsia="ar-SA"/>
              </w:rPr>
            </w:pPr>
            <w:r w:rsidRPr="00FD5717">
              <w:rPr>
                <w:rFonts w:eastAsia="Times New Roman" w:cs="Times New Roman"/>
                <w:b/>
                <w:sz w:val="24"/>
                <w:szCs w:val="24"/>
                <w:lang w:eastAsia="ar-SA"/>
              </w:rPr>
              <w:t>12467,4</w:t>
            </w:r>
          </w:p>
        </w:tc>
        <w:tc>
          <w:tcPr>
            <w:tcW w:w="1134" w:type="dxa"/>
            <w:tcBorders>
              <w:top w:val="single" w:sz="4" w:space="0" w:color="000000"/>
              <w:left w:val="single" w:sz="4" w:space="0" w:color="000000"/>
              <w:bottom w:val="single" w:sz="4" w:space="0" w:color="000000"/>
              <w:right w:val="nil"/>
            </w:tcBorders>
            <w:hideMark/>
          </w:tcPr>
          <w:p w:rsidR="001125F5" w:rsidRPr="00FD5717" w:rsidRDefault="001125F5" w:rsidP="001125F5">
            <w:pPr>
              <w:suppressAutoHyphens/>
              <w:spacing w:after="0"/>
              <w:jc w:val="right"/>
              <w:rPr>
                <w:rFonts w:eastAsia="Times New Roman" w:cs="Times New Roman"/>
                <w:b/>
                <w:sz w:val="24"/>
                <w:szCs w:val="24"/>
                <w:lang w:eastAsia="ar-SA"/>
              </w:rPr>
            </w:pPr>
            <w:r w:rsidRPr="00FD5717">
              <w:rPr>
                <w:rFonts w:eastAsia="Times New Roman" w:cs="Times New Roman"/>
                <w:b/>
                <w:sz w:val="24"/>
                <w:szCs w:val="24"/>
                <w:lang w:eastAsia="ar-SA"/>
              </w:rPr>
              <w:t>607,4</w:t>
            </w:r>
          </w:p>
        </w:tc>
        <w:tc>
          <w:tcPr>
            <w:tcW w:w="2126" w:type="dxa"/>
            <w:tcBorders>
              <w:top w:val="single" w:sz="4" w:space="0" w:color="000000"/>
              <w:left w:val="single" w:sz="4" w:space="0" w:color="000000"/>
              <w:bottom w:val="single" w:sz="4" w:space="0" w:color="000000"/>
              <w:right w:val="nil"/>
            </w:tcBorders>
            <w:hideMark/>
          </w:tcPr>
          <w:p w:rsidR="001125F5" w:rsidRPr="00FD5717" w:rsidRDefault="001125F5" w:rsidP="001125F5">
            <w:pPr>
              <w:suppressAutoHyphens/>
              <w:spacing w:after="0"/>
              <w:jc w:val="right"/>
              <w:rPr>
                <w:rFonts w:eastAsia="Times New Roman" w:cs="Times New Roman"/>
                <w:b/>
                <w:sz w:val="24"/>
                <w:szCs w:val="24"/>
                <w:lang w:eastAsia="ar-SA"/>
              </w:rPr>
            </w:pPr>
            <w:r w:rsidRPr="00FD5717">
              <w:rPr>
                <w:rFonts w:eastAsia="Times New Roman" w:cs="Times New Roman"/>
                <w:b/>
                <w:sz w:val="24"/>
                <w:szCs w:val="24"/>
                <w:lang w:eastAsia="ar-SA"/>
              </w:rPr>
              <w:t>385,1</w:t>
            </w:r>
          </w:p>
        </w:tc>
        <w:tc>
          <w:tcPr>
            <w:tcW w:w="2410" w:type="dxa"/>
            <w:tcBorders>
              <w:top w:val="single" w:sz="4" w:space="0" w:color="000000"/>
              <w:left w:val="single" w:sz="4" w:space="0" w:color="000000"/>
              <w:bottom w:val="single" w:sz="4" w:space="0" w:color="000000"/>
              <w:right w:val="nil"/>
            </w:tcBorders>
            <w:hideMark/>
          </w:tcPr>
          <w:p w:rsidR="001125F5" w:rsidRPr="00FD5717" w:rsidRDefault="001125F5" w:rsidP="001125F5">
            <w:pPr>
              <w:suppressAutoHyphens/>
              <w:snapToGrid w:val="0"/>
              <w:spacing w:after="0"/>
              <w:jc w:val="right"/>
              <w:rPr>
                <w:rFonts w:eastAsia="Times New Roman" w:cs="Times New Roman"/>
                <w:b/>
                <w:sz w:val="24"/>
                <w:szCs w:val="24"/>
                <w:lang w:eastAsia="ar-SA"/>
              </w:rPr>
            </w:pPr>
            <w:r w:rsidRPr="00FD5717">
              <w:rPr>
                <w:rFonts w:eastAsia="Times New Roman" w:cs="Times New Roman"/>
                <w:b/>
                <w:sz w:val="24"/>
                <w:szCs w:val="24"/>
                <w:lang w:eastAsia="ar-SA"/>
              </w:rPr>
              <w:t>616,3</w:t>
            </w:r>
          </w:p>
        </w:tc>
        <w:tc>
          <w:tcPr>
            <w:tcW w:w="1276" w:type="dxa"/>
            <w:tcBorders>
              <w:top w:val="single" w:sz="4" w:space="0" w:color="000000"/>
              <w:left w:val="single" w:sz="4" w:space="0" w:color="000000"/>
              <w:bottom w:val="single" w:sz="4" w:space="0" w:color="000000"/>
              <w:right w:val="nil"/>
            </w:tcBorders>
            <w:hideMark/>
          </w:tcPr>
          <w:p w:rsidR="001125F5" w:rsidRPr="00FD5717" w:rsidRDefault="001125F5" w:rsidP="001125F5">
            <w:pPr>
              <w:suppressAutoHyphens/>
              <w:spacing w:after="0"/>
              <w:jc w:val="right"/>
              <w:rPr>
                <w:rFonts w:eastAsia="Times New Roman" w:cs="Times New Roman"/>
                <w:b/>
                <w:sz w:val="24"/>
                <w:szCs w:val="24"/>
                <w:lang w:eastAsia="ar-SA"/>
              </w:rPr>
            </w:pPr>
            <w:r w:rsidRPr="00FD5717">
              <w:rPr>
                <w:rFonts w:eastAsia="Times New Roman" w:cs="Times New Roman"/>
                <w:b/>
                <w:sz w:val="24"/>
                <w:szCs w:val="24"/>
                <w:lang w:eastAsia="ar-SA"/>
              </w:rPr>
              <w:t>14076,2</w:t>
            </w:r>
          </w:p>
        </w:tc>
        <w:tc>
          <w:tcPr>
            <w:tcW w:w="1559" w:type="dxa"/>
            <w:tcBorders>
              <w:top w:val="single" w:sz="4" w:space="0" w:color="000000"/>
              <w:left w:val="single" w:sz="4" w:space="0" w:color="000000"/>
              <w:bottom w:val="single" w:sz="4" w:space="0" w:color="000000"/>
              <w:right w:val="single" w:sz="4" w:space="0" w:color="000000"/>
            </w:tcBorders>
          </w:tcPr>
          <w:p w:rsidR="001125F5" w:rsidRPr="00FD5717" w:rsidRDefault="001125F5" w:rsidP="001125F5">
            <w:pPr>
              <w:suppressAutoHyphens/>
              <w:snapToGrid w:val="0"/>
              <w:spacing w:after="0"/>
              <w:jc w:val="center"/>
              <w:rPr>
                <w:rFonts w:eastAsia="Times New Roman" w:cs="Times New Roman"/>
                <w:b/>
                <w:sz w:val="24"/>
                <w:szCs w:val="24"/>
                <w:lang w:eastAsia="ar-SA"/>
              </w:rPr>
            </w:pPr>
          </w:p>
        </w:tc>
      </w:tr>
      <w:tr w:rsidR="001125F5" w:rsidRPr="00FD5717" w:rsidTr="001125F5">
        <w:tc>
          <w:tcPr>
            <w:tcW w:w="3828" w:type="dxa"/>
            <w:tcBorders>
              <w:top w:val="single" w:sz="4" w:space="0" w:color="000000"/>
              <w:left w:val="single" w:sz="4" w:space="0" w:color="000000"/>
              <w:bottom w:val="single" w:sz="4" w:space="0" w:color="000000"/>
              <w:right w:val="nil"/>
            </w:tcBorders>
            <w:hideMark/>
          </w:tcPr>
          <w:p w:rsidR="001125F5" w:rsidRPr="00FD5717" w:rsidRDefault="001125F5" w:rsidP="001125F5">
            <w:pPr>
              <w:suppressAutoHyphens/>
              <w:spacing w:after="0"/>
              <w:jc w:val="both"/>
              <w:rPr>
                <w:rFonts w:eastAsia="Times New Roman" w:cs="Times New Roman"/>
                <w:b/>
                <w:sz w:val="24"/>
                <w:szCs w:val="24"/>
                <w:lang w:eastAsia="ar-SA"/>
              </w:rPr>
            </w:pPr>
            <w:r w:rsidRPr="00FD5717">
              <w:rPr>
                <w:rFonts w:eastAsia="Times New Roman" w:cs="Times New Roman"/>
                <w:b/>
                <w:bCs/>
                <w:sz w:val="24"/>
                <w:szCs w:val="24"/>
                <w:lang w:eastAsia="ar-SA"/>
              </w:rPr>
              <w:t>Израсходовано</w:t>
            </w:r>
          </w:p>
        </w:tc>
        <w:tc>
          <w:tcPr>
            <w:tcW w:w="2126" w:type="dxa"/>
            <w:tcBorders>
              <w:top w:val="single" w:sz="4" w:space="0" w:color="000000"/>
              <w:left w:val="single" w:sz="4" w:space="0" w:color="000000"/>
              <w:bottom w:val="single" w:sz="4" w:space="0" w:color="000000"/>
              <w:right w:val="nil"/>
            </w:tcBorders>
            <w:hideMark/>
          </w:tcPr>
          <w:p w:rsidR="001125F5" w:rsidRPr="00FD5717" w:rsidRDefault="001125F5" w:rsidP="001125F5">
            <w:pPr>
              <w:suppressAutoHyphens/>
              <w:spacing w:after="0"/>
              <w:jc w:val="right"/>
              <w:rPr>
                <w:rFonts w:eastAsia="Times New Roman" w:cs="Times New Roman"/>
                <w:b/>
                <w:sz w:val="24"/>
                <w:szCs w:val="24"/>
                <w:lang w:eastAsia="ar-SA"/>
              </w:rPr>
            </w:pPr>
            <w:r w:rsidRPr="00FD5717">
              <w:rPr>
                <w:rFonts w:eastAsia="Times New Roman" w:cs="Times New Roman"/>
                <w:b/>
                <w:sz w:val="24"/>
                <w:szCs w:val="24"/>
                <w:lang w:eastAsia="ar-SA"/>
              </w:rPr>
              <w:t>12467,4</w:t>
            </w:r>
          </w:p>
        </w:tc>
        <w:tc>
          <w:tcPr>
            <w:tcW w:w="1134" w:type="dxa"/>
            <w:tcBorders>
              <w:top w:val="single" w:sz="4" w:space="0" w:color="000000"/>
              <w:left w:val="single" w:sz="4" w:space="0" w:color="000000"/>
              <w:bottom w:val="single" w:sz="4" w:space="0" w:color="000000"/>
              <w:right w:val="nil"/>
            </w:tcBorders>
            <w:hideMark/>
          </w:tcPr>
          <w:p w:rsidR="001125F5" w:rsidRPr="00FD5717" w:rsidRDefault="001125F5" w:rsidP="001125F5">
            <w:pPr>
              <w:suppressAutoHyphens/>
              <w:spacing w:after="0"/>
              <w:jc w:val="right"/>
              <w:rPr>
                <w:rFonts w:eastAsia="Times New Roman" w:cs="Times New Roman"/>
                <w:b/>
                <w:sz w:val="24"/>
                <w:szCs w:val="24"/>
                <w:lang w:eastAsia="ar-SA"/>
              </w:rPr>
            </w:pPr>
            <w:r w:rsidRPr="00FD5717">
              <w:rPr>
                <w:rFonts w:eastAsia="Times New Roman" w:cs="Times New Roman"/>
                <w:b/>
                <w:sz w:val="24"/>
                <w:szCs w:val="24"/>
                <w:lang w:eastAsia="ar-SA"/>
              </w:rPr>
              <w:t>598,7</w:t>
            </w:r>
          </w:p>
        </w:tc>
        <w:tc>
          <w:tcPr>
            <w:tcW w:w="2126" w:type="dxa"/>
            <w:tcBorders>
              <w:top w:val="single" w:sz="4" w:space="0" w:color="000000"/>
              <w:left w:val="single" w:sz="4" w:space="0" w:color="000000"/>
              <w:bottom w:val="single" w:sz="4" w:space="0" w:color="000000"/>
              <w:right w:val="nil"/>
            </w:tcBorders>
            <w:hideMark/>
          </w:tcPr>
          <w:p w:rsidR="001125F5" w:rsidRPr="00FD5717" w:rsidRDefault="001125F5" w:rsidP="001125F5">
            <w:pPr>
              <w:suppressAutoHyphens/>
              <w:spacing w:after="0"/>
              <w:jc w:val="right"/>
              <w:rPr>
                <w:rFonts w:eastAsia="Times New Roman" w:cs="Times New Roman"/>
                <w:b/>
                <w:sz w:val="24"/>
                <w:szCs w:val="24"/>
                <w:lang w:eastAsia="ar-SA"/>
              </w:rPr>
            </w:pPr>
            <w:r w:rsidRPr="00FD5717">
              <w:rPr>
                <w:rFonts w:eastAsia="Times New Roman" w:cs="Times New Roman"/>
                <w:b/>
                <w:sz w:val="24"/>
                <w:szCs w:val="24"/>
                <w:lang w:eastAsia="ar-SA"/>
              </w:rPr>
              <w:t>332,2</w:t>
            </w:r>
          </w:p>
        </w:tc>
        <w:tc>
          <w:tcPr>
            <w:tcW w:w="2410" w:type="dxa"/>
            <w:tcBorders>
              <w:top w:val="single" w:sz="4" w:space="0" w:color="000000"/>
              <w:left w:val="single" w:sz="4" w:space="0" w:color="000000"/>
              <w:bottom w:val="single" w:sz="4" w:space="0" w:color="000000"/>
              <w:right w:val="nil"/>
            </w:tcBorders>
            <w:hideMark/>
          </w:tcPr>
          <w:p w:rsidR="001125F5" w:rsidRPr="00FD5717" w:rsidRDefault="001125F5" w:rsidP="001125F5">
            <w:pPr>
              <w:suppressAutoHyphens/>
              <w:snapToGrid w:val="0"/>
              <w:spacing w:after="0"/>
              <w:jc w:val="right"/>
              <w:rPr>
                <w:rFonts w:eastAsia="Times New Roman" w:cs="Times New Roman"/>
                <w:b/>
                <w:sz w:val="24"/>
                <w:szCs w:val="24"/>
                <w:lang w:eastAsia="ar-SA"/>
              </w:rPr>
            </w:pPr>
            <w:r w:rsidRPr="00FD5717">
              <w:rPr>
                <w:rFonts w:eastAsia="Times New Roman" w:cs="Times New Roman"/>
                <w:b/>
                <w:sz w:val="24"/>
                <w:szCs w:val="24"/>
                <w:lang w:eastAsia="ar-SA"/>
              </w:rPr>
              <w:t>592,3</w:t>
            </w:r>
          </w:p>
        </w:tc>
        <w:tc>
          <w:tcPr>
            <w:tcW w:w="1276" w:type="dxa"/>
            <w:tcBorders>
              <w:top w:val="single" w:sz="4" w:space="0" w:color="000000"/>
              <w:left w:val="single" w:sz="4" w:space="0" w:color="000000"/>
              <w:bottom w:val="single" w:sz="4" w:space="0" w:color="000000"/>
              <w:right w:val="nil"/>
            </w:tcBorders>
            <w:hideMark/>
          </w:tcPr>
          <w:p w:rsidR="001125F5" w:rsidRPr="00FD5717" w:rsidRDefault="001125F5" w:rsidP="001125F5">
            <w:pPr>
              <w:suppressAutoHyphens/>
              <w:spacing w:after="0"/>
              <w:jc w:val="right"/>
              <w:rPr>
                <w:rFonts w:eastAsia="Times New Roman" w:cs="Times New Roman"/>
                <w:b/>
                <w:sz w:val="24"/>
                <w:szCs w:val="24"/>
                <w:lang w:eastAsia="ar-SA"/>
              </w:rPr>
            </w:pPr>
            <w:r w:rsidRPr="00FD5717">
              <w:rPr>
                <w:rFonts w:eastAsia="Times New Roman" w:cs="Times New Roman"/>
                <w:b/>
                <w:sz w:val="24"/>
                <w:szCs w:val="24"/>
                <w:lang w:eastAsia="ar-SA"/>
              </w:rPr>
              <w:t>13990,6</w:t>
            </w:r>
          </w:p>
        </w:tc>
        <w:tc>
          <w:tcPr>
            <w:tcW w:w="1559" w:type="dxa"/>
            <w:tcBorders>
              <w:top w:val="single" w:sz="4" w:space="0" w:color="000000"/>
              <w:left w:val="single" w:sz="4" w:space="0" w:color="000000"/>
              <w:bottom w:val="single" w:sz="4" w:space="0" w:color="000000"/>
              <w:right w:val="single" w:sz="4" w:space="0" w:color="000000"/>
            </w:tcBorders>
            <w:hideMark/>
          </w:tcPr>
          <w:p w:rsidR="001125F5" w:rsidRPr="00FD5717" w:rsidRDefault="001125F5" w:rsidP="001125F5">
            <w:pPr>
              <w:suppressAutoHyphens/>
              <w:spacing w:after="0"/>
              <w:jc w:val="center"/>
              <w:rPr>
                <w:rFonts w:eastAsia="Times New Roman" w:cs="Times New Roman"/>
                <w:sz w:val="24"/>
                <w:szCs w:val="24"/>
                <w:lang w:eastAsia="ar-SA"/>
              </w:rPr>
            </w:pPr>
            <w:r w:rsidRPr="00FD5717">
              <w:rPr>
                <w:rFonts w:eastAsia="Times New Roman" w:cs="Times New Roman"/>
                <w:sz w:val="24"/>
                <w:szCs w:val="24"/>
                <w:lang w:eastAsia="ar-SA"/>
              </w:rPr>
              <w:t>99,4</w:t>
            </w:r>
          </w:p>
        </w:tc>
      </w:tr>
      <w:tr w:rsidR="001125F5" w:rsidRPr="00FD5717" w:rsidTr="001125F5">
        <w:tc>
          <w:tcPr>
            <w:tcW w:w="3828" w:type="dxa"/>
            <w:tcBorders>
              <w:top w:val="single" w:sz="4" w:space="0" w:color="000000"/>
              <w:left w:val="single" w:sz="4" w:space="0" w:color="000000"/>
              <w:bottom w:val="single" w:sz="4" w:space="0" w:color="000000"/>
              <w:right w:val="nil"/>
            </w:tcBorders>
            <w:hideMark/>
          </w:tcPr>
          <w:p w:rsidR="001125F5" w:rsidRPr="00FD5717" w:rsidRDefault="001125F5" w:rsidP="001125F5">
            <w:pPr>
              <w:suppressAutoHyphens/>
              <w:spacing w:after="0"/>
              <w:jc w:val="both"/>
              <w:rPr>
                <w:rFonts w:eastAsia="Times New Roman" w:cs="Times New Roman"/>
                <w:sz w:val="24"/>
                <w:szCs w:val="24"/>
                <w:lang w:eastAsia="ar-SA"/>
              </w:rPr>
            </w:pPr>
            <w:r w:rsidRPr="00FD5717">
              <w:rPr>
                <w:rFonts w:eastAsia="Times New Roman" w:cs="Times New Roman"/>
                <w:b/>
                <w:bCs/>
                <w:sz w:val="24"/>
                <w:szCs w:val="24"/>
                <w:lang w:eastAsia="ar-SA"/>
              </w:rPr>
              <w:t>Из них:</w:t>
            </w:r>
          </w:p>
        </w:tc>
        <w:tc>
          <w:tcPr>
            <w:tcW w:w="2126" w:type="dxa"/>
            <w:tcBorders>
              <w:top w:val="single" w:sz="4" w:space="0" w:color="000000"/>
              <w:left w:val="single" w:sz="4" w:space="0" w:color="000000"/>
              <w:bottom w:val="single" w:sz="4" w:space="0" w:color="000000"/>
              <w:right w:val="nil"/>
            </w:tcBorders>
          </w:tcPr>
          <w:p w:rsidR="001125F5" w:rsidRPr="00FD5717" w:rsidRDefault="001125F5" w:rsidP="001125F5">
            <w:pPr>
              <w:suppressAutoHyphens/>
              <w:snapToGrid w:val="0"/>
              <w:spacing w:after="0"/>
              <w:jc w:val="right"/>
              <w:rPr>
                <w:rFonts w:eastAsia="Times New Roman" w:cs="Times New Roman"/>
                <w:sz w:val="24"/>
                <w:szCs w:val="24"/>
                <w:lang w:eastAsia="ar-SA"/>
              </w:rPr>
            </w:pPr>
          </w:p>
        </w:tc>
        <w:tc>
          <w:tcPr>
            <w:tcW w:w="1134" w:type="dxa"/>
            <w:tcBorders>
              <w:top w:val="single" w:sz="4" w:space="0" w:color="000000"/>
              <w:left w:val="single" w:sz="4" w:space="0" w:color="000000"/>
              <w:bottom w:val="single" w:sz="4" w:space="0" w:color="000000"/>
              <w:right w:val="nil"/>
            </w:tcBorders>
          </w:tcPr>
          <w:p w:rsidR="001125F5" w:rsidRPr="00FD5717" w:rsidRDefault="001125F5" w:rsidP="001125F5">
            <w:pPr>
              <w:suppressAutoHyphens/>
              <w:snapToGrid w:val="0"/>
              <w:spacing w:after="0"/>
              <w:jc w:val="right"/>
              <w:rPr>
                <w:rFonts w:eastAsia="Times New Roman" w:cs="Times New Roman"/>
                <w:sz w:val="24"/>
                <w:szCs w:val="24"/>
                <w:lang w:eastAsia="ar-SA"/>
              </w:rPr>
            </w:pPr>
          </w:p>
        </w:tc>
        <w:tc>
          <w:tcPr>
            <w:tcW w:w="2126" w:type="dxa"/>
            <w:tcBorders>
              <w:top w:val="single" w:sz="4" w:space="0" w:color="000000"/>
              <w:left w:val="single" w:sz="4" w:space="0" w:color="000000"/>
              <w:bottom w:val="single" w:sz="4" w:space="0" w:color="000000"/>
              <w:right w:val="nil"/>
            </w:tcBorders>
          </w:tcPr>
          <w:p w:rsidR="001125F5" w:rsidRPr="00FD5717" w:rsidRDefault="001125F5" w:rsidP="001125F5">
            <w:pPr>
              <w:suppressAutoHyphens/>
              <w:snapToGrid w:val="0"/>
              <w:spacing w:after="0"/>
              <w:jc w:val="right"/>
              <w:rPr>
                <w:rFonts w:eastAsia="Times New Roman" w:cs="Times New Roman"/>
                <w:sz w:val="24"/>
                <w:szCs w:val="24"/>
                <w:lang w:eastAsia="ar-SA"/>
              </w:rPr>
            </w:pPr>
          </w:p>
        </w:tc>
        <w:tc>
          <w:tcPr>
            <w:tcW w:w="2410" w:type="dxa"/>
            <w:tcBorders>
              <w:top w:val="single" w:sz="4" w:space="0" w:color="000000"/>
              <w:left w:val="single" w:sz="4" w:space="0" w:color="000000"/>
              <w:bottom w:val="single" w:sz="4" w:space="0" w:color="000000"/>
              <w:right w:val="nil"/>
            </w:tcBorders>
          </w:tcPr>
          <w:p w:rsidR="001125F5" w:rsidRPr="00FD5717" w:rsidRDefault="001125F5" w:rsidP="001125F5">
            <w:pPr>
              <w:suppressAutoHyphens/>
              <w:snapToGrid w:val="0"/>
              <w:spacing w:after="0"/>
              <w:jc w:val="right"/>
              <w:rPr>
                <w:rFonts w:eastAsia="Times New Roman" w:cs="Times New Roman"/>
                <w:sz w:val="24"/>
                <w:szCs w:val="24"/>
                <w:lang w:eastAsia="ar-SA"/>
              </w:rPr>
            </w:pPr>
          </w:p>
        </w:tc>
        <w:tc>
          <w:tcPr>
            <w:tcW w:w="1276" w:type="dxa"/>
            <w:tcBorders>
              <w:top w:val="single" w:sz="4" w:space="0" w:color="000000"/>
              <w:left w:val="single" w:sz="4" w:space="0" w:color="000000"/>
              <w:bottom w:val="single" w:sz="4" w:space="0" w:color="000000"/>
              <w:right w:val="nil"/>
            </w:tcBorders>
          </w:tcPr>
          <w:p w:rsidR="001125F5" w:rsidRPr="00FD5717" w:rsidRDefault="001125F5" w:rsidP="001125F5">
            <w:pPr>
              <w:suppressAutoHyphens/>
              <w:snapToGrid w:val="0"/>
              <w:spacing w:after="0"/>
              <w:jc w:val="right"/>
              <w:rPr>
                <w:rFonts w:eastAsia="Times New Roman" w:cs="Times New Roman"/>
                <w:sz w:val="24"/>
                <w:szCs w:val="24"/>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1125F5" w:rsidRPr="00FD5717" w:rsidRDefault="001125F5" w:rsidP="001125F5">
            <w:pPr>
              <w:suppressAutoHyphens/>
              <w:snapToGrid w:val="0"/>
              <w:spacing w:after="0"/>
              <w:jc w:val="center"/>
              <w:rPr>
                <w:rFonts w:eastAsia="Times New Roman" w:cs="Times New Roman"/>
                <w:sz w:val="24"/>
                <w:szCs w:val="24"/>
                <w:lang w:eastAsia="ar-SA"/>
              </w:rPr>
            </w:pPr>
          </w:p>
        </w:tc>
      </w:tr>
      <w:tr w:rsidR="001125F5" w:rsidRPr="00FD5717" w:rsidTr="001125F5">
        <w:tc>
          <w:tcPr>
            <w:tcW w:w="3828" w:type="dxa"/>
            <w:tcBorders>
              <w:top w:val="single" w:sz="4" w:space="0" w:color="000000"/>
              <w:left w:val="single" w:sz="4" w:space="0" w:color="000000"/>
              <w:bottom w:val="single" w:sz="4" w:space="0" w:color="000000"/>
              <w:right w:val="nil"/>
            </w:tcBorders>
            <w:hideMark/>
          </w:tcPr>
          <w:p w:rsidR="001125F5" w:rsidRPr="00FD5717" w:rsidRDefault="001125F5" w:rsidP="001125F5">
            <w:pPr>
              <w:suppressAutoHyphens/>
              <w:spacing w:after="0" w:line="240" w:lineRule="auto"/>
              <w:jc w:val="both"/>
              <w:rPr>
                <w:rFonts w:eastAsia="Times New Roman" w:cs="Times New Roman"/>
                <w:sz w:val="24"/>
                <w:szCs w:val="24"/>
                <w:lang w:eastAsia="ar-SA"/>
              </w:rPr>
            </w:pPr>
            <w:r w:rsidRPr="00FD5717">
              <w:rPr>
                <w:rFonts w:eastAsia="Times New Roman" w:cs="Times New Roman"/>
                <w:sz w:val="24"/>
                <w:szCs w:val="24"/>
                <w:lang w:eastAsia="ar-SA"/>
              </w:rPr>
              <w:t>Расходы на заработную плату</w:t>
            </w:r>
          </w:p>
        </w:tc>
        <w:tc>
          <w:tcPr>
            <w:tcW w:w="2126" w:type="dxa"/>
            <w:tcBorders>
              <w:top w:val="single" w:sz="4" w:space="0" w:color="000000"/>
              <w:left w:val="single" w:sz="4" w:space="0" w:color="000000"/>
              <w:bottom w:val="single" w:sz="4" w:space="0" w:color="000000"/>
              <w:right w:val="nil"/>
            </w:tcBorders>
            <w:hideMark/>
          </w:tcPr>
          <w:p w:rsidR="001125F5" w:rsidRPr="00FD5717" w:rsidRDefault="001125F5" w:rsidP="001125F5">
            <w:pPr>
              <w:suppressAutoHyphens/>
              <w:spacing w:after="0" w:line="240" w:lineRule="auto"/>
              <w:jc w:val="right"/>
              <w:rPr>
                <w:rFonts w:eastAsia="Times New Roman" w:cs="Times New Roman"/>
                <w:color w:val="000000"/>
                <w:sz w:val="24"/>
                <w:szCs w:val="24"/>
                <w:lang w:eastAsia="ar-SA"/>
              </w:rPr>
            </w:pPr>
            <w:r w:rsidRPr="00FD5717">
              <w:rPr>
                <w:rFonts w:eastAsia="Times New Roman" w:cs="Times New Roman"/>
                <w:color w:val="000000"/>
                <w:sz w:val="24"/>
                <w:szCs w:val="24"/>
                <w:lang w:eastAsia="ar-SA"/>
              </w:rPr>
              <w:t>8428,6</w:t>
            </w:r>
          </w:p>
        </w:tc>
        <w:tc>
          <w:tcPr>
            <w:tcW w:w="1134" w:type="dxa"/>
            <w:tcBorders>
              <w:top w:val="single" w:sz="4" w:space="0" w:color="000000"/>
              <w:left w:val="single" w:sz="4" w:space="0" w:color="000000"/>
              <w:bottom w:val="single" w:sz="4" w:space="0" w:color="000000"/>
              <w:right w:val="nil"/>
            </w:tcBorders>
          </w:tcPr>
          <w:p w:rsidR="001125F5" w:rsidRPr="00FD5717" w:rsidRDefault="001125F5" w:rsidP="001125F5">
            <w:pPr>
              <w:suppressAutoHyphens/>
              <w:spacing w:after="0" w:line="240" w:lineRule="auto"/>
              <w:jc w:val="right"/>
              <w:rPr>
                <w:rFonts w:eastAsia="Times New Roman" w:cs="Times New Roman"/>
                <w:sz w:val="24"/>
                <w:szCs w:val="24"/>
                <w:lang w:eastAsia="ar-SA"/>
              </w:rPr>
            </w:pPr>
          </w:p>
        </w:tc>
        <w:tc>
          <w:tcPr>
            <w:tcW w:w="2126" w:type="dxa"/>
            <w:tcBorders>
              <w:top w:val="single" w:sz="4" w:space="0" w:color="000000"/>
              <w:left w:val="single" w:sz="4" w:space="0" w:color="000000"/>
              <w:bottom w:val="single" w:sz="4" w:space="0" w:color="000000"/>
              <w:right w:val="nil"/>
            </w:tcBorders>
            <w:hideMark/>
          </w:tcPr>
          <w:p w:rsidR="001125F5" w:rsidRPr="00FD5717" w:rsidRDefault="001125F5" w:rsidP="001125F5">
            <w:pPr>
              <w:suppressAutoHyphens/>
              <w:spacing w:after="0" w:line="240" w:lineRule="auto"/>
              <w:jc w:val="right"/>
              <w:rPr>
                <w:rFonts w:eastAsia="Times New Roman" w:cs="Times New Roman"/>
                <w:sz w:val="24"/>
                <w:szCs w:val="24"/>
                <w:lang w:eastAsia="ar-SA"/>
              </w:rPr>
            </w:pPr>
            <w:r w:rsidRPr="00FD5717">
              <w:rPr>
                <w:rFonts w:eastAsia="Times New Roman" w:cs="Times New Roman"/>
                <w:sz w:val="24"/>
                <w:szCs w:val="24"/>
                <w:lang w:eastAsia="ar-SA"/>
              </w:rPr>
              <w:t>136,3</w:t>
            </w:r>
          </w:p>
        </w:tc>
        <w:tc>
          <w:tcPr>
            <w:tcW w:w="2410" w:type="dxa"/>
            <w:tcBorders>
              <w:top w:val="single" w:sz="4" w:space="0" w:color="000000"/>
              <w:left w:val="single" w:sz="4" w:space="0" w:color="000000"/>
              <w:bottom w:val="single" w:sz="4" w:space="0" w:color="000000"/>
              <w:right w:val="nil"/>
            </w:tcBorders>
          </w:tcPr>
          <w:p w:rsidR="001125F5" w:rsidRPr="00FD5717" w:rsidRDefault="001125F5" w:rsidP="001125F5">
            <w:pPr>
              <w:suppressAutoHyphens/>
              <w:snapToGrid w:val="0"/>
              <w:spacing w:after="0" w:line="240" w:lineRule="auto"/>
              <w:jc w:val="right"/>
              <w:rPr>
                <w:rFonts w:eastAsia="Times New Roman" w:cs="Times New Roman"/>
                <w:sz w:val="24"/>
                <w:szCs w:val="24"/>
                <w:lang w:eastAsia="ar-SA"/>
              </w:rPr>
            </w:pPr>
          </w:p>
        </w:tc>
        <w:tc>
          <w:tcPr>
            <w:tcW w:w="1276" w:type="dxa"/>
            <w:tcBorders>
              <w:top w:val="single" w:sz="4" w:space="0" w:color="000000"/>
              <w:left w:val="single" w:sz="4" w:space="0" w:color="000000"/>
              <w:bottom w:val="single" w:sz="4" w:space="0" w:color="000000"/>
              <w:right w:val="nil"/>
            </w:tcBorders>
            <w:hideMark/>
          </w:tcPr>
          <w:p w:rsidR="001125F5" w:rsidRPr="00FD5717" w:rsidRDefault="001125F5" w:rsidP="001125F5">
            <w:pPr>
              <w:suppressAutoHyphens/>
              <w:spacing w:after="0" w:line="240" w:lineRule="auto"/>
              <w:jc w:val="right"/>
              <w:rPr>
                <w:rFonts w:eastAsia="Times New Roman" w:cs="Times New Roman"/>
                <w:sz w:val="24"/>
                <w:szCs w:val="24"/>
                <w:lang w:eastAsia="ar-SA"/>
              </w:rPr>
            </w:pPr>
            <w:r w:rsidRPr="00FD5717">
              <w:rPr>
                <w:rFonts w:eastAsia="Times New Roman" w:cs="Times New Roman"/>
                <w:sz w:val="24"/>
                <w:szCs w:val="24"/>
                <w:lang w:eastAsia="ar-SA"/>
              </w:rPr>
              <w:t>8564,9</w:t>
            </w:r>
          </w:p>
        </w:tc>
        <w:tc>
          <w:tcPr>
            <w:tcW w:w="1559" w:type="dxa"/>
            <w:tcBorders>
              <w:top w:val="single" w:sz="4" w:space="0" w:color="000000"/>
              <w:left w:val="single" w:sz="4" w:space="0" w:color="000000"/>
              <w:bottom w:val="single" w:sz="4" w:space="0" w:color="000000"/>
              <w:right w:val="single" w:sz="4" w:space="0" w:color="000000"/>
            </w:tcBorders>
            <w:hideMark/>
          </w:tcPr>
          <w:p w:rsidR="001125F5" w:rsidRPr="00FD5717" w:rsidRDefault="001125F5" w:rsidP="001125F5">
            <w:pPr>
              <w:suppressAutoHyphens/>
              <w:spacing w:after="0" w:line="240" w:lineRule="auto"/>
              <w:jc w:val="center"/>
              <w:rPr>
                <w:rFonts w:eastAsia="Times New Roman" w:cs="Times New Roman"/>
                <w:sz w:val="24"/>
                <w:szCs w:val="24"/>
                <w:lang w:eastAsia="ar-SA"/>
              </w:rPr>
            </w:pPr>
            <w:r w:rsidRPr="00FD5717">
              <w:rPr>
                <w:rFonts w:eastAsia="Times New Roman" w:cs="Times New Roman"/>
                <w:sz w:val="24"/>
                <w:szCs w:val="24"/>
                <w:lang w:eastAsia="ar-SA"/>
              </w:rPr>
              <w:t>60,9</w:t>
            </w:r>
          </w:p>
        </w:tc>
      </w:tr>
      <w:tr w:rsidR="001125F5" w:rsidRPr="00FD5717" w:rsidTr="001125F5">
        <w:tc>
          <w:tcPr>
            <w:tcW w:w="3828" w:type="dxa"/>
            <w:tcBorders>
              <w:top w:val="single" w:sz="4" w:space="0" w:color="000000"/>
              <w:left w:val="single" w:sz="4" w:space="0" w:color="000000"/>
              <w:bottom w:val="single" w:sz="4" w:space="0" w:color="000000"/>
              <w:right w:val="nil"/>
            </w:tcBorders>
            <w:hideMark/>
          </w:tcPr>
          <w:p w:rsidR="001125F5" w:rsidRPr="00FD5717" w:rsidRDefault="001125F5" w:rsidP="001125F5">
            <w:pPr>
              <w:suppressAutoHyphens/>
              <w:spacing w:after="0" w:line="240" w:lineRule="auto"/>
              <w:jc w:val="both"/>
              <w:rPr>
                <w:rFonts w:eastAsia="Times New Roman" w:cs="Times New Roman"/>
                <w:sz w:val="24"/>
                <w:szCs w:val="24"/>
                <w:lang w:eastAsia="ar-SA"/>
              </w:rPr>
            </w:pPr>
            <w:r w:rsidRPr="00FD5717">
              <w:rPr>
                <w:rFonts w:eastAsia="Times New Roman" w:cs="Times New Roman"/>
                <w:sz w:val="24"/>
                <w:szCs w:val="24"/>
                <w:lang w:eastAsia="ar-SA"/>
              </w:rPr>
              <w:t>Прочие выплаты</w:t>
            </w:r>
          </w:p>
        </w:tc>
        <w:tc>
          <w:tcPr>
            <w:tcW w:w="2126" w:type="dxa"/>
            <w:tcBorders>
              <w:top w:val="single" w:sz="4" w:space="0" w:color="000000"/>
              <w:left w:val="single" w:sz="4" w:space="0" w:color="000000"/>
              <w:bottom w:val="single" w:sz="4" w:space="0" w:color="000000"/>
              <w:right w:val="nil"/>
            </w:tcBorders>
            <w:hideMark/>
          </w:tcPr>
          <w:p w:rsidR="001125F5" w:rsidRPr="00FD5717" w:rsidRDefault="001125F5" w:rsidP="001125F5">
            <w:pPr>
              <w:suppressAutoHyphens/>
              <w:spacing w:after="0" w:line="240" w:lineRule="auto"/>
              <w:jc w:val="right"/>
              <w:rPr>
                <w:rFonts w:eastAsia="Times New Roman" w:cs="Times New Roman"/>
                <w:color w:val="000000"/>
                <w:sz w:val="24"/>
                <w:szCs w:val="24"/>
                <w:lang w:eastAsia="ar-SA"/>
              </w:rPr>
            </w:pPr>
            <w:r w:rsidRPr="00FD5717">
              <w:rPr>
                <w:rFonts w:eastAsia="Times New Roman" w:cs="Times New Roman"/>
                <w:color w:val="000000"/>
                <w:sz w:val="24"/>
                <w:szCs w:val="24"/>
                <w:lang w:eastAsia="ar-SA"/>
              </w:rPr>
              <w:t>0,9</w:t>
            </w:r>
          </w:p>
        </w:tc>
        <w:tc>
          <w:tcPr>
            <w:tcW w:w="1134" w:type="dxa"/>
            <w:tcBorders>
              <w:top w:val="single" w:sz="4" w:space="0" w:color="000000"/>
              <w:left w:val="single" w:sz="4" w:space="0" w:color="000000"/>
              <w:bottom w:val="single" w:sz="4" w:space="0" w:color="000000"/>
              <w:right w:val="nil"/>
            </w:tcBorders>
            <w:hideMark/>
          </w:tcPr>
          <w:p w:rsidR="001125F5" w:rsidRPr="00FD5717" w:rsidRDefault="001125F5" w:rsidP="001125F5">
            <w:pPr>
              <w:suppressAutoHyphens/>
              <w:spacing w:after="0" w:line="240" w:lineRule="auto"/>
              <w:jc w:val="right"/>
              <w:rPr>
                <w:rFonts w:eastAsia="Times New Roman" w:cs="Times New Roman"/>
                <w:sz w:val="24"/>
                <w:szCs w:val="24"/>
                <w:lang w:eastAsia="ar-SA"/>
              </w:rPr>
            </w:pPr>
            <w:r w:rsidRPr="00FD5717">
              <w:rPr>
                <w:rFonts w:eastAsia="Times New Roman" w:cs="Times New Roman"/>
                <w:sz w:val="24"/>
                <w:szCs w:val="24"/>
                <w:lang w:eastAsia="ar-SA"/>
              </w:rPr>
              <w:t>563,6</w:t>
            </w:r>
          </w:p>
        </w:tc>
        <w:tc>
          <w:tcPr>
            <w:tcW w:w="2126" w:type="dxa"/>
            <w:tcBorders>
              <w:top w:val="single" w:sz="4" w:space="0" w:color="000000"/>
              <w:left w:val="single" w:sz="4" w:space="0" w:color="000000"/>
              <w:bottom w:val="single" w:sz="4" w:space="0" w:color="000000"/>
              <w:right w:val="nil"/>
            </w:tcBorders>
            <w:hideMark/>
          </w:tcPr>
          <w:p w:rsidR="001125F5" w:rsidRPr="00FD5717" w:rsidRDefault="001125F5" w:rsidP="001125F5">
            <w:pPr>
              <w:suppressAutoHyphens/>
              <w:spacing w:after="0" w:line="240" w:lineRule="auto"/>
              <w:jc w:val="right"/>
              <w:rPr>
                <w:rFonts w:eastAsia="Times New Roman" w:cs="Times New Roman"/>
                <w:sz w:val="24"/>
                <w:szCs w:val="24"/>
                <w:lang w:eastAsia="ar-SA"/>
              </w:rPr>
            </w:pPr>
            <w:r w:rsidRPr="00FD5717">
              <w:rPr>
                <w:rFonts w:eastAsia="Times New Roman" w:cs="Times New Roman"/>
                <w:sz w:val="24"/>
                <w:szCs w:val="24"/>
                <w:lang w:eastAsia="ar-SA"/>
              </w:rPr>
              <w:t>0,6</w:t>
            </w:r>
          </w:p>
        </w:tc>
        <w:tc>
          <w:tcPr>
            <w:tcW w:w="2410" w:type="dxa"/>
            <w:tcBorders>
              <w:top w:val="single" w:sz="4" w:space="0" w:color="000000"/>
              <w:left w:val="single" w:sz="4" w:space="0" w:color="000000"/>
              <w:bottom w:val="single" w:sz="4" w:space="0" w:color="000000"/>
              <w:right w:val="nil"/>
            </w:tcBorders>
          </w:tcPr>
          <w:p w:rsidR="001125F5" w:rsidRPr="00FD5717" w:rsidRDefault="001125F5" w:rsidP="001125F5">
            <w:pPr>
              <w:suppressAutoHyphens/>
              <w:snapToGrid w:val="0"/>
              <w:spacing w:after="0" w:line="240" w:lineRule="auto"/>
              <w:jc w:val="right"/>
              <w:rPr>
                <w:rFonts w:eastAsia="Times New Roman" w:cs="Times New Roman"/>
                <w:sz w:val="24"/>
                <w:szCs w:val="24"/>
                <w:lang w:eastAsia="ar-SA"/>
              </w:rPr>
            </w:pPr>
          </w:p>
        </w:tc>
        <w:tc>
          <w:tcPr>
            <w:tcW w:w="1276" w:type="dxa"/>
            <w:tcBorders>
              <w:top w:val="single" w:sz="4" w:space="0" w:color="000000"/>
              <w:left w:val="single" w:sz="4" w:space="0" w:color="000000"/>
              <w:bottom w:val="single" w:sz="4" w:space="0" w:color="000000"/>
              <w:right w:val="nil"/>
            </w:tcBorders>
            <w:hideMark/>
          </w:tcPr>
          <w:p w:rsidR="001125F5" w:rsidRPr="00FD5717" w:rsidRDefault="001125F5" w:rsidP="001125F5">
            <w:pPr>
              <w:suppressAutoHyphens/>
              <w:spacing w:after="0" w:line="240" w:lineRule="auto"/>
              <w:jc w:val="right"/>
              <w:rPr>
                <w:rFonts w:eastAsia="Times New Roman" w:cs="Times New Roman"/>
                <w:sz w:val="24"/>
                <w:szCs w:val="24"/>
                <w:lang w:eastAsia="ar-SA"/>
              </w:rPr>
            </w:pPr>
            <w:r w:rsidRPr="00FD5717">
              <w:rPr>
                <w:rFonts w:eastAsia="Times New Roman" w:cs="Times New Roman"/>
                <w:sz w:val="24"/>
                <w:szCs w:val="24"/>
                <w:lang w:eastAsia="ar-SA"/>
              </w:rPr>
              <w:t>565,1</w:t>
            </w:r>
          </w:p>
        </w:tc>
        <w:tc>
          <w:tcPr>
            <w:tcW w:w="1559" w:type="dxa"/>
            <w:tcBorders>
              <w:top w:val="single" w:sz="4" w:space="0" w:color="000000"/>
              <w:left w:val="single" w:sz="4" w:space="0" w:color="000000"/>
              <w:bottom w:val="single" w:sz="4" w:space="0" w:color="000000"/>
              <w:right w:val="single" w:sz="4" w:space="0" w:color="000000"/>
            </w:tcBorders>
            <w:hideMark/>
          </w:tcPr>
          <w:p w:rsidR="001125F5" w:rsidRPr="00FD5717" w:rsidRDefault="001125F5" w:rsidP="001125F5">
            <w:pPr>
              <w:suppressAutoHyphens/>
              <w:spacing w:after="0" w:line="240" w:lineRule="auto"/>
              <w:jc w:val="center"/>
              <w:rPr>
                <w:rFonts w:eastAsia="Times New Roman" w:cs="Times New Roman"/>
                <w:sz w:val="24"/>
                <w:szCs w:val="24"/>
                <w:lang w:eastAsia="ar-SA"/>
              </w:rPr>
            </w:pPr>
            <w:r w:rsidRPr="00FD5717">
              <w:rPr>
                <w:rFonts w:eastAsia="Times New Roman" w:cs="Times New Roman"/>
                <w:sz w:val="24"/>
                <w:szCs w:val="24"/>
                <w:lang w:eastAsia="ar-SA"/>
              </w:rPr>
              <w:t>0,4</w:t>
            </w:r>
          </w:p>
        </w:tc>
      </w:tr>
      <w:tr w:rsidR="001125F5" w:rsidRPr="00FD5717" w:rsidTr="001125F5">
        <w:tc>
          <w:tcPr>
            <w:tcW w:w="3828" w:type="dxa"/>
            <w:tcBorders>
              <w:top w:val="single" w:sz="4" w:space="0" w:color="000000"/>
              <w:left w:val="single" w:sz="4" w:space="0" w:color="000000"/>
              <w:bottom w:val="single" w:sz="4" w:space="0" w:color="000000"/>
              <w:right w:val="nil"/>
            </w:tcBorders>
            <w:hideMark/>
          </w:tcPr>
          <w:p w:rsidR="001125F5" w:rsidRPr="00FD5717" w:rsidRDefault="001125F5" w:rsidP="001125F5">
            <w:pPr>
              <w:suppressAutoHyphens/>
              <w:spacing w:after="0" w:line="240" w:lineRule="auto"/>
              <w:rPr>
                <w:rFonts w:eastAsia="Times New Roman" w:cs="Times New Roman"/>
                <w:sz w:val="24"/>
                <w:szCs w:val="24"/>
                <w:lang w:eastAsia="ar-SA"/>
              </w:rPr>
            </w:pPr>
            <w:r w:rsidRPr="00FD5717">
              <w:rPr>
                <w:rFonts w:eastAsia="Times New Roman" w:cs="Times New Roman"/>
                <w:sz w:val="24"/>
                <w:szCs w:val="24"/>
                <w:lang w:eastAsia="ar-SA"/>
              </w:rPr>
              <w:t>Начисления на выплаты по оплате труда</w:t>
            </w:r>
          </w:p>
        </w:tc>
        <w:tc>
          <w:tcPr>
            <w:tcW w:w="2126" w:type="dxa"/>
            <w:tcBorders>
              <w:top w:val="single" w:sz="4" w:space="0" w:color="000000"/>
              <w:left w:val="single" w:sz="4" w:space="0" w:color="000000"/>
              <w:bottom w:val="single" w:sz="4" w:space="0" w:color="000000"/>
              <w:right w:val="nil"/>
            </w:tcBorders>
            <w:hideMark/>
          </w:tcPr>
          <w:p w:rsidR="001125F5" w:rsidRPr="00FD5717" w:rsidRDefault="001125F5" w:rsidP="001125F5">
            <w:pPr>
              <w:suppressAutoHyphens/>
              <w:spacing w:after="0" w:line="240" w:lineRule="auto"/>
              <w:jc w:val="right"/>
              <w:rPr>
                <w:rFonts w:eastAsia="Times New Roman" w:cs="Times New Roman"/>
                <w:color w:val="000000"/>
                <w:sz w:val="24"/>
                <w:szCs w:val="24"/>
                <w:lang w:eastAsia="ar-SA"/>
              </w:rPr>
            </w:pPr>
            <w:r w:rsidRPr="00FD5717">
              <w:rPr>
                <w:rFonts w:eastAsia="Times New Roman" w:cs="Times New Roman"/>
                <w:color w:val="000000"/>
                <w:sz w:val="24"/>
                <w:szCs w:val="24"/>
                <w:lang w:eastAsia="ar-SA"/>
              </w:rPr>
              <w:t>2545,4</w:t>
            </w:r>
          </w:p>
        </w:tc>
        <w:tc>
          <w:tcPr>
            <w:tcW w:w="1134" w:type="dxa"/>
            <w:tcBorders>
              <w:top w:val="single" w:sz="4" w:space="0" w:color="000000"/>
              <w:left w:val="single" w:sz="4" w:space="0" w:color="000000"/>
              <w:bottom w:val="single" w:sz="4" w:space="0" w:color="000000"/>
              <w:right w:val="nil"/>
            </w:tcBorders>
          </w:tcPr>
          <w:p w:rsidR="001125F5" w:rsidRPr="00FD5717" w:rsidRDefault="001125F5" w:rsidP="001125F5">
            <w:pPr>
              <w:suppressAutoHyphens/>
              <w:spacing w:after="0" w:line="240" w:lineRule="auto"/>
              <w:jc w:val="right"/>
              <w:rPr>
                <w:rFonts w:eastAsia="Times New Roman" w:cs="Times New Roman"/>
                <w:sz w:val="24"/>
                <w:szCs w:val="24"/>
                <w:lang w:eastAsia="ar-SA"/>
              </w:rPr>
            </w:pPr>
          </w:p>
        </w:tc>
        <w:tc>
          <w:tcPr>
            <w:tcW w:w="2126" w:type="dxa"/>
            <w:tcBorders>
              <w:top w:val="single" w:sz="4" w:space="0" w:color="000000"/>
              <w:left w:val="single" w:sz="4" w:space="0" w:color="000000"/>
              <w:bottom w:val="single" w:sz="4" w:space="0" w:color="000000"/>
              <w:right w:val="nil"/>
            </w:tcBorders>
            <w:hideMark/>
          </w:tcPr>
          <w:p w:rsidR="001125F5" w:rsidRPr="00FD5717" w:rsidRDefault="001125F5" w:rsidP="001125F5">
            <w:pPr>
              <w:suppressAutoHyphens/>
              <w:spacing w:after="0" w:line="240" w:lineRule="auto"/>
              <w:jc w:val="right"/>
              <w:rPr>
                <w:rFonts w:eastAsia="Times New Roman" w:cs="Times New Roman"/>
                <w:sz w:val="24"/>
                <w:szCs w:val="24"/>
                <w:lang w:eastAsia="ar-SA"/>
              </w:rPr>
            </w:pPr>
          </w:p>
        </w:tc>
        <w:tc>
          <w:tcPr>
            <w:tcW w:w="2410" w:type="dxa"/>
            <w:tcBorders>
              <w:top w:val="single" w:sz="4" w:space="0" w:color="000000"/>
              <w:left w:val="single" w:sz="4" w:space="0" w:color="000000"/>
              <w:bottom w:val="single" w:sz="4" w:space="0" w:color="000000"/>
              <w:right w:val="nil"/>
            </w:tcBorders>
          </w:tcPr>
          <w:p w:rsidR="001125F5" w:rsidRPr="00FD5717" w:rsidRDefault="001125F5" w:rsidP="001125F5">
            <w:pPr>
              <w:suppressAutoHyphens/>
              <w:snapToGrid w:val="0"/>
              <w:spacing w:after="0" w:line="240" w:lineRule="auto"/>
              <w:jc w:val="right"/>
              <w:rPr>
                <w:rFonts w:eastAsia="Times New Roman" w:cs="Times New Roman"/>
                <w:sz w:val="24"/>
                <w:szCs w:val="24"/>
                <w:lang w:eastAsia="ar-SA"/>
              </w:rPr>
            </w:pPr>
            <w:r w:rsidRPr="00FD5717">
              <w:rPr>
                <w:rFonts w:eastAsia="Times New Roman" w:cs="Times New Roman"/>
                <w:sz w:val="24"/>
                <w:szCs w:val="24"/>
                <w:lang w:eastAsia="ar-SA"/>
              </w:rPr>
              <w:t>167,0</w:t>
            </w:r>
          </w:p>
        </w:tc>
        <w:tc>
          <w:tcPr>
            <w:tcW w:w="1276" w:type="dxa"/>
            <w:tcBorders>
              <w:top w:val="single" w:sz="4" w:space="0" w:color="000000"/>
              <w:left w:val="single" w:sz="4" w:space="0" w:color="000000"/>
              <w:bottom w:val="single" w:sz="4" w:space="0" w:color="000000"/>
              <w:right w:val="nil"/>
            </w:tcBorders>
            <w:hideMark/>
          </w:tcPr>
          <w:p w:rsidR="001125F5" w:rsidRPr="00FD5717" w:rsidRDefault="001125F5" w:rsidP="001125F5">
            <w:pPr>
              <w:suppressAutoHyphens/>
              <w:spacing w:after="0" w:line="240" w:lineRule="auto"/>
              <w:jc w:val="right"/>
              <w:rPr>
                <w:rFonts w:eastAsia="Times New Roman" w:cs="Times New Roman"/>
                <w:sz w:val="24"/>
                <w:szCs w:val="24"/>
                <w:lang w:eastAsia="ar-SA"/>
              </w:rPr>
            </w:pPr>
            <w:r w:rsidRPr="00FD5717">
              <w:rPr>
                <w:rFonts w:eastAsia="Times New Roman" w:cs="Times New Roman"/>
                <w:sz w:val="24"/>
                <w:szCs w:val="24"/>
                <w:lang w:eastAsia="ar-SA"/>
              </w:rPr>
              <w:t>2712,4</w:t>
            </w:r>
          </w:p>
          <w:p w:rsidR="001125F5" w:rsidRPr="00FD5717" w:rsidRDefault="001125F5" w:rsidP="001125F5">
            <w:pPr>
              <w:suppressAutoHyphens/>
              <w:spacing w:after="0" w:line="240" w:lineRule="auto"/>
              <w:jc w:val="right"/>
              <w:rPr>
                <w:rFonts w:eastAsia="Times New Roman" w:cs="Times New Roman"/>
                <w:sz w:val="24"/>
                <w:szCs w:val="24"/>
                <w:lang w:eastAsia="ar-SA"/>
              </w:rPr>
            </w:pPr>
          </w:p>
        </w:tc>
        <w:tc>
          <w:tcPr>
            <w:tcW w:w="1559" w:type="dxa"/>
            <w:tcBorders>
              <w:top w:val="single" w:sz="4" w:space="0" w:color="000000"/>
              <w:left w:val="single" w:sz="4" w:space="0" w:color="000000"/>
              <w:bottom w:val="single" w:sz="4" w:space="0" w:color="000000"/>
              <w:right w:val="single" w:sz="4" w:space="0" w:color="000000"/>
            </w:tcBorders>
            <w:hideMark/>
          </w:tcPr>
          <w:p w:rsidR="001125F5" w:rsidRPr="00FD5717" w:rsidRDefault="001125F5" w:rsidP="001125F5">
            <w:pPr>
              <w:suppressAutoHyphens/>
              <w:spacing w:after="0" w:line="240" w:lineRule="auto"/>
              <w:jc w:val="center"/>
              <w:rPr>
                <w:rFonts w:eastAsia="Times New Roman" w:cs="Times New Roman"/>
                <w:sz w:val="24"/>
                <w:szCs w:val="24"/>
                <w:lang w:eastAsia="ar-SA"/>
              </w:rPr>
            </w:pPr>
            <w:r w:rsidRPr="00FD5717">
              <w:rPr>
                <w:rFonts w:eastAsia="Times New Roman" w:cs="Times New Roman"/>
                <w:sz w:val="24"/>
                <w:szCs w:val="24"/>
                <w:lang w:eastAsia="ar-SA"/>
              </w:rPr>
              <w:t>19,3</w:t>
            </w:r>
          </w:p>
          <w:p w:rsidR="001125F5" w:rsidRPr="00FD5717" w:rsidRDefault="001125F5" w:rsidP="001125F5">
            <w:pPr>
              <w:suppressAutoHyphens/>
              <w:spacing w:after="0" w:line="240" w:lineRule="auto"/>
              <w:jc w:val="center"/>
              <w:rPr>
                <w:rFonts w:eastAsia="Times New Roman" w:cs="Times New Roman"/>
                <w:sz w:val="24"/>
                <w:szCs w:val="24"/>
                <w:lang w:eastAsia="ar-SA"/>
              </w:rPr>
            </w:pPr>
          </w:p>
        </w:tc>
      </w:tr>
      <w:tr w:rsidR="001125F5" w:rsidRPr="00FD5717" w:rsidTr="001125F5">
        <w:tc>
          <w:tcPr>
            <w:tcW w:w="3828" w:type="dxa"/>
            <w:tcBorders>
              <w:top w:val="single" w:sz="4" w:space="0" w:color="000000"/>
              <w:left w:val="single" w:sz="4" w:space="0" w:color="000000"/>
              <w:bottom w:val="single" w:sz="4" w:space="0" w:color="000000"/>
              <w:right w:val="nil"/>
            </w:tcBorders>
            <w:hideMark/>
          </w:tcPr>
          <w:p w:rsidR="001125F5" w:rsidRPr="00FD5717" w:rsidRDefault="001125F5" w:rsidP="001125F5">
            <w:pPr>
              <w:suppressAutoHyphens/>
              <w:spacing w:after="0" w:line="240" w:lineRule="auto"/>
              <w:jc w:val="both"/>
              <w:rPr>
                <w:rFonts w:eastAsia="Times New Roman" w:cs="Times New Roman"/>
                <w:sz w:val="24"/>
                <w:szCs w:val="24"/>
                <w:lang w:eastAsia="ar-SA"/>
              </w:rPr>
            </w:pPr>
            <w:r w:rsidRPr="00FD5717">
              <w:rPr>
                <w:rFonts w:eastAsia="Times New Roman" w:cs="Times New Roman"/>
                <w:sz w:val="24"/>
                <w:szCs w:val="24"/>
                <w:lang w:eastAsia="ar-SA"/>
              </w:rPr>
              <w:t>Расходы на услуги связи</w:t>
            </w:r>
          </w:p>
        </w:tc>
        <w:tc>
          <w:tcPr>
            <w:tcW w:w="2126" w:type="dxa"/>
            <w:tcBorders>
              <w:top w:val="single" w:sz="4" w:space="0" w:color="000000"/>
              <w:left w:val="single" w:sz="4" w:space="0" w:color="000000"/>
              <w:bottom w:val="single" w:sz="4" w:space="0" w:color="000000"/>
              <w:right w:val="nil"/>
            </w:tcBorders>
            <w:hideMark/>
          </w:tcPr>
          <w:p w:rsidR="001125F5" w:rsidRPr="00FD5717" w:rsidRDefault="001125F5" w:rsidP="001125F5">
            <w:pPr>
              <w:suppressAutoHyphens/>
              <w:spacing w:after="0" w:line="240" w:lineRule="auto"/>
              <w:jc w:val="right"/>
              <w:rPr>
                <w:rFonts w:eastAsia="Times New Roman" w:cs="Times New Roman"/>
                <w:color w:val="000000"/>
                <w:sz w:val="24"/>
                <w:szCs w:val="24"/>
                <w:lang w:eastAsia="ar-SA"/>
              </w:rPr>
            </w:pPr>
            <w:r w:rsidRPr="00FD5717">
              <w:rPr>
                <w:rFonts w:eastAsia="Times New Roman" w:cs="Times New Roman"/>
                <w:color w:val="000000"/>
                <w:sz w:val="24"/>
                <w:szCs w:val="24"/>
                <w:lang w:eastAsia="ar-SA"/>
              </w:rPr>
              <w:t>4,7</w:t>
            </w:r>
          </w:p>
        </w:tc>
        <w:tc>
          <w:tcPr>
            <w:tcW w:w="1134" w:type="dxa"/>
            <w:tcBorders>
              <w:top w:val="single" w:sz="4" w:space="0" w:color="000000"/>
              <w:left w:val="single" w:sz="4" w:space="0" w:color="000000"/>
              <w:bottom w:val="single" w:sz="4" w:space="0" w:color="000000"/>
              <w:right w:val="nil"/>
            </w:tcBorders>
          </w:tcPr>
          <w:p w:rsidR="001125F5" w:rsidRPr="00FD5717" w:rsidRDefault="001125F5" w:rsidP="001125F5">
            <w:pPr>
              <w:suppressAutoHyphens/>
              <w:spacing w:after="0" w:line="240" w:lineRule="auto"/>
              <w:jc w:val="right"/>
              <w:rPr>
                <w:rFonts w:eastAsia="Times New Roman" w:cs="Times New Roman"/>
                <w:sz w:val="24"/>
                <w:szCs w:val="24"/>
                <w:lang w:eastAsia="ar-SA"/>
              </w:rPr>
            </w:pPr>
          </w:p>
        </w:tc>
        <w:tc>
          <w:tcPr>
            <w:tcW w:w="2126" w:type="dxa"/>
            <w:tcBorders>
              <w:top w:val="single" w:sz="4" w:space="0" w:color="000000"/>
              <w:left w:val="single" w:sz="4" w:space="0" w:color="000000"/>
              <w:bottom w:val="single" w:sz="4" w:space="0" w:color="000000"/>
              <w:right w:val="nil"/>
            </w:tcBorders>
          </w:tcPr>
          <w:p w:rsidR="001125F5" w:rsidRPr="00FD5717" w:rsidRDefault="001125F5" w:rsidP="001125F5">
            <w:pPr>
              <w:suppressAutoHyphens/>
              <w:spacing w:after="0" w:line="240" w:lineRule="auto"/>
              <w:jc w:val="right"/>
              <w:rPr>
                <w:rFonts w:eastAsia="Times New Roman" w:cs="Times New Roman"/>
                <w:sz w:val="24"/>
                <w:szCs w:val="24"/>
                <w:lang w:eastAsia="ar-SA"/>
              </w:rPr>
            </w:pPr>
            <w:r w:rsidRPr="00FD5717">
              <w:rPr>
                <w:rFonts w:eastAsia="Times New Roman" w:cs="Times New Roman"/>
                <w:sz w:val="24"/>
                <w:szCs w:val="24"/>
                <w:lang w:eastAsia="ar-SA"/>
              </w:rPr>
              <w:t>31,2</w:t>
            </w:r>
          </w:p>
        </w:tc>
        <w:tc>
          <w:tcPr>
            <w:tcW w:w="2410" w:type="dxa"/>
            <w:tcBorders>
              <w:top w:val="single" w:sz="4" w:space="0" w:color="000000"/>
              <w:left w:val="single" w:sz="4" w:space="0" w:color="000000"/>
              <w:bottom w:val="single" w:sz="4" w:space="0" w:color="000000"/>
              <w:right w:val="nil"/>
            </w:tcBorders>
          </w:tcPr>
          <w:p w:rsidR="001125F5" w:rsidRPr="00FD5717" w:rsidRDefault="001125F5" w:rsidP="001125F5">
            <w:pPr>
              <w:suppressAutoHyphens/>
              <w:snapToGrid w:val="0"/>
              <w:spacing w:after="0" w:line="240" w:lineRule="auto"/>
              <w:jc w:val="right"/>
              <w:rPr>
                <w:rFonts w:eastAsia="Times New Roman" w:cs="Times New Roman"/>
                <w:sz w:val="24"/>
                <w:szCs w:val="24"/>
                <w:lang w:eastAsia="ar-SA"/>
              </w:rPr>
            </w:pPr>
          </w:p>
        </w:tc>
        <w:tc>
          <w:tcPr>
            <w:tcW w:w="1276" w:type="dxa"/>
            <w:tcBorders>
              <w:top w:val="single" w:sz="4" w:space="0" w:color="000000"/>
              <w:left w:val="single" w:sz="4" w:space="0" w:color="000000"/>
              <w:bottom w:val="single" w:sz="4" w:space="0" w:color="000000"/>
              <w:right w:val="nil"/>
            </w:tcBorders>
            <w:hideMark/>
          </w:tcPr>
          <w:p w:rsidR="001125F5" w:rsidRPr="00FD5717" w:rsidRDefault="001125F5" w:rsidP="001125F5">
            <w:pPr>
              <w:suppressAutoHyphens/>
              <w:spacing w:after="0" w:line="240" w:lineRule="auto"/>
              <w:jc w:val="right"/>
              <w:rPr>
                <w:rFonts w:eastAsia="Times New Roman" w:cs="Times New Roman"/>
                <w:sz w:val="24"/>
                <w:szCs w:val="24"/>
                <w:lang w:eastAsia="ar-SA"/>
              </w:rPr>
            </w:pPr>
            <w:r w:rsidRPr="00FD5717">
              <w:rPr>
                <w:rFonts w:eastAsia="Times New Roman" w:cs="Times New Roman"/>
                <w:sz w:val="24"/>
                <w:szCs w:val="24"/>
                <w:lang w:eastAsia="ar-SA"/>
              </w:rPr>
              <w:t>35,9</w:t>
            </w:r>
          </w:p>
        </w:tc>
        <w:tc>
          <w:tcPr>
            <w:tcW w:w="1559" w:type="dxa"/>
            <w:tcBorders>
              <w:top w:val="single" w:sz="4" w:space="0" w:color="000000"/>
              <w:left w:val="single" w:sz="4" w:space="0" w:color="000000"/>
              <w:bottom w:val="single" w:sz="4" w:space="0" w:color="000000"/>
              <w:right w:val="single" w:sz="4" w:space="0" w:color="000000"/>
            </w:tcBorders>
            <w:hideMark/>
          </w:tcPr>
          <w:p w:rsidR="001125F5" w:rsidRPr="00FD5717" w:rsidRDefault="001125F5" w:rsidP="001125F5">
            <w:pPr>
              <w:suppressAutoHyphens/>
              <w:spacing w:after="0" w:line="240" w:lineRule="auto"/>
              <w:jc w:val="center"/>
              <w:rPr>
                <w:rFonts w:eastAsia="Times New Roman" w:cs="Times New Roman"/>
                <w:sz w:val="24"/>
                <w:szCs w:val="24"/>
                <w:lang w:eastAsia="ar-SA"/>
              </w:rPr>
            </w:pPr>
            <w:r w:rsidRPr="00FD5717">
              <w:rPr>
                <w:rFonts w:eastAsia="Times New Roman" w:cs="Times New Roman"/>
                <w:sz w:val="24"/>
                <w:szCs w:val="24"/>
                <w:lang w:eastAsia="ar-SA"/>
              </w:rPr>
              <w:t>0,3</w:t>
            </w:r>
          </w:p>
        </w:tc>
      </w:tr>
      <w:tr w:rsidR="001125F5" w:rsidRPr="00FD5717" w:rsidTr="001125F5">
        <w:tc>
          <w:tcPr>
            <w:tcW w:w="3828" w:type="dxa"/>
            <w:tcBorders>
              <w:top w:val="single" w:sz="4" w:space="0" w:color="000000"/>
              <w:left w:val="single" w:sz="4" w:space="0" w:color="000000"/>
              <w:bottom w:val="single" w:sz="4" w:space="0" w:color="000000"/>
              <w:right w:val="nil"/>
            </w:tcBorders>
            <w:hideMark/>
          </w:tcPr>
          <w:p w:rsidR="001125F5" w:rsidRPr="00FD5717" w:rsidRDefault="001125F5" w:rsidP="001125F5">
            <w:pPr>
              <w:suppressAutoHyphens/>
              <w:spacing w:after="0" w:line="240" w:lineRule="auto"/>
              <w:rPr>
                <w:rFonts w:eastAsia="Times New Roman" w:cs="Times New Roman"/>
                <w:sz w:val="24"/>
                <w:szCs w:val="24"/>
                <w:lang w:eastAsia="ar-SA"/>
              </w:rPr>
            </w:pPr>
            <w:r w:rsidRPr="00FD5717">
              <w:rPr>
                <w:rFonts w:eastAsia="Times New Roman" w:cs="Times New Roman"/>
                <w:sz w:val="24"/>
                <w:szCs w:val="24"/>
                <w:lang w:eastAsia="ar-SA"/>
              </w:rPr>
              <w:t>Расходы транспортных услуг</w:t>
            </w:r>
          </w:p>
        </w:tc>
        <w:tc>
          <w:tcPr>
            <w:tcW w:w="2126" w:type="dxa"/>
            <w:tcBorders>
              <w:top w:val="single" w:sz="4" w:space="0" w:color="000000"/>
              <w:left w:val="single" w:sz="4" w:space="0" w:color="000000"/>
              <w:bottom w:val="single" w:sz="4" w:space="0" w:color="000000"/>
              <w:right w:val="nil"/>
            </w:tcBorders>
            <w:hideMark/>
          </w:tcPr>
          <w:p w:rsidR="001125F5" w:rsidRPr="00FD5717" w:rsidRDefault="001125F5" w:rsidP="001125F5">
            <w:pPr>
              <w:suppressAutoHyphens/>
              <w:spacing w:after="0" w:line="240" w:lineRule="auto"/>
              <w:jc w:val="right"/>
              <w:rPr>
                <w:rFonts w:eastAsia="Times New Roman" w:cs="Times New Roman"/>
                <w:color w:val="000000"/>
                <w:sz w:val="24"/>
                <w:szCs w:val="24"/>
                <w:lang w:eastAsia="ar-SA"/>
              </w:rPr>
            </w:pPr>
          </w:p>
        </w:tc>
        <w:tc>
          <w:tcPr>
            <w:tcW w:w="1134" w:type="dxa"/>
            <w:tcBorders>
              <w:top w:val="single" w:sz="4" w:space="0" w:color="000000"/>
              <w:left w:val="single" w:sz="4" w:space="0" w:color="000000"/>
              <w:bottom w:val="single" w:sz="4" w:space="0" w:color="000000"/>
              <w:right w:val="nil"/>
            </w:tcBorders>
          </w:tcPr>
          <w:p w:rsidR="001125F5" w:rsidRPr="00FD5717" w:rsidRDefault="001125F5" w:rsidP="001125F5">
            <w:pPr>
              <w:suppressAutoHyphens/>
              <w:spacing w:after="0" w:line="240" w:lineRule="auto"/>
              <w:jc w:val="right"/>
              <w:rPr>
                <w:rFonts w:eastAsia="Times New Roman" w:cs="Times New Roman"/>
                <w:sz w:val="24"/>
                <w:szCs w:val="24"/>
                <w:lang w:eastAsia="ar-SA"/>
              </w:rPr>
            </w:pPr>
          </w:p>
        </w:tc>
        <w:tc>
          <w:tcPr>
            <w:tcW w:w="2126" w:type="dxa"/>
            <w:tcBorders>
              <w:top w:val="single" w:sz="4" w:space="0" w:color="000000"/>
              <w:left w:val="single" w:sz="4" w:space="0" w:color="000000"/>
              <w:bottom w:val="single" w:sz="4" w:space="0" w:color="000000"/>
              <w:right w:val="nil"/>
            </w:tcBorders>
            <w:hideMark/>
          </w:tcPr>
          <w:p w:rsidR="001125F5" w:rsidRPr="00FD5717" w:rsidRDefault="001125F5" w:rsidP="001125F5">
            <w:pPr>
              <w:suppressAutoHyphens/>
              <w:spacing w:after="0" w:line="240" w:lineRule="auto"/>
              <w:jc w:val="right"/>
              <w:rPr>
                <w:rFonts w:eastAsia="Times New Roman" w:cs="Times New Roman"/>
                <w:sz w:val="24"/>
                <w:szCs w:val="24"/>
                <w:lang w:eastAsia="ar-SA"/>
              </w:rPr>
            </w:pPr>
          </w:p>
        </w:tc>
        <w:tc>
          <w:tcPr>
            <w:tcW w:w="2410" w:type="dxa"/>
            <w:tcBorders>
              <w:top w:val="single" w:sz="4" w:space="0" w:color="000000"/>
              <w:left w:val="single" w:sz="4" w:space="0" w:color="000000"/>
              <w:bottom w:val="single" w:sz="4" w:space="0" w:color="000000"/>
              <w:right w:val="nil"/>
            </w:tcBorders>
          </w:tcPr>
          <w:p w:rsidR="001125F5" w:rsidRPr="00FD5717" w:rsidRDefault="001125F5" w:rsidP="001125F5">
            <w:pPr>
              <w:suppressAutoHyphens/>
              <w:snapToGrid w:val="0"/>
              <w:spacing w:after="0" w:line="240" w:lineRule="auto"/>
              <w:jc w:val="right"/>
              <w:rPr>
                <w:rFonts w:eastAsia="Times New Roman" w:cs="Times New Roman"/>
                <w:sz w:val="24"/>
                <w:szCs w:val="24"/>
                <w:lang w:eastAsia="ar-SA"/>
              </w:rPr>
            </w:pPr>
            <w:r w:rsidRPr="00FD5717">
              <w:rPr>
                <w:rFonts w:eastAsia="Times New Roman" w:cs="Times New Roman"/>
                <w:sz w:val="24"/>
                <w:szCs w:val="24"/>
                <w:lang w:eastAsia="ar-SA"/>
              </w:rPr>
              <w:t>9,3</w:t>
            </w:r>
          </w:p>
        </w:tc>
        <w:tc>
          <w:tcPr>
            <w:tcW w:w="1276" w:type="dxa"/>
            <w:tcBorders>
              <w:top w:val="single" w:sz="4" w:space="0" w:color="000000"/>
              <w:left w:val="single" w:sz="4" w:space="0" w:color="000000"/>
              <w:bottom w:val="single" w:sz="4" w:space="0" w:color="000000"/>
              <w:right w:val="nil"/>
            </w:tcBorders>
            <w:hideMark/>
          </w:tcPr>
          <w:p w:rsidR="001125F5" w:rsidRPr="00FD5717" w:rsidRDefault="001125F5" w:rsidP="001125F5">
            <w:pPr>
              <w:suppressAutoHyphens/>
              <w:spacing w:after="0" w:line="240" w:lineRule="auto"/>
              <w:jc w:val="right"/>
              <w:rPr>
                <w:rFonts w:eastAsia="Times New Roman" w:cs="Times New Roman"/>
                <w:sz w:val="24"/>
                <w:szCs w:val="24"/>
                <w:lang w:eastAsia="ar-SA"/>
              </w:rPr>
            </w:pPr>
            <w:r w:rsidRPr="00FD5717">
              <w:rPr>
                <w:rFonts w:eastAsia="Times New Roman" w:cs="Times New Roman"/>
                <w:sz w:val="24"/>
                <w:szCs w:val="24"/>
                <w:lang w:eastAsia="ar-SA"/>
              </w:rPr>
              <w:t>9,3</w:t>
            </w:r>
          </w:p>
        </w:tc>
        <w:tc>
          <w:tcPr>
            <w:tcW w:w="1559" w:type="dxa"/>
            <w:tcBorders>
              <w:top w:val="single" w:sz="4" w:space="0" w:color="000000"/>
              <w:left w:val="single" w:sz="4" w:space="0" w:color="000000"/>
              <w:bottom w:val="single" w:sz="4" w:space="0" w:color="000000"/>
              <w:right w:val="single" w:sz="4" w:space="0" w:color="000000"/>
            </w:tcBorders>
            <w:hideMark/>
          </w:tcPr>
          <w:p w:rsidR="001125F5" w:rsidRPr="00FD5717" w:rsidRDefault="001125F5" w:rsidP="001125F5">
            <w:pPr>
              <w:suppressAutoHyphens/>
              <w:spacing w:after="0" w:line="240" w:lineRule="auto"/>
              <w:jc w:val="center"/>
              <w:rPr>
                <w:rFonts w:eastAsia="Times New Roman" w:cs="Times New Roman"/>
                <w:sz w:val="24"/>
                <w:szCs w:val="24"/>
                <w:lang w:eastAsia="ar-SA"/>
              </w:rPr>
            </w:pPr>
            <w:r w:rsidRPr="00FD5717">
              <w:rPr>
                <w:rFonts w:eastAsia="Times New Roman" w:cs="Times New Roman"/>
                <w:sz w:val="24"/>
                <w:szCs w:val="24"/>
                <w:lang w:eastAsia="ar-SA"/>
              </w:rPr>
              <w:t>0,01</w:t>
            </w:r>
          </w:p>
        </w:tc>
      </w:tr>
      <w:tr w:rsidR="001125F5" w:rsidRPr="00FD5717" w:rsidTr="001125F5">
        <w:tc>
          <w:tcPr>
            <w:tcW w:w="3828" w:type="dxa"/>
            <w:tcBorders>
              <w:top w:val="single" w:sz="4" w:space="0" w:color="000000"/>
              <w:left w:val="single" w:sz="4" w:space="0" w:color="000000"/>
              <w:bottom w:val="single" w:sz="4" w:space="0" w:color="000000"/>
              <w:right w:val="nil"/>
            </w:tcBorders>
            <w:hideMark/>
          </w:tcPr>
          <w:p w:rsidR="001125F5" w:rsidRPr="00FD5717" w:rsidRDefault="001125F5" w:rsidP="001125F5">
            <w:pPr>
              <w:suppressAutoHyphens/>
              <w:spacing w:after="0" w:line="240" w:lineRule="auto"/>
              <w:rPr>
                <w:rFonts w:eastAsia="Times New Roman" w:cs="Times New Roman"/>
                <w:sz w:val="24"/>
                <w:szCs w:val="24"/>
                <w:lang w:eastAsia="ar-SA"/>
              </w:rPr>
            </w:pPr>
            <w:r w:rsidRPr="00FD5717">
              <w:rPr>
                <w:rFonts w:eastAsia="Times New Roman" w:cs="Times New Roman"/>
                <w:sz w:val="24"/>
                <w:szCs w:val="24"/>
                <w:lang w:eastAsia="ar-SA"/>
              </w:rPr>
              <w:t>Расходы на оплату коммунальных услуг</w:t>
            </w:r>
          </w:p>
        </w:tc>
        <w:tc>
          <w:tcPr>
            <w:tcW w:w="2126" w:type="dxa"/>
            <w:tcBorders>
              <w:top w:val="single" w:sz="4" w:space="0" w:color="000000"/>
              <w:left w:val="single" w:sz="4" w:space="0" w:color="000000"/>
              <w:bottom w:val="single" w:sz="4" w:space="0" w:color="000000"/>
              <w:right w:val="nil"/>
            </w:tcBorders>
            <w:hideMark/>
          </w:tcPr>
          <w:p w:rsidR="001125F5" w:rsidRPr="00FD5717" w:rsidRDefault="001125F5" w:rsidP="001125F5">
            <w:pPr>
              <w:suppressAutoHyphens/>
              <w:spacing w:after="0" w:line="240" w:lineRule="auto"/>
              <w:jc w:val="right"/>
              <w:rPr>
                <w:rFonts w:eastAsia="Times New Roman" w:cs="Times New Roman"/>
                <w:color w:val="000000"/>
                <w:sz w:val="24"/>
                <w:szCs w:val="24"/>
                <w:lang w:eastAsia="ar-SA"/>
              </w:rPr>
            </w:pPr>
            <w:r w:rsidRPr="00FD5717">
              <w:rPr>
                <w:rFonts w:eastAsia="Times New Roman" w:cs="Times New Roman"/>
                <w:color w:val="000000"/>
                <w:sz w:val="24"/>
                <w:szCs w:val="24"/>
                <w:lang w:eastAsia="ar-SA"/>
              </w:rPr>
              <w:t>414,9</w:t>
            </w:r>
          </w:p>
        </w:tc>
        <w:tc>
          <w:tcPr>
            <w:tcW w:w="1134" w:type="dxa"/>
            <w:tcBorders>
              <w:top w:val="single" w:sz="4" w:space="0" w:color="000000"/>
              <w:left w:val="single" w:sz="4" w:space="0" w:color="000000"/>
              <w:bottom w:val="single" w:sz="4" w:space="0" w:color="000000"/>
              <w:right w:val="nil"/>
            </w:tcBorders>
          </w:tcPr>
          <w:p w:rsidR="001125F5" w:rsidRPr="00FD5717" w:rsidRDefault="001125F5" w:rsidP="001125F5">
            <w:pPr>
              <w:suppressAutoHyphens/>
              <w:spacing w:after="0" w:line="240" w:lineRule="auto"/>
              <w:jc w:val="right"/>
              <w:rPr>
                <w:rFonts w:eastAsia="Times New Roman" w:cs="Times New Roman"/>
                <w:sz w:val="24"/>
                <w:szCs w:val="24"/>
                <w:lang w:eastAsia="ar-SA"/>
              </w:rPr>
            </w:pPr>
          </w:p>
        </w:tc>
        <w:tc>
          <w:tcPr>
            <w:tcW w:w="2126" w:type="dxa"/>
            <w:tcBorders>
              <w:top w:val="single" w:sz="4" w:space="0" w:color="000000"/>
              <w:left w:val="single" w:sz="4" w:space="0" w:color="000000"/>
              <w:bottom w:val="single" w:sz="4" w:space="0" w:color="000000"/>
              <w:right w:val="nil"/>
            </w:tcBorders>
          </w:tcPr>
          <w:p w:rsidR="001125F5" w:rsidRPr="00FD5717" w:rsidRDefault="001125F5" w:rsidP="001125F5">
            <w:pPr>
              <w:suppressAutoHyphens/>
              <w:spacing w:after="0" w:line="240" w:lineRule="auto"/>
              <w:jc w:val="right"/>
              <w:rPr>
                <w:rFonts w:eastAsia="Times New Roman" w:cs="Times New Roman"/>
                <w:sz w:val="24"/>
                <w:szCs w:val="24"/>
                <w:lang w:eastAsia="ar-SA"/>
              </w:rPr>
            </w:pPr>
            <w:r w:rsidRPr="00FD5717">
              <w:rPr>
                <w:rFonts w:eastAsia="Times New Roman" w:cs="Times New Roman"/>
                <w:sz w:val="24"/>
                <w:szCs w:val="24"/>
                <w:lang w:eastAsia="ar-SA"/>
              </w:rPr>
              <w:t>2,6</w:t>
            </w:r>
          </w:p>
        </w:tc>
        <w:tc>
          <w:tcPr>
            <w:tcW w:w="2410" w:type="dxa"/>
            <w:tcBorders>
              <w:top w:val="single" w:sz="4" w:space="0" w:color="000000"/>
              <w:left w:val="single" w:sz="4" w:space="0" w:color="000000"/>
              <w:bottom w:val="single" w:sz="4" w:space="0" w:color="000000"/>
              <w:right w:val="nil"/>
            </w:tcBorders>
          </w:tcPr>
          <w:p w:rsidR="001125F5" w:rsidRPr="00FD5717" w:rsidRDefault="001125F5" w:rsidP="001125F5">
            <w:pPr>
              <w:suppressAutoHyphens/>
              <w:snapToGrid w:val="0"/>
              <w:spacing w:after="0" w:line="240" w:lineRule="auto"/>
              <w:jc w:val="right"/>
              <w:rPr>
                <w:rFonts w:eastAsia="Times New Roman" w:cs="Times New Roman"/>
                <w:sz w:val="24"/>
                <w:szCs w:val="24"/>
                <w:lang w:eastAsia="ar-SA"/>
              </w:rPr>
            </w:pPr>
          </w:p>
        </w:tc>
        <w:tc>
          <w:tcPr>
            <w:tcW w:w="1276" w:type="dxa"/>
            <w:tcBorders>
              <w:top w:val="single" w:sz="4" w:space="0" w:color="000000"/>
              <w:left w:val="single" w:sz="4" w:space="0" w:color="000000"/>
              <w:bottom w:val="single" w:sz="4" w:space="0" w:color="000000"/>
              <w:right w:val="nil"/>
            </w:tcBorders>
            <w:hideMark/>
          </w:tcPr>
          <w:p w:rsidR="001125F5" w:rsidRPr="00FD5717" w:rsidRDefault="001125F5" w:rsidP="001125F5">
            <w:pPr>
              <w:suppressAutoHyphens/>
              <w:spacing w:after="0" w:line="240" w:lineRule="auto"/>
              <w:jc w:val="right"/>
              <w:rPr>
                <w:rFonts w:eastAsia="Times New Roman" w:cs="Times New Roman"/>
                <w:sz w:val="24"/>
                <w:szCs w:val="24"/>
                <w:lang w:eastAsia="ar-SA"/>
              </w:rPr>
            </w:pPr>
            <w:r w:rsidRPr="00FD5717">
              <w:rPr>
                <w:rFonts w:eastAsia="Times New Roman" w:cs="Times New Roman"/>
                <w:sz w:val="24"/>
                <w:szCs w:val="24"/>
                <w:lang w:eastAsia="ar-SA"/>
              </w:rPr>
              <w:t>417,5</w:t>
            </w:r>
          </w:p>
        </w:tc>
        <w:tc>
          <w:tcPr>
            <w:tcW w:w="1559" w:type="dxa"/>
            <w:tcBorders>
              <w:top w:val="single" w:sz="4" w:space="0" w:color="000000"/>
              <w:left w:val="single" w:sz="4" w:space="0" w:color="000000"/>
              <w:bottom w:val="single" w:sz="4" w:space="0" w:color="000000"/>
              <w:right w:val="single" w:sz="4" w:space="0" w:color="000000"/>
            </w:tcBorders>
            <w:hideMark/>
          </w:tcPr>
          <w:p w:rsidR="001125F5" w:rsidRPr="00FD5717" w:rsidRDefault="001125F5" w:rsidP="001125F5">
            <w:pPr>
              <w:suppressAutoHyphens/>
              <w:spacing w:after="0" w:line="240" w:lineRule="auto"/>
              <w:jc w:val="center"/>
              <w:rPr>
                <w:rFonts w:eastAsia="Times New Roman" w:cs="Times New Roman"/>
                <w:sz w:val="24"/>
                <w:szCs w:val="24"/>
                <w:lang w:eastAsia="ar-SA"/>
              </w:rPr>
            </w:pPr>
            <w:r w:rsidRPr="00FD5717">
              <w:rPr>
                <w:rFonts w:eastAsia="Times New Roman" w:cs="Times New Roman"/>
                <w:sz w:val="24"/>
                <w:szCs w:val="24"/>
                <w:lang w:eastAsia="ar-SA"/>
              </w:rPr>
              <w:t>0,3</w:t>
            </w:r>
          </w:p>
        </w:tc>
      </w:tr>
      <w:tr w:rsidR="001125F5" w:rsidRPr="00FD5717" w:rsidTr="001125F5">
        <w:tc>
          <w:tcPr>
            <w:tcW w:w="3828" w:type="dxa"/>
            <w:tcBorders>
              <w:top w:val="single" w:sz="4" w:space="0" w:color="000000"/>
              <w:left w:val="single" w:sz="4" w:space="0" w:color="000000"/>
              <w:bottom w:val="single" w:sz="4" w:space="0" w:color="000000"/>
              <w:right w:val="nil"/>
            </w:tcBorders>
            <w:hideMark/>
          </w:tcPr>
          <w:p w:rsidR="001125F5" w:rsidRPr="00FD5717" w:rsidRDefault="001125F5" w:rsidP="001125F5">
            <w:pPr>
              <w:suppressAutoHyphens/>
              <w:spacing w:after="0" w:line="240" w:lineRule="auto"/>
              <w:jc w:val="both"/>
              <w:rPr>
                <w:rFonts w:eastAsia="Times New Roman" w:cs="Times New Roman"/>
                <w:sz w:val="24"/>
                <w:szCs w:val="24"/>
                <w:lang w:eastAsia="ar-SA"/>
              </w:rPr>
            </w:pPr>
            <w:r w:rsidRPr="00FD5717">
              <w:rPr>
                <w:rFonts w:eastAsia="Times New Roman" w:cs="Times New Roman"/>
                <w:sz w:val="24"/>
                <w:szCs w:val="24"/>
                <w:lang w:eastAsia="ar-SA"/>
              </w:rPr>
              <w:t>Расходы на работы и услуги по содержанию имущества</w:t>
            </w:r>
          </w:p>
        </w:tc>
        <w:tc>
          <w:tcPr>
            <w:tcW w:w="2126" w:type="dxa"/>
            <w:tcBorders>
              <w:top w:val="single" w:sz="4" w:space="0" w:color="000000"/>
              <w:left w:val="single" w:sz="4" w:space="0" w:color="000000"/>
              <w:bottom w:val="single" w:sz="4" w:space="0" w:color="000000"/>
              <w:right w:val="nil"/>
            </w:tcBorders>
            <w:hideMark/>
          </w:tcPr>
          <w:p w:rsidR="001125F5" w:rsidRPr="00FD5717" w:rsidRDefault="001125F5" w:rsidP="001125F5">
            <w:pPr>
              <w:suppressAutoHyphens/>
              <w:spacing w:after="0" w:line="240" w:lineRule="auto"/>
              <w:jc w:val="right"/>
              <w:rPr>
                <w:rFonts w:eastAsia="Times New Roman" w:cs="Times New Roman"/>
                <w:color w:val="000000"/>
                <w:sz w:val="24"/>
                <w:szCs w:val="24"/>
                <w:lang w:eastAsia="ar-SA"/>
              </w:rPr>
            </w:pPr>
          </w:p>
        </w:tc>
        <w:tc>
          <w:tcPr>
            <w:tcW w:w="1134" w:type="dxa"/>
            <w:tcBorders>
              <w:top w:val="single" w:sz="4" w:space="0" w:color="000000"/>
              <w:left w:val="single" w:sz="4" w:space="0" w:color="000000"/>
              <w:bottom w:val="single" w:sz="4" w:space="0" w:color="000000"/>
              <w:right w:val="nil"/>
            </w:tcBorders>
          </w:tcPr>
          <w:p w:rsidR="001125F5" w:rsidRPr="00FD5717" w:rsidRDefault="001125F5" w:rsidP="001125F5">
            <w:pPr>
              <w:suppressAutoHyphens/>
              <w:spacing w:after="0" w:line="240" w:lineRule="auto"/>
              <w:jc w:val="right"/>
              <w:rPr>
                <w:rFonts w:eastAsia="Times New Roman" w:cs="Times New Roman"/>
                <w:sz w:val="24"/>
                <w:szCs w:val="24"/>
                <w:lang w:eastAsia="ar-SA"/>
              </w:rPr>
            </w:pPr>
            <w:r w:rsidRPr="00FD5717">
              <w:rPr>
                <w:rFonts w:eastAsia="Times New Roman" w:cs="Times New Roman"/>
                <w:sz w:val="24"/>
                <w:szCs w:val="24"/>
                <w:lang w:eastAsia="ar-SA"/>
              </w:rPr>
              <w:t>20,0</w:t>
            </w:r>
          </w:p>
        </w:tc>
        <w:tc>
          <w:tcPr>
            <w:tcW w:w="2126" w:type="dxa"/>
            <w:tcBorders>
              <w:top w:val="single" w:sz="4" w:space="0" w:color="000000"/>
              <w:left w:val="single" w:sz="4" w:space="0" w:color="000000"/>
              <w:bottom w:val="single" w:sz="4" w:space="0" w:color="000000"/>
              <w:right w:val="nil"/>
            </w:tcBorders>
          </w:tcPr>
          <w:p w:rsidR="001125F5" w:rsidRPr="00FD5717" w:rsidRDefault="001125F5" w:rsidP="001125F5">
            <w:pPr>
              <w:suppressAutoHyphens/>
              <w:spacing w:after="0" w:line="240" w:lineRule="auto"/>
              <w:jc w:val="right"/>
              <w:rPr>
                <w:rFonts w:eastAsia="Times New Roman" w:cs="Times New Roman"/>
                <w:sz w:val="24"/>
                <w:szCs w:val="24"/>
                <w:lang w:eastAsia="ar-SA"/>
              </w:rPr>
            </w:pPr>
          </w:p>
        </w:tc>
        <w:tc>
          <w:tcPr>
            <w:tcW w:w="2410" w:type="dxa"/>
            <w:tcBorders>
              <w:top w:val="single" w:sz="4" w:space="0" w:color="000000"/>
              <w:left w:val="single" w:sz="4" w:space="0" w:color="000000"/>
              <w:bottom w:val="single" w:sz="4" w:space="0" w:color="000000"/>
              <w:right w:val="nil"/>
            </w:tcBorders>
            <w:hideMark/>
          </w:tcPr>
          <w:p w:rsidR="001125F5" w:rsidRPr="00FD5717" w:rsidRDefault="001125F5" w:rsidP="001125F5">
            <w:pPr>
              <w:suppressAutoHyphens/>
              <w:snapToGrid w:val="0"/>
              <w:spacing w:after="0" w:line="240" w:lineRule="auto"/>
              <w:jc w:val="right"/>
              <w:rPr>
                <w:rFonts w:eastAsia="Times New Roman" w:cs="Times New Roman"/>
                <w:sz w:val="24"/>
                <w:szCs w:val="24"/>
                <w:lang w:eastAsia="ar-SA"/>
              </w:rPr>
            </w:pPr>
            <w:r w:rsidRPr="00FD5717">
              <w:rPr>
                <w:rFonts w:eastAsia="Times New Roman" w:cs="Times New Roman"/>
                <w:sz w:val="24"/>
                <w:szCs w:val="24"/>
                <w:lang w:eastAsia="ar-SA"/>
              </w:rPr>
              <w:t>233,2</w:t>
            </w:r>
          </w:p>
        </w:tc>
        <w:tc>
          <w:tcPr>
            <w:tcW w:w="1276" w:type="dxa"/>
            <w:tcBorders>
              <w:top w:val="single" w:sz="4" w:space="0" w:color="000000"/>
              <w:left w:val="single" w:sz="4" w:space="0" w:color="000000"/>
              <w:bottom w:val="single" w:sz="4" w:space="0" w:color="000000"/>
              <w:right w:val="nil"/>
            </w:tcBorders>
            <w:hideMark/>
          </w:tcPr>
          <w:p w:rsidR="001125F5" w:rsidRPr="00FD5717" w:rsidRDefault="001125F5" w:rsidP="001125F5">
            <w:pPr>
              <w:suppressAutoHyphens/>
              <w:spacing w:after="0" w:line="240" w:lineRule="auto"/>
              <w:jc w:val="right"/>
              <w:rPr>
                <w:rFonts w:eastAsia="Times New Roman" w:cs="Times New Roman"/>
                <w:sz w:val="24"/>
                <w:szCs w:val="24"/>
                <w:lang w:eastAsia="ar-SA"/>
              </w:rPr>
            </w:pPr>
            <w:r w:rsidRPr="00FD5717">
              <w:rPr>
                <w:rFonts w:eastAsia="Times New Roman" w:cs="Times New Roman"/>
                <w:sz w:val="24"/>
                <w:szCs w:val="24"/>
                <w:lang w:eastAsia="ar-SA"/>
              </w:rPr>
              <w:t>253,2</w:t>
            </w:r>
          </w:p>
        </w:tc>
        <w:tc>
          <w:tcPr>
            <w:tcW w:w="1559" w:type="dxa"/>
            <w:tcBorders>
              <w:top w:val="single" w:sz="4" w:space="0" w:color="000000"/>
              <w:left w:val="single" w:sz="4" w:space="0" w:color="000000"/>
              <w:bottom w:val="single" w:sz="4" w:space="0" w:color="000000"/>
              <w:right w:val="single" w:sz="4" w:space="0" w:color="000000"/>
            </w:tcBorders>
            <w:hideMark/>
          </w:tcPr>
          <w:p w:rsidR="001125F5" w:rsidRPr="00FD5717" w:rsidRDefault="001125F5" w:rsidP="001125F5">
            <w:pPr>
              <w:suppressAutoHyphens/>
              <w:spacing w:after="0" w:line="240" w:lineRule="auto"/>
              <w:jc w:val="center"/>
              <w:rPr>
                <w:rFonts w:eastAsia="Times New Roman" w:cs="Times New Roman"/>
                <w:sz w:val="24"/>
                <w:szCs w:val="24"/>
                <w:lang w:eastAsia="ar-SA"/>
              </w:rPr>
            </w:pPr>
            <w:r w:rsidRPr="00FD5717">
              <w:rPr>
                <w:rFonts w:eastAsia="Times New Roman" w:cs="Times New Roman"/>
                <w:sz w:val="24"/>
                <w:szCs w:val="24"/>
                <w:lang w:eastAsia="ar-SA"/>
              </w:rPr>
              <w:t>1,8</w:t>
            </w:r>
          </w:p>
        </w:tc>
      </w:tr>
      <w:tr w:rsidR="001125F5" w:rsidRPr="00FD5717" w:rsidTr="001125F5">
        <w:tc>
          <w:tcPr>
            <w:tcW w:w="3828" w:type="dxa"/>
            <w:tcBorders>
              <w:top w:val="single" w:sz="4" w:space="0" w:color="000000"/>
              <w:left w:val="single" w:sz="4" w:space="0" w:color="000000"/>
              <w:bottom w:val="single" w:sz="4" w:space="0" w:color="000000"/>
              <w:right w:val="nil"/>
            </w:tcBorders>
            <w:hideMark/>
          </w:tcPr>
          <w:p w:rsidR="001125F5" w:rsidRPr="00FD5717" w:rsidRDefault="001125F5" w:rsidP="001125F5">
            <w:pPr>
              <w:suppressAutoHyphens/>
              <w:spacing w:after="0" w:line="240" w:lineRule="auto"/>
              <w:jc w:val="both"/>
              <w:rPr>
                <w:rFonts w:eastAsia="Times New Roman" w:cs="Times New Roman"/>
                <w:sz w:val="24"/>
                <w:szCs w:val="24"/>
                <w:lang w:eastAsia="ar-SA"/>
              </w:rPr>
            </w:pPr>
            <w:r w:rsidRPr="00FD5717">
              <w:rPr>
                <w:rFonts w:eastAsia="Times New Roman" w:cs="Times New Roman"/>
                <w:sz w:val="24"/>
                <w:szCs w:val="24"/>
                <w:lang w:eastAsia="ar-SA"/>
              </w:rPr>
              <w:t>Прочие работы и услуги</w:t>
            </w:r>
          </w:p>
        </w:tc>
        <w:tc>
          <w:tcPr>
            <w:tcW w:w="2126" w:type="dxa"/>
            <w:tcBorders>
              <w:top w:val="single" w:sz="4" w:space="0" w:color="000000"/>
              <w:left w:val="single" w:sz="4" w:space="0" w:color="000000"/>
              <w:bottom w:val="single" w:sz="4" w:space="0" w:color="000000"/>
              <w:right w:val="nil"/>
            </w:tcBorders>
            <w:hideMark/>
          </w:tcPr>
          <w:p w:rsidR="001125F5" w:rsidRPr="00FD5717" w:rsidRDefault="001125F5" w:rsidP="001125F5">
            <w:pPr>
              <w:suppressAutoHyphens/>
              <w:spacing w:after="0" w:line="240" w:lineRule="auto"/>
              <w:jc w:val="right"/>
              <w:rPr>
                <w:rFonts w:eastAsia="Times New Roman" w:cs="Times New Roman"/>
                <w:color w:val="000000"/>
                <w:sz w:val="24"/>
                <w:szCs w:val="24"/>
                <w:lang w:eastAsia="ar-SA"/>
              </w:rPr>
            </w:pPr>
          </w:p>
        </w:tc>
        <w:tc>
          <w:tcPr>
            <w:tcW w:w="1134" w:type="dxa"/>
            <w:tcBorders>
              <w:top w:val="single" w:sz="4" w:space="0" w:color="000000"/>
              <w:left w:val="single" w:sz="4" w:space="0" w:color="000000"/>
              <w:bottom w:val="single" w:sz="4" w:space="0" w:color="000000"/>
              <w:right w:val="nil"/>
            </w:tcBorders>
          </w:tcPr>
          <w:p w:rsidR="001125F5" w:rsidRPr="00FD5717" w:rsidRDefault="001125F5" w:rsidP="001125F5">
            <w:pPr>
              <w:suppressAutoHyphens/>
              <w:spacing w:after="0" w:line="240" w:lineRule="auto"/>
              <w:jc w:val="right"/>
              <w:rPr>
                <w:rFonts w:eastAsia="Times New Roman" w:cs="Times New Roman"/>
                <w:sz w:val="24"/>
                <w:szCs w:val="24"/>
                <w:lang w:eastAsia="ar-SA"/>
              </w:rPr>
            </w:pPr>
            <w:r w:rsidRPr="00FD5717">
              <w:rPr>
                <w:rFonts w:eastAsia="Times New Roman" w:cs="Times New Roman"/>
                <w:sz w:val="24"/>
                <w:szCs w:val="24"/>
                <w:lang w:eastAsia="ar-SA"/>
              </w:rPr>
              <w:t>32,4</w:t>
            </w:r>
          </w:p>
        </w:tc>
        <w:tc>
          <w:tcPr>
            <w:tcW w:w="2126" w:type="dxa"/>
            <w:tcBorders>
              <w:top w:val="single" w:sz="4" w:space="0" w:color="000000"/>
              <w:left w:val="single" w:sz="4" w:space="0" w:color="000000"/>
              <w:bottom w:val="single" w:sz="4" w:space="0" w:color="000000"/>
              <w:right w:val="nil"/>
            </w:tcBorders>
            <w:hideMark/>
          </w:tcPr>
          <w:p w:rsidR="001125F5" w:rsidRPr="00FD5717" w:rsidRDefault="001125F5" w:rsidP="001125F5">
            <w:pPr>
              <w:suppressAutoHyphens/>
              <w:spacing w:after="0" w:line="240" w:lineRule="auto"/>
              <w:jc w:val="right"/>
              <w:rPr>
                <w:rFonts w:eastAsia="Times New Roman" w:cs="Times New Roman"/>
                <w:sz w:val="24"/>
                <w:szCs w:val="24"/>
                <w:lang w:eastAsia="ar-SA"/>
              </w:rPr>
            </w:pPr>
            <w:r w:rsidRPr="00FD5717">
              <w:rPr>
                <w:rFonts w:eastAsia="Times New Roman" w:cs="Times New Roman"/>
                <w:sz w:val="24"/>
                <w:szCs w:val="24"/>
                <w:lang w:eastAsia="ar-SA"/>
              </w:rPr>
              <w:t>456,6</w:t>
            </w:r>
          </w:p>
        </w:tc>
        <w:tc>
          <w:tcPr>
            <w:tcW w:w="2410" w:type="dxa"/>
            <w:tcBorders>
              <w:top w:val="single" w:sz="4" w:space="0" w:color="000000"/>
              <w:left w:val="single" w:sz="4" w:space="0" w:color="000000"/>
              <w:bottom w:val="single" w:sz="4" w:space="0" w:color="000000"/>
              <w:right w:val="nil"/>
            </w:tcBorders>
            <w:hideMark/>
          </w:tcPr>
          <w:p w:rsidR="001125F5" w:rsidRPr="00FD5717" w:rsidRDefault="001125F5" w:rsidP="001125F5">
            <w:pPr>
              <w:suppressAutoHyphens/>
              <w:snapToGrid w:val="0"/>
              <w:spacing w:after="0" w:line="240" w:lineRule="auto"/>
              <w:jc w:val="right"/>
              <w:rPr>
                <w:rFonts w:eastAsia="Times New Roman" w:cs="Times New Roman"/>
                <w:sz w:val="24"/>
                <w:szCs w:val="24"/>
                <w:lang w:eastAsia="ar-SA"/>
              </w:rPr>
            </w:pPr>
          </w:p>
        </w:tc>
        <w:tc>
          <w:tcPr>
            <w:tcW w:w="1276" w:type="dxa"/>
            <w:tcBorders>
              <w:top w:val="single" w:sz="4" w:space="0" w:color="000000"/>
              <w:left w:val="single" w:sz="4" w:space="0" w:color="000000"/>
              <w:bottom w:val="single" w:sz="4" w:space="0" w:color="000000"/>
              <w:right w:val="nil"/>
            </w:tcBorders>
            <w:hideMark/>
          </w:tcPr>
          <w:p w:rsidR="001125F5" w:rsidRPr="00FD5717" w:rsidRDefault="001125F5" w:rsidP="001125F5">
            <w:pPr>
              <w:suppressAutoHyphens/>
              <w:spacing w:after="0" w:line="240" w:lineRule="auto"/>
              <w:jc w:val="right"/>
              <w:rPr>
                <w:rFonts w:eastAsia="Times New Roman" w:cs="Times New Roman"/>
                <w:sz w:val="24"/>
                <w:szCs w:val="24"/>
                <w:lang w:eastAsia="ar-SA"/>
              </w:rPr>
            </w:pPr>
            <w:r w:rsidRPr="00FD5717">
              <w:rPr>
                <w:rFonts w:eastAsia="Times New Roman" w:cs="Times New Roman"/>
                <w:sz w:val="24"/>
                <w:szCs w:val="24"/>
                <w:lang w:eastAsia="ar-SA"/>
              </w:rPr>
              <w:t>489,0</w:t>
            </w:r>
          </w:p>
        </w:tc>
        <w:tc>
          <w:tcPr>
            <w:tcW w:w="1559" w:type="dxa"/>
            <w:tcBorders>
              <w:top w:val="single" w:sz="4" w:space="0" w:color="000000"/>
              <w:left w:val="single" w:sz="4" w:space="0" w:color="000000"/>
              <w:bottom w:val="single" w:sz="4" w:space="0" w:color="000000"/>
              <w:right w:val="single" w:sz="4" w:space="0" w:color="000000"/>
            </w:tcBorders>
            <w:hideMark/>
          </w:tcPr>
          <w:p w:rsidR="001125F5" w:rsidRPr="00FD5717" w:rsidRDefault="001125F5" w:rsidP="001125F5">
            <w:pPr>
              <w:suppressAutoHyphens/>
              <w:spacing w:after="0" w:line="240" w:lineRule="auto"/>
              <w:jc w:val="center"/>
              <w:rPr>
                <w:rFonts w:eastAsia="Times New Roman" w:cs="Times New Roman"/>
                <w:sz w:val="24"/>
                <w:szCs w:val="24"/>
                <w:lang w:eastAsia="ar-SA"/>
              </w:rPr>
            </w:pPr>
            <w:r w:rsidRPr="00FD5717">
              <w:rPr>
                <w:rFonts w:eastAsia="Times New Roman" w:cs="Times New Roman"/>
                <w:sz w:val="24"/>
                <w:szCs w:val="24"/>
                <w:lang w:eastAsia="ar-SA"/>
              </w:rPr>
              <w:t>3,5</w:t>
            </w:r>
          </w:p>
        </w:tc>
      </w:tr>
      <w:tr w:rsidR="001125F5" w:rsidRPr="00FD5717" w:rsidTr="001125F5">
        <w:tc>
          <w:tcPr>
            <w:tcW w:w="3828" w:type="dxa"/>
            <w:tcBorders>
              <w:top w:val="single" w:sz="4" w:space="0" w:color="000000"/>
              <w:left w:val="single" w:sz="4" w:space="0" w:color="000000"/>
              <w:bottom w:val="single" w:sz="4" w:space="0" w:color="000000"/>
              <w:right w:val="nil"/>
            </w:tcBorders>
            <w:hideMark/>
          </w:tcPr>
          <w:p w:rsidR="001125F5" w:rsidRPr="00FD5717" w:rsidRDefault="001125F5" w:rsidP="001125F5">
            <w:pPr>
              <w:suppressAutoHyphens/>
              <w:spacing w:after="0" w:line="240" w:lineRule="auto"/>
              <w:jc w:val="both"/>
              <w:rPr>
                <w:rFonts w:eastAsia="Times New Roman" w:cs="Times New Roman"/>
                <w:sz w:val="24"/>
                <w:szCs w:val="24"/>
                <w:lang w:eastAsia="ar-SA"/>
              </w:rPr>
            </w:pPr>
            <w:r w:rsidRPr="00FD5717">
              <w:rPr>
                <w:rFonts w:eastAsia="Times New Roman" w:cs="Times New Roman"/>
                <w:sz w:val="24"/>
                <w:szCs w:val="24"/>
                <w:lang w:eastAsia="ar-SA"/>
              </w:rPr>
              <w:t>Прочие расходы</w:t>
            </w:r>
          </w:p>
        </w:tc>
        <w:tc>
          <w:tcPr>
            <w:tcW w:w="2126" w:type="dxa"/>
            <w:tcBorders>
              <w:top w:val="single" w:sz="4" w:space="0" w:color="000000"/>
              <w:left w:val="single" w:sz="4" w:space="0" w:color="000000"/>
              <w:bottom w:val="single" w:sz="4" w:space="0" w:color="000000"/>
              <w:right w:val="nil"/>
            </w:tcBorders>
          </w:tcPr>
          <w:p w:rsidR="001125F5" w:rsidRPr="00FD5717" w:rsidRDefault="001125F5" w:rsidP="001125F5">
            <w:pPr>
              <w:suppressAutoHyphens/>
              <w:spacing w:after="0" w:line="240" w:lineRule="auto"/>
              <w:jc w:val="right"/>
              <w:rPr>
                <w:rFonts w:eastAsia="Times New Roman" w:cs="Times New Roman"/>
                <w:color w:val="000000"/>
                <w:sz w:val="24"/>
                <w:szCs w:val="24"/>
                <w:lang w:eastAsia="ar-SA"/>
              </w:rPr>
            </w:pPr>
          </w:p>
        </w:tc>
        <w:tc>
          <w:tcPr>
            <w:tcW w:w="1134" w:type="dxa"/>
            <w:tcBorders>
              <w:top w:val="single" w:sz="4" w:space="0" w:color="000000"/>
              <w:left w:val="single" w:sz="4" w:space="0" w:color="000000"/>
              <w:bottom w:val="single" w:sz="4" w:space="0" w:color="000000"/>
              <w:right w:val="nil"/>
            </w:tcBorders>
          </w:tcPr>
          <w:p w:rsidR="001125F5" w:rsidRPr="00FD5717" w:rsidRDefault="001125F5" w:rsidP="001125F5">
            <w:pPr>
              <w:suppressAutoHyphens/>
              <w:spacing w:after="0" w:line="240" w:lineRule="auto"/>
              <w:jc w:val="right"/>
              <w:rPr>
                <w:rFonts w:eastAsia="Times New Roman" w:cs="Times New Roman"/>
                <w:sz w:val="24"/>
                <w:szCs w:val="24"/>
                <w:lang w:eastAsia="ar-SA"/>
              </w:rPr>
            </w:pPr>
          </w:p>
        </w:tc>
        <w:tc>
          <w:tcPr>
            <w:tcW w:w="2126" w:type="dxa"/>
            <w:tcBorders>
              <w:top w:val="single" w:sz="4" w:space="0" w:color="000000"/>
              <w:left w:val="single" w:sz="4" w:space="0" w:color="000000"/>
              <w:bottom w:val="single" w:sz="4" w:space="0" w:color="000000"/>
              <w:right w:val="nil"/>
            </w:tcBorders>
          </w:tcPr>
          <w:p w:rsidR="001125F5" w:rsidRPr="00FD5717" w:rsidRDefault="001125F5" w:rsidP="001125F5">
            <w:pPr>
              <w:suppressAutoHyphens/>
              <w:spacing w:after="0" w:line="240" w:lineRule="auto"/>
              <w:jc w:val="right"/>
              <w:rPr>
                <w:rFonts w:eastAsia="Times New Roman" w:cs="Times New Roman"/>
                <w:sz w:val="24"/>
                <w:szCs w:val="24"/>
                <w:lang w:eastAsia="ar-SA"/>
              </w:rPr>
            </w:pPr>
          </w:p>
        </w:tc>
        <w:tc>
          <w:tcPr>
            <w:tcW w:w="2410" w:type="dxa"/>
            <w:tcBorders>
              <w:top w:val="single" w:sz="4" w:space="0" w:color="000000"/>
              <w:left w:val="single" w:sz="4" w:space="0" w:color="000000"/>
              <w:bottom w:val="single" w:sz="4" w:space="0" w:color="000000"/>
              <w:right w:val="nil"/>
            </w:tcBorders>
          </w:tcPr>
          <w:p w:rsidR="001125F5" w:rsidRPr="00FD5717" w:rsidRDefault="001125F5" w:rsidP="001125F5">
            <w:pPr>
              <w:suppressAutoHyphens/>
              <w:snapToGrid w:val="0"/>
              <w:spacing w:after="0" w:line="240" w:lineRule="auto"/>
              <w:jc w:val="right"/>
              <w:rPr>
                <w:rFonts w:eastAsia="Times New Roman" w:cs="Times New Roman"/>
                <w:sz w:val="24"/>
                <w:szCs w:val="24"/>
                <w:lang w:eastAsia="ar-SA"/>
              </w:rPr>
            </w:pPr>
          </w:p>
        </w:tc>
        <w:tc>
          <w:tcPr>
            <w:tcW w:w="1276" w:type="dxa"/>
            <w:tcBorders>
              <w:top w:val="single" w:sz="4" w:space="0" w:color="000000"/>
              <w:left w:val="single" w:sz="4" w:space="0" w:color="000000"/>
              <w:bottom w:val="single" w:sz="4" w:space="0" w:color="000000"/>
              <w:right w:val="nil"/>
            </w:tcBorders>
            <w:hideMark/>
          </w:tcPr>
          <w:p w:rsidR="001125F5" w:rsidRPr="00FD5717" w:rsidRDefault="001125F5" w:rsidP="001125F5">
            <w:pPr>
              <w:suppressAutoHyphens/>
              <w:spacing w:after="0" w:line="240" w:lineRule="auto"/>
              <w:jc w:val="right"/>
              <w:rPr>
                <w:rFonts w:eastAsia="Times New Roman" w:cs="Times New Roman"/>
                <w:sz w:val="24"/>
                <w:szCs w:val="24"/>
                <w:lang w:eastAsia="ar-SA"/>
              </w:rPr>
            </w:pPr>
          </w:p>
        </w:tc>
        <w:tc>
          <w:tcPr>
            <w:tcW w:w="1559" w:type="dxa"/>
            <w:tcBorders>
              <w:top w:val="single" w:sz="4" w:space="0" w:color="000000"/>
              <w:left w:val="single" w:sz="4" w:space="0" w:color="000000"/>
              <w:bottom w:val="single" w:sz="4" w:space="0" w:color="000000"/>
              <w:right w:val="single" w:sz="4" w:space="0" w:color="000000"/>
            </w:tcBorders>
            <w:hideMark/>
          </w:tcPr>
          <w:p w:rsidR="001125F5" w:rsidRPr="00FD5717" w:rsidRDefault="001125F5" w:rsidP="001125F5">
            <w:pPr>
              <w:suppressAutoHyphens/>
              <w:spacing w:after="0" w:line="240" w:lineRule="auto"/>
              <w:jc w:val="center"/>
              <w:rPr>
                <w:rFonts w:eastAsia="Times New Roman" w:cs="Times New Roman"/>
                <w:sz w:val="24"/>
                <w:szCs w:val="24"/>
                <w:lang w:eastAsia="ar-SA"/>
              </w:rPr>
            </w:pPr>
          </w:p>
        </w:tc>
      </w:tr>
      <w:tr w:rsidR="001125F5" w:rsidRPr="00FD5717" w:rsidTr="001125F5">
        <w:tc>
          <w:tcPr>
            <w:tcW w:w="3828" w:type="dxa"/>
            <w:tcBorders>
              <w:top w:val="single" w:sz="4" w:space="0" w:color="000000"/>
              <w:left w:val="single" w:sz="4" w:space="0" w:color="000000"/>
              <w:bottom w:val="single" w:sz="4" w:space="0" w:color="000000"/>
              <w:right w:val="nil"/>
            </w:tcBorders>
            <w:hideMark/>
          </w:tcPr>
          <w:p w:rsidR="001125F5" w:rsidRPr="00FD5717" w:rsidRDefault="001125F5" w:rsidP="001125F5">
            <w:pPr>
              <w:suppressAutoHyphens/>
              <w:spacing w:after="0" w:line="240" w:lineRule="auto"/>
              <w:rPr>
                <w:rFonts w:eastAsia="Times New Roman" w:cs="Times New Roman"/>
                <w:sz w:val="24"/>
                <w:szCs w:val="24"/>
                <w:lang w:eastAsia="ar-SA"/>
              </w:rPr>
            </w:pPr>
            <w:r w:rsidRPr="00FD5717">
              <w:rPr>
                <w:rFonts w:eastAsia="Times New Roman" w:cs="Times New Roman"/>
                <w:sz w:val="24"/>
                <w:szCs w:val="24"/>
                <w:lang w:eastAsia="ar-SA"/>
              </w:rPr>
              <w:t xml:space="preserve">Расходы на приобретение </w:t>
            </w:r>
            <w:r w:rsidRPr="00FD5717">
              <w:rPr>
                <w:rFonts w:eastAsia="Times New Roman" w:cs="Times New Roman"/>
                <w:sz w:val="24"/>
                <w:szCs w:val="24"/>
                <w:lang w:eastAsia="ar-SA"/>
              </w:rPr>
              <w:lastRenderedPageBreak/>
              <w:t>основных средств</w:t>
            </w:r>
          </w:p>
        </w:tc>
        <w:tc>
          <w:tcPr>
            <w:tcW w:w="2126" w:type="dxa"/>
            <w:tcBorders>
              <w:top w:val="single" w:sz="4" w:space="0" w:color="000000"/>
              <w:left w:val="single" w:sz="4" w:space="0" w:color="000000"/>
              <w:bottom w:val="single" w:sz="4" w:space="0" w:color="000000"/>
              <w:right w:val="nil"/>
            </w:tcBorders>
          </w:tcPr>
          <w:p w:rsidR="001125F5" w:rsidRPr="00FD5717" w:rsidRDefault="001125F5" w:rsidP="001125F5">
            <w:pPr>
              <w:suppressAutoHyphens/>
              <w:spacing w:after="0" w:line="240" w:lineRule="auto"/>
              <w:jc w:val="right"/>
              <w:rPr>
                <w:rFonts w:eastAsia="Times New Roman" w:cs="Times New Roman"/>
                <w:color w:val="000000"/>
                <w:sz w:val="24"/>
                <w:szCs w:val="24"/>
                <w:lang w:eastAsia="ar-SA"/>
              </w:rPr>
            </w:pPr>
          </w:p>
        </w:tc>
        <w:tc>
          <w:tcPr>
            <w:tcW w:w="1134" w:type="dxa"/>
            <w:tcBorders>
              <w:top w:val="single" w:sz="4" w:space="0" w:color="000000"/>
              <w:left w:val="single" w:sz="4" w:space="0" w:color="000000"/>
              <w:bottom w:val="single" w:sz="4" w:space="0" w:color="000000"/>
              <w:right w:val="nil"/>
            </w:tcBorders>
            <w:hideMark/>
          </w:tcPr>
          <w:p w:rsidR="001125F5" w:rsidRPr="00FD5717" w:rsidRDefault="001125F5" w:rsidP="001125F5">
            <w:pPr>
              <w:suppressAutoHyphens/>
              <w:spacing w:after="0" w:line="240" w:lineRule="auto"/>
              <w:jc w:val="right"/>
              <w:rPr>
                <w:rFonts w:eastAsia="Times New Roman" w:cs="Times New Roman"/>
                <w:sz w:val="24"/>
                <w:szCs w:val="24"/>
                <w:lang w:eastAsia="ar-SA"/>
              </w:rPr>
            </w:pPr>
            <w:r w:rsidRPr="00FD5717">
              <w:rPr>
                <w:rFonts w:eastAsia="Times New Roman" w:cs="Times New Roman"/>
                <w:sz w:val="24"/>
                <w:szCs w:val="24"/>
                <w:lang w:eastAsia="ar-SA"/>
              </w:rPr>
              <w:t>100,0</w:t>
            </w:r>
          </w:p>
        </w:tc>
        <w:tc>
          <w:tcPr>
            <w:tcW w:w="2126" w:type="dxa"/>
            <w:tcBorders>
              <w:top w:val="single" w:sz="4" w:space="0" w:color="000000"/>
              <w:left w:val="single" w:sz="4" w:space="0" w:color="000000"/>
              <w:bottom w:val="single" w:sz="4" w:space="0" w:color="000000"/>
              <w:right w:val="nil"/>
            </w:tcBorders>
          </w:tcPr>
          <w:p w:rsidR="001125F5" w:rsidRPr="00FD5717" w:rsidRDefault="001125F5" w:rsidP="001125F5">
            <w:pPr>
              <w:suppressAutoHyphens/>
              <w:spacing w:after="0" w:line="240" w:lineRule="auto"/>
              <w:jc w:val="right"/>
              <w:rPr>
                <w:rFonts w:eastAsia="Times New Roman" w:cs="Times New Roman"/>
                <w:sz w:val="24"/>
                <w:szCs w:val="24"/>
                <w:lang w:eastAsia="ar-SA"/>
              </w:rPr>
            </w:pPr>
          </w:p>
        </w:tc>
        <w:tc>
          <w:tcPr>
            <w:tcW w:w="2410" w:type="dxa"/>
            <w:tcBorders>
              <w:top w:val="single" w:sz="4" w:space="0" w:color="000000"/>
              <w:left w:val="single" w:sz="4" w:space="0" w:color="000000"/>
              <w:bottom w:val="single" w:sz="4" w:space="0" w:color="000000"/>
              <w:right w:val="nil"/>
            </w:tcBorders>
            <w:hideMark/>
          </w:tcPr>
          <w:p w:rsidR="001125F5" w:rsidRPr="00FD5717" w:rsidRDefault="001125F5" w:rsidP="001125F5">
            <w:pPr>
              <w:suppressAutoHyphens/>
              <w:snapToGrid w:val="0"/>
              <w:spacing w:after="0" w:line="240" w:lineRule="auto"/>
              <w:jc w:val="right"/>
              <w:rPr>
                <w:rFonts w:eastAsia="Times New Roman" w:cs="Times New Roman"/>
                <w:sz w:val="24"/>
                <w:szCs w:val="24"/>
                <w:lang w:eastAsia="ar-SA"/>
              </w:rPr>
            </w:pPr>
            <w:r w:rsidRPr="00FD5717">
              <w:rPr>
                <w:rFonts w:eastAsia="Times New Roman" w:cs="Times New Roman"/>
                <w:sz w:val="24"/>
                <w:szCs w:val="24"/>
                <w:lang w:eastAsia="ar-SA"/>
              </w:rPr>
              <w:t>55,2</w:t>
            </w:r>
          </w:p>
        </w:tc>
        <w:tc>
          <w:tcPr>
            <w:tcW w:w="1276" w:type="dxa"/>
            <w:tcBorders>
              <w:top w:val="single" w:sz="4" w:space="0" w:color="000000"/>
              <w:left w:val="single" w:sz="4" w:space="0" w:color="000000"/>
              <w:bottom w:val="single" w:sz="4" w:space="0" w:color="000000"/>
              <w:right w:val="nil"/>
            </w:tcBorders>
            <w:hideMark/>
          </w:tcPr>
          <w:p w:rsidR="001125F5" w:rsidRPr="00FD5717" w:rsidRDefault="001125F5" w:rsidP="001125F5">
            <w:pPr>
              <w:suppressAutoHyphens/>
              <w:spacing w:after="0" w:line="240" w:lineRule="auto"/>
              <w:jc w:val="right"/>
              <w:rPr>
                <w:rFonts w:eastAsia="Times New Roman" w:cs="Times New Roman"/>
                <w:sz w:val="24"/>
                <w:szCs w:val="24"/>
                <w:lang w:eastAsia="ar-SA"/>
              </w:rPr>
            </w:pPr>
            <w:r w:rsidRPr="00FD5717">
              <w:rPr>
                <w:rFonts w:eastAsia="Times New Roman" w:cs="Times New Roman"/>
                <w:sz w:val="24"/>
                <w:szCs w:val="24"/>
                <w:lang w:eastAsia="ar-SA"/>
              </w:rPr>
              <w:t>155,2</w:t>
            </w:r>
          </w:p>
        </w:tc>
        <w:tc>
          <w:tcPr>
            <w:tcW w:w="1559" w:type="dxa"/>
            <w:tcBorders>
              <w:top w:val="single" w:sz="4" w:space="0" w:color="000000"/>
              <w:left w:val="single" w:sz="4" w:space="0" w:color="000000"/>
              <w:bottom w:val="single" w:sz="4" w:space="0" w:color="000000"/>
              <w:right w:val="single" w:sz="4" w:space="0" w:color="000000"/>
            </w:tcBorders>
            <w:hideMark/>
          </w:tcPr>
          <w:p w:rsidR="001125F5" w:rsidRPr="00FD5717" w:rsidRDefault="001125F5" w:rsidP="001125F5">
            <w:pPr>
              <w:suppressAutoHyphens/>
              <w:spacing w:after="0" w:line="240" w:lineRule="auto"/>
              <w:jc w:val="center"/>
              <w:rPr>
                <w:rFonts w:eastAsia="Times New Roman" w:cs="Times New Roman"/>
                <w:sz w:val="24"/>
                <w:szCs w:val="24"/>
                <w:lang w:eastAsia="ar-SA"/>
              </w:rPr>
            </w:pPr>
            <w:r w:rsidRPr="00FD5717">
              <w:rPr>
                <w:rFonts w:eastAsia="Times New Roman" w:cs="Times New Roman"/>
                <w:sz w:val="24"/>
                <w:szCs w:val="24"/>
                <w:lang w:eastAsia="ar-SA"/>
              </w:rPr>
              <w:t>1,1</w:t>
            </w:r>
          </w:p>
        </w:tc>
      </w:tr>
      <w:tr w:rsidR="001125F5" w:rsidRPr="00FD5717" w:rsidTr="001125F5">
        <w:tc>
          <w:tcPr>
            <w:tcW w:w="3828" w:type="dxa"/>
            <w:tcBorders>
              <w:top w:val="single" w:sz="4" w:space="0" w:color="000000"/>
              <w:left w:val="single" w:sz="4" w:space="0" w:color="000000"/>
              <w:bottom w:val="single" w:sz="4" w:space="0" w:color="000000"/>
              <w:right w:val="nil"/>
            </w:tcBorders>
            <w:hideMark/>
          </w:tcPr>
          <w:p w:rsidR="001125F5" w:rsidRPr="00FD5717" w:rsidRDefault="001125F5" w:rsidP="001125F5">
            <w:pPr>
              <w:suppressAutoHyphens/>
              <w:spacing w:after="0"/>
              <w:rPr>
                <w:rFonts w:eastAsia="Times New Roman" w:cs="Times New Roman"/>
                <w:sz w:val="24"/>
                <w:szCs w:val="24"/>
                <w:lang w:eastAsia="ar-SA"/>
              </w:rPr>
            </w:pPr>
            <w:r w:rsidRPr="00FD5717">
              <w:rPr>
                <w:rFonts w:eastAsia="Times New Roman" w:cs="Times New Roman"/>
                <w:sz w:val="24"/>
                <w:szCs w:val="24"/>
                <w:lang w:eastAsia="ar-SA"/>
              </w:rPr>
              <w:t>Расходы на приобретение материальных запасов</w:t>
            </w:r>
          </w:p>
        </w:tc>
        <w:tc>
          <w:tcPr>
            <w:tcW w:w="2126" w:type="dxa"/>
            <w:tcBorders>
              <w:top w:val="single" w:sz="4" w:space="0" w:color="000000"/>
              <w:left w:val="single" w:sz="4" w:space="0" w:color="000000"/>
              <w:bottom w:val="single" w:sz="4" w:space="0" w:color="000000"/>
              <w:right w:val="nil"/>
            </w:tcBorders>
            <w:hideMark/>
          </w:tcPr>
          <w:p w:rsidR="001125F5" w:rsidRPr="00FD5717" w:rsidRDefault="001125F5" w:rsidP="001125F5">
            <w:pPr>
              <w:suppressAutoHyphens/>
              <w:spacing w:after="0"/>
              <w:jc w:val="right"/>
              <w:rPr>
                <w:rFonts w:eastAsia="Times New Roman" w:cs="Times New Roman"/>
                <w:color w:val="000000"/>
                <w:sz w:val="24"/>
                <w:szCs w:val="24"/>
                <w:lang w:eastAsia="ar-SA"/>
              </w:rPr>
            </w:pPr>
          </w:p>
        </w:tc>
        <w:tc>
          <w:tcPr>
            <w:tcW w:w="1134" w:type="dxa"/>
            <w:tcBorders>
              <w:top w:val="single" w:sz="4" w:space="0" w:color="000000"/>
              <w:left w:val="single" w:sz="4" w:space="0" w:color="000000"/>
              <w:bottom w:val="single" w:sz="4" w:space="0" w:color="000000"/>
              <w:right w:val="nil"/>
            </w:tcBorders>
          </w:tcPr>
          <w:p w:rsidR="001125F5" w:rsidRPr="00FD5717" w:rsidRDefault="001125F5" w:rsidP="001125F5">
            <w:pPr>
              <w:suppressAutoHyphens/>
              <w:spacing w:after="0"/>
              <w:jc w:val="right"/>
              <w:rPr>
                <w:rFonts w:eastAsia="Times New Roman" w:cs="Times New Roman"/>
                <w:sz w:val="24"/>
                <w:szCs w:val="24"/>
                <w:lang w:eastAsia="ar-SA"/>
              </w:rPr>
            </w:pPr>
          </w:p>
        </w:tc>
        <w:tc>
          <w:tcPr>
            <w:tcW w:w="2126" w:type="dxa"/>
            <w:tcBorders>
              <w:top w:val="single" w:sz="4" w:space="0" w:color="000000"/>
              <w:left w:val="single" w:sz="4" w:space="0" w:color="000000"/>
              <w:bottom w:val="single" w:sz="4" w:space="0" w:color="000000"/>
              <w:right w:val="nil"/>
            </w:tcBorders>
          </w:tcPr>
          <w:p w:rsidR="001125F5" w:rsidRPr="00FD5717" w:rsidRDefault="001125F5" w:rsidP="001125F5">
            <w:pPr>
              <w:suppressAutoHyphens/>
              <w:spacing w:after="0"/>
              <w:jc w:val="right"/>
              <w:rPr>
                <w:rFonts w:eastAsia="Times New Roman" w:cs="Times New Roman"/>
                <w:sz w:val="24"/>
                <w:szCs w:val="24"/>
                <w:lang w:eastAsia="ar-SA"/>
              </w:rPr>
            </w:pPr>
            <w:r w:rsidRPr="00FD5717">
              <w:rPr>
                <w:rFonts w:eastAsia="Times New Roman" w:cs="Times New Roman"/>
                <w:sz w:val="24"/>
                <w:szCs w:val="24"/>
                <w:lang w:eastAsia="ar-SA"/>
              </w:rPr>
              <w:t>80,7</w:t>
            </w:r>
          </w:p>
        </w:tc>
        <w:tc>
          <w:tcPr>
            <w:tcW w:w="2410" w:type="dxa"/>
            <w:tcBorders>
              <w:top w:val="single" w:sz="4" w:space="0" w:color="000000"/>
              <w:left w:val="single" w:sz="4" w:space="0" w:color="000000"/>
              <w:bottom w:val="single" w:sz="4" w:space="0" w:color="000000"/>
              <w:right w:val="nil"/>
            </w:tcBorders>
            <w:hideMark/>
          </w:tcPr>
          <w:p w:rsidR="001125F5" w:rsidRPr="00FD5717" w:rsidRDefault="001125F5" w:rsidP="001125F5">
            <w:pPr>
              <w:suppressAutoHyphens/>
              <w:snapToGrid w:val="0"/>
              <w:spacing w:after="0"/>
              <w:jc w:val="right"/>
              <w:rPr>
                <w:rFonts w:eastAsia="Times New Roman" w:cs="Times New Roman"/>
                <w:sz w:val="24"/>
                <w:szCs w:val="24"/>
                <w:lang w:eastAsia="ar-SA"/>
              </w:rPr>
            </w:pPr>
          </w:p>
        </w:tc>
        <w:tc>
          <w:tcPr>
            <w:tcW w:w="1276" w:type="dxa"/>
            <w:tcBorders>
              <w:top w:val="single" w:sz="4" w:space="0" w:color="000000"/>
              <w:left w:val="single" w:sz="4" w:space="0" w:color="000000"/>
              <w:bottom w:val="single" w:sz="4" w:space="0" w:color="000000"/>
              <w:right w:val="nil"/>
            </w:tcBorders>
            <w:hideMark/>
          </w:tcPr>
          <w:p w:rsidR="001125F5" w:rsidRPr="00FD5717" w:rsidRDefault="001125F5" w:rsidP="001125F5">
            <w:pPr>
              <w:suppressAutoHyphens/>
              <w:spacing w:after="0"/>
              <w:jc w:val="right"/>
              <w:rPr>
                <w:rFonts w:eastAsia="Times New Roman" w:cs="Times New Roman"/>
                <w:sz w:val="24"/>
                <w:szCs w:val="24"/>
                <w:lang w:eastAsia="ar-SA"/>
              </w:rPr>
            </w:pPr>
            <w:r w:rsidRPr="00FD5717">
              <w:rPr>
                <w:rFonts w:eastAsia="Times New Roman" w:cs="Times New Roman"/>
                <w:sz w:val="24"/>
                <w:szCs w:val="24"/>
                <w:lang w:eastAsia="ar-SA"/>
              </w:rPr>
              <w:t>80,7</w:t>
            </w:r>
          </w:p>
        </w:tc>
        <w:tc>
          <w:tcPr>
            <w:tcW w:w="1559" w:type="dxa"/>
            <w:tcBorders>
              <w:top w:val="single" w:sz="4" w:space="0" w:color="000000"/>
              <w:left w:val="single" w:sz="4" w:space="0" w:color="000000"/>
              <w:bottom w:val="single" w:sz="4" w:space="0" w:color="000000"/>
              <w:right w:val="single" w:sz="4" w:space="0" w:color="000000"/>
            </w:tcBorders>
            <w:hideMark/>
          </w:tcPr>
          <w:p w:rsidR="001125F5" w:rsidRPr="00FD5717" w:rsidRDefault="001125F5" w:rsidP="001125F5">
            <w:pPr>
              <w:suppressAutoHyphens/>
              <w:spacing w:after="0"/>
              <w:jc w:val="center"/>
              <w:rPr>
                <w:rFonts w:eastAsia="Times New Roman" w:cs="Times New Roman"/>
                <w:sz w:val="24"/>
                <w:szCs w:val="24"/>
                <w:lang w:eastAsia="ar-SA"/>
              </w:rPr>
            </w:pPr>
            <w:r w:rsidRPr="00FD5717">
              <w:rPr>
                <w:rFonts w:eastAsia="Times New Roman" w:cs="Times New Roman"/>
                <w:sz w:val="24"/>
                <w:szCs w:val="24"/>
                <w:lang w:eastAsia="ar-SA"/>
              </w:rPr>
              <w:t>0,6</w:t>
            </w:r>
          </w:p>
        </w:tc>
      </w:tr>
    </w:tbl>
    <w:p w:rsidR="001125F5" w:rsidRPr="00FD5717" w:rsidRDefault="001125F5" w:rsidP="001125F5">
      <w:pPr>
        <w:suppressAutoHyphens/>
        <w:spacing w:after="0" w:line="240" w:lineRule="auto"/>
        <w:ind w:firstLine="709"/>
        <w:jc w:val="both"/>
        <w:rPr>
          <w:rFonts w:eastAsia="Times New Roman" w:cs="Times New Roman"/>
          <w:sz w:val="24"/>
          <w:szCs w:val="24"/>
          <w:lang w:eastAsia="ar-SA"/>
        </w:rPr>
      </w:pPr>
    </w:p>
    <w:p w:rsidR="001125F5" w:rsidRPr="00FD5717" w:rsidRDefault="001125F5" w:rsidP="001125F5">
      <w:pPr>
        <w:suppressAutoHyphens/>
        <w:spacing w:after="0" w:line="240" w:lineRule="auto"/>
        <w:ind w:firstLine="709"/>
        <w:jc w:val="both"/>
        <w:rPr>
          <w:rFonts w:eastAsia="Times New Roman" w:cs="Times New Roman"/>
          <w:b/>
          <w:sz w:val="24"/>
          <w:szCs w:val="24"/>
          <w:lang w:eastAsia="ru-RU"/>
        </w:rPr>
      </w:pPr>
      <w:r w:rsidRPr="00FD5717">
        <w:rPr>
          <w:rFonts w:eastAsia="Times New Roman" w:cs="Times New Roman"/>
          <w:sz w:val="24"/>
          <w:szCs w:val="24"/>
          <w:lang w:eastAsia="ar-SA"/>
        </w:rPr>
        <w:t>Доходы школы с 01.04.2016 по 01.04.2017 составили 924 546 руб. 81 коп.  Из них 332 196 руб. 94 коп.  – средства дополнительных платных услуг, 592 349 руб. 87 коп. - пожертвования на уставную деятельность. В 2016 г. МБУДО ДШИ ст. Ессентукской были выделены межбюджетные трансферты на государственную поддержку муниципальных учреждений культуры, находящихся на территориях сельских поселений в размере 100 000 руб. 00 коп. из краевого бюджета, а так же субсидии на обеспечение пожарной безопасности в размере 52 431 руб. 00 коп. из районного бюджета.</w:t>
      </w:r>
    </w:p>
    <w:p w:rsidR="001E4ABF" w:rsidRPr="00EC10A8" w:rsidRDefault="001E4ABF" w:rsidP="00A806AC">
      <w:pPr>
        <w:widowControl w:val="0"/>
        <w:spacing w:after="0" w:line="240" w:lineRule="auto"/>
        <w:jc w:val="both"/>
        <w:rPr>
          <w:rFonts w:eastAsia="Times New Roman" w:cs="Times New Roman"/>
          <w:b/>
          <w:sz w:val="28"/>
          <w:szCs w:val="28"/>
          <w:lang w:eastAsia="ru-RU"/>
        </w:rPr>
      </w:pPr>
    </w:p>
    <w:p w:rsidR="007E68B7" w:rsidRPr="000F49B6" w:rsidRDefault="00DD1DAF" w:rsidP="001E4ABF">
      <w:pPr>
        <w:widowControl w:val="0"/>
        <w:spacing w:after="0" w:line="240" w:lineRule="auto"/>
        <w:jc w:val="center"/>
        <w:rPr>
          <w:rFonts w:eastAsia="Times New Roman" w:cs="Times New Roman"/>
          <w:b/>
          <w:sz w:val="28"/>
          <w:szCs w:val="28"/>
          <w:lang w:eastAsia="ru-RU"/>
        </w:rPr>
      </w:pPr>
      <w:r w:rsidRPr="000F49B6">
        <w:rPr>
          <w:rFonts w:eastAsia="Times New Roman" w:cs="Times New Roman"/>
          <w:b/>
          <w:sz w:val="28"/>
          <w:szCs w:val="28"/>
          <w:lang w:eastAsia="ru-RU"/>
        </w:rPr>
        <w:t>20</w:t>
      </w:r>
      <w:r w:rsidR="001E4ABF" w:rsidRPr="000F49B6">
        <w:rPr>
          <w:rFonts w:eastAsia="Times New Roman" w:cs="Times New Roman"/>
          <w:b/>
          <w:sz w:val="28"/>
          <w:szCs w:val="28"/>
          <w:lang w:eastAsia="ru-RU"/>
        </w:rPr>
        <w:t>. ОБЩИЕ ВЫВОДЫ</w:t>
      </w:r>
      <w:r w:rsidR="007E68B7" w:rsidRPr="000F49B6">
        <w:rPr>
          <w:rFonts w:eastAsia="Times New Roman" w:cs="Times New Roman"/>
          <w:b/>
          <w:sz w:val="28"/>
          <w:szCs w:val="28"/>
          <w:lang w:eastAsia="ru-RU"/>
        </w:rPr>
        <w:t xml:space="preserve"> </w:t>
      </w:r>
    </w:p>
    <w:p w:rsidR="000F49B6" w:rsidRPr="000F49B6" w:rsidRDefault="001E4ABF" w:rsidP="00FF68AF">
      <w:pPr>
        <w:spacing w:after="0" w:line="240" w:lineRule="auto"/>
        <w:ind w:firstLine="708"/>
        <w:jc w:val="both"/>
        <w:rPr>
          <w:sz w:val="24"/>
          <w:szCs w:val="24"/>
          <w:lang w:eastAsia="ru-RU"/>
        </w:rPr>
      </w:pPr>
      <w:r w:rsidRPr="000F49B6">
        <w:rPr>
          <w:rFonts w:eastAsia="Times New Roman" w:cs="Times New Roman"/>
          <w:sz w:val="24"/>
          <w:szCs w:val="24"/>
          <w:lang w:eastAsia="ru-RU"/>
        </w:rPr>
        <w:t xml:space="preserve">Анализ организационно-правового обеспечения учреждения показал, что для реализации образовательной деятельности в МБУДО </w:t>
      </w:r>
      <w:r w:rsidR="000F49B6">
        <w:rPr>
          <w:rFonts w:eastAsia="Times New Roman" w:cs="Times New Roman"/>
          <w:sz w:val="24"/>
          <w:szCs w:val="24"/>
          <w:lang w:eastAsia="ru-RU"/>
        </w:rPr>
        <w:t xml:space="preserve">ДШИ </w:t>
      </w:r>
      <w:r w:rsidR="00D65FDC" w:rsidRPr="000F49B6">
        <w:rPr>
          <w:rFonts w:eastAsia="Times New Roman" w:cs="Times New Roman"/>
          <w:sz w:val="24"/>
          <w:szCs w:val="24"/>
          <w:lang w:eastAsia="ru-RU"/>
        </w:rPr>
        <w:t>ст</w:t>
      </w:r>
      <w:r w:rsidR="000F49B6">
        <w:rPr>
          <w:rFonts w:eastAsia="Times New Roman" w:cs="Times New Roman"/>
          <w:sz w:val="24"/>
          <w:szCs w:val="24"/>
          <w:lang w:eastAsia="ru-RU"/>
        </w:rPr>
        <w:t>.</w:t>
      </w:r>
      <w:r w:rsidR="00D65FDC" w:rsidRPr="000F49B6">
        <w:rPr>
          <w:rFonts w:eastAsia="Times New Roman" w:cs="Times New Roman"/>
          <w:sz w:val="24"/>
          <w:szCs w:val="24"/>
          <w:lang w:eastAsia="ru-RU"/>
        </w:rPr>
        <w:t xml:space="preserve">Ессентукской </w:t>
      </w:r>
      <w:r w:rsidRPr="000F49B6">
        <w:rPr>
          <w:rFonts w:eastAsia="Times New Roman" w:cs="Times New Roman"/>
          <w:sz w:val="24"/>
          <w:szCs w:val="24"/>
          <w:lang w:eastAsia="ru-RU"/>
        </w:rPr>
        <w:t>имеется в наличии нормативная и организационно-распорядительная докумен</w:t>
      </w:r>
      <w:r w:rsidRPr="000F49B6">
        <w:rPr>
          <w:rFonts w:eastAsia="Times New Roman" w:cs="Times New Roman"/>
          <w:sz w:val="24"/>
          <w:szCs w:val="24"/>
          <w:lang w:eastAsia="ru-RU"/>
        </w:rPr>
        <w:softHyphen/>
        <w:t>тация, которая соответствует действующему законодательству, нормативным положениям в системе дополнительного образования и Уставу.</w:t>
      </w:r>
      <w:r w:rsidR="00D706C8" w:rsidRPr="000F49B6">
        <w:rPr>
          <w:sz w:val="24"/>
          <w:szCs w:val="24"/>
        </w:rPr>
        <w:t xml:space="preserve"> В </w:t>
      </w:r>
      <w:r w:rsidR="000F49B6" w:rsidRPr="000F49B6">
        <w:rPr>
          <w:sz w:val="24"/>
          <w:szCs w:val="24"/>
        </w:rPr>
        <w:t xml:space="preserve">январе </w:t>
      </w:r>
      <w:r w:rsidR="00D706C8" w:rsidRPr="000F49B6">
        <w:rPr>
          <w:sz w:val="24"/>
          <w:szCs w:val="24"/>
        </w:rPr>
        <w:t xml:space="preserve"> 201</w:t>
      </w:r>
      <w:r w:rsidR="000F49B6" w:rsidRPr="000F49B6">
        <w:rPr>
          <w:sz w:val="24"/>
          <w:szCs w:val="24"/>
        </w:rPr>
        <w:t>7</w:t>
      </w:r>
      <w:r w:rsidR="00D706C8" w:rsidRPr="000F49B6">
        <w:rPr>
          <w:sz w:val="24"/>
          <w:szCs w:val="24"/>
        </w:rPr>
        <w:t xml:space="preserve"> года была разработана и утверждена новая редакция Устава </w:t>
      </w:r>
      <w:r w:rsidR="000F49B6" w:rsidRPr="000F49B6">
        <w:rPr>
          <w:sz w:val="24"/>
          <w:szCs w:val="24"/>
        </w:rPr>
        <w:t>МБУДО ДШИ ст.Ессентукской с целью приведения учредительных</w:t>
      </w:r>
      <w:r w:rsidR="000F49B6" w:rsidRPr="000F49B6">
        <w:rPr>
          <w:b/>
          <w:sz w:val="24"/>
          <w:szCs w:val="24"/>
        </w:rPr>
        <w:t xml:space="preserve">  </w:t>
      </w:r>
      <w:r w:rsidR="000F49B6" w:rsidRPr="000F49B6">
        <w:rPr>
          <w:sz w:val="24"/>
          <w:szCs w:val="24"/>
        </w:rPr>
        <w:t>документов  в соответствие  с требованиями  Закона Российской Федерации от 29.12.2012 г. № 273 «Об образовании в Российской Федерации» и в связи с</w:t>
      </w:r>
      <w:r w:rsidR="000F49B6" w:rsidRPr="000F49B6">
        <w:rPr>
          <w:sz w:val="24"/>
          <w:szCs w:val="24"/>
          <w:lang w:eastAsia="ru-RU"/>
        </w:rPr>
        <w:t xml:space="preserve">  переименованием Учредителя в соответствии с решением совета Предгорного муниципального района Ставропольского края третьего созыва от 28.11.2016 года № 77 «Об изменении наименования отдела культуры администрации Предгорного муниципального района на управление по культуре и делам молодежи, и утверждении Положения об управлении по культуре  и делам молодежи администрации Предгорного муниципального района Ставропольского края».</w:t>
      </w:r>
    </w:p>
    <w:p w:rsidR="001E4ABF" w:rsidRPr="00FF68AF" w:rsidRDefault="001E4ABF" w:rsidP="00FF68AF">
      <w:pPr>
        <w:shd w:val="clear" w:color="auto" w:fill="FFFFFF"/>
        <w:spacing w:after="0" w:line="240" w:lineRule="auto"/>
        <w:ind w:left="22" w:right="36" w:firstLine="687"/>
        <w:jc w:val="both"/>
        <w:rPr>
          <w:rFonts w:eastAsia="Times New Roman" w:cs="Times New Roman"/>
          <w:sz w:val="24"/>
          <w:szCs w:val="24"/>
          <w:lang w:eastAsia="ru-RU"/>
        </w:rPr>
      </w:pPr>
      <w:r w:rsidRPr="00FF68AF">
        <w:rPr>
          <w:rFonts w:eastAsia="Times New Roman" w:cs="Times New Roman"/>
          <w:sz w:val="24"/>
          <w:szCs w:val="24"/>
          <w:lang w:eastAsia="ru-RU"/>
        </w:rPr>
        <w:t>Структура школы и система управления соответствует норматив</w:t>
      </w:r>
      <w:r w:rsidRPr="00FF68AF">
        <w:rPr>
          <w:rFonts w:eastAsia="Times New Roman" w:cs="Times New Roman"/>
          <w:sz w:val="24"/>
          <w:szCs w:val="24"/>
          <w:lang w:eastAsia="ru-RU"/>
        </w:rPr>
        <w:softHyphen/>
        <w:t>ным требованиям. Учреждение динамично развивается.</w:t>
      </w:r>
    </w:p>
    <w:p w:rsidR="001E4ABF" w:rsidRPr="00FF68AF" w:rsidRDefault="001E4ABF" w:rsidP="00FF68AF">
      <w:pPr>
        <w:shd w:val="clear" w:color="auto" w:fill="FFFFFF"/>
        <w:spacing w:after="0" w:line="240" w:lineRule="auto"/>
        <w:ind w:left="22" w:right="29" w:firstLine="687"/>
        <w:jc w:val="both"/>
        <w:rPr>
          <w:rFonts w:eastAsia="Times New Roman" w:cs="Times New Roman"/>
          <w:sz w:val="24"/>
          <w:szCs w:val="24"/>
          <w:lang w:eastAsia="ru-RU"/>
        </w:rPr>
      </w:pPr>
      <w:r w:rsidRPr="00FF68AF">
        <w:rPr>
          <w:rFonts w:eastAsia="Times New Roman" w:cs="Times New Roman"/>
          <w:sz w:val="24"/>
          <w:szCs w:val="24"/>
          <w:lang w:eastAsia="ru-RU"/>
        </w:rPr>
        <w:t>Все образовательные программы, реализуемые в Учреждении, соответст</w:t>
      </w:r>
      <w:r w:rsidRPr="00FF68AF">
        <w:rPr>
          <w:rFonts w:eastAsia="Times New Roman" w:cs="Times New Roman"/>
          <w:sz w:val="24"/>
          <w:szCs w:val="24"/>
          <w:lang w:eastAsia="ru-RU"/>
        </w:rPr>
        <w:softHyphen/>
        <w:t>вуют Лицензии на право ведения образовательной деятельности.</w:t>
      </w:r>
    </w:p>
    <w:p w:rsidR="001E4ABF" w:rsidRPr="00FF68AF" w:rsidRDefault="001E4ABF" w:rsidP="00FF68AF">
      <w:pPr>
        <w:shd w:val="clear" w:color="auto" w:fill="FFFFFF"/>
        <w:spacing w:after="0" w:line="240" w:lineRule="auto"/>
        <w:ind w:left="22" w:right="29" w:firstLine="687"/>
        <w:jc w:val="both"/>
        <w:rPr>
          <w:rFonts w:eastAsia="Times New Roman" w:cs="Times New Roman"/>
          <w:sz w:val="24"/>
          <w:szCs w:val="24"/>
          <w:lang w:eastAsia="ru-RU"/>
        </w:rPr>
      </w:pPr>
      <w:r w:rsidRPr="00FF68AF">
        <w:rPr>
          <w:rFonts w:eastAsia="Times New Roman" w:cs="Times New Roman"/>
          <w:sz w:val="24"/>
          <w:szCs w:val="24"/>
          <w:lang w:eastAsia="ru-RU"/>
        </w:rPr>
        <w:t xml:space="preserve">За отчетный период в </w:t>
      </w:r>
      <w:r w:rsidR="00D65FDC" w:rsidRPr="00FF68AF">
        <w:rPr>
          <w:rFonts w:eastAsia="Times New Roman" w:cs="Times New Roman"/>
          <w:sz w:val="24"/>
          <w:szCs w:val="24"/>
          <w:lang w:eastAsia="ru-RU"/>
        </w:rPr>
        <w:t>МБУДО «Детская школа искусств» ст</w:t>
      </w:r>
      <w:r w:rsidR="00D706C8" w:rsidRPr="00FF68AF">
        <w:rPr>
          <w:rFonts w:eastAsia="Times New Roman" w:cs="Times New Roman"/>
          <w:sz w:val="24"/>
          <w:szCs w:val="24"/>
          <w:lang w:eastAsia="ru-RU"/>
        </w:rPr>
        <w:t xml:space="preserve">аницы </w:t>
      </w:r>
      <w:r w:rsidR="00D65FDC" w:rsidRPr="00FF68AF">
        <w:rPr>
          <w:rFonts w:eastAsia="Times New Roman" w:cs="Times New Roman"/>
          <w:sz w:val="24"/>
          <w:szCs w:val="24"/>
          <w:lang w:eastAsia="ru-RU"/>
        </w:rPr>
        <w:t xml:space="preserve">Ессентукской Предгорного муниципального района Ставропольского края   </w:t>
      </w:r>
      <w:r w:rsidRPr="00FF68AF">
        <w:rPr>
          <w:rFonts w:eastAsia="Times New Roman" w:cs="Times New Roman"/>
          <w:sz w:val="24"/>
          <w:szCs w:val="24"/>
          <w:lang w:eastAsia="ru-RU"/>
        </w:rPr>
        <w:t>сохранился и приумножился спектр образовательных программ.</w:t>
      </w:r>
    </w:p>
    <w:p w:rsidR="001E4ABF" w:rsidRPr="00FF68AF" w:rsidRDefault="001E4ABF" w:rsidP="00FF68AF">
      <w:pPr>
        <w:shd w:val="clear" w:color="auto" w:fill="FFFFFF"/>
        <w:spacing w:after="0" w:line="240" w:lineRule="auto"/>
        <w:ind w:left="22" w:right="14" w:firstLine="687"/>
        <w:jc w:val="both"/>
        <w:rPr>
          <w:rFonts w:eastAsia="Times New Roman" w:cs="Times New Roman"/>
          <w:sz w:val="24"/>
          <w:szCs w:val="24"/>
          <w:lang w:eastAsia="ru-RU"/>
        </w:rPr>
      </w:pPr>
      <w:r w:rsidRPr="00FF68AF">
        <w:rPr>
          <w:rFonts w:eastAsia="Times New Roman" w:cs="Times New Roman"/>
          <w:sz w:val="24"/>
          <w:szCs w:val="24"/>
          <w:lang w:eastAsia="ru-RU"/>
        </w:rPr>
        <w:t>Оценка степени освоения учащимися дисциплин, учебных планов, образовательных программ, проведенная в ходе самообследования, подтвердила объективность полученных результатов и достаточный уровень знаний обучающихся.</w:t>
      </w:r>
    </w:p>
    <w:p w:rsidR="001E4ABF" w:rsidRPr="00FF68AF" w:rsidRDefault="001E4ABF" w:rsidP="00FF68AF">
      <w:pPr>
        <w:shd w:val="clear" w:color="auto" w:fill="FFFFFF"/>
        <w:spacing w:after="0" w:line="240" w:lineRule="auto"/>
        <w:ind w:left="22" w:firstLine="687"/>
        <w:jc w:val="both"/>
        <w:rPr>
          <w:rFonts w:eastAsia="Times New Roman" w:cs="Times New Roman"/>
          <w:sz w:val="24"/>
          <w:szCs w:val="24"/>
          <w:lang w:eastAsia="ru-RU"/>
        </w:rPr>
      </w:pPr>
      <w:r w:rsidRPr="00FF68AF">
        <w:rPr>
          <w:rFonts w:eastAsia="Times New Roman" w:cs="Times New Roman"/>
          <w:sz w:val="24"/>
          <w:szCs w:val="24"/>
          <w:lang w:eastAsia="ru-RU"/>
        </w:rPr>
        <w:t xml:space="preserve">Выпускники школы ежегодно поступают в СУЗы и ВУЗы сферы культуры и искусства. </w:t>
      </w:r>
    </w:p>
    <w:p w:rsidR="001E4ABF" w:rsidRPr="00FF68AF" w:rsidRDefault="001E4ABF" w:rsidP="00FF68AF">
      <w:pPr>
        <w:shd w:val="clear" w:color="auto" w:fill="FFFFFF"/>
        <w:spacing w:after="0" w:line="240" w:lineRule="auto"/>
        <w:ind w:left="22" w:right="36" w:firstLine="687"/>
        <w:jc w:val="both"/>
        <w:rPr>
          <w:rFonts w:eastAsia="Times New Roman" w:cs="Times New Roman"/>
          <w:sz w:val="24"/>
          <w:szCs w:val="24"/>
          <w:lang w:eastAsia="ru-RU"/>
        </w:rPr>
      </w:pPr>
      <w:r w:rsidRPr="00FF68AF">
        <w:rPr>
          <w:rFonts w:eastAsia="Times New Roman" w:cs="Times New Roman"/>
          <w:sz w:val="24"/>
          <w:szCs w:val="24"/>
          <w:lang w:eastAsia="ru-RU"/>
        </w:rPr>
        <w:t>Повышение квалификации носит системный характер, охватывает весь преподавательский состав, регламентируется необходимыми нормативными документами.</w:t>
      </w:r>
    </w:p>
    <w:p w:rsidR="001E4ABF" w:rsidRPr="00FF68AF" w:rsidRDefault="001E4ABF" w:rsidP="00FF68AF">
      <w:pPr>
        <w:shd w:val="clear" w:color="auto" w:fill="FFFFFF"/>
        <w:spacing w:after="0" w:line="240" w:lineRule="auto"/>
        <w:ind w:left="22" w:right="22" w:firstLine="687"/>
        <w:jc w:val="both"/>
        <w:rPr>
          <w:rFonts w:eastAsia="Times New Roman" w:cs="Times New Roman"/>
          <w:sz w:val="24"/>
          <w:szCs w:val="24"/>
          <w:lang w:eastAsia="ru-RU"/>
        </w:rPr>
      </w:pPr>
      <w:r w:rsidRPr="00FF68AF">
        <w:rPr>
          <w:rFonts w:eastAsia="Times New Roman" w:cs="Times New Roman"/>
          <w:sz w:val="24"/>
          <w:szCs w:val="24"/>
          <w:lang w:eastAsia="ru-RU"/>
        </w:rPr>
        <w:t>Учреждение располагает необходимой матери</w:t>
      </w:r>
      <w:r w:rsidRPr="00FF68AF">
        <w:rPr>
          <w:rFonts w:eastAsia="Times New Roman" w:cs="Times New Roman"/>
          <w:sz w:val="24"/>
          <w:szCs w:val="24"/>
          <w:lang w:eastAsia="ru-RU"/>
        </w:rPr>
        <w:softHyphen/>
        <w:t xml:space="preserve">ально-технической базой. </w:t>
      </w:r>
    </w:p>
    <w:p w:rsidR="001E4ABF" w:rsidRPr="00C25120" w:rsidRDefault="001E4ABF" w:rsidP="001E4ABF">
      <w:pPr>
        <w:shd w:val="clear" w:color="auto" w:fill="FFFFFF"/>
        <w:spacing w:after="0" w:line="240" w:lineRule="auto"/>
        <w:ind w:left="22" w:right="22" w:firstLine="687"/>
        <w:jc w:val="both"/>
        <w:rPr>
          <w:rFonts w:eastAsia="Times New Roman" w:cs="Times New Roman"/>
          <w:sz w:val="28"/>
          <w:szCs w:val="28"/>
          <w:highlight w:val="magenta"/>
          <w:lang w:eastAsia="ru-RU"/>
        </w:rPr>
      </w:pPr>
    </w:p>
    <w:p w:rsidR="001E4ABF" w:rsidRPr="008849F3" w:rsidRDefault="00DD1DAF" w:rsidP="001E4ABF">
      <w:pPr>
        <w:tabs>
          <w:tab w:val="left" w:pos="9660"/>
        </w:tabs>
        <w:spacing w:after="0" w:line="240" w:lineRule="auto"/>
        <w:jc w:val="center"/>
        <w:rPr>
          <w:rFonts w:eastAsia="Times New Roman" w:cs="Times New Roman"/>
          <w:b/>
          <w:bCs/>
          <w:sz w:val="28"/>
          <w:szCs w:val="28"/>
          <w:lang w:eastAsia="ru-RU"/>
        </w:rPr>
      </w:pPr>
      <w:r w:rsidRPr="008849F3">
        <w:rPr>
          <w:rFonts w:eastAsia="Times New Roman" w:cs="Times New Roman"/>
          <w:b/>
          <w:bCs/>
          <w:sz w:val="28"/>
          <w:szCs w:val="28"/>
          <w:lang w:eastAsia="ru-RU"/>
        </w:rPr>
        <w:lastRenderedPageBreak/>
        <w:t>21</w:t>
      </w:r>
      <w:r w:rsidR="001E4ABF" w:rsidRPr="008849F3">
        <w:rPr>
          <w:rFonts w:eastAsia="Times New Roman" w:cs="Times New Roman"/>
          <w:b/>
          <w:bCs/>
          <w:sz w:val="28"/>
          <w:szCs w:val="28"/>
          <w:lang w:eastAsia="ru-RU"/>
        </w:rPr>
        <w:t>. ПЕРСПЕКТИВЫ СОВЕРШЕНСТВОВАНИЯ ДЕЯТЕЛЬНОСТЬ УЧРЕЖДЕНИЯ</w:t>
      </w:r>
    </w:p>
    <w:p w:rsidR="00C57F0D" w:rsidRDefault="00C57F0D" w:rsidP="008849F3">
      <w:pPr>
        <w:suppressAutoHyphens/>
        <w:spacing w:after="0" w:line="240" w:lineRule="auto"/>
        <w:ind w:left="720"/>
        <w:jc w:val="both"/>
        <w:rPr>
          <w:rFonts w:eastAsia="Times New Roman" w:cs="Times New Roman"/>
          <w:sz w:val="24"/>
          <w:szCs w:val="24"/>
          <w:lang w:eastAsia="ru-RU"/>
        </w:rPr>
      </w:pPr>
    </w:p>
    <w:p w:rsidR="001E4ABF" w:rsidRPr="00C57F0D" w:rsidRDefault="00FB17FC" w:rsidP="00C57F0D">
      <w:pPr>
        <w:suppressAutoHyphens/>
        <w:spacing w:after="0" w:line="360" w:lineRule="auto"/>
        <w:ind w:left="720"/>
        <w:jc w:val="both"/>
        <w:rPr>
          <w:rFonts w:eastAsia="Times New Roman" w:cs="Times New Roman"/>
          <w:sz w:val="24"/>
          <w:szCs w:val="24"/>
          <w:lang w:eastAsia="ru-RU"/>
        </w:rPr>
      </w:pPr>
      <w:r w:rsidRPr="00C57F0D">
        <w:rPr>
          <w:rFonts w:eastAsia="Times New Roman" w:cs="Times New Roman"/>
          <w:sz w:val="24"/>
          <w:szCs w:val="24"/>
          <w:lang w:eastAsia="ru-RU"/>
        </w:rPr>
        <w:t>1.</w:t>
      </w:r>
      <w:r w:rsidR="001E4ABF" w:rsidRPr="00C57F0D">
        <w:rPr>
          <w:rFonts w:eastAsia="Times New Roman" w:cs="Times New Roman"/>
          <w:sz w:val="24"/>
          <w:szCs w:val="24"/>
          <w:lang w:eastAsia="ru-RU"/>
        </w:rPr>
        <w:t>Совершенствование нормативно-правовой базы учреждения</w:t>
      </w:r>
    </w:p>
    <w:p w:rsidR="00D706C8" w:rsidRPr="00C57F0D" w:rsidRDefault="00FB17FC" w:rsidP="00C57F0D">
      <w:pPr>
        <w:suppressAutoHyphens/>
        <w:spacing w:after="0" w:line="360" w:lineRule="auto"/>
        <w:ind w:left="720"/>
        <w:jc w:val="both"/>
        <w:rPr>
          <w:rFonts w:eastAsia="Times New Roman" w:cs="Times New Roman"/>
          <w:sz w:val="24"/>
          <w:szCs w:val="24"/>
          <w:lang w:eastAsia="ru-RU"/>
        </w:rPr>
      </w:pPr>
      <w:r w:rsidRPr="00C57F0D">
        <w:rPr>
          <w:sz w:val="24"/>
          <w:szCs w:val="24"/>
        </w:rPr>
        <w:t>2.</w:t>
      </w:r>
      <w:r w:rsidR="00D706C8" w:rsidRPr="00C57F0D">
        <w:rPr>
          <w:sz w:val="24"/>
          <w:szCs w:val="24"/>
        </w:rPr>
        <w:t>Участие в федеральной целевой программе «Культура России (2012 – 2018 годы)»</w:t>
      </w:r>
    </w:p>
    <w:p w:rsidR="00D005B7" w:rsidRPr="00C57F0D" w:rsidRDefault="00FB17FC" w:rsidP="00C57F0D">
      <w:pPr>
        <w:suppressAutoHyphens/>
        <w:spacing w:after="0" w:line="360" w:lineRule="auto"/>
        <w:ind w:left="720"/>
        <w:jc w:val="both"/>
        <w:rPr>
          <w:rFonts w:eastAsia="Times New Roman" w:cs="Times New Roman"/>
          <w:sz w:val="24"/>
          <w:szCs w:val="24"/>
          <w:lang w:eastAsia="ru-RU"/>
        </w:rPr>
      </w:pPr>
      <w:r w:rsidRPr="00C57F0D">
        <w:rPr>
          <w:rFonts w:eastAsia="Times New Roman" w:cs="Times New Roman"/>
          <w:sz w:val="24"/>
          <w:szCs w:val="24"/>
          <w:lang w:eastAsia="ru-RU"/>
        </w:rPr>
        <w:t>3.</w:t>
      </w:r>
      <w:r w:rsidR="00D005B7" w:rsidRPr="00C57F0D">
        <w:rPr>
          <w:rFonts w:eastAsia="Times New Roman" w:cs="Times New Roman"/>
          <w:sz w:val="24"/>
          <w:szCs w:val="24"/>
          <w:lang w:eastAsia="ru-RU"/>
        </w:rPr>
        <w:t>Стратегического планирования деятельности МБУДО ДШИ ст.Ессентукской в соответствии с :</w:t>
      </w:r>
    </w:p>
    <w:p w:rsidR="00D005B7" w:rsidRPr="00C57F0D" w:rsidRDefault="00D005B7" w:rsidP="00C57F0D">
      <w:pPr>
        <w:suppressAutoHyphens/>
        <w:spacing w:after="0" w:line="360" w:lineRule="auto"/>
        <w:ind w:left="720" w:hanging="11"/>
        <w:jc w:val="both"/>
        <w:rPr>
          <w:rFonts w:eastAsia="Times New Roman" w:cs="Times New Roman"/>
          <w:sz w:val="24"/>
          <w:szCs w:val="24"/>
          <w:lang w:eastAsia="ru-RU"/>
        </w:rPr>
      </w:pPr>
      <w:r w:rsidRPr="00C57F0D">
        <w:rPr>
          <w:rFonts w:eastAsia="Times New Roman" w:cs="Times New Roman"/>
          <w:sz w:val="24"/>
          <w:szCs w:val="24"/>
          <w:lang w:eastAsia="ru-RU"/>
        </w:rPr>
        <w:t>- Стратегией государственной культурной политики на период до 2030 года</w:t>
      </w:r>
    </w:p>
    <w:p w:rsidR="008849F3" w:rsidRPr="00C57F0D" w:rsidRDefault="008849F3" w:rsidP="00C57F0D">
      <w:pPr>
        <w:suppressAutoHyphens/>
        <w:spacing w:after="0" w:line="360" w:lineRule="auto"/>
        <w:ind w:left="720" w:hanging="11"/>
        <w:jc w:val="both"/>
        <w:rPr>
          <w:rFonts w:eastAsia="Times New Roman" w:cs="Times New Roman"/>
          <w:sz w:val="24"/>
          <w:szCs w:val="24"/>
          <w:lang w:eastAsia="ru-RU"/>
        </w:rPr>
      </w:pPr>
      <w:r w:rsidRPr="00C57F0D">
        <w:rPr>
          <w:rFonts w:eastAsia="Times New Roman" w:cs="Times New Roman"/>
          <w:sz w:val="24"/>
          <w:szCs w:val="24"/>
          <w:lang w:eastAsia="ru-RU"/>
        </w:rPr>
        <w:t>- Программой развития системы российского музыкального образования на период с 2015 по 2020 годы</w:t>
      </w:r>
    </w:p>
    <w:p w:rsidR="000B1B53" w:rsidRPr="00C57F0D" w:rsidRDefault="00D005B7" w:rsidP="00C57F0D">
      <w:pPr>
        <w:suppressAutoHyphens/>
        <w:spacing w:after="0" w:line="360" w:lineRule="auto"/>
        <w:ind w:left="720" w:hanging="11"/>
        <w:jc w:val="both"/>
        <w:rPr>
          <w:rFonts w:eastAsia="Times New Roman" w:cs="Times New Roman"/>
          <w:sz w:val="24"/>
          <w:szCs w:val="24"/>
          <w:lang w:eastAsia="ru-RU"/>
        </w:rPr>
      </w:pPr>
      <w:r w:rsidRPr="00C57F0D">
        <w:rPr>
          <w:rFonts w:eastAsia="Times New Roman" w:cs="Times New Roman"/>
          <w:sz w:val="24"/>
          <w:szCs w:val="24"/>
          <w:lang w:eastAsia="ru-RU"/>
        </w:rPr>
        <w:t>-</w:t>
      </w:r>
      <w:r w:rsidRPr="00C57F0D">
        <w:rPr>
          <w:sz w:val="24"/>
          <w:szCs w:val="24"/>
        </w:rPr>
        <w:t xml:space="preserve"> </w:t>
      </w:r>
      <w:r w:rsidRPr="00C57F0D">
        <w:rPr>
          <w:rFonts w:eastAsia="Times New Roman" w:cs="Times New Roman"/>
          <w:sz w:val="24"/>
          <w:szCs w:val="24"/>
          <w:lang w:eastAsia="ru-RU"/>
        </w:rPr>
        <w:t>Стратегией социально-экономического развития Ставропольского края до 2030 года</w:t>
      </w:r>
      <w:r w:rsidR="00D213C7" w:rsidRPr="00C57F0D">
        <w:rPr>
          <w:rFonts w:eastAsia="Times New Roman" w:cs="Times New Roman"/>
          <w:sz w:val="24"/>
          <w:szCs w:val="24"/>
          <w:lang w:eastAsia="ru-RU"/>
        </w:rPr>
        <w:t xml:space="preserve"> </w:t>
      </w:r>
    </w:p>
    <w:p w:rsidR="000B1B53" w:rsidRPr="00C57F0D" w:rsidRDefault="008849F3" w:rsidP="00C57F0D">
      <w:pPr>
        <w:suppressAutoHyphens/>
        <w:spacing w:after="0" w:line="360" w:lineRule="auto"/>
        <w:ind w:left="720" w:hanging="11"/>
        <w:jc w:val="both"/>
        <w:rPr>
          <w:rFonts w:eastAsia="Times New Roman" w:cs="Times New Roman"/>
          <w:sz w:val="24"/>
          <w:szCs w:val="24"/>
          <w:lang w:eastAsia="ru-RU"/>
        </w:rPr>
      </w:pPr>
      <w:r w:rsidRPr="00C57F0D">
        <w:rPr>
          <w:rFonts w:eastAsia="Times New Roman" w:cs="Times New Roman"/>
          <w:sz w:val="24"/>
          <w:szCs w:val="24"/>
          <w:lang w:eastAsia="ru-RU"/>
        </w:rPr>
        <w:t>- Стратегия развития отрасли культуры Ставропольского края на период до 2020 года</w:t>
      </w:r>
    </w:p>
    <w:p w:rsidR="008849F3" w:rsidRPr="00C57F0D" w:rsidRDefault="00FB17FC" w:rsidP="00C57F0D">
      <w:pPr>
        <w:suppressAutoHyphens/>
        <w:spacing w:after="0" w:line="360" w:lineRule="auto"/>
        <w:ind w:right="-7"/>
        <w:jc w:val="both"/>
        <w:rPr>
          <w:rFonts w:eastAsia="Times New Roman" w:cs="Times New Roman"/>
          <w:sz w:val="24"/>
          <w:szCs w:val="24"/>
          <w:lang w:eastAsia="ru-RU"/>
        </w:rPr>
      </w:pPr>
      <w:r w:rsidRPr="00C57F0D">
        <w:rPr>
          <w:rFonts w:eastAsia="Times New Roman" w:cs="Times New Roman"/>
          <w:sz w:val="24"/>
          <w:szCs w:val="24"/>
          <w:lang w:eastAsia="ru-RU"/>
        </w:rPr>
        <w:t xml:space="preserve">       </w:t>
      </w:r>
      <w:r w:rsidR="008849F3" w:rsidRPr="00C57F0D">
        <w:rPr>
          <w:rFonts w:eastAsia="Times New Roman" w:cs="Times New Roman"/>
          <w:sz w:val="24"/>
          <w:szCs w:val="24"/>
          <w:lang w:eastAsia="ru-RU"/>
        </w:rPr>
        <w:t xml:space="preserve">   </w:t>
      </w:r>
      <w:r w:rsidRPr="00C57F0D">
        <w:rPr>
          <w:rFonts w:eastAsia="Times New Roman" w:cs="Times New Roman"/>
          <w:sz w:val="24"/>
          <w:szCs w:val="24"/>
          <w:lang w:eastAsia="ru-RU"/>
        </w:rPr>
        <w:t xml:space="preserve">  </w:t>
      </w:r>
      <w:r w:rsidR="00D005B7" w:rsidRPr="00C57F0D">
        <w:rPr>
          <w:rFonts w:eastAsia="Times New Roman" w:cs="Times New Roman"/>
          <w:sz w:val="24"/>
          <w:szCs w:val="24"/>
          <w:lang w:eastAsia="ru-RU"/>
        </w:rPr>
        <w:t>4.Организация деятельности</w:t>
      </w:r>
      <w:r w:rsidRPr="00C57F0D">
        <w:rPr>
          <w:rFonts w:eastAsia="Times New Roman" w:cs="Times New Roman"/>
          <w:sz w:val="24"/>
          <w:szCs w:val="24"/>
          <w:lang w:eastAsia="ru-RU"/>
        </w:rPr>
        <w:t xml:space="preserve"> </w:t>
      </w:r>
      <w:r w:rsidR="00D005B7" w:rsidRPr="00C57F0D">
        <w:rPr>
          <w:rFonts w:eastAsia="Times New Roman" w:cs="Times New Roman"/>
          <w:sz w:val="24"/>
          <w:szCs w:val="24"/>
          <w:lang w:eastAsia="ru-RU"/>
        </w:rPr>
        <w:t xml:space="preserve">работы МБУДО ДШИ ст.Ессентукской в соответствии с </w:t>
      </w:r>
      <w:r w:rsidRPr="00C57F0D">
        <w:rPr>
          <w:rFonts w:eastAsia="Times New Roman" w:cs="Times New Roman"/>
          <w:sz w:val="24"/>
          <w:szCs w:val="24"/>
          <w:lang w:eastAsia="ru-RU"/>
        </w:rPr>
        <w:t xml:space="preserve">нормативно-правовыми    </w:t>
      </w:r>
      <w:r w:rsidR="008849F3" w:rsidRPr="00C57F0D">
        <w:rPr>
          <w:rFonts w:eastAsia="Times New Roman" w:cs="Times New Roman"/>
          <w:sz w:val="24"/>
          <w:szCs w:val="24"/>
          <w:lang w:eastAsia="ru-RU"/>
        </w:rPr>
        <w:t xml:space="preserve">    </w:t>
      </w:r>
    </w:p>
    <w:p w:rsidR="00FB17FC" w:rsidRPr="00C57F0D" w:rsidRDefault="008849F3" w:rsidP="00C57F0D">
      <w:pPr>
        <w:suppressAutoHyphens/>
        <w:spacing w:after="0" w:line="360" w:lineRule="auto"/>
        <w:jc w:val="both"/>
        <w:rPr>
          <w:rFonts w:eastAsia="Times New Roman" w:cs="Times New Roman"/>
          <w:sz w:val="24"/>
          <w:szCs w:val="24"/>
          <w:lang w:eastAsia="ru-RU"/>
        </w:rPr>
      </w:pPr>
      <w:r w:rsidRPr="00C57F0D">
        <w:rPr>
          <w:rFonts w:eastAsia="Times New Roman" w:cs="Times New Roman"/>
          <w:sz w:val="24"/>
          <w:szCs w:val="24"/>
          <w:lang w:eastAsia="ru-RU"/>
        </w:rPr>
        <w:t xml:space="preserve">             </w:t>
      </w:r>
      <w:r w:rsidR="00FB17FC" w:rsidRPr="00C57F0D">
        <w:rPr>
          <w:rFonts w:eastAsia="Times New Roman" w:cs="Times New Roman"/>
          <w:sz w:val="24"/>
          <w:szCs w:val="24"/>
          <w:lang w:eastAsia="ru-RU"/>
        </w:rPr>
        <w:t xml:space="preserve">документами, определяющими </w:t>
      </w:r>
      <w:r w:rsidR="00C57F0D">
        <w:rPr>
          <w:rFonts w:eastAsia="Times New Roman" w:cs="Times New Roman"/>
          <w:sz w:val="24"/>
          <w:szCs w:val="24"/>
          <w:lang w:eastAsia="ru-RU"/>
        </w:rPr>
        <w:t>г</w:t>
      </w:r>
      <w:r w:rsidR="00FB17FC" w:rsidRPr="00C57F0D">
        <w:rPr>
          <w:rFonts w:eastAsia="Times New Roman" w:cs="Times New Roman"/>
          <w:sz w:val="24"/>
          <w:szCs w:val="24"/>
          <w:lang w:eastAsia="ru-RU"/>
        </w:rPr>
        <w:t>осударственную политику в сфере дополнительного образования:</w:t>
      </w:r>
    </w:p>
    <w:p w:rsidR="008849F3" w:rsidRPr="00C57F0D" w:rsidRDefault="00FB17FC" w:rsidP="00C57F0D">
      <w:pPr>
        <w:suppressAutoHyphens/>
        <w:spacing w:after="0" w:line="360" w:lineRule="auto"/>
        <w:ind w:hanging="11"/>
        <w:jc w:val="both"/>
        <w:rPr>
          <w:rFonts w:eastAsia="Times New Roman" w:cs="Times New Roman"/>
          <w:sz w:val="24"/>
          <w:szCs w:val="24"/>
          <w:lang w:eastAsia="ru-RU"/>
        </w:rPr>
      </w:pPr>
      <w:r w:rsidRPr="00C57F0D">
        <w:rPr>
          <w:rFonts w:eastAsia="Times New Roman" w:cs="Times New Roman"/>
          <w:sz w:val="24"/>
          <w:szCs w:val="24"/>
          <w:lang w:eastAsia="ru-RU"/>
        </w:rPr>
        <w:t xml:space="preserve">          </w:t>
      </w:r>
      <w:r w:rsidR="008849F3" w:rsidRPr="00C57F0D">
        <w:rPr>
          <w:rFonts w:eastAsia="Times New Roman" w:cs="Times New Roman"/>
          <w:sz w:val="24"/>
          <w:szCs w:val="24"/>
          <w:lang w:eastAsia="ru-RU"/>
        </w:rPr>
        <w:t xml:space="preserve">   </w:t>
      </w:r>
      <w:r w:rsidRPr="00C57F0D">
        <w:rPr>
          <w:rFonts w:eastAsia="Times New Roman" w:cs="Times New Roman"/>
          <w:sz w:val="24"/>
          <w:szCs w:val="24"/>
          <w:lang w:eastAsia="ru-RU"/>
        </w:rPr>
        <w:t>-</w:t>
      </w:r>
      <w:r w:rsidR="00D005B7" w:rsidRPr="00C57F0D">
        <w:rPr>
          <w:rFonts w:eastAsia="Times New Roman" w:cs="Times New Roman"/>
          <w:sz w:val="24"/>
          <w:szCs w:val="24"/>
          <w:lang w:eastAsia="ru-RU"/>
        </w:rPr>
        <w:t>Указ</w:t>
      </w:r>
      <w:r w:rsidRPr="00C57F0D">
        <w:rPr>
          <w:rFonts w:eastAsia="Times New Roman" w:cs="Times New Roman"/>
          <w:sz w:val="24"/>
          <w:szCs w:val="24"/>
          <w:lang w:eastAsia="ru-RU"/>
        </w:rPr>
        <w:t>а</w:t>
      </w:r>
      <w:r w:rsidR="00D005B7" w:rsidRPr="00C57F0D">
        <w:rPr>
          <w:rFonts w:eastAsia="Times New Roman" w:cs="Times New Roman"/>
          <w:sz w:val="24"/>
          <w:szCs w:val="24"/>
          <w:lang w:eastAsia="ru-RU"/>
        </w:rPr>
        <w:t xml:space="preserve"> Президента Российской Федерации от 07.12.2015 № 607</w:t>
      </w:r>
      <w:r w:rsidRPr="00C57F0D">
        <w:rPr>
          <w:rFonts w:eastAsia="Times New Roman" w:cs="Times New Roman"/>
          <w:sz w:val="24"/>
          <w:szCs w:val="24"/>
          <w:lang w:eastAsia="ru-RU"/>
        </w:rPr>
        <w:t xml:space="preserve"> «О мерах государственной поддержки лиц, </w:t>
      </w:r>
      <w:r w:rsidR="008849F3" w:rsidRPr="00C57F0D">
        <w:rPr>
          <w:rFonts w:eastAsia="Times New Roman" w:cs="Times New Roman"/>
          <w:sz w:val="24"/>
          <w:szCs w:val="24"/>
          <w:lang w:eastAsia="ru-RU"/>
        </w:rPr>
        <w:t xml:space="preserve">проявивших    </w:t>
      </w:r>
    </w:p>
    <w:p w:rsidR="00FB17FC" w:rsidRPr="00C57F0D" w:rsidRDefault="008849F3" w:rsidP="00C57F0D">
      <w:pPr>
        <w:suppressAutoHyphens/>
        <w:spacing w:after="0" w:line="360" w:lineRule="auto"/>
        <w:ind w:hanging="11"/>
        <w:jc w:val="both"/>
        <w:rPr>
          <w:rFonts w:eastAsia="Times New Roman" w:cs="Times New Roman"/>
          <w:sz w:val="24"/>
          <w:szCs w:val="24"/>
          <w:lang w:eastAsia="ru-RU"/>
        </w:rPr>
      </w:pPr>
      <w:r w:rsidRPr="00C57F0D">
        <w:rPr>
          <w:rFonts w:eastAsia="Times New Roman" w:cs="Times New Roman"/>
          <w:sz w:val="24"/>
          <w:szCs w:val="24"/>
          <w:lang w:eastAsia="ru-RU"/>
        </w:rPr>
        <w:t xml:space="preserve">             выдающиеся способности»;</w:t>
      </w:r>
    </w:p>
    <w:p w:rsidR="00C57F0D" w:rsidRDefault="00FB17FC" w:rsidP="00C57F0D">
      <w:pPr>
        <w:suppressAutoHyphens/>
        <w:spacing w:after="0" w:line="360" w:lineRule="auto"/>
        <w:ind w:hanging="11"/>
        <w:jc w:val="both"/>
        <w:rPr>
          <w:rFonts w:eastAsia="Times New Roman" w:cs="Times New Roman"/>
          <w:sz w:val="24"/>
          <w:szCs w:val="24"/>
          <w:lang w:eastAsia="ru-RU"/>
        </w:rPr>
      </w:pPr>
      <w:r w:rsidRPr="00C57F0D">
        <w:rPr>
          <w:rFonts w:eastAsia="Times New Roman" w:cs="Times New Roman"/>
          <w:sz w:val="24"/>
          <w:szCs w:val="24"/>
          <w:lang w:eastAsia="ru-RU"/>
        </w:rPr>
        <w:t xml:space="preserve">         </w:t>
      </w:r>
      <w:r w:rsidR="00C57F0D">
        <w:rPr>
          <w:rFonts w:eastAsia="Times New Roman" w:cs="Times New Roman"/>
          <w:sz w:val="24"/>
          <w:szCs w:val="24"/>
          <w:lang w:eastAsia="ru-RU"/>
        </w:rPr>
        <w:t xml:space="preserve">    </w:t>
      </w:r>
      <w:r w:rsidRPr="00C57F0D">
        <w:rPr>
          <w:rFonts w:eastAsia="Times New Roman" w:cs="Times New Roman"/>
          <w:sz w:val="24"/>
          <w:szCs w:val="24"/>
          <w:lang w:eastAsia="ru-RU"/>
        </w:rPr>
        <w:t xml:space="preserve">- </w:t>
      </w:r>
      <w:r w:rsidR="00D005B7" w:rsidRPr="00C57F0D">
        <w:rPr>
          <w:rFonts w:eastAsia="Times New Roman" w:cs="Times New Roman"/>
          <w:sz w:val="24"/>
          <w:szCs w:val="24"/>
          <w:lang w:eastAsia="ru-RU"/>
        </w:rPr>
        <w:t>Рекомендаци</w:t>
      </w:r>
      <w:r w:rsidRPr="00C57F0D">
        <w:rPr>
          <w:rFonts w:eastAsia="Times New Roman" w:cs="Times New Roman"/>
          <w:sz w:val="24"/>
          <w:szCs w:val="24"/>
          <w:lang w:eastAsia="ru-RU"/>
        </w:rPr>
        <w:t>й</w:t>
      </w:r>
      <w:r w:rsidR="00D005B7" w:rsidRPr="00C57F0D">
        <w:rPr>
          <w:rFonts w:eastAsia="Times New Roman" w:cs="Times New Roman"/>
          <w:sz w:val="24"/>
          <w:szCs w:val="24"/>
          <w:lang w:eastAsia="ru-RU"/>
        </w:rPr>
        <w:t xml:space="preserve"> о недопустимости свертывания системы организаций дополнительного образования детей (Письмо </w:t>
      </w:r>
      <w:r w:rsidR="00C57F0D">
        <w:rPr>
          <w:rFonts w:eastAsia="Times New Roman" w:cs="Times New Roman"/>
          <w:sz w:val="24"/>
          <w:szCs w:val="24"/>
          <w:lang w:eastAsia="ru-RU"/>
        </w:rPr>
        <w:t xml:space="preserve">   </w:t>
      </w:r>
    </w:p>
    <w:p w:rsidR="00D005B7" w:rsidRPr="00C57F0D" w:rsidRDefault="00C57F0D" w:rsidP="00C57F0D">
      <w:pPr>
        <w:suppressAutoHyphens/>
        <w:spacing w:after="0" w:line="360" w:lineRule="auto"/>
        <w:ind w:hanging="11"/>
        <w:jc w:val="both"/>
        <w:rPr>
          <w:rFonts w:eastAsia="Times New Roman" w:cs="Times New Roman"/>
          <w:sz w:val="24"/>
          <w:szCs w:val="24"/>
          <w:lang w:eastAsia="ru-RU"/>
        </w:rPr>
      </w:pPr>
      <w:r>
        <w:rPr>
          <w:rFonts w:eastAsia="Times New Roman" w:cs="Times New Roman"/>
          <w:sz w:val="24"/>
          <w:szCs w:val="24"/>
          <w:lang w:eastAsia="ru-RU"/>
        </w:rPr>
        <w:t xml:space="preserve">             </w:t>
      </w:r>
      <w:r w:rsidR="00D005B7" w:rsidRPr="00C57F0D">
        <w:rPr>
          <w:rFonts w:eastAsia="Times New Roman" w:cs="Times New Roman"/>
          <w:sz w:val="24"/>
          <w:szCs w:val="24"/>
          <w:lang w:eastAsia="ru-RU"/>
        </w:rPr>
        <w:t>Министерства образования и науки Российской Федерации от 11 июня 2015 г. N ВК-1545/09)</w:t>
      </w:r>
    </w:p>
    <w:p w:rsidR="00D005B7" w:rsidRPr="00C57F0D" w:rsidRDefault="00FB17FC" w:rsidP="00C57F0D">
      <w:pPr>
        <w:suppressAutoHyphens/>
        <w:spacing w:after="0" w:line="360" w:lineRule="auto"/>
        <w:ind w:left="720" w:hanging="11"/>
        <w:jc w:val="both"/>
        <w:rPr>
          <w:rFonts w:eastAsia="Times New Roman" w:cs="Times New Roman"/>
          <w:sz w:val="24"/>
          <w:szCs w:val="24"/>
          <w:lang w:eastAsia="ru-RU"/>
        </w:rPr>
      </w:pPr>
      <w:r w:rsidRPr="00C57F0D">
        <w:rPr>
          <w:rFonts w:eastAsia="Times New Roman" w:cs="Times New Roman"/>
          <w:sz w:val="24"/>
          <w:szCs w:val="24"/>
          <w:lang w:eastAsia="ru-RU"/>
        </w:rPr>
        <w:t xml:space="preserve">- </w:t>
      </w:r>
      <w:r w:rsidR="00D005B7" w:rsidRPr="00C57F0D">
        <w:rPr>
          <w:rFonts w:eastAsia="Times New Roman" w:cs="Times New Roman"/>
          <w:sz w:val="24"/>
          <w:szCs w:val="24"/>
          <w:lang w:eastAsia="ru-RU"/>
        </w:rPr>
        <w:t>Стратеги</w:t>
      </w:r>
      <w:r w:rsidRPr="00C57F0D">
        <w:rPr>
          <w:rFonts w:eastAsia="Times New Roman" w:cs="Times New Roman"/>
          <w:sz w:val="24"/>
          <w:szCs w:val="24"/>
          <w:lang w:eastAsia="ru-RU"/>
        </w:rPr>
        <w:t>ей</w:t>
      </w:r>
      <w:r w:rsidR="00D005B7" w:rsidRPr="00C57F0D">
        <w:rPr>
          <w:rFonts w:eastAsia="Times New Roman" w:cs="Times New Roman"/>
          <w:sz w:val="24"/>
          <w:szCs w:val="24"/>
          <w:lang w:eastAsia="ru-RU"/>
        </w:rPr>
        <w:t xml:space="preserve"> развития воспитания в РФ до 2025 г. (утверждена распоряжением Правительства Российской Федерации от 29 мая 2015 г. №996-р.)</w:t>
      </w:r>
    </w:p>
    <w:p w:rsidR="00D005B7" w:rsidRPr="00C57F0D" w:rsidRDefault="00FB17FC" w:rsidP="00C57F0D">
      <w:pPr>
        <w:suppressAutoHyphens/>
        <w:spacing w:after="0" w:line="360" w:lineRule="auto"/>
        <w:ind w:left="720" w:hanging="11"/>
        <w:jc w:val="both"/>
        <w:rPr>
          <w:rFonts w:eastAsia="Times New Roman" w:cs="Times New Roman"/>
          <w:sz w:val="24"/>
          <w:szCs w:val="24"/>
          <w:lang w:eastAsia="ru-RU"/>
        </w:rPr>
      </w:pPr>
      <w:r w:rsidRPr="00C57F0D">
        <w:rPr>
          <w:rFonts w:eastAsia="Times New Roman" w:cs="Times New Roman"/>
          <w:sz w:val="24"/>
          <w:szCs w:val="24"/>
          <w:lang w:eastAsia="ru-RU"/>
        </w:rPr>
        <w:t xml:space="preserve">- </w:t>
      </w:r>
      <w:r w:rsidR="00D005B7" w:rsidRPr="00C57F0D">
        <w:rPr>
          <w:rFonts w:eastAsia="Times New Roman" w:cs="Times New Roman"/>
          <w:sz w:val="24"/>
          <w:szCs w:val="24"/>
          <w:lang w:eastAsia="ru-RU"/>
        </w:rPr>
        <w:t>План</w:t>
      </w:r>
      <w:r w:rsidRPr="00C57F0D">
        <w:rPr>
          <w:rFonts w:eastAsia="Times New Roman" w:cs="Times New Roman"/>
          <w:sz w:val="24"/>
          <w:szCs w:val="24"/>
          <w:lang w:eastAsia="ru-RU"/>
        </w:rPr>
        <w:t xml:space="preserve">а </w:t>
      </w:r>
      <w:r w:rsidR="00D005B7" w:rsidRPr="00C57F0D">
        <w:rPr>
          <w:rFonts w:eastAsia="Times New Roman" w:cs="Times New Roman"/>
          <w:sz w:val="24"/>
          <w:szCs w:val="24"/>
          <w:lang w:eastAsia="ru-RU"/>
        </w:rPr>
        <w:t xml:space="preserve"> мероприятий на 2015 - 2020 годы по реализации Концепции развития дополнительного образования детей, Распоряжение Правительства РФ от 24.04.2015 N 729-р</w:t>
      </w:r>
    </w:p>
    <w:p w:rsidR="00D005B7" w:rsidRPr="00C57F0D" w:rsidRDefault="00FB17FC" w:rsidP="00C57F0D">
      <w:pPr>
        <w:suppressAutoHyphens/>
        <w:spacing w:after="0" w:line="360" w:lineRule="auto"/>
        <w:ind w:left="720" w:hanging="11"/>
        <w:jc w:val="both"/>
        <w:rPr>
          <w:rFonts w:eastAsia="Times New Roman" w:cs="Times New Roman"/>
          <w:sz w:val="24"/>
          <w:szCs w:val="24"/>
          <w:lang w:eastAsia="ru-RU"/>
        </w:rPr>
      </w:pPr>
      <w:r w:rsidRPr="00C57F0D">
        <w:rPr>
          <w:rFonts w:eastAsia="Times New Roman" w:cs="Times New Roman"/>
          <w:sz w:val="24"/>
          <w:szCs w:val="24"/>
          <w:lang w:eastAsia="ru-RU"/>
        </w:rPr>
        <w:t>5.</w:t>
      </w:r>
      <w:r w:rsidR="00D005B7" w:rsidRPr="00C57F0D">
        <w:rPr>
          <w:rFonts w:eastAsia="Times New Roman" w:cs="Times New Roman"/>
          <w:sz w:val="24"/>
          <w:szCs w:val="24"/>
          <w:lang w:eastAsia="ru-RU"/>
        </w:rPr>
        <w:t>Разработка Программы развития МБУДО ДШИ ст.Ессентукской на период 2017-2021г.г.</w:t>
      </w:r>
    </w:p>
    <w:p w:rsidR="000144C9" w:rsidRPr="00C57F0D" w:rsidRDefault="000144C9" w:rsidP="00C57F0D">
      <w:pPr>
        <w:suppressAutoHyphens/>
        <w:spacing w:after="0" w:line="360" w:lineRule="auto"/>
        <w:ind w:left="720" w:hanging="11"/>
        <w:jc w:val="both"/>
        <w:rPr>
          <w:rFonts w:eastAsia="Times New Roman" w:cs="Times New Roman"/>
          <w:sz w:val="24"/>
          <w:szCs w:val="24"/>
          <w:lang w:eastAsia="ru-RU"/>
        </w:rPr>
      </w:pPr>
      <w:r w:rsidRPr="00C57F0D">
        <w:rPr>
          <w:rFonts w:eastAsia="Times New Roman" w:cs="Times New Roman"/>
          <w:sz w:val="24"/>
          <w:szCs w:val="24"/>
          <w:lang w:eastAsia="ru-RU"/>
        </w:rPr>
        <w:t xml:space="preserve">6.Разработка </w:t>
      </w:r>
      <w:r w:rsidRPr="00C57F0D">
        <w:rPr>
          <w:sz w:val="24"/>
          <w:szCs w:val="24"/>
        </w:rPr>
        <w:t xml:space="preserve"> Программы развития инклюзивного образования в </w:t>
      </w:r>
      <w:r w:rsidRPr="00C57F0D">
        <w:rPr>
          <w:rFonts w:eastAsia="Times New Roman" w:cs="Times New Roman"/>
          <w:sz w:val="24"/>
          <w:szCs w:val="24"/>
          <w:lang w:eastAsia="ru-RU"/>
        </w:rPr>
        <w:t>МБУДО ДШИ ст.Ессентукской на период 2017-2021г.г.</w:t>
      </w:r>
    </w:p>
    <w:p w:rsidR="00C57F0D" w:rsidRPr="00C57F0D" w:rsidRDefault="00C57F0D" w:rsidP="00C57F0D">
      <w:pPr>
        <w:suppressAutoHyphens/>
        <w:spacing w:after="0" w:line="360" w:lineRule="auto"/>
        <w:ind w:left="720" w:hanging="11"/>
        <w:jc w:val="both"/>
        <w:rPr>
          <w:rFonts w:eastAsia="Times New Roman" w:cs="Times New Roman"/>
          <w:sz w:val="24"/>
          <w:szCs w:val="24"/>
          <w:lang w:eastAsia="ru-RU"/>
        </w:rPr>
      </w:pPr>
      <w:r w:rsidRPr="00C57F0D">
        <w:rPr>
          <w:rFonts w:eastAsia="Times New Roman" w:cs="Times New Roman"/>
          <w:sz w:val="24"/>
          <w:szCs w:val="24"/>
          <w:lang w:eastAsia="ru-RU"/>
        </w:rPr>
        <w:t xml:space="preserve">7.Разработка Программы «Одаренные дети </w:t>
      </w:r>
      <w:r w:rsidRPr="00C57F0D">
        <w:rPr>
          <w:sz w:val="24"/>
          <w:szCs w:val="24"/>
        </w:rPr>
        <w:t xml:space="preserve">в </w:t>
      </w:r>
      <w:r w:rsidRPr="00C57F0D">
        <w:rPr>
          <w:rFonts w:eastAsia="Times New Roman" w:cs="Times New Roman"/>
          <w:sz w:val="24"/>
          <w:szCs w:val="24"/>
          <w:lang w:eastAsia="ru-RU"/>
        </w:rPr>
        <w:t>МБУДО ДШИ ст.Ессентукской на период 2017-2021г.г.</w:t>
      </w:r>
    </w:p>
    <w:p w:rsidR="001E4ABF" w:rsidRDefault="00C57F0D" w:rsidP="00C57F0D">
      <w:pPr>
        <w:suppressAutoHyphens/>
        <w:spacing w:after="0" w:line="360" w:lineRule="auto"/>
        <w:ind w:left="720" w:hanging="11"/>
        <w:jc w:val="both"/>
        <w:rPr>
          <w:rFonts w:eastAsia="Times New Roman" w:cs="Times New Roman"/>
          <w:sz w:val="24"/>
          <w:szCs w:val="24"/>
          <w:lang w:eastAsia="ru-RU"/>
        </w:rPr>
      </w:pPr>
      <w:r w:rsidRPr="00C57F0D">
        <w:rPr>
          <w:rFonts w:eastAsia="Times New Roman" w:cs="Times New Roman"/>
          <w:sz w:val="24"/>
          <w:szCs w:val="24"/>
          <w:lang w:eastAsia="ru-RU"/>
        </w:rPr>
        <w:t>8</w:t>
      </w:r>
      <w:r w:rsidR="00FB17FC" w:rsidRPr="00C57F0D">
        <w:rPr>
          <w:rFonts w:eastAsia="Times New Roman" w:cs="Times New Roman"/>
          <w:sz w:val="24"/>
          <w:szCs w:val="24"/>
          <w:lang w:eastAsia="ru-RU"/>
        </w:rPr>
        <w:t xml:space="preserve">.Развитие </w:t>
      </w:r>
      <w:r w:rsidR="001E4ABF" w:rsidRPr="00C57F0D">
        <w:rPr>
          <w:rFonts w:eastAsia="Times New Roman" w:cs="Times New Roman"/>
          <w:sz w:val="24"/>
          <w:szCs w:val="24"/>
          <w:lang w:eastAsia="ru-RU"/>
        </w:rPr>
        <w:t>управленческой деятельности.</w:t>
      </w:r>
    </w:p>
    <w:p w:rsidR="00002DF3" w:rsidRPr="00C57F0D" w:rsidRDefault="00002DF3" w:rsidP="00002DF3">
      <w:pPr>
        <w:suppressAutoHyphens/>
        <w:spacing w:after="0" w:line="360" w:lineRule="auto"/>
        <w:ind w:left="-851" w:hanging="11"/>
        <w:rPr>
          <w:rFonts w:eastAsia="Times New Roman" w:cs="Times New Roman"/>
          <w:sz w:val="24"/>
          <w:szCs w:val="24"/>
          <w:lang w:eastAsia="ru-RU"/>
        </w:rPr>
      </w:pPr>
      <w:r>
        <w:rPr>
          <w:rFonts w:eastAsia="Times New Roman" w:cs="Times New Roman"/>
          <w:noProof/>
          <w:sz w:val="24"/>
          <w:szCs w:val="24"/>
          <w:lang w:eastAsia="ru-RU"/>
        </w:rPr>
        <w:lastRenderedPageBreak/>
        <w:drawing>
          <wp:inline distT="0" distB="0" distL="0" distR="0">
            <wp:extent cx="6602359" cy="9076446"/>
            <wp:effectExtent l="1270" t="0" r="0" b="0"/>
            <wp:docPr id="3" name="Рисунок 3" descr="C:\Users\АдминистраторВС\Desktop\Последний лист СКАН.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ВС\Desktop\Последний лист СКАН.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6200000">
                      <a:off x="0" y="0"/>
                      <a:ext cx="6607373" cy="9083339"/>
                    </a:xfrm>
                    <a:prstGeom prst="rect">
                      <a:avLst/>
                    </a:prstGeom>
                    <a:noFill/>
                    <a:ln>
                      <a:noFill/>
                    </a:ln>
                  </pic:spPr>
                </pic:pic>
              </a:graphicData>
            </a:graphic>
          </wp:inline>
        </w:drawing>
      </w:r>
      <w:bookmarkStart w:id="0" w:name="_GoBack"/>
      <w:bookmarkEnd w:id="0"/>
    </w:p>
    <w:sectPr w:rsidR="00002DF3" w:rsidRPr="00C57F0D" w:rsidSect="001D48A2">
      <w:footerReference w:type="even" r:id="rId14"/>
      <w:footerReference w:type="default" r:id="rId15"/>
      <w:pgSz w:w="16838" w:h="11906" w:orient="landscape"/>
      <w:pgMar w:top="993" w:right="1440" w:bottom="1440" w:left="179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F30" w:rsidRDefault="00A45F30">
      <w:pPr>
        <w:spacing w:after="0" w:line="240" w:lineRule="auto"/>
      </w:pPr>
      <w:r>
        <w:separator/>
      </w:r>
    </w:p>
  </w:endnote>
  <w:endnote w:type="continuationSeparator" w:id="0">
    <w:p w:rsidR="00A45F30" w:rsidRDefault="00A45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PTSerifRegular">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9F3" w:rsidRDefault="008849F3">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52</w:t>
    </w:r>
    <w:r>
      <w:rPr>
        <w:rStyle w:val="a6"/>
      </w:rPr>
      <w:fldChar w:fldCharType="end"/>
    </w:r>
  </w:p>
  <w:p w:rsidR="008849F3" w:rsidRDefault="008849F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3650287"/>
      <w:docPartObj>
        <w:docPartGallery w:val="Page Numbers (Bottom of Page)"/>
        <w:docPartUnique/>
      </w:docPartObj>
    </w:sdtPr>
    <w:sdtEndPr/>
    <w:sdtContent>
      <w:p w:rsidR="008849F3" w:rsidRDefault="008849F3">
        <w:pPr>
          <w:pStyle w:val="a4"/>
          <w:jc w:val="right"/>
        </w:pPr>
        <w:r>
          <w:fldChar w:fldCharType="begin"/>
        </w:r>
        <w:r>
          <w:instrText>PAGE   \* MERGEFORMAT</w:instrText>
        </w:r>
        <w:r>
          <w:fldChar w:fldCharType="separate"/>
        </w:r>
        <w:r w:rsidR="00002DF3">
          <w:rPr>
            <w:noProof/>
          </w:rPr>
          <w:t>5</w:t>
        </w:r>
        <w:r>
          <w:fldChar w:fldCharType="end"/>
        </w:r>
      </w:p>
    </w:sdtContent>
  </w:sdt>
  <w:p w:rsidR="008849F3" w:rsidRDefault="008849F3">
    <w:pPr>
      <w:pStyle w:val="a4"/>
      <w:tabs>
        <w:tab w:val="clear" w:pos="4153"/>
        <w:tab w:val="clear" w:pos="8306"/>
        <w:tab w:val="center" w:pos="4536"/>
        <w:tab w:val="right" w:pos="9072"/>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9F3" w:rsidRDefault="008849F3">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52</w:t>
    </w:r>
    <w:r>
      <w:rPr>
        <w:rStyle w:val="a6"/>
      </w:rPr>
      <w:fldChar w:fldCharType="end"/>
    </w:r>
  </w:p>
  <w:p w:rsidR="008849F3" w:rsidRDefault="008849F3">
    <w:pPr>
      <w:pStyle w:val="a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4893333"/>
      <w:docPartObj>
        <w:docPartGallery w:val="Page Numbers (Bottom of Page)"/>
        <w:docPartUnique/>
      </w:docPartObj>
    </w:sdtPr>
    <w:sdtEndPr/>
    <w:sdtContent>
      <w:p w:rsidR="008849F3" w:rsidRDefault="008849F3">
        <w:pPr>
          <w:pStyle w:val="a4"/>
          <w:jc w:val="right"/>
        </w:pPr>
        <w:r>
          <w:fldChar w:fldCharType="begin"/>
        </w:r>
        <w:r>
          <w:instrText>PAGE   \* MERGEFORMAT</w:instrText>
        </w:r>
        <w:r>
          <w:fldChar w:fldCharType="separate"/>
        </w:r>
        <w:r w:rsidR="00002DF3">
          <w:rPr>
            <w:noProof/>
          </w:rPr>
          <w:t>65</w:t>
        </w:r>
        <w:r>
          <w:fldChar w:fldCharType="end"/>
        </w:r>
      </w:p>
    </w:sdtContent>
  </w:sdt>
  <w:p w:rsidR="008849F3" w:rsidRDefault="008849F3">
    <w:pPr>
      <w:pStyle w:val="a4"/>
      <w:tabs>
        <w:tab w:val="clear" w:pos="4153"/>
        <w:tab w:val="clear" w:pos="8306"/>
        <w:tab w:val="center" w:pos="4536"/>
        <w:tab w:val="right" w:pos="9072"/>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F30" w:rsidRDefault="00A45F30">
      <w:pPr>
        <w:spacing w:after="0" w:line="240" w:lineRule="auto"/>
      </w:pPr>
      <w:r>
        <w:separator/>
      </w:r>
    </w:p>
  </w:footnote>
  <w:footnote w:type="continuationSeparator" w:id="0">
    <w:p w:rsidR="00A45F30" w:rsidRDefault="00A45F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1068"/>
        </w:tabs>
        <w:ind w:left="1068" w:hanging="360"/>
      </w:pPr>
      <w:rPr>
        <w:rFonts w:cs="Times New Roman"/>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rPr>
        <w:rFonts w:hint="default"/>
      </w:rPr>
    </w:lvl>
  </w:abstractNum>
  <w:abstractNum w:abstractNumId="3" w15:restartNumberingAfterBreak="0">
    <w:nsid w:val="00000006"/>
    <w:multiLevelType w:val="multilevel"/>
    <w:tmpl w:val="00000006"/>
    <w:name w:val="WW8Num6"/>
    <w:lvl w:ilvl="0">
      <w:start w:val="1"/>
      <w:numFmt w:val="decimal"/>
      <w:lvlText w:val="%1."/>
      <w:lvlJc w:val="left"/>
      <w:pPr>
        <w:tabs>
          <w:tab w:val="num" w:pos="0"/>
        </w:tabs>
        <w:ind w:left="432" w:hanging="432"/>
      </w:pPr>
      <w:rPr>
        <w:rFonts w:hint="default"/>
      </w:rPr>
    </w:lvl>
    <w:lvl w:ilvl="1">
      <w:start w:val="2"/>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4" w15:restartNumberingAfterBreak="0">
    <w:nsid w:val="00000007"/>
    <w:multiLevelType w:val="singleLevel"/>
    <w:tmpl w:val="00000007"/>
    <w:lvl w:ilvl="0">
      <w:start w:val="1"/>
      <w:numFmt w:val="decimal"/>
      <w:lvlText w:val="%1."/>
      <w:lvlJc w:val="left"/>
      <w:pPr>
        <w:tabs>
          <w:tab w:val="num" w:pos="720"/>
        </w:tabs>
        <w:ind w:left="720" w:hanging="360"/>
      </w:pPr>
      <w:rPr>
        <w:rFonts w:hint="default"/>
        <w:sz w:val="24"/>
      </w:rPr>
    </w:lvl>
  </w:abstractNum>
  <w:abstractNum w:abstractNumId="5" w15:restartNumberingAfterBreak="0">
    <w:nsid w:val="00000009"/>
    <w:multiLevelType w:val="multilevel"/>
    <w:tmpl w:val="03D8AD96"/>
    <w:name w:val="WW8Num9"/>
    <w:lvl w:ilvl="0">
      <w:start w:val="1"/>
      <w:numFmt w:val="decimal"/>
      <w:lvlText w:val="%1."/>
      <w:lvlJc w:val="left"/>
      <w:pPr>
        <w:tabs>
          <w:tab w:val="num" w:pos="720"/>
        </w:tabs>
        <w:ind w:left="720" w:hanging="360"/>
      </w:pPr>
      <w:rPr>
        <w:rFonts w:hint="default"/>
        <w:b/>
        <w:sz w:val="24"/>
        <w:szCs w:val="28"/>
      </w:rPr>
    </w:lvl>
    <w:lvl w:ilvl="1">
      <w:start w:val="2"/>
      <w:numFmt w:val="decimal"/>
      <w:lvlText w:val="%1.%2."/>
      <w:lvlJc w:val="left"/>
      <w:pPr>
        <w:tabs>
          <w:tab w:val="num" w:pos="0"/>
        </w:tabs>
        <w:ind w:left="1080" w:hanging="720"/>
      </w:pPr>
      <w:rPr>
        <w:rFonts w:hint="default"/>
        <w:b/>
        <w:sz w:val="24"/>
        <w:szCs w:val="28"/>
      </w:rPr>
    </w:lvl>
    <w:lvl w:ilvl="2">
      <w:start w:val="1"/>
      <w:numFmt w:val="decimal"/>
      <w:lvlText w:val="%1.%2.%3."/>
      <w:lvlJc w:val="left"/>
      <w:pPr>
        <w:tabs>
          <w:tab w:val="num" w:pos="0"/>
        </w:tabs>
        <w:ind w:left="1080" w:hanging="720"/>
      </w:pPr>
      <w:rPr>
        <w:rFonts w:hint="default"/>
        <w:b/>
        <w:sz w:val="24"/>
        <w:szCs w:val="28"/>
      </w:rPr>
    </w:lvl>
    <w:lvl w:ilvl="3">
      <w:start w:val="1"/>
      <w:numFmt w:val="decimal"/>
      <w:lvlText w:val="%1.%2.%3.%4."/>
      <w:lvlJc w:val="left"/>
      <w:pPr>
        <w:tabs>
          <w:tab w:val="num" w:pos="0"/>
        </w:tabs>
        <w:ind w:left="1440" w:hanging="1080"/>
      </w:pPr>
      <w:rPr>
        <w:rFonts w:hint="default"/>
        <w:b/>
        <w:sz w:val="24"/>
        <w:szCs w:val="28"/>
      </w:rPr>
    </w:lvl>
    <w:lvl w:ilvl="4">
      <w:start w:val="1"/>
      <w:numFmt w:val="decimal"/>
      <w:lvlText w:val="%1.%2.%3.%4.%5."/>
      <w:lvlJc w:val="left"/>
      <w:pPr>
        <w:tabs>
          <w:tab w:val="num" w:pos="0"/>
        </w:tabs>
        <w:ind w:left="1440" w:hanging="1080"/>
      </w:pPr>
      <w:rPr>
        <w:rFonts w:hint="default"/>
        <w:b/>
        <w:sz w:val="24"/>
        <w:szCs w:val="28"/>
      </w:rPr>
    </w:lvl>
    <w:lvl w:ilvl="5">
      <w:start w:val="1"/>
      <w:numFmt w:val="decimal"/>
      <w:lvlText w:val="%1.%2.%3.%4.%5.%6."/>
      <w:lvlJc w:val="left"/>
      <w:pPr>
        <w:tabs>
          <w:tab w:val="num" w:pos="0"/>
        </w:tabs>
        <w:ind w:left="1800" w:hanging="1440"/>
      </w:pPr>
      <w:rPr>
        <w:rFonts w:hint="default"/>
        <w:b/>
        <w:sz w:val="24"/>
        <w:szCs w:val="28"/>
      </w:rPr>
    </w:lvl>
    <w:lvl w:ilvl="6">
      <w:start w:val="1"/>
      <w:numFmt w:val="decimal"/>
      <w:lvlText w:val="%1.%2.%3.%4.%5.%6.%7."/>
      <w:lvlJc w:val="left"/>
      <w:pPr>
        <w:tabs>
          <w:tab w:val="num" w:pos="0"/>
        </w:tabs>
        <w:ind w:left="2160" w:hanging="1800"/>
      </w:pPr>
      <w:rPr>
        <w:rFonts w:hint="default"/>
        <w:b/>
        <w:sz w:val="24"/>
        <w:szCs w:val="28"/>
      </w:rPr>
    </w:lvl>
    <w:lvl w:ilvl="7">
      <w:start w:val="1"/>
      <w:numFmt w:val="decimal"/>
      <w:lvlText w:val="%1.%2.%3.%4.%5.%6.%7.%8."/>
      <w:lvlJc w:val="left"/>
      <w:pPr>
        <w:tabs>
          <w:tab w:val="num" w:pos="0"/>
        </w:tabs>
        <w:ind w:left="2160" w:hanging="1800"/>
      </w:pPr>
      <w:rPr>
        <w:rFonts w:hint="default"/>
        <w:b/>
        <w:sz w:val="24"/>
        <w:szCs w:val="28"/>
      </w:rPr>
    </w:lvl>
    <w:lvl w:ilvl="8">
      <w:start w:val="1"/>
      <w:numFmt w:val="decimal"/>
      <w:lvlText w:val="%1.%2.%3.%4.%5.%6.%7.%8.%9."/>
      <w:lvlJc w:val="left"/>
      <w:pPr>
        <w:tabs>
          <w:tab w:val="num" w:pos="0"/>
        </w:tabs>
        <w:ind w:left="2520" w:hanging="2160"/>
      </w:pPr>
      <w:rPr>
        <w:rFonts w:hint="default"/>
        <w:b/>
        <w:sz w:val="24"/>
        <w:szCs w:val="28"/>
      </w:rPr>
    </w:lvl>
  </w:abstractNum>
  <w:abstractNum w:abstractNumId="6" w15:restartNumberingAfterBreak="0">
    <w:nsid w:val="0000000D"/>
    <w:multiLevelType w:val="multilevel"/>
    <w:tmpl w:val="5A1EB320"/>
    <w:name w:val="WW8Num13"/>
    <w:lvl w:ilvl="0">
      <w:start w:val="1"/>
      <w:numFmt w:val="decimal"/>
      <w:lvlText w:val="%1."/>
      <w:lvlJc w:val="left"/>
      <w:pPr>
        <w:tabs>
          <w:tab w:val="num" w:pos="360"/>
        </w:tabs>
        <w:ind w:left="360" w:hanging="360"/>
      </w:pPr>
    </w:lvl>
    <w:lvl w:ilvl="1">
      <w:start w:val="1"/>
      <w:numFmt w:val="decimal"/>
      <w:lvlText w:val="%1.%2."/>
      <w:lvlJc w:val="left"/>
      <w:pPr>
        <w:tabs>
          <w:tab w:val="num" w:pos="0"/>
        </w:tabs>
        <w:ind w:left="1560" w:hanging="720"/>
      </w:pPr>
      <w:rPr>
        <w:rFonts w:hint="default"/>
      </w:rPr>
    </w:lvl>
    <w:lvl w:ilvl="2">
      <w:start w:val="1"/>
      <w:numFmt w:val="decimal"/>
      <w:lvlText w:val="%1.%2.%3."/>
      <w:lvlJc w:val="left"/>
      <w:pPr>
        <w:tabs>
          <w:tab w:val="num" w:pos="0"/>
        </w:tabs>
        <w:ind w:left="2040" w:hanging="720"/>
      </w:pPr>
      <w:rPr>
        <w:rFonts w:hint="default"/>
      </w:rPr>
    </w:lvl>
    <w:lvl w:ilvl="3">
      <w:start w:val="1"/>
      <w:numFmt w:val="decimal"/>
      <w:lvlText w:val="%1.%2.%3.%4."/>
      <w:lvlJc w:val="left"/>
      <w:pPr>
        <w:tabs>
          <w:tab w:val="num" w:pos="0"/>
        </w:tabs>
        <w:ind w:left="2880" w:hanging="1080"/>
      </w:pPr>
      <w:rPr>
        <w:rFonts w:hint="default"/>
      </w:rPr>
    </w:lvl>
    <w:lvl w:ilvl="4">
      <w:start w:val="1"/>
      <w:numFmt w:val="decimal"/>
      <w:lvlText w:val="%1.%2.%3.%4.%5."/>
      <w:lvlJc w:val="left"/>
      <w:pPr>
        <w:tabs>
          <w:tab w:val="num" w:pos="0"/>
        </w:tabs>
        <w:ind w:left="3360" w:hanging="1080"/>
      </w:pPr>
      <w:rPr>
        <w:rFonts w:hint="default"/>
      </w:rPr>
    </w:lvl>
    <w:lvl w:ilvl="5">
      <w:start w:val="1"/>
      <w:numFmt w:val="decimal"/>
      <w:lvlText w:val="%1.%2.%3.%4.%5.%6."/>
      <w:lvlJc w:val="left"/>
      <w:pPr>
        <w:tabs>
          <w:tab w:val="num" w:pos="0"/>
        </w:tabs>
        <w:ind w:left="4200" w:hanging="1440"/>
      </w:pPr>
      <w:rPr>
        <w:rFonts w:hint="default"/>
      </w:rPr>
    </w:lvl>
    <w:lvl w:ilvl="6">
      <w:start w:val="1"/>
      <w:numFmt w:val="decimal"/>
      <w:lvlText w:val="%1.%2.%3.%4.%5.%6.%7."/>
      <w:lvlJc w:val="left"/>
      <w:pPr>
        <w:tabs>
          <w:tab w:val="num" w:pos="0"/>
        </w:tabs>
        <w:ind w:left="5040" w:hanging="1800"/>
      </w:pPr>
      <w:rPr>
        <w:rFonts w:hint="default"/>
      </w:rPr>
    </w:lvl>
    <w:lvl w:ilvl="7">
      <w:start w:val="1"/>
      <w:numFmt w:val="decimal"/>
      <w:lvlText w:val="%1.%2.%3.%4.%5.%6.%7.%8."/>
      <w:lvlJc w:val="left"/>
      <w:pPr>
        <w:tabs>
          <w:tab w:val="num" w:pos="0"/>
        </w:tabs>
        <w:ind w:left="5520" w:hanging="1800"/>
      </w:pPr>
      <w:rPr>
        <w:rFonts w:hint="default"/>
      </w:rPr>
    </w:lvl>
    <w:lvl w:ilvl="8">
      <w:start w:val="1"/>
      <w:numFmt w:val="decimal"/>
      <w:lvlText w:val="%1.%2.%3.%4.%5.%6.%7.%8.%9."/>
      <w:lvlJc w:val="left"/>
      <w:pPr>
        <w:tabs>
          <w:tab w:val="num" w:pos="0"/>
        </w:tabs>
        <w:ind w:left="6360" w:hanging="2160"/>
      </w:pPr>
      <w:rPr>
        <w:rFonts w:hint="default"/>
      </w:rPr>
    </w:lvl>
  </w:abstractNum>
  <w:abstractNum w:abstractNumId="7" w15:restartNumberingAfterBreak="0">
    <w:nsid w:val="0000000E"/>
    <w:multiLevelType w:val="singleLevel"/>
    <w:tmpl w:val="0000000E"/>
    <w:name w:val="WW8Num14"/>
    <w:lvl w:ilvl="0">
      <w:start w:val="1"/>
      <w:numFmt w:val="decimal"/>
      <w:lvlText w:val="%1."/>
      <w:lvlJc w:val="left"/>
      <w:pPr>
        <w:tabs>
          <w:tab w:val="num" w:pos="340"/>
        </w:tabs>
        <w:ind w:left="340" w:hanging="340"/>
      </w:pPr>
      <w:rPr>
        <w:rFonts w:hint="default"/>
        <w:sz w:val="28"/>
        <w:szCs w:val="28"/>
      </w:rPr>
    </w:lvl>
  </w:abstractNum>
  <w:abstractNum w:abstractNumId="8" w15:restartNumberingAfterBreak="0">
    <w:nsid w:val="00000011"/>
    <w:multiLevelType w:val="multilevel"/>
    <w:tmpl w:val="9AF66404"/>
    <w:name w:val="WW8Num17"/>
    <w:lvl w:ilvl="0">
      <w:start w:val="1"/>
      <w:numFmt w:val="decimal"/>
      <w:lvlText w:val="%1."/>
      <w:lvlJc w:val="left"/>
      <w:pPr>
        <w:tabs>
          <w:tab w:val="num" w:pos="360"/>
        </w:tabs>
        <w:ind w:left="360" w:hanging="360"/>
      </w:pPr>
    </w:lvl>
    <w:lvl w:ilvl="1">
      <w:start w:val="2"/>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9" w15:restartNumberingAfterBreak="0">
    <w:nsid w:val="00000012"/>
    <w:multiLevelType w:val="multilevel"/>
    <w:tmpl w:val="00000012"/>
    <w:name w:val="WW8Num18"/>
    <w:lvl w:ilvl="0">
      <w:start w:val="1"/>
      <w:numFmt w:val="decimal"/>
      <w:lvlText w:val="%1."/>
      <w:lvlJc w:val="left"/>
      <w:pPr>
        <w:tabs>
          <w:tab w:val="num" w:pos="720"/>
        </w:tabs>
        <w:ind w:left="720" w:hanging="360"/>
      </w:pPr>
      <w:rPr>
        <w:rFonts w:hint="default"/>
        <w:b/>
        <w:bCs/>
        <w:szCs w:val="28"/>
      </w:rPr>
    </w:lvl>
    <w:lvl w:ilvl="1">
      <w:start w:val="3"/>
      <w:numFmt w:val="decimal"/>
      <w:lvlText w:val="%1.%2."/>
      <w:lvlJc w:val="left"/>
      <w:pPr>
        <w:tabs>
          <w:tab w:val="num" w:pos="0"/>
        </w:tabs>
        <w:ind w:left="720" w:hanging="720"/>
      </w:pPr>
      <w:rPr>
        <w:rFonts w:hint="default"/>
        <w:b/>
        <w:bCs/>
        <w:szCs w:val="28"/>
      </w:rPr>
    </w:lvl>
    <w:lvl w:ilvl="2">
      <w:start w:val="1"/>
      <w:numFmt w:val="decimal"/>
      <w:lvlText w:val="%1.%2.%3."/>
      <w:lvlJc w:val="left"/>
      <w:pPr>
        <w:tabs>
          <w:tab w:val="num" w:pos="0"/>
        </w:tabs>
        <w:ind w:left="1080" w:hanging="720"/>
      </w:pPr>
      <w:rPr>
        <w:rFonts w:hint="default"/>
        <w:b/>
        <w:bCs/>
        <w:szCs w:val="28"/>
      </w:rPr>
    </w:lvl>
    <w:lvl w:ilvl="3">
      <w:start w:val="1"/>
      <w:numFmt w:val="decimal"/>
      <w:lvlText w:val="%1.%2.%3.%4."/>
      <w:lvlJc w:val="left"/>
      <w:pPr>
        <w:tabs>
          <w:tab w:val="num" w:pos="0"/>
        </w:tabs>
        <w:ind w:left="1440" w:hanging="1080"/>
      </w:pPr>
      <w:rPr>
        <w:rFonts w:hint="default"/>
        <w:b/>
        <w:bCs/>
        <w:szCs w:val="28"/>
      </w:rPr>
    </w:lvl>
    <w:lvl w:ilvl="4">
      <w:start w:val="1"/>
      <w:numFmt w:val="decimal"/>
      <w:lvlText w:val="%1.%2.%3.%4.%5."/>
      <w:lvlJc w:val="left"/>
      <w:pPr>
        <w:tabs>
          <w:tab w:val="num" w:pos="0"/>
        </w:tabs>
        <w:ind w:left="1440" w:hanging="1080"/>
      </w:pPr>
      <w:rPr>
        <w:rFonts w:hint="default"/>
        <w:b/>
        <w:bCs/>
        <w:szCs w:val="28"/>
      </w:rPr>
    </w:lvl>
    <w:lvl w:ilvl="5">
      <w:start w:val="1"/>
      <w:numFmt w:val="decimal"/>
      <w:lvlText w:val="%1.%2.%3.%4.%5.%6."/>
      <w:lvlJc w:val="left"/>
      <w:pPr>
        <w:tabs>
          <w:tab w:val="num" w:pos="0"/>
        </w:tabs>
        <w:ind w:left="1800" w:hanging="1440"/>
      </w:pPr>
      <w:rPr>
        <w:rFonts w:hint="default"/>
        <w:b/>
        <w:bCs/>
        <w:szCs w:val="28"/>
      </w:rPr>
    </w:lvl>
    <w:lvl w:ilvl="6">
      <w:start w:val="1"/>
      <w:numFmt w:val="decimal"/>
      <w:lvlText w:val="%1.%2.%3.%4.%5.%6.%7."/>
      <w:lvlJc w:val="left"/>
      <w:pPr>
        <w:tabs>
          <w:tab w:val="num" w:pos="0"/>
        </w:tabs>
        <w:ind w:left="2160" w:hanging="1800"/>
      </w:pPr>
      <w:rPr>
        <w:rFonts w:hint="default"/>
        <w:b/>
        <w:bCs/>
        <w:szCs w:val="28"/>
      </w:rPr>
    </w:lvl>
    <w:lvl w:ilvl="7">
      <w:start w:val="1"/>
      <w:numFmt w:val="decimal"/>
      <w:lvlText w:val="%1.%2.%3.%4.%5.%6.%7.%8."/>
      <w:lvlJc w:val="left"/>
      <w:pPr>
        <w:tabs>
          <w:tab w:val="num" w:pos="0"/>
        </w:tabs>
        <w:ind w:left="2160" w:hanging="1800"/>
      </w:pPr>
      <w:rPr>
        <w:rFonts w:hint="default"/>
        <w:b/>
        <w:bCs/>
        <w:szCs w:val="28"/>
      </w:rPr>
    </w:lvl>
    <w:lvl w:ilvl="8">
      <w:start w:val="1"/>
      <w:numFmt w:val="decimal"/>
      <w:lvlText w:val="%1.%2.%3.%4.%5.%6.%7.%8.%9."/>
      <w:lvlJc w:val="left"/>
      <w:pPr>
        <w:tabs>
          <w:tab w:val="num" w:pos="0"/>
        </w:tabs>
        <w:ind w:left="2520" w:hanging="2160"/>
      </w:pPr>
      <w:rPr>
        <w:rFonts w:hint="default"/>
        <w:b/>
        <w:bCs/>
        <w:szCs w:val="28"/>
      </w:rPr>
    </w:lvl>
  </w:abstractNum>
  <w:abstractNum w:abstractNumId="10" w15:restartNumberingAfterBreak="0">
    <w:nsid w:val="00000019"/>
    <w:multiLevelType w:val="singleLevel"/>
    <w:tmpl w:val="00000019"/>
    <w:name w:val="WW8Num25"/>
    <w:lvl w:ilvl="0">
      <w:start w:val="1"/>
      <w:numFmt w:val="decimal"/>
      <w:lvlText w:val="%1."/>
      <w:lvlJc w:val="left"/>
      <w:pPr>
        <w:tabs>
          <w:tab w:val="num" w:pos="360"/>
        </w:tabs>
        <w:ind w:left="360" w:hanging="360"/>
      </w:pPr>
    </w:lvl>
  </w:abstractNum>
  <w:abstractNum w:abstractNumId="11" w15:restartNumberingAfterBreak="0">
    <w:nsid w:val="0000001B"/>
    <w:multiLevelType w:val="multilevel"/>
    <w:tmpl w:val="0000001B"/>
    <w:name w:val="WW8Num27"/>
    <w:lvl w:ilvl="0">
      <w:start w:val="8"/>
      <w:numFmt w:val="decimal"/>
      <w:lvlText w:val="%1."/>
      <w:lvlJc w:val="left"/>
      <w:pPr>
        <w:tabs>
          <w:tab w:val="num" w:pos="72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2" w15:restartNumberingAfterBreak="0">
    <w:nsid w:val="0000001C"/>
    <w:multiLevelType w:val="multilevel"/>
    <w:tmpl w:val="B1F8E33E"/>
    <w:name w:val="WW8Num2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3" w15:restartNumberingAfterBreak="0">
    <w:nsid w:val="0000001D"/>
    <w:multiLevelType w:val="multilevel"/>
    <w:tmpl w:val="BAB440D6"/>
    <w:name w:val="WW8Num29"/>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15:restartNumberingAfterBreak="0">
    <w:nsid w:val="0000001E"/>
    <w:multiLevelType w:val="singleLevel"/>
    <w:tmpl w:val="0000001E"/>
    <w:name w:val="WW8Num30"/>
    <w:lvl w:ilvl="0">
      <w:start w:val="1"/>
      <w:numFmt w:val="decimal"/>
      <w:lvlText w:val="%1."/>
      <w:lvlJc w:val="left"/>
      <w:pPr>
        <w:tabs>
          <w:tab w:val="num" w:pos="360"/>
        </w:tabs>
        <w:ind w:left="360" w:hanging="360"/>
      </w:pPr>
      <w:rPr>
        <w:rFonts w:hint="default"/>
      </w:rPr>
    </w:lvl>
  </w:abstractNum>
  <w:abstractNum w:abstractNumId="15" w15:restartNumberingAfterBreak="0">
    <w:nsid w:val="0000001F"/>
    <w:multiLevelType w:val="multilevel"/>
    <w:tmpl w:val="0000001F"/>
    <w:name w:val="WW8Num31"/>
    <w:lvl w:ilvl="0">
      <w:start w:val="1"/>
      <w:numFmt w:val="decimal"/>
      <w:lvlText w:val="%1."/>
      <w:lvlJc w:val="left"/>
      <w:pPr>
        <w:tabs>
          <w:tab w:val="num" w:pos="720"/>
        </w:tabs>
        <w:ind w:left="720" w:hanging="360"/>
      </w:p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2160"/>
        </w:tabs>
        <w:ind w:left="2160" w:hanging="1800"/>
      </w:pPr>
      <w:rPr>
        <w:rFonts w:hint="default"/>
      </w:rPr>
    </w:lvl>
    <w:lvl w:ilvl="7">
      <w:start w:val="1"/>
      <w:numFmt w:val="decimal"/>
      <w:lvlText w:val="%1.%2.%3.%4.%5.%6.%7.%8."/>
      <w:lvlJc w:val="left"/>
      <w:pPr>
        <w:tabs>
          <w:tab w:val="num" w:pos="2160"/>
        </w:tabs>
        <w:ind w:left="2160" w:hanging="1800"/>
      </w:pPr>
      <w:rPr>
        <w:rFonts w:hint="default"/>
      </w:rPr>
    </w:lvl>
    <w:lvl w:ilvl="8">
      <w:start w:val="1"/>
      <w:numFmt w:val="decimal"/>
      <w:lvlText w:val="%1.%2.%3.%4.%5.%6.%7.%8.%9."/>
      <w:lvlJc w:val="left"/>
      <w:pPr>
        <w:tabs>
          <w:tab w:val="num" w:pos="2520"/>
        </w:tabs>
        <w:ind w:left="2520" w:hanging="2160"/>
      </w:pPr>
      <w:rPr>
        <w:rFonts w:hint="default"/>
      </w:rPr>
    </w:lvl>
  </w:abstractNum>
  <w:abstractNum w:abstractNumId="16" w15:restartNumberingAfterBreak="0">
    <w:nsid w:val="00000021"/>
    <w:multiLevelType w:val="singleLevel"/>
    <w:tmpl w:val="00000021"/>
    <w:name w:val="WW8Num33"/>
    <w:lvl w:ilvl="0">
      <w:start w:val="1"/>
      <w:numFmt w:val="decimal"/>
      <w:lvlText w:val="%1."/>
      <w:lvlJc w:val="left"/>
      <w:pPr>
        <w:tabs>
          <w:tab w:val="num" w:pos="360"/>
        </w:tabs>
        <w:ind w:left="360" w:hanging="360"/>
      </w:pPr>
      <w:rPr>
        <w:b w:val="0"/>
      </w:rPr>
    </w:lvl>
  </w:abstractNum>
  <w:abstractNum w:abstractNumId="17" w15:restartNumberingAfterBreak="0">
    <w:nsid w:val="00000022"/>
    <w:multiLevelType w:val="singleLevel"/>
    <w:tmpl w:val="00000022"/>
    <w:name w:val="WW8Num34"/>
    <w:lvl w:ilvl="0">
      <w:start w:val="1"/>
      <w:numFmt w:val="decimal"/>
      <w:lvlText w:val="%1."/>
      <w:lvlJc w:val="left"/>
      <w:pPr>
        <w:tabs>
          <w:tab w:val="num" w:pos="720"/>
        </w:tabs>
        <w:ind w:left="720" w:hanging="360"/>
      </w:pPr>
      <w:rPr>
        <w:rFonts w:hint="default"/>
        <w:color w:val="auto"/>
      </w:rPr>
    </w:lvl>
  </w:abstractNum>
  <w:abstractNum w:abstractNumId="18" w15:restartNumberingAfterBreak="0">
    <w:nsid w:val="00000025"/>
    <w:multiLevelType w:val="multilevel"/>
    <w:tmpl w:val="00000025"/>
    <w:name w:val="WW8Num37"/>
    <w:lvl w:ilvl="0">
      <w:start w:val="1"/>
      <w:numFmt w:val="decimal"/>
      <w:lvlText w:val="%1."/>
      <w:lvlJc w:val="left"/>
      <w:pPr>
        <w:tabs>
          <w:tab w:val="num" w:pos="720"/>
        </w:tabs>
        <w:ind w:left="720" w:hanging="360"/>
      </w:pPr>
      <w:rPr>
        <w:rFonts w:hint="default"/>
      </w:rPr>
    </w:lvl>
    <w:lvl w:ilvl="1">
      <w:start w:val="6"/>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2160" w:hanging="180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520" w:hanging="2160"/>
      </w:pPr>
      <w:rPr>
        <w:rFonts w:hint="default"/>
      </w:rPr>
    </w:lvl>
  </w:abstractNum>
  <w:abstractNum w:abstractNumId="19" w15:restartNumberingAfterBreak="0">
    <w:nsid w:val="00000028"/>
    <w:multiLevelType w:val="singleLevel"/>
    <w:tmpl w:val="00000028"/>
    <w:name w:val="WW8Num40"/>
    <w:lvl w:ilvl="0">
      <w:start w:val="1"/>
      <w:numFmt w:val="decimal"/>
      <w:lvlText w:val="%1."/>
      <w:lvlJc w:val="left"/>
      <w:pPr>
        <w:tabs>
          <w:tab w:val="num" w:pos="752"/>
        </w:tabs>
        <w:ind w:left="752" w:hanging="360"/>
      </w:pPr>
      <w:rPr>
        <w:rFonts w:hint="default"/>
      </w:rPr>
    </w:lvl>
  </w:abstractNum>
  <w:abstractNum w:abstractNumId="20" w15:restartNumberingAfterBreak="0">
    <w:nsid w:val="0000002F"/>
    <w:multiLevelType w:val="singleLevel"/>
    <w:tmpl w:val="0000002F"/>
    <w:name w:val="WW8Num47"/>
    <w:lvl w:ilvl="0">
      <w:start w:val="1"/>
      <w:numFmt w:val="bullet"/>
      <w:lvlText w:val=""/>
      <w:lvlJc w:val="left"/>
      <w:pPr>
        <w:tabs>
          <w:tab w:val="num" w:pos="0"/>
        </w:tabs>
        <w:ind w:left="720" w:hanging="360"/>
      </w:pPr>
      <w:rPr>
        <w:rFonts w:ascii="Symbol" w:hAnsi="Symbol" w:cs="Symbol" w:hint="default"/>
      </w:rPr>
    </w:lvl>
  </w:abstractNum>
  <w:abstractNum w:abstractNumId="21" w15:restartNumberingAfterBreak="0">
    <w:nsid w:val="00000032"/>
    <w:multiLevelType w:val="singleLevel"/>
    <w:tmpl w:val="00000032"/>
    <w:name w:val="WW8Num50"/>
    <w:lvl w:ilvl="0">
      <w:start w:val="1"/>
      <w:numFmt w:val="decimal"/>
      <w:lvlText w:val="%1."/>
      <w:lvlJc w:val="left"/>
      <w:pPr>
        <w:tabs>
          <w:tab w:val="num" w:pos="360"/>
        </w:tabs>
        <w:ind w:left="360" w:hanging="360"/>
      </w:pPr>
      <w:rPr>
        <w:rFonts w:hint="default"/>
      </w:rPr>
    </w:lvl>
  </w:abstractNum>
  <w:abstractNum w:abstractNumId="22" w15:restartNumberingAfterBreak="0">
    <w:nsid w:val="00000035"/>
    <w:multiLevelType w:val="singleLevel"/>
    <w:tmpl w:val="00000035"/>
    <w:name w:val="WW8Num53"/>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36"/>
    <w:multiLevelType w:val="multilevel"/>
    <w:tmpl w:val="00000036"/>
    <w:name w:val="WW8Num54"/>
    <w:lvl w:ilvl="0">
      <w:start w:val="1"/>
      <w:numFmt w:val="decimal"/>
      <w:lvlText w:val="%1."/>
      <w:lvlJc w:val="left"/>
      <w:pPr>
        <w:tabs>
          <w:tab w:val="num" w:pos="360"/>
        </w:tabs>
        <w:ind w:left="360" w:hanging="360"/>
      </w:pPr>
    </w:lvl>
    <w:lvl w:ilvl="1">
      <w:start w:val="10"/>
      <w:numFmt w:val="decimal"/>
      <w:lvlText w:val="%1.%2."/>
      <w:lvlJc w:val="left"/>
      <w:pPr>
        <w:tabs>
          <w:tab w:val="num" w:pos="0"/>
        </w:tabs>
        <w:ind w:left="600" w:hanging="60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4" w15:restartNumberingAfterBreak="0">
    <w:nsid w:val="00000038"/>
    <w:multiLevelType w:val="singleLevel"/>
    <w:tmpl w:val="00000038"/>
    <w:name w:val="WW8Num56"/>
    <w:lvl w:ilvl="0">
      <w:start w:val="1"/>
      <w:numFmt w:val="decimal"/>
      <w:lvlText w:val="%1."/>
      <w:lvlJc w:val="left"/>
      <w:pPr>
        <w:tabs>
          <w:tab w:val="num" w:pos="360"/>
        </w:tabs>
        <w:ind w:left="360" w:hanging="360"/>
      </w:pPr>
    </w:lvl>
  </w:abstractNum>
  <w:abstractNum w:abstractNumId="25" w15:restartNumberingAfterBreak="0">
    <w:nsid w:val="0000003C"/>
    <w:multiLevelType w:val="singleLevel"/>
    <w:tmpl w:val="0000003C"/>
    <w:name w:val="WW8Num60"/>
    <w:lvl w:ilvl="0">
      <w:start w:val="1"/>
      <w:numFmt w:val="decimal"/>
      <w:lvlText w:val="%1."/>
      <w:lvlJc w:val="left"/>
      <w:pPr>
        <w:tabs>
          <w:tab w:val="num" w:pos="360"/>
        </w:tabs>
        <w:ind w:left="360" w:hanging="360"/>
      </w:pPr>
      <w:rPr>
        <w:rFonts w:hint="default"/>
      </w:rPr>
    </w:lvl>
  </w:abstractNum>
  <w:abstractNum w:abstractNumId="26" w15:restartNumberingAfterBreak="0">
    <w:nsid w:val="0000003D"/>
    <w:multiLevelType w:val="singleLevel"/>
    <w:tmpl w:val="0000003D"/>
    <w:name w:val="WW8Num61"/>
    <w:lvl w:ilvl="0">
      <w:start w:val="1"/>
      <w:numFmt w:val="decimal"/>
      <w:lvlText w:val="%1."/>
      <w:lvlJc w:val="left"/>
      <w:pPr>
        <w:tabs>
          <w:tab w:val="num" w:pos="360"/>
        </w:tabs>
        <w:ind w:left="360" w:hanging="360"/>
      </w:pPr>
    </w:lvl>
  </w:abstractNum>
  <w:abstractNum w:abstractNumId="27" w15:restartNumberingAfterBreak="0">
    <w:nsid w:val="0000003F"/>
    <w:multiLevelType w:val="singleLevel"/>
    <w:tmpl w:val="0000003F"/>
    <w:name w:val="WW8Num63"/>
    <w:lvl w:ilvl="0">
      <w:start w:val="1"/>
      <w:numFmt w:val="decimal"/>
      <w:lvlText w:val="%1."/>
      <w:lvlJc w:val="left"/>
      <w:pPr>
        <w:tabs>
          <w:tab w:val="num" w:pos="340"/>
        </w:tabs>
        <w:ind w:left="340" w:hanging="340"/>
      </w:pPr>
      <w:rPr>
        <w:rFonts w:hint="default"/>
        <w:sz w:val="24"/>
        <w:szCs w:val="24"/>
      </w:rPr>
    </w:lvl>
  </w:abstractNum>
  <w:abstractNum w:abstractNumId="28" w15:restartNumberingAfterBreak="0">
    <w:nsid w:val="000F5ED7"/>
    <w:multiLevelType w:val="hybridMultilevel"/>
    <w:tmpl w:val="5C9C47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01EA1083"/>
    <w:multiLevelType w:val="hybridMultilevel"/>
    <w:tmpl w:val="515A7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02291496"/>
    <w:multiLevelType w:val="hybridMultilevel"/>
    <w:tmpl w:val="3AF2B8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047C4AA7"/>
    <w:multiLevelType w:val="hybridMultilevel"/>
    <w:tmpl w:val="548859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047E1150"/>
    <w:multiLevelType w:val="multilevel"/>
    <w:tmpl w:val="DDD6FAA0"/>
    <w:lvl w:ilvl="0">
      <w:start w:val="5"/>
      <w:numFmt w:val="decimal"/>
      <w:lvlText w:val="%1."/>
      <w:lvlJc w:val="left"/>
      <w:pPr>
        <w:ind w:left="450" w:hanging="450"/>
      </w:pPr>
      <w:rPr>
        <w:rFonts w:hint="default"/>
      </w:rPr>
    </w:lvl>
    <w:lvl w:ilvl="1">
      <w:start w:val="6"/>
      <w:numFmt w:val="decimal"/>
      <w:lvlText w:val="%1.%2."/>
      <w:lvlJc w:val="left"/>
      <w:pPr>
        <w:ind w:left="1004" w:hanging="720"/>
      </w:pPr>
      <w:rPr>
        <w:rFonts w:hint="default"/>
      </w:rPr>
    </w:lvl>
    <w:lvl w:ilvl="2">
      <w:start w:val="1"/>
      <w:numFmt w:val="decimal"/>
      <w:lvlText w:val="%1.%2.%3."/>
      <w:lvlJc w:val="left"/>
      <w:pPr>
        <w:ind w:left="1440" w:hanging="720"/>
      </w:pPr>
      <w:rPr>
        <w:rFonts w:hint="default"/>
      </w:rPr>
    </w:lvl>
    <w:lvl w:ilvl="3">
      <w:start w:val="1"/>
      <w:numFmt w:val="decimalZero"/>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3" w15:restartNumberingAfterBreak="0">
    <w:nsid w:val="061F7732"/>
    <w:multiLevelType w:val="hybridMultilevel"/>
    <w:tmpl w:val="3B602A5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08E44260"/>
    <w:multiLevelType w:val="multilevel"/>
    <w:tmpl w:val="00000025"/>
    <w:lvl w:ilvl="0">
      <w:start w:val="1"/>
      <w:numFmt w:val="decimal"/>
      <w:lvlText w:val="%1."/>
      <w:lvlJc w:val="left"/>
      <w:pPr>
        <w:tabs>
          <w:tab w:val="num" w:pos="720"/>
        </w:tabs>
        <w:ind w:left="720" w:hanging="360"/>
      </w:pPr>
    </w:lvl>
    <w:lvl w:ilvl="1">
      <w:start w:val="6"/>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35" w15:restartNumberingAfterBreak="0">
    <w:nsid w:val="0E51710F"/>
    <w:multiLevelType w:val="hybridMultilevel"/>
    <w:tmpl w:val="63307DC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15:restartNumberingAfterBreak="0">
    <w:nsid w:val="0F394034"/>
    <w:multiLevelType w:val="multilevel"/>
    <w:tmpl w:val="94E4713E"/>
    <w:lvl w:ilvl="0">
      <w:start w:val="5"/>
      <w:numFmt w:val="decimal"/>
      <w:lvlText w:val="%1."/>
      <w:lvlJc w:val="left"/>
      <w:pPr>
        <w:ind w:left="450" w:hanging="45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 w15:restartNumberingAfterBreak="0">
    <w:nsid w:val="11DF4137"/>
    <w:multiLevelType w:val="hybridMultilevel"/>
    <w:tmpl w:val="2CA2BC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81055D3"/>
    <w:multiLevelType w:val="hybridMultilevel"/>
    <w:tmpl w:val="840E7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192A2902"/>
    <w:multiLevelType w:val="hybridMultilevel"/>
    <w:tmpl w:val="DD6AC4BA"/>
    <w:lvl w:ilvl="0" w:tplc="D1CE7FA4">
      <w:numFmt w:val="bullet"/>
      <w:lvlText w:val=""/>
      <w:lvlJc w:val="left"/>
      <w:pPr>
        <w:tabs>
          <w:tab w:val="num" w:pos="1440"/>
        </w:tabs>
        <w:ind w:left="1440" w:hanging="360"/>
      </w:pPr>
      <w:rPr>
        <w:rFonts w:ascii="Symbol" w:eastAsia="Times New Roman" w:hAnsi="Symbol" w:cs="Times New Roman" w:hint="default"/>
        <w:b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1BD037FE"/>
    <w:multiLevelType w:val="hybridMultilevel"/>
    <w:tmpl w:val="9F0E7D88"/>
    <w:lvl w:ilvl="0" w:tplc="D1CE7FA4">
      <w:numFmt w:val="bullet"/>
      <w:lvlText w:val=""/>
      <w:lvlJc w:val="left"/>
      <w:pPr>
        <w:tabs>
          <w:tab w:val="num" w:pos="1440"/>
        </w:tabs>
        <w:ind w:left="1440" w:hanging="360"/>
      </w:pPr>
      <w:rPr>
        <w:rFonts w:ascii="Symbol" w:eastAsia="Times New Roman" w:hAnsi="Symbol" w:cs="Times New Roman" w:hint="default"/>
        <w:b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15F7276"/>
    <w:multiLevelType w:val="singleLevel"/>
    <w:tmpl w:val="00000038"/>
    <w:lvl w:ilvl="0">
      <w:start w:val="1"/>
      <w:numFmt w:val="decimal"/>
      <w:lvlText w:val="%1."/>
      <w:lvlJc w:val="left"/>
      <w:pPr>
        <w:tabs>
          <w:tab w:val="num" w:pos="360"/>
        </w:tabs>
        <w:ind w:left="360" w:hanging="360"/>
      </w:pPr>
    </w:lvl>
  </w:abstractNum>
  <w:abstractNum w:abstractNumId="42" w15:restartNumberingAfterBreak="0">
    <w:nsid w:val="2DB52F7F"/>
    <w:multiLevelType w:val="hybridMultilevel"/>
    <w:tmpl w:val="3DBA8486"/>
    <w:lvl w:ilvl="0" w:tplc="85662864">
      <w:start w:val="1"/>
      <w:numFmt w:val="bullet"/>
      <w:lvlText w:val=""/>
      <w:lvlJc w:val="left"/>
      <w:pPr>
        <w:ind w:left="720"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DF96341"/>
    <w:multiLevelType w:val="hybridMultilevel"/>
    <w:tmpl w:val="F322FA3C"/>
    <w:lvl w:ilvl="0" w:tplc="619405DA">
      <w:start w:val="1"/>
      <w:numFmt w:val="decimal"/>
      <w:lvlText w:val="%1."/>
      <w:lvlJc w:val="left"/>
      <w:pPr>
        <w:tabs>
          <w:tab w:val="num" w:pos="720"/>
        </w:tabs>
        <w:ind w:left="720" w:hanging="360"/>
      </w:pPr>
      <w:rPr>
        <w:b/>
      </w:rPr>
    </w:lvl>
    <w:lvl w:ilvl="1" w:tplc="D1CE7FA4">
      <w:numFmt w:val="bullet"/>
      <w:lvlText w:val=""/>
      <w:lvlJc w:val="left"/>
      <w:pPr>
        <w:tabs>
          <w:tab w:val="num" w:pos="1440"/>
        </w:tabs>
        <w:ind w:left="1440" w:hanging="360"/>
      </w:pPr>
      <w:rPr>
        <w:rFonts w:ascii="Symbol" w:eastAsia="Times New Roman" w:hAnsi="Symbol" w:cs="Times New Roman"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39216425"/>
    <w:multiLevelType w:val="hybridMultilevel"/>
    <w:tmpl w:val="5B80A8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ACD7C4D"/>
    <w:multiLevelType w:val="hybridMultilevel"/>
    <w:tmpl w:val="A2DA2F58"/>
    <w:lvl w:ilvl="0" w:tplc="D1CE7FA4">
      <w:numFmt w:val="bullet"/>
      <w:lvlText w:val=""/>
      <w:lvlJc w:val="left"/>
      <w:pPr>
        <w:tabs>
          <w:tab w:val="num" w:pos="1440"/>
        </w:tabs>
        <w:ind w:left="1440" w:hanging="360"/>
      </w:pPr>
      <w:rPr>
        <w:rFonts w:ascii="Symbol" w:eastAsia="Times New Roman" w:hAnsi="Symbol" w:cs="Times New Roman" w:hint="default"/>
        <w:b w:val="0"/>
      </w:rPr>
    </w:lvl>
    <w:lvl w:ilvl="1" w:tplc="619405DA">
      <w:start w:val="1"/>
      <w:numFmt w:val="decimal"/>
      <w:lvlText w:val="%2."/>
      <w:lvlJc w:val="left"/>
      <w:pPr>
        <w:tabs>
          <w:tab w:val="num" w:pos="1440"/>
        </w:tabs>
        <w:ind w:left="1440" w:hanging="360"/>
      </w:pPr>
      <w:rPr>
        <w:rFonts w:hint="default"/>
        <w:b/>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BFC6146"/>
    <w:multiLevelType w:val="singleLevel"/>
    <w:tmpl w:val="00000038"/>
    <w:lvl w:ilvl="0">
      <w:start w:val="1"/>
      <w:numFmt w:val="decimal"/>
      <w:lvlText w:val="%1."/>
      <w:lvlJc w:val="left"/>
      <w:pPr>
        <w:tabs>
          <w:tab w:val="num" w:pos="360"/>
        </w:tabs>
        <w:ind w:left="360" w:hanging="360"/>
      </w:pPr>
    </w:lvl>
  </w:abstractNum>
  <w:abstractNum w:abstractNumId="47" w15:restartNumberingAfterBreak="0">
    <w:nsid w:val="3D2609D1"/>
    <w:multiLevelType w:val="hybridMultilevel"/>
    <w:tmpl w:val="2DBA8162"/>
    <w:lvl w:ilvl="0" w:tplc="04190001">
      <w:start w:val="1"/>
      <w:numFmt w:val="bullet"/>
      <w:lvlText w:val=""/>
      <w:lvlJc w:val="left"/>
      <w:pPr>
        <w:ind w:left="1110" w:hanging="360"/>
      </w:pPr>
      <w:rPr>
        <w:rFonts w:ascii="Symbol" w:hAnsi="Symbol"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48" w15:restartNumberingAfterBreak="0">
    <w:nsid w:val="3D5E0F5D"/>
    <w:multiLevelType w:val="hybridMultilevel"/>
    <w:tmpl w:val="4E8246DC"/>
    <w:lvl w:ilvl="0" w:tplc="D1CE7FA4">
      <w:numFmt w:val="bullet"/>
      <w:lvlText w:val=""/>
      <w:lvlJc w:val="left"/>
      <w:pPr>
        <w:tabs>
          <w:tab w:val="num" w:pos="1440"/>
        </w:tabs>
        <w:ind w:left="1440" w:hanging="360"/>
      </w:pPr>
      <w:rPr>
        <w:rFonts w:ascii="Symbol" w:eastAsia="Times New Roman" w:hAnsi="Symbol" w:cs="Times New Roman" w:hint="default"/>
        <w:b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D9F479D"/>
    <w:multiLevelType w:val="hybridMultilevel"/>
    <w:tmpl w:val="4836A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45B44F9B"/>
    <w:multiLevelType w:val="hybridMultilevel"/>
    <w:tmpl w:val="8BA604F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1" w15:restartNumberingAfterBreak="0">
    <w:nsid w:val="4EB40A4A"/>
    <w:multiLevelType w:val="hybridMultilevel"/>
    <w:tmpl w:val="6BD2D7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2600254"/>
    <w:multiLevelType w:val="hybridMultilevel"/>
    <w:tmpl w:val="17C8A0F6"/>
    <w:lvl w:ilvl="0" w:tplc="D1CE7FA4">
      <w:numFmt w:val="bullet"/>
      <w:lvlText w:val=""/>
      <w:lvlJc w:val="left"/>
      <w:pPr>
        <w:tabs>
          <w:tab w:val="num" w:pos="1440"/>
        </w:tabs>
        <w:ind w:left="1440" w:hanging="360"/>
      </w:pPr>
      <w:rPr>
        <w:rFonts w:ascii="Symbol" w:eastAsia="Times New Roman" w:hAnsi="Symbol"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46D5330"/>
    <w:multiLevelType w:val="hybridMultilevel"/>
    <w:tmpl w:val="56AC8A60"/>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num w:numId="1">
    <w:abstractNumId w:val="0"/>
  </w:num>
  <w:num w:numId="2">
    <w:abstractNumId w:val="4"/>
  </w:num>
  <w:num w:numId="3">
    <w:abstractNumId w:val="5"/>
  </w:num>
  <w:num w:numId="4">
    <w:abstractNumId w:val="8"/>
  </w:num>
  <w:num w:numId="5">
    <w:abstractNumId w:val="15"/>
  </w:num>
  <w:num w:numId="6">
    <w:abstractNumId w:val="18"/>
  </w:num>
  <w:num w:numId="7">
    <w:abstractNumId w:val="3"/>
  </w:num>
  <w:num w:numId="8">
    <w:abstractNumId w:val="20"/>
  </w:num>
  <w:num w:numId="9">
    <w:abstractNumId w:val="51"/>
  </w:num>
  <w:num w:numId="10">
    <w:abstractNumId w:val="36"/>
  </w:num>
  <w:num w:numId="11">
    <w:abstractNumId w:val="12"/>
  </w:num>
  <w:num w:numId="12">
    <w:abstractNumId w:val="13"/>
  </w:num>
  <w:num w:numId="13">
    <w:abstractNumId w:val="35"/>
  </w:num>
  <w:num w:numId="14">
    <w:abstractNumId w:val="22"/>
  </w:num>
  <w:num w:numId="15">
    <w:abstractNumId w:val="24"/>
  </w:num>
  <w:num w:numId="16">
    <w:abstractNumId w:val="41"/>
  </w:num>
  <w:num w:numId="17">
    <w:abstractNumId w:val="46"/>
  </w:num>
  <w:num w:numId="18">
    <w:abstractNumId w:val="43"/>
  </w:num>
  <w:num w:numId="19">
    <w:abstractNumId w:val="45"/>
  </w:num>
  <w:num w:numId="20">
    <w:abstractNumId w:val="48"/>
  </w:num>
  <w:num w:numId="21">
    <w:abstractNumId w:val="40"/>
  </w:num>
  <w:num w:numId="22">
    <w:abstractNumId w:val="39"/>
  </w:num>
  <w:num w:numId="23">
    <w:abstractNumId w:val="7"/>
  </w:num>
  <w:num w:numId="24">
    <w:abstractNumId w:val="25"/>
  </w:num>
  <w:num w:numId="25">
    <w:abstractNumId w:val="2"/>
  </w:num>
  <w:num w:numId="26">
    <w:abstractNumId w:val="44"/>
  </w:num>
  <w:num w:numId="27">
    <w:abstractNumId w:val="37"/>
  </w:num>
  <w:num w:numId="28">
    <w:abstractNumId w:val="33"/>
  </w:num>
  <w:num w:numId="29">
    <w:abstractNumId w:val="47"/>
  </w:num>
  <w:num w:numId="30">
    <w:abstractNumId w:val="38"/>
  </w:num>
  <w:num w:numId="31">
    <w:abstractNumId w:val="52"/>
  </w:num>
  <w:num w:numId="32">
    <w:abstractNumId w:val="32"/>
  </w:num>
  <w:num w:numId="33">
    <w:abstractNumId w:val="53"/>
  </w:num>
  <w:num w:numId="34">
    <w:abstractNumId w:val="42"/>
  </w:num>
  <w:num w:numId="35">
    <w:abstractNumId w:val="50"/>
  </w:num>
  <w:num w:numId="36">
    <w:abstractNumId w:val="30"/>
  </w:num>
  <w:num w:numId="37">
    <w:abstractNumId w:val="29"/>
  </w:num>
  <w:num w:numId="38">
    <w:abstractNumId w:val="49"/>
  </w:num>
  <w:num w:numId="39">
    <w:abstractNumId w:val="31"/>
  </w:num>
  <w:num w:numId="40">
    <w:abstractNumId w:val="28"/>
  </w:num>
  <w:num w:numId="41">
    <w:abstractNumId w:val="34"/>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89E"/>
    <w:rsid w:val="0000192C"/>
    <w:rsid w:val="00002DF3"/>
    <w:rsid w:val="000144C9"/>
    <w:rsid w:val="000247C1"/>
    <w:rsid w:val="00024ADC"/>
    <w:rsid w:val="00045D84"/>
    <w:rsid w:val="0005611C"/>
    <w:rsid w:val="00071E0A"/>
    <w:rsid w:val="00074F16"/>
    <w:rsid w:val="00085A0F"/>
    <w:rsid w:val="000A07C9"/>
    <w:rsid w:val="000A188B"/>
    <w:rsid w:val="000A6ECD"/>
    <w:rsid w:val="000B1B53"/>
    <w:rsid w:val="000C49DB"/>
    <w:rsid w:val="000C5D5F"/>
    <w:rsid w:val="000D10F1"/>
    <w:rsid w:val="000D3CF1"/>
    <w:rsid w:val="000D42A1"/>
    <w:rsid w:val="000E387E"/>
    <w:rsid w:val="000E69AC"/>
    <w:rsid w:val="000F49B6"/>
    <w:rsid w:val="00106E43"/>
    <w:rsid w:val="001113B9"/>
    <w:rsid w:val="00111486"/>
    <w:rsid w:val="001125F5"/>
    <w:rsid w:val="00117C52"/>
    <w:rsid w:val="00120BD4"/>
    <w:rsid w:val="00137618"/>
    <w:rsid w:val="00155394"/>
    <w:rsid w:val="00171A98"/>
    <w:rsid w:val="001745B0"/>
    <w:rsid w:val="00175C97"/>
    <w:rsid w:val="00196367"/>
    <w:rsid w:val="001A4257"/>
    <w:rsid w:val="001B379A"/>
    <w:rsid w:val="001B6B81"/>
    <w:rsid w:val="001B7EDF"/>
    <w:rsid w:val="001C6EDD"/>
    <w:rsid w:val="001D48A2"/>
    <w:rsid w:val="001E2E66"/>
    <w:rsid w:val="001E4ABF"/>
    <w:rsid w:val="001E668E"/>
    <w:rsid w:val="001F2EF2"/>
    <w:rsid w:val="0022301D"/>
    <w:rsid w:val="0022472C"/>
    <w:rsid w:val="00226BD2"/>
    <w:rsid w:val="00226F7F"/>
    <w:rsid w:val="00231679"/>
    <w:rsid w:val="00232AFE"/>
    <w:rsid w:val="0024364F"/>
    <w:rsid w:val="0024783E"/>
    <w:rsid w:val="0027108B"/>
    <w:rsid w:val="00272FC6"/>
    <w:rsid w:val="0028257D"/>
    <w:rsid w:val="00283D74"/>
    <w:rsid w:val="002A226D"/>
    <w:rsid w:val="002A66B3"/>
    <w:rsid w:val="002B2B05"/>
    <w:rsid w:val="002C1203"/>
    <w:rsid w:val="002C16AA"/>
    <w:rsid w:val="002D53A9"/>
    <w:rsid w:val="002D59C3"/>
    <w:rsid w:val="002D7F60"/>
    <w:rsid w:val="002E2EE4"/>
    <w:rsid w:val="002E720E"/>
    <w:rsid w:val="002F09CE"/>
    <w:rsid w:val="002F14D4"/>
    <w:rsid w:val="00300327"/>
    <w:rsid w:val="00300C75"/>
    <w:rsid w:val="003112DE"/>
    <w:rsid w:val="00317C58"/>
    <w:rsid w:val="00321010"/>
    <w:rsid w:val="003222A8"/>
    <w:rsid w:val="00336BB7"/>
    <w:rsid w:val="00376FDB"/>
    <w:rsid w:val="00384A8D"/>
    <w:rsid w:val="00397473"/>
    <w:rsid w:val="003B1D75"/>
    <w:rsid w:val="003B4ACE"/>
    <w:rsid w:val="003C617E"/>
    <w:rsid w:val="003C68CC"/>
    <w:rsid w:val="003F5CA4"/>
    <w:rsid w:val="003F6D71"/>
    <w:rsid w:val="00416E86"/>
    <w:rsid w:val="00426EA7"/>
    <w:rsid w:val="00433A1B"/>
    <w:rsid w:val="00434905"/>
    <w:rsid w:val="00435582"/>
    <w:rsid w:val="004374E7"/>
    <w:rsid w:val="00440C8B"/>
    <w:rsid w:val="00444389"/>
    <w:rsid w:val="00474311"/>
    <w:rsid w:val="0048741C"/>
    <w:rsid w:val="004878A2"/>
    <w:rsid w:val="00491193"/>
    <w:rsid w:val="00492C8B"/>
    <w:rsid w:val="00494E2A"/>
    <w:rsid w:val="004A0404"/>
    <w:rsid w:val="004A0C75"/>
    <w:rsid w:val="004A1330"/>
    <w:rsid w:val="004A1E79"/>
    <w:rsid w:val="004A3C85"/>
    <w:rsid w:val="004C64A3"/>
    <w:rsid w:val="004D7722"/>
    <w:rsid w:val="004F4BEB"/>
    <w:rsid w:val="00500671"/>
    <w:rsid w:val="005115D5"/>
    <w:rsid w:val="00514EC1"/>
    <w:rsid w:val="00520671"/>
    <w:rsid w:val="005243FB"/>
    <w:rsid w:val="005305DE"/>
    <w:rsid w:val="00534F50"/>
    <w:rsid w:val="0054621A"/>
    <w:rsid w:val="00560C9F"/>
    <w:rsid w:val="00560EA7"/>
    <w:rsid w:val="00565DC2"/>
    <w:rsid w:val="00567198"/>
    <w:rsid w:val="00577992"/>
    <w:rsid w:val="00580586"/>
    <w:rsid w:val="005833DA"/>
    <w:rsid w:val="00585259"/>
    <w:rsid w:val="00592496"/>
    <w:rsid w:val="00594F8C"/>
    <w:rsid w:val="00596EA0"/>
    <w:rsid w:val="005974C5"/>
    <w:rsid w:val="005A1E96"/>
    <w:rsid w:val="005A4D63"/>
    <w:rsid w:val="005B190E"/>
    <w:rsid w:val="005B1F33"/>
    <w:rsid w:val="005B610D"/>
    <w:rsid w:val="005C0CD7"/>
    <w:rsid w:val="005D35CA"/>
    <w:rsid w:val="005D58C1"/>
    <w:rsid w:val="005E181E"/>
    <w:rsid w:val="005E50ED"/>
    <w:rsid w:val="005F3BB3"/>
    <w:rsid w:val="005F5814"/>
    <w:rsid w:val="00600523"/>
    <w:rsid w:val="00602D3F"/>
    <w:rsid w:val="006033F6"/>
    <w:rsid w:val="00605459"/>
    <w:rsid w:val="006122B1"/>
    <w:rsid w:val="0061785A"/>
    <w:rsid w:val="0063433F"/>
    <w:rsid w:val="006348A1"/>
    <w:rsid w:val="006474F2"/>
    <w:rsid w:val="00655555"/>
    <w:rsid w:val="0068174D"/>
    <w:rsid w:val="00683A5D"/>
    <w:rsid w:val="00685C49"/>
    <w:rsid w:val="00687EF9"/>
    <w:rsid w:val="00691EB6"/>
    <w:rsid w:val="0069388C"/>
    <w:rsid w:val="006D0935"/>
    <w:rsid w:val="006D3C70"/>
    <w:rsid w:val="006E3972"/>
    <w:rsid w:val="006E4771"/>
    <w:rsid w:val="006E7A54"/>
    <w:rsid w:val="006F23DA"/>
    <w:rsid w:val="006F73E2"/>
    <w:rsid w:val="0070014A"/>
    <w:rsid w:val="007048F3"/>
    <w:rsid w:val="007071C3"/>
    <w:rsid w:val="007120FD"/>
    <w:rsid w:val="0073391B"/>
    <w:rsid w:val="00750C3E"/>
    <w:rsid w:val="00756338"/>
    <w:rsid w:val="00762F28"/>
    <w:rsid w:val="00764938"/>
    <w:rsid w:val="00772A82"/>
    <w:rsid w:val="00772C36"/>
    <w:rsid w:val="00784990"/>
    <w:rsid w:val="00791762"/>
    <w:rsid w:val="00796E0F"/>
    <w:rsid w:val="007A6C62"/>
    <w:rsid w:val="007B209D"/>
    <w:rsid w:val="007B4F2C"/>
    <w:rsid w:val="007C2EF4"/>
    <w:rsid w:val="007C768F"/>
    <w:rsid w:val="007D589E"/>
    <w:rsid w:val="007E68B7"/>
    <w:rsid w:val="007F6CA5"/>
    <w:rsid w:val="007F7253"/>
    <w:rsid w:val="007F7B49"/>
    <w:rsid w:val="00800E9E"/>
    <w:rsid w:val="008031CC"/>
    <w:rsid w:val="00811480"/>
    <w:rsid w:val="008236E8"/>
    <w:rsid w:val="00832470"/>
    <w:rsid w:val="008373BF"/>
    <w:rsid w:val="00842762"/>
    <w:rsid w:val="0086030C"/>
    <w:rsid w:val="0086070F"/>
    <w:rsid w:val="00860900"/>
    <w:rsid w:val="00860A6A"/>
    <w:rsid w:val="008705C5"/>
    <w:rsid w:val="008717FF"/>
    <w:rsid w:val="00872232"/>
    <w:rsid w:val="008742EF"/>
    <w:rsid w:val="00882A2D"/>
    <w:rsid w:val="008849F3"/>
    <w:rsid w:val="008A546F"/>
    <w:rsid w:val="008C10C5"/>
    <w:rsid w:val="008D170A"/>
    <w:rsid w:val="008D6747"/>
    <w:rsid w:val="008D6FAD"/>
    <w:rsid w:val="008E7259"/>
    <w:rsid w:val="008F04A7"/>
    <w:rsid w:val="008F05AD"/>
    <w:rsid w:val="008F2EB5"/>
    <w:rsid w:val="008F7B49"/>
    <w:rsid w:val="00902584"/>
    <w:rsid w:val="00904473"/>
    <w:rsid w:val="00911209"/>
    <w:rsid w:val="00914FF4"/>
    <w:rsid w:val="00915DC2"/>
    <w:rsid w:val="0092119F"/>
    <w:rsid w:val="00921706"/>
    <w:rsid w:val="00923453"/>
    <w:rsid w:val="009264FD"/>
    <w:rsid w:val="00933110"/>
    <w:rsid w:val="00941953"/>
    <w:rsid w:val="00945494"/>
    <w:rsid w:val="0094644E"/>
    <w:rsid w:val="00953AAE"/>
    <w:rsid w:val="00955669"/>
    <w:rsid w:val="00984087"/>
    <w:rsid w:val="009857D2"/>
    <w:rsid w:val="00992B4C"/>
    <w:rsid w:val="00992F72"/>
    <w:rsid w:val="009A6E60"/>
    <w:rsid w:val="009C0B88"/>
    <w:rsid w:val="009C548C"/>
    <w:rsid w:val="009C5C8C"/>
    <w:rsid w:val="009C7AF3"/>
    <w:rsid w:val="009D0770"/>
    <w:rsid w:val="009D3143"/>
    <w:rsid w:val="009D4DB3"/>
    <w:rsid w:val="009F6168"/>
    <w:rsid w:val="00A031F0"/>
    <w:rsid w:val="00A0782F"/>
    <w:rsid w:val="00A11917"/>
    <w:rsid w:val="00A25D78"/>
    <w:rsid w:val="00A329E3"/>
    <w:rsid w:val="00A3625B"/>
    <w:rsid w:val="00A452BB"/>
    <w:rsid w:val="00A45F30"/>
    <w:rsid w:val="00A4769D"/>
    <w:rsid w:val="00A52390"/>
    <w:rsid w:val="00A75C69"/>
    <w:rsid w:val="00A806AC"/>
    <w:rsid w:val="00A84DF1"/>
    <w:rsid w:val="00A93726"/>
    <w:rsid w:val="00A97B28"/>
    <w:rsid w:val="00AB422C"/>
    <w:rsid w:val="00AB55E5"/>
    <w:rsid w:val="00AB5DB6"/>
    <w:rsid w:val="00AB7AD8"/>
    <w:rsid w:val="00AC21E6"/>
    <w:rsid w:val="00AC2F39"/>
    <w:rsid w:val="00AC68A4"/>
    <w:rsid w:val="00AC6E3E"/>
    <w:rsid w:val="00AC6E47"/>
    <w:rsid w:val="00AE4C90"/>
    <w:rsid w:val="00AE5779"/>
    <w:rsid w:val="00AE626D"/>
    <w:rsid w:val="00AF56C4"/>
    <w:rsid w:val="00AF786C"/>
    <w:rsid w:val="00B07EA6"/>
    <w:rsid w:val="00B13290"/>
    <w:rsid w:val="00B2355F"/>
    <w:rsid w:val="00B23FE2"/>
    <w:rsid w:val="00B31F85"/>
    <w:rsid w:val="00B377EA"/>
    <w:rsid w:val="00B4124C"/>
    <w:rsid w:val="00B70E24"/>
    <w:rsid w:val="00B779EC"/>
    <w:rsid w:val="00B80EA1"/>
    <w:rsid w:val="00B87762"/>
    <w:rsid w:val="00B91064"/>
    <w:rsid w:val="00B924E0"/>
    <w:rsid w:val="00BA0C37"/>
    <w:rsid w:val="00BA4AB8"/>
    <w:rsid w:val="00BA624C"/>
    <w:rsid w:val="00BA7A82"/>
    <w:rsid w:val="00BB1078"/>
    <w:rsid w:val="00BC4BAC"/>
    <w:rsid w:val="00BC4E1B"/>
    <w:rsid w:val="00BD3DCF"/>
    <w:rsid w:val="00BD40A1"/>
    <w:rsid w:val="00BD4E56"/>
    <w:rsid w:val="00BE4780"/>
    <w:rsid w:val="00BF0555"/>
    <w:rsid w:val="00BF7C89"/>
    <w:rsid w:val="00C11F57"/>
    <w:rsid w:val="00C212DA"/>
    <w:rsid w:val="00C25120"/>
    <w:rsid w:val="00C27FA5"/>
    <w:rsid w:val="00C373FE"/>
    <w:rsid w:val="00C45C1A"/>
    <w:rsid w:val="00C50695"/>
    <w:rsid w:val="00C57F0D"/>
    <w:rsid w:val="00C75097"/>
    <w:rsid w:val="00C82904"/>
    <w:rsid w:val="00CA78F2"/>
    <w:rsid w:val="00CC4866"/>
    <w:rsid w:val="00CD3C67"/>
    <w:rsid w:val="00CD648E"/>
    <w:rsid w:val="00CE5EC5"/>
    <w:rsid w:val="00D005B7"/>
    <w:rsid w:val="00D05EB1"/>
    <w:rsid w:val="00D213C7"/>
    <w:rsid w:val="00D31869"/>
    <w:rsid w:val="00D4190C"/>
    <w:rsid w:val="00D44802"/>
    <w:rsid w:val="00D63ABB"/>
    <w:rsid w:val="00D6592D"/>
    <w:rsid w:val="00D65FDC"/>
    <w:rsid w:val="00D702A6"/>
    <w:rsid w:val="00D7047D"/>
    <w:rsid w:val="00D706C8"/>
    <w:rsid w:val="00D74227"/>
    <w:rsid w:val="00D926AC"/>
    <w:rsid w:val="00DA37A8"/>
    <w:rsid w:val="00DD0C3C"/>
    <w:rsid w:val="00DD1DAF"/>
    <w:rsid w:val="00DD5F56"/>
    <w:rsid w:val="00DE2F17"/>
    <w:rsid w:val="00DE6323"/>
    <w:rsid w:val="00DF112C"/>
    <w:rsid w:val="00DF386C"/>
    <w:rsid w:val="00E00407"/>
    <w:rsid w:val="00E07218"/>
    <w:rsid w:val="00E12ECB"/>
    <w:rsid w:val="00E149CE"/>
    <w:rsid w:val="00E35006"/>
    <w:rsid w:val="00E64128"/>
    <w:rsid w:val="00E727DF"/>
    <w:rsid w:val="00E7532C"/>
    <w:rsid w:val="00E75B16"/>
    <w:rsid w:val="00EB09AE"/>
    <w:rsid w:val="00EC10A8"/>
    <w:rsid w:val="00ED3205"/>
    <w:rsid w:val="00ED4160"/>
    <w:rsid w:val="00EE6869"/>
    <w:rsid w:val="00F05E97"/>
    <w:rsid w:val="00F12A7F"/>
    <w:rsid w:val="00F16B23"/>
    <w:rsid w:val="00F17CF1"/>
    <w:rsid w:val="00F207D4"/>
    <w:rsid w:val="00F35874"/>
    <w:rsid w:val="00F3794A"/>
    <w:rsid w:val="00F44D5E"/>
    <w:rsid w:val="00F54D57"/>
    <w:rsid w:val="00F6568B"/>
    <w:rsid w:val="00F81CFC"/>
    <w:rsid w:val="00F84494"/>
    <w:rsid w:val="00F853F6"/>
    <w:rsid w:val="00F9173F"/>
    <w:rsid w:val="00F977E7"/>
    <w:rsid w:val="00FA630F"/>
    <w:rsid w:val="00FB17FC"/>
    <w:rsid w:val="00FB75D9"/>
    <w:rsid w:val="00FC0726"/>
    <w:rsid w:val="00FC3049"/>
    <w:rsid w:val="00FD5717"/>
    <w:rsid w:val="00FE587B"/>
    <w:rsid w:val="00FE5AB8"/>
    <w:rsid w:val="00FF3A50"/>
    <w:rsid w:val="00FF6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B280E0-BB77-4A93-B094-12B1FC552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Подвесная"/>
    <w:basedOn w:val="a"/>
    <w:next w:val="a"/>
    <w:link w:val="10"/>
    <w:qFormat/>
    <w:rsid w:val="001E4ABF"/>
    <w:pPr>
      <w:keepNext/>
      <w:spacing w:after="0" w:line="240" w:lineRule="auto"/>
      <w:jc w:val="center"/>
      <w:outlineLvl w:val="0"/>
    </w:pPr>
    <w:rPr>
      <w:rFonts w:eastAsia="Times New Roman" w:cs="Times New Roman"/>
      <w:b/>
      <w:sz w:val="32"/>
      <w:szCs w:val="20"/>
      <w:lang w:eastAsia="ru-RU"/>
    </w:rPr>
  </w:style>
  <w:style w:type="paragraph" w:styleId="2">
    <w:name w:val="heading 2"/>
    <w:basedOn w:val="a"/>
    <w:next w:val="a"/>
    <w:link w:val="20"/>
    <w:qFormat/>
    <w:rsid w:val="001E4ABF"/>
    <w:pPr>
      <w:keepNext/>
      <w:spacing w:after="0" w:line="240" w:lineRule="auto"/>
      <w:jc w:val="center"/>
      <w:outlineLvl w:val="1"/>
    </w:pPr>
    <w:rPr>
      <w:rFonts w:eastAsia="Times New Roman" w:cs="Times New Roman"/>
      <w:b/>
      <w:sz w:val="28"/>
      <w:szCs w:val="20"/>
      <w:lang w:eastAsia="ru-RU"/>
    </w:rPr>
  </w:style>
  <w:style w:type="paragraph" w:styleId="3">
    <w:name w:val="heading 3"/>
    <w:basedOn w:val="a"/>
    <w:next w:val="a"/>
    <w:link w:val="30"/>
    <w:qFormat/>
    <w:rsid w:val="001E4ABF"/>
    <w:pPr>
      <w:keepNext/>
      <w:spacing w:after="0" w:line="240" w:lineRule="auto"/>
      <w:jc w:val="center"/>
      <w:outlineLvl w:val="2"/>
    </w:pPr>
    <w:rPr>
      <w:rFonts w:eastAsia="Times New Roman" w:cs="Times New Roman"/>
      <w:i/>
      <w:sz w:val="28"/>
      <w:szCs w:val="20"/>
      <w:lang w:eastAsia="ru-RU"/>
    </w:rPr>
  </w:style>
  <w:style w:type="paragraph" w:styleId="4">
    <w:name w:val="heading 4"/>
    <w:basedOn w:val="a"/>
    <w:next w:val="a"/>
    <w:link w:val="40"/>
    <w:qFormat/>
    <w:rsid w:val="001E4ABF"/>
    <w:pPr>
      <w:keepNext/>
      <w:spacing w:after="0" w:line="240" w:lineRule="auto"/>
      <w:outlineLvl w:val="3"/>
    </w:pPr>
    <w:rPr>
      <w:rFonts w:eastAsia="Times New Roman" w:cs="Times New Roman"/>
      <w:b/>
      <w:sz w:val="28"/>
      <w:szCs w:val="20"/>
      <w:lang w:eastAsia="ru-RU"/>
    </w:rPr>
  </w:style>
  <w:style w:type="paragraph" w:styleId="5">
    <w:name w:val="heading 5"/>
    <w:basedOn w:val="a"/>
    <w:next w:val="a"/>
    <w:link w:val="50"/>
    <w:qFormat/>
    <w:rsid w:val="001E4ABF"/>
    <w:pPr>
      <w:keepNext/>
      <w:spacing w:after="0" w:line="240" w:lineRule="auto"/>
      <w:jc w:val="both"/>
      <w:outlineLvl w:val="4"/>
    </w:pPr>
    <w:rPr>
      <w:rFonts w:eastAsia="Times New Roman" w:cs="Times New Roman"/>
      <w:sz w:val="28"/>
      <w:szCs w:val="20"/>
      <w:lang w:eastAsia="ru-RU"/>
    </w:rPr>
  </w:style>
  <w:style w:type="paragraph" w:styleId="6">
    <w:name w:val="heading 6"/>
    <w:basedOn w:val="a"/>
    <w:next w:val="a"/>
    <w:link w:val="60"/>
    <w:qFormat/>
    <w:rsid w:val="001E4ABF"/>
    <w:pPr>
      <w:keepNext/>
      <w:spacing w:after="0" w:line="240" w:lineRule="auto"/>
      <w:ind w:firstLine="397"/>
      <w:jc w:val="both"/>
      <w:outlineLvl w:val="5"/>
    </w:pPr>
    <w:rPr>
      <w:rFonts w:eastAsia="Times New Roman" w:cs="Times New Roman"/>
      <w:sz w:val="28"/>
      <w:szCs w:val="20"/>
      <w:lang w:eastAsia="ru-RU"/>
    </w:rPr>
  </w:style>
  <w:style w:type="paragraph" w:styleId="7">
    <w:name w:val="heading 7"/>
    <w:basedOn w:val="a"/>
    <w:next w:val="a"/>
    <w:link w:val="70"/>
    <w:qFormat/>
    <w:rsid w:val="001E4ABF"/>
    <w:pPr>
      <w:keepNext/>
      <w:spacing w:after="0" w:line="240" w:lineRule="auto"/>
      <w:outlineLvl w:val="6"/>
    </w:pPr>
    <w:rPr>
      <w:rFonts w:eastAsia="Times New Roman" w:cs="Times New Roman"/>
      <w:sz w:val="28"/>
      <w:szCs w:val="20"/>
      <w:lang w:eastAsia="ru-RU"/>
    </w:rPr>
  </w:style>
  <w:style w:type="paragraph" w:styleId="8">
    <w:name w:val="heading 8"/>
    <w:basedOn w:val="a"/>
    <w:next w:val="a"/>
    <w:link w:val="80"/>
    <w:qFormat/>
    <w:rsid w:val="001E4ABF"/>
    <w:pPr>
      <w:keepNext/>
      <w:spacing w:after="0" w:line="240" w:lineRule="auto"/>
      <w:outlineLvl w:val="7"/>
    </w:pPr>
    <w:rPr>
      <w:rFonts w:eastAsia="Times New Roman" w:cs="Times New Roman"/>
      <w:sz w:val="24"/>
      <w:szCs w:val="20"/>
      <w:lang w:eastAsia="ru-RU"/>
    </w:rPr>
  </w:style>
  <w:style w:type="paragraph" w:styleId="9">
    <w:name w:val="heading 9"/>
    <w:basedOn w:val="a"/>
    <w:next w:val="a"/>
    <w:link w:val="90"/>
    <w:uiPriority w:val="9"/>
    <w:qFormat/>
    <w:rsid w:val="001E4ABF"/>
    <w:pPr>
      <w:spacing w:before="240" w:after="60" w:line="240" w:lineRule="auto"/>
      <w:outlineLvl w:val="8"/>
    </w:pPr>
    <w:rPr>
      <w:rFonts w:ascii="Calibri Light" w:eastAsia="Times New Roman" w:hAnsi="Calibri Light" w:cs="Times New Roman"/>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Подвесная Знак"/>
    <w:basedOn w:val="a0"/>
    <w:link w:val="1"/>
    <w:rsid w:val="001E4ABF"/>
    <w:rPr>
      <w:rFonts w:eastAsia="Times New Roman" w:cs="Times New Roman"/>
      <w:b/>
      <w:sz w:val="32"/>
      <w:szCs w:val="20"/>
      <w:lang w:eastAsia="ru-RU"/>
    </w:rPr>
  </w:style>
  <w:style w:type="character" w:customStyle="1" w:styleId="20">
    <w:name w:val="Заголовок 2 Знак"/>
    <w:basedOn w:val="a0"/>
    <w:link w:val="2"/>
    <w:rsid w:val="001E4ABF"/>
    <w:rPr>
      <w:rFonts w:eastAsia="Times New Roman" w:cs="Times New Roman"/>
      <w:b/>
      <w:sz w:val="28"/>
      <w:szCs w:val="20"/>
      <w:lang w:eastAsia="ru-RU"/>
    </w:rPr>
  </w:style>
  <w:style w:type="character" w:customStyle="1" w:styleId="30">
    <w:name w:val="Заголовок 3 Знак"/>
    <w:basedOn w:val="a0"/>
    <w:link w:val="3"/>
    <w:rsid w:val="001E4ABF"/>
    <w:rPr>
      <w:rFonts w:eastAsia="Times New Roman" w:cs="Times New Roman"/>
      <w:i/>
      <w:sz w:val="28"/>
      <w:szCs w:val="20"/>
      <w:lang w:eastAsia="ru-RU"/>
    </w:rPr>
  </w:style>
  <w:style w:type="character" w:customStyle="1" w:styleId="40">
    <w:name w:val="Заголовок 4 Знак"/>
    <w:basedOn w:val="a0"/>
    <w:link w:val="4"/>
    <w:rsid w:val="001E4ABF"/>
    <w:rPr>
      <w:rFonts w:eastAsia="Times New Roman" w:cs="Times New Roman"/>
      <w:b/>
      <w:sz w:val="28"/>
      <w:szCs w:val="20"/>
      <w:lang w:eastAsia="ru-RU"/>
    </w:rPr>
  </w:style>
  <w:style w:type="character" w:customStyle="1" w:styleId="50">
    <w:name w:val="Заголовок 5 Знак"/>
    <w:basedOn w:val="a0"/>
    <w:link w:val="5"/>
    <w:rsid w:val="001E4ABF"/>
    <w:rPr>
      <w:rFonts w:eastAsia="Times New Roman" w:cs="Times New Roman"/>
      <w:sz w:val="28"/>
      <w:szCs w:val="20"/>
      <w:lang w:eastAsia="ru-RU"/>
    </w:rPr>
  </w:style>
  <w:style w:type="character" w:customStyle="1" w:styleId="60">
    <w:name w:val="Заголовок 6 Знак"/>
    <w:basedOn w:val="a0"/>
    <w:link w:val="6"/>
    <w:rsid w:val="001E4ABF"/>
    <w:rPr>
      <w:rFonts w:eastAsia="Times New Roman" w:cs="Times New Roman"/>
      <w:sz w:val="28"/>
      <w:szCs w:val="20"/>
      <w:lang w:eastAsia="ru-RU"/>
    </w:rPr>
  </w:style>
  <w:style w:type="character" w:customStyle="1" w:styleId="70">
    <w:name w:val="Заголовок 7 Знак"/>
    <w:basedOn w:val="a0"/>
    <w:link w:val="7"/>
    <w:rsid w:val="001E4ABF"/>
    <w:rPr>
      <w:rFonts w:eastAsia="Times New Roman" w:cs="Times New Roman"/>
      <w:sz w:val="28"/>
      <w:szCs w:val="20"/>
      <w:lang w:eastAsia="ru-RU"/>
    </w:rPr>
  </w:style>
  <w:style w:type="character" w:customStyle="1" w:styleId="80">
    <w:name w:val="Заголовок 8 Знак"/>
    <w:basedOn w:val="a0"/>
    <w:link w:val="8"/>
    <w:rsid w:val="001E4ABF"/>
    <w:rPr>
      <w:rFonts w:eastAsia="Times New Roman" w:cs="Times New Roman"/>
      <w:sz w:val="24"/>
      <w:szCs w:val="20"/>
      <w:lang w:eastAsia="ru-RU"/>
    </w:rPr>
  </w:style>
  <w:style w:type="character" w:customStyle="1" w:styleId="90">
    <w:name w:val="Заголовок 9 Знак"/>
    <w:basedOn w:val="a0"/>
    <w:link w:val="9"/>
    <w:uiPriority w:val="9"/>
    <w:rsid w:val="001E4ABF"/>
    <w:rPr>
      <w:rFonts w:ascii="Calibri Light" w:eastAsia="Times New Roman" w:hAnsi="Calibri Light" w:cs="Times New Roman"/>
      <w:lang w:val="x-none" w:eastAsia="x-none"/>
    </w:rPr>
  </w:style>
  <w:style w:type="numbering" w:customStyle="1" w:styleId="11">
    <w:name w:val="Нет списка1"/>
    <w:next w:val="a2"/>
    <w:semiHidden/>
    <w:rsid w:val="001E4ABF"/>
  </w:style>
  <w:style w:type="character" w:styleId="a3">
    <w:name w:val="line number"/>
    <w:basedOn w:val="a0"/>
    <w:rsid w:val="001E4ABF"/>
  </w:style>
  <w:style w:type="paragraph" w:styleId="a4">
    <w:name w:val="footer"/>
    <w:basedOn w:val="a"/>
    <w:link w:val="a5"/>
    <w:rsid w:val="001E4ABF"/>
    <w:pPr>
      <w:tabs>
        <w:tab w:val="center" w:pos="4153"/>
        <w:tab w:val="right" w:pos="8306"/>
      </w:tabs>
      <w:spacing w:after="0" w:line="240" w:lineRule="auto"/>
    </w:pPr>
    <w:rPr>
      <w:rFonts w:eastAsia="Times New Roman" w:cs="Times New Roman"/>
      <w:sz w:val="20"/>
      <w:szCs w:val="20"/>
      <w:lang w:eastAsia="ru-RU"/>
    </w:rPr>
  </w:style>
  <w:style w:type="character" w:customStyle="1" w:styleId="a5">
    <w:name w:val="Нижний колонтитул Знак"/>
    <w:basedOn w:val="a0"/>
    <w:link w:val="a4"/>
    <w:rsid w:val="001E4ABF"/>
    <w:rPr>
      <w:rFonts w:eastAsia="Times New Roman" w:cs="Times New Roman"/>
      <w:sz w:val="20"/>
      <w:szCs w:val="20"/>
      <w:lang w:eastAsia="ru-RU"/>
    </w:rPr>
  </w:style>
  <w:style w:type="character" w:styleId="a6">
    <w:name w:val="page number"/>
    <w:basedOn w:val="a0"/>
    <w:rsid w:val="001E4ABF"/>
  </w:style>
  <w:style w:type="paragraph" w:styleId="a7">
    <w:name w:val="Body Text Indent"/>
    <w:basedOn w:val="a"/>
    <w:link w:val="a8"/>
    <w:rsid w:val="001E4ABF"/>
    <w:pPr>
      <w:spacing w:after="0" w:line="240" w:lineRule="auto"/>
      <w:ind w:firstLine="397"/>
      <w:jc w:val="both"/>
    </w:pPr>
    <w:rPr>
      <w:rFonts w:eastAsia="Times New Roman" w:cs="Times New Roman"/>
      <w:sz w:val="28"/>
      <w:szCs w:val="20"/>
      <w:lang w:eastAsia="ru-RU"/>
    </w:rPr>
  </w:style>
  <w:style w:type="character" w:customStyle="1" w:styleId="a8">
    <w:name w:val="Основной текст с отступом Знак"/>
    <w:basedOn w:val="a0"/>
    <w:link w:val="a7"/>
    <w:rsid w:val="001E4ABF"/>
    <w:rPr>
      <w:rFonts w:eastAsia="Times New Roman" w:cs="Times New Roman"/>
      <w:sz w:val="28"/>
      <w:szCs w:val="20"/>
      <w:lang w:eastAsia="ru-RU"/>
    </w:rPr>
  </w:style>
  <w:style w:type="paragraph" w:styleId="a9">
    <w:name w:val="Body Text"/>
    <w:basedOn w:val="a"/>
    <w:link w:val="aa"/>
    <w:rsid w:val="001E4ABF"/>
    <w:pPr>
      <w:spacing w:after="0" w:line="240" w:lineRule="auto"/>
      <w:jc w:val="both"/>
    </w:pPr>
    <w:rPr>
      <w:rFonts w:eastAsia="Times New Roman" w:cs="Times New Roman"/>
      <w:sz w:val="28"/>
      <w:szCs w:val="20"/>
      <w:lang w:eastAsia="ru-RU"/>
    </w:rPr>
  </w:style>
  <w:style w:type="character" w:customStyle="1" w:styleId="aa">
    <w:name w:val="Основной текст Знак"/>
    <w:basedOn w:val="a0"/>
    <w:link w:val="a9"/>
    <w:rsid w:val="001E4ABF"/>
    <w:rPr>
      <w:rFonts w:eastAsia="Times New Roman" w:cs="Times New Roman"/>
      <w:sz w:val="28"/>
      <w:szCs w:val="20"/>
      <w:lang w:eastAsia="ru-RU"/>
    </w:rPr>
  </w:style>
  <w:style w:type="paragraph" w:styleId="ab">
    <w:name w:val="Document Map"/>
    <w:basedOn w:val="a"/>
    <w:link w:val="ac"/>
    <w:semiHidden/>
    <w:rsid w:val="001E4ABF"/>
    <w:pPr>
      <w:shd w:val="clear" w:color="auto" w:fill="000080"/>
      <w:spacing w:after="0" w:line="240" w:lineRule="auto"/>
    </w:pPr>
    <w:rPr>
      <w:rFonts w:ascii="Tahoma" w:eastAsia="Times New Roman" w:hAnsi="Tahoma" w:cs="Times New Roman"/>
      <w:sz w:val="20"/>
      <w:szCs w:val="20"/>
      <w:lang w:eastAsia="ru-RU"/>
    </w:rPr>
  </w:style>
  <w:style w:type="character" w:customStyle="1" w:styleId="ac">
    <w:name w:val="Схема документа Знак"/>
    <w:basedOn w:val="a0"/>
    <w:link w:val="ab"/>
    <w:semiHidden/>
    <w:rsid w:val="001E4ABF"/>
    <w:rPr>
      <w:rFonts w:ascii="Tahoma" w:eastAsia="Times New Roman" w:hAnsi="Tahoma" w:cs="Times New Roman"/>
      <w:sz w:val="20"/>
      <w:szCs w:val="20"/>
      <w:shd w:val="clear" w:color="auto" w:fill="000080"/>
      <w:lang w:eastAsia="ru-RU"/>
    </w:rPr>
  </w:style>
  <w:style w:type="character" w:styleId="ad">
    <w:name w:val="annotation reference"/>
    <w:semiHidden/>
    <w:rsid w:val="001E4ABF"/>
    <w:rPr>
      <w:sz w:val="16"/>
    </w:rPr>
  </w:style>
  <w:style w:type="paragraph" w:styleId="ae">
    <w:name w:val="annotation text"/>
    <w:basedOn w:val="a"/>
    <w:link w:val="af"/>
    <w:semiHidden/>
    <w:rsid w:val="001E4ABF"/>
    <w:pPr>
      <w:spacing w:after="0" w:line="240" w:lineRule="auto"/>
    </w:pPr>
    <w:rPr>
      <w:rFonts w:eastAsia="Times New Roman" w:cs="Times New Roman"/>
      <w:sz w:val="20"/>
      <w:szCs w:val="20"/>
      <w:lang w:eastAsia="ru-RU"/>
    </w:rPr>
  </w:style>
  <w:style w:type="character" w:customStyle="1" w:styleId="af">
    <w:name w:val="Текст примечания Знак"/>
    <w:basedOn w:val="a0"/>
    <w:link w:val="ae"/>
    <w:semiHidden/>
    <w:rsid w:val="001E4ABF"/>
    <w:rPr>
      <w:rFonts w:eastAsia="Times New Roman" w:cs="Times New Roman"/>
      <w:sz w:val="20"/>
      <w:szCs w:val="20"/>
      <w:lang w:eastAsia="ru-RU"/>
    </w:rPr>
  </w:style>
  <w:style w:type="paragraph" w:styleId="af0">
    <w:name w:val="Plain Text"/>
    <w:basedOn w:val="a"/>
    <w:link w:val="af1"/>
    <w:rsid w:val="001E4ABF"/>
    <w:pPr>
      <w:spacing w:after="0" w:line="240" w:lineRule="auto"/>
    </w:pPr>
    <w:rPr>
      <w:rFonts w:ascii="Courier New" w:eastAsia="Times New Roman" w:hAnsi="Courier New" w:cs="Times New Roman"/>
      <w:sz w:val="20"/>
      <w:szCs w:val="20"/>
      <w:lang w:val="x-none" w:eastAsia="x-none"/>
    </w:rPr>
  </w:style>
  <w:style w:type="character" w:customStyle="1" w:styleId="af1">
    <w:name w:val="Текст Знак"/>
    <w:basedOn w:val="a0"/>
    <w:link w:val="af0"/>
    <w:rsid w:val="001E4ABF"/>
    <w:rPr>
      <w:rFonts w:ascii="Courier New" w:eastAsia="Times New Roman" w:hAnsi="Courier New" w:cs="Times New Roman"/>
      <w:sz w:val="20"/>
      <w:szCs w:val="20"/>
      <w:lang w:val="x-none" w:eastAsia="x-none"/>
    </w:rPr>
  </w:style>
  <w:style w:type="paragraph" w:styleId="21">
    <w:name w:val="Body Text 2"/>
    <w:basedOn w:val="a"/>
    <w:link w:val="22"/>
    <w:rsid w:val="001E4ABF"/>
    <w:pPr>
      <w:spacing w:after="0" w:line="240" w:lineRule="auto"/>
      <w:ind w:firstLine="397"/>
      <w:jc w:val="both"/>
    </w:pPr>
    <w:rPr>
      <w:rFonts w:eastAsia="Times New Roman" w:cs="Times New Roman"/>
      <w:sz w:val="28"/>
      <w:szCs w:val="20"/>
      <w:lang w:eastAsia="ru-RU"/>
    </w:rPr>
  </w:style>
  <w:style w:type="character" w:customStyle="1" w:styleId="22">
    <w:name w:val="Основной текст 2 Знак"/>
    <w:basedOn w:val="a0"/>
    <w:link w:val="21"/>
    <w:rsid w:val="001E4ABF"/>
    <w:rPr>
      <w:rFonts w:eastAsia="Times New Roman" w:cs="Times New Roman"/>
      <w:sz w:val="28"/>
      <w:szCs w:val="20"/>
      <w:lang w:eastAsia="ru-RU"/>
    </w:rPr>
  </w:style>
  <w:style w:type="paragraph" w:customStyle="1" w:styleId="12">
    <w:name w:val="Обычный1"/>
    <w:rsid w:val="001E4ABF"/>
    <w:pPr>
      <w:spacing w:after="0" w:line="240" w:lineRule="auto"/>
    </w:pPr>
    <w:rPr>
      <w:rFonts w:eastAsia="Times New Roman" w:cs="Times New Roman"/>
      <w:snapToGrid w:val="0"/>
      <w:sz w:val="20"/>
      <w:szCs w:val="20"/>
      <w:lang w:eastAsia="ru-RU"/>
    </w:rPr>
  </w:style>
  <w:style w:type="paragraph" w:customStyle="1" w:styleId="FR4">
    <w:name w:val="FR4"/>
    <w:rsid w:val="001E4ABF"/>
    <w:pPr>
      <w:widowControl w:val="0"/>
      <w:spacing w:after="0" w:line="300" w:lineRule="auto"/>
      <w:ind w:firstLine="720"/>
      <w:jc w:val="both"/>
    </w:pPr>
    <w:rPr>
      <w:rFonts w:eastAsia="Times New Roman" w:cs="Times New Roman"/>
      <w:sz w:val="24"/>
      <w:szCs w:val="20"/>
      <w:lang w:eastAsia="ru-RU"/>
    </w:rPr>
  </w:style>
  <w:style w:type="paragraph" w:styleId="23">
    <w:name w:val="Body Text Indent 2"/>
    <w:basedOn w:val="a"/>
    <w:link w:val="24"/>
    <w:rsid w:val="001E4ABF"/>
    <w:pPr>
      <w:spacing w:after="0" w:line="240" w:lineRule="auto"/>
      <w:ind w:firstLine="397"/>
    </w:pPr>
    <w:rPr>
      <w:rFonts w:eastAsia="Times New Roman" w:cs="Times New Roman"/>
      <w:sz w:val="28"/>
      <w:szCs w:val="20"/>
      <w:lang w:eastAsia="ru-RU"/>
    </w:rPr>
  </w:style>
  <w:style w:type="character" w:customStyle="1" w:styleId="24">
    <w:name w:val="Основной текст с отступом 2 Знак"/>
    <w:basedOn w:val="a0"/>
    <w:link w:val="23"/>
    <w:rsid w:val="001E4ABF"/>
    <w:rPr>
      <w:rFonts w:eastAsia="Times New Roman" w:cs="Times New Roman"/>
      <w:sz w:val="28"/>
      <w:szCs w:val="20"/>
      <w:lang w:eastAsia="ru-RU"/>
    </w:rPr>
  </w:style>
  <w:style w:type="paragraph" w:styleId="31">
    <w:name w:val="Body Text Indent 3"/>
    <w:basedOn w:val="a"/>
    <w:link w:val="32"/>
    <w:rsid w:val="001E4ABF"/>
    <w:pPr>
      <w:numPr>
        <w:ilvl w:val="12"/>
      </w:numPr>
      <w:spacing w:after="0" w:line="240" w:lineRule="auto"/>
      <w:ind w:firstLine="851"/>
      <w:jc w:val="both"/>
    </w:pPr>
    <w:rPr>
      <w:rFonts w:eastAsia="Times New Roman" w:cs="Times New Roman"/>
      <w:sz w:val="28"/>
      <w:szCs w:val="20"/>
      <w:lang w:eastAsia="ru-RU"/>
    </w:rPr>
  </w:style>
  <w:style w:type="character" w:customStyle="1" w:styleId="32">
    <w:name w:val="Основной текст с отступом 3 Знак"/>
    <w:basedOn w:val="a0"/>
    <w:link w:val="31"/>
    <w:rsid w:val="001E4ABF"/>
    <w:rPr>
      <w:rFonts w:eastAsia="Times New Roman" w:cs="Times New Roman"/>
      <w:sz w:val="28"/>
      <w:szCs w:val="20"/>
      <w:lang w:eastAsia="ru-RU"/>
    </w:rPr>
  </w:style>
  <w:style w:type="paragraph" w:styleId="13">
    <w:name w:val="toc 1"/>
    <w:basedOn w:val="a"/>
    <w:next w:val="a"/>
    <w:autoRedefine/>
    <w:semiHidden/>
    <w:rsid w:val="001E4ABF"/>
    <w:pPr>
      <w:spacing w:before="240" w:after="120" w:line="240" w:lineRule="auto"/>
    </w:pPr>
    <w:rPr>
      <w:rFonts w:eastAsia="Times New Roman" w:cs="Times New Roman"/>
      <w:b/>
      <w:sz w:val="20"/>
      <w:szCs w:val="20"/>
      <w:lang w:eastAsia="ru-RU"/>
    </w:rPr>
  </w:style>
  <w:style w:type="paragraph" w:styleId="25">
    <w:name w:val="toc 2"/>
    <w:basedOn w:val="a"/>
    <w:next w:val="a"/>
    <w:autoRedefine/>
    <w:semiHidden/>
    <w:rsid w:val="001E4ABF"/>
    <w:pPr>
      <w:tabs>
        <w:tab w:val="right" w:leader="dot" w:pos="10196"/>
      </w:tabs>
      <w:spacing w:before="120" w:after="0" w:line="240" w:lineRule="auto"/>
    </w:pPr>
    <w:rPr>
      <w:rFonts w:eastAsia="Times New Roman" w:cs="Times New Roman"/>
      <w:i/>
      <w:noProof/>
      <w:sz w:val="20"/>
      <w:szCs w:val="20"/>
      <w:lang w:eastAsia="ru-RU"/>
    </w:rPr>
  </w:style>
  <w:style w:type="paragraph" w:styleId="33">
    <w:name w:val="toc 3"/>
    <w:basedOn w:val="a"/>
    <w:next w:val="a"/>
    <w:autoRedefine/>
    <w:semiHidden/>
    <w:rsid w:val="001E4ABF"/>
    <w:pPr>
      <w:spacing w:after="0" w:line="240" w:lineRule="auto"/>
      <w:ind w:left="400"/>
    </w:pPr>
    <w:rPr>
      <w:rFonts w:eastAsia="Times New Roman" w:cs="Times New Roman"/>
      <w:sz w:val="20"/>
      <w:szCs w:val="20"/>
      <w:lang w:eastAsia="ru-RU"/>
    </w:rPr>
  </w:style>
  <w:style w:type="paragraph" w:styleId="41">
    <w:name w:val="toc 4"/>
    <w:basedOn w:val="a"/>
    <w:next w:val="a"/>
    <w:autoRedefine/>
    <w:semiHidden/>
    <w:rsid w:val="001E4ABF"/>
    <w:pPr>
      <w:spacing w:after="0" w:line="240" w:lineRule="auto"/>
      <w:ind w:left="600"/>
    </w:pPr>
    <w:rPr>
      <w:rFonts w:eastAsia="Times New Roman" w:cs="Times New Roman"/>
      <w:sz w:val="20"/>
      <w:szCs w:val="20"/>
      <w:lang w:eastAsia="ru-RU"/>
    </w:rPr>
  </w:style>
  <w:style w:type="paragraph" w:styleId="51">
    <w:name w:val="toc 5"/>
    <w:basedOn w:val="a"/>
    <w:next w:val="a"/>
    <w:autoRedefine/>
    <w:semiHidden/>
    <w:rsid w:val="001E4ABF"/>
    <w:pPr>
      <w:spacing w:after="0" w:line="240" w:lineRule="auto"/>
      <w:ind w:left="800"/>
    </w:pPr>
    <w:rPr>
      <w:rFonts w:eastAsia="Times New Roman" w:cs="Times New Roman"/>
      <w:sz w:val="20"/>
      <w:szCs w:val="20"/>
      <w:lang w:eastAsia="ru-RU"/>
    </w:rPr>
  </w:style>
  <w:style w:type="paragraph" w:styleId="61">
    <w:name w:val="toc 6"/>
    <w:basedOn w:val="a"/>
    <w:next w:val="a"/>
    <w:autoRedefine/>
    <w:semiHidden/>
    <w:rsid w:val="001E4ABF"/>
    <w:pPr>
      <w:spacing w:after="0" w:line="240" w:lineRule="auto"/>
      <w:ind w:left="1000"/>
    </w:pPr>
    <w:rPr>
      <w:rFonts w:eastAsia="Times New Roman" w:cs="Times New Roman"/>
      <w:sz w:val="20"/>
      <w:szCs w:val="20"/>
      <w:lang w:eastAsia="ru-RU"/>
    </w:rPr>
  </w:style>
  <w:style w:type="paragraph" w:styleId="71">
    <w:name w:val="toc 7"/>
    <w:basedOn w:val="a"/>
    <w:next w:val="a"/>
    <w:autoRedefine/>
    <w:semiHidden/>
    <w:rsid w:val="001E4ABF"/>
    <w:pPr>
      <w:spacing w:after="0" w:line="240" w:lineRule="auto"/>
      <w:ind w:left="1200"/>
    </w:pPr>
    <w:rPr>
      <w:rFonts w:eastAsia="Times New Roman" w:cs="Times New Roman"/>
      <w:sz w:val="20"/>
      <w:szCs w:val="20"/>
      <w:lang w:eastAsia="ru-RU"/>
    </w:rPr>
  </w:style>
  <w:style w:type="paragraph" w:styleId="81">
    <w:name w:val="toc 8"/>
    <w:basedOn w:val="a"/>
    <w:next w:val="a"/>
    <w:autoRedefine/>
    <w:semiHidden/>
    <w:rsid w:val="001E4ABF"/>
    <w:pPr>
      <w:spacing w:after="0" w:line="240" w:lineRule="auto"/>
      <w:ind w:left="1400"/>
    </w:pPr>
    <w:rPr>
      <w:rFonts w:eastAsia="Times New Roman" w:cs="Times New Roman"/>
      <w:sz w:val="20"/>
      <w:szCs w:val="20"/>
      <w:lang w:eastAsia="ru-RU"/>
    </w:rPr>
  </w:style>
  <w:style w:type="paragraph" w:styleId="91">
    <w:name w:val="toc 9"/>
    <w:basedOn w:val="a"/>
    <w:next w:val="a"/>
    <w:autoRedefine/>
    <w:semiHidden/>
    <w:rsid w:val="001E4ABF"/>
    <w:pPr>
      <w:spacing w:after="0" w:line="240" w:lineRule="auto"/>
      <w:ind w:left="1600"/>
    </w:pPr>
    <w:rPr>
      <w:rFonts w:eastAsia="Times New Roman" w:cs="Times New Roman"/>
      <w:sz w:val="20"/>
      <w:szCs w:val="20"/>
      <w:lang w:eastAsia="ru-RU"/>
    </w:rPr>
  </w:style>
  <w:style w:type="table" w:styleId="af2">
    <w:name w:val="Table Grid"/>
    <w:basedOn w:val="a1"/>
    <w:rsid w:val="001E4AB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rsid w:val="001E4ABF"/>
    <w:pPr>
      <w:tabs>
        <w:tab w:val="center" w:pos="4677"/>
        <w:tab w:val="right" w:pos="9355"/>
      </w:tabs>
      <w:spacing w:after="0" w:line="240" w:lineRule="auto"/>
    </w:pPr>
    <w:rPr>
      <w:rFonts w:eastAsia="Times New Roman" w:cs="Times New Roman"/>
      <w:sz w:val="20"/>
      <w:szCs w:val="20"/>
      <w:lang w:eastAsia="ru-RU"/>
    </w:rPr>
  </w:style>
  <w:style w:type="character" w:customStyle="1" w:styleId="af4">
    <w:name w:val="Верхний колонтитул Знак"/>
    <w:basedOn w:val="a0"/>
    <w:link w:val="af3"/>
    <w:rsid w:val="001E4ABF"/>
    <w:rPr>
      <w:rFonts w:eastAsia="Times New Roman" w:cs="Times New Roman"/>
      <w:sz w:val="20"/>
      <w:szCs w:val="20"/>
      <w:lang w:eastAsia="ru-RU"/>
    </w:rPr>
  </w:style>
  <w:style w:type="paragraph" w:customStyle="1" w:styleId="FR1">
    <w:name w:val="FR1"/>
    <w:rsid w:val="001E4ABF"/>
    <w:pPr>
      <w:widowControl w:val="0"/>
      <w:spacing w:after="0" w:line="240" w:lineRule="auto"/>
      <w:ind w:left="40"/>
      <w:jc w:val="center"/>
    </w:pPr>
    <w:rPr>
      <w:rFonts w:ascii="Arial" w:eastAsia="Times New Roman" w:hAnsi="Arial" w:cs="Times New Roman"/>
      <w:snapToGrid w:val="0"/>
      <w:sz w:val="18"/>
      <w:szCs w:val="20"/>
      <w:lang w:eastAsia="ru-RU"/>
    </w:rPr>
  </w:style>
  <w:style w:type="paragraph" w:styleId="af5">
    <w:name w:val="Block Text"/>
    <w:basedOn w:val="a"/>
    <w:rsid w:val="001E4ABF"/>
    <w:pPr>
      <w:spacing w:after="0" w:line="240" w:lineRule="auto"/>
      <w:ind w:left="426" w:right="-23" w:hanging="426"/>
    </w:pPr>
    <w:rPr>
      <w:rFonts w:eastAsia="Times New Roman" w:cs="Times New Roman"/>
      <w:sz w:val="26"/>
      <w:szCs w:val="20"/>
      <w:lang w:eastAsia="ru-RU"/>
    </w:rPr>
  </w:style>
  <w:style w:type="paragraph" w:styleId="HTML">
    <w:name w:val="HTML Preformatted"/>
    <w:basedOn w:val="a"/>
    <w:link w:val="HTML0"/>
    <w:rsid w:val="001E4ABF"/>
    <w:pPr>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1E4ABF"/>
    <w:rPr>
      <w:rFonts w:ascii="Courier New" w:eastAsia="Times New Roman" w:hAnsi="Courier New" w:cs="Courier New"/>
      <w:sz w:val="20"/>
      <w:szCs w:val="20"/>
      <w:lang w:eastAsia="ru-RU"/>
    </w:rPr>
  </w:style>
  <w:style w:type="paragraph" w:customStyle="1" w:styleId="pril">
    <w:name w:val="pril"/>
    <w:basedOn w:val="a"/>
    <w:rsid w:val="001E4ABF"/>
    <w:pPr>
      <w:spacing w:after="120" w:line="240" w:lineRule="auto"/>
      <w:jc w:val="right"/>
    </w:pPr>
    <w:rPr>
      <w:rFonts w:ascii="Arial" w:eastAsia="Times New Roman" w:hAnsi="Arial" w:cs="Times New Roman"/>
      <w:sz w:val="20"/>
      <w:szCs w:val="20"/>
      <w:lang w:eastAsia="ru-RU"/>
    </w:rPr>
  </w:style>
  <w:style w:type="paragraph" w:customStyle="1" w:styleId="titles">
    <w:name w:val="titles"/>
    <w:basedOn w:val="a"/>
    <w:rsid w:val="001E4ABF"/>
    <w:pPr>
      <w:spacing w:before="100" w:beforeAutospacing="1" w:after="100" w:afterAutospacing="1" w:line="240" w:lineRule="auto"/>
    </w:pPr>
    <w:rPr>
      <w:rFonts w:eastAsia="Times New Roman" w:cs="Times New Roman"/>
      <w:color w:val="000000"/>
      <w:sz w:val="24"/>
      <w:szCs w:val="24"/>
      <w:lang w:eastAsia="ru-RU"/>
    </w:rPr>
  </w:style>
  <w:style w:type="character" w:styleId="af6">
    <w:name w:val="Strong"/>
    <w:uiPriority w:val="22"/>
    <w:qFormat/>
    <w:rsid w:val="001E4ABF"/>
    <w:rPr>
      <w:b/>
      <w:bCs/>
    </w:rPr>
  </w:style>
  <w:style w:type="paragraph" w:styleId="af7">
    <w:name w:val="Normal (Web)"/>
    <w:basedOn w:val="a"/>
    <w:uiPriority w:val="99"/>
    <w:rsid w:val="001E4ABF"/>
    <w:pPr>
      <w:spacing w:before="100" w:beforeAutospacing="1" w:after="100" w:afterAutospacing="1" w:line="240" w:lineRule="auto"/>
    </w:pPr>
    <w:rPr>
      <w:rFonts w:eastAsia="Times New Roman" w:cs="Times New Roman"/>
      <w:sz w:val="24"/>
      <w:szCs w:val="24"/>
      <w:lang w:eastAsia="ru-RU"/>
    </w:rPr>
  </w:style>
  <w:style w:type="character" w:styleId="af8">
    <w:name w:val="Emphasis"/>
    <w:qFormat/>
    <w:rsid w:val="001E4ABF"/>
    <w:rPr>
      <w:i/>
      <w:iCs/>
    </w:rPr>
  </w:style>
  <w:style w:type="paragraph" w:customStyle="1" w:styleId="14">
    <w:name w:val="Обычный1"/>
    <w:rsid w:val="001E4ABF"/>
    <w:pPr>
      <w:widowControl w:val="0"/>
      <w:spacing w:after="0" w:line="240" w:lineRule="auto"/>
      <w:jc w:val="both"/>
    </w:pPr>
    <w:rPr>
      <w:rFonts w:eastAsia="Times New Roman" w:cs="Times New Roman"/>
      <w:sz w:val="24"/>
      <w:szCs w:val="24"/>
      <w:lang w:eastAsia="ru-RU"/>
    </w:rPr>
  </w:style>
  <w:style w:type="paragraph" w:styleId="af9">
    <w:name w:val="Title"/>
    <w:basedOn w:val="a"/>
    <w:link w:val="afa"/>
    <w:qFormat/>
    <w:rsid w:val="001E4ABF"/>
    <w:pPr>
      <w:spacing w:after="0" w:line="240" w:lineRule="auto"/>
      <w:jc w:val="center"/>
    </w:pPr>
    <w:rPr>
      <w:rFonts w:eastAsia="Times New Roman" w:cs="Times New Roman"/>
      <w:b/>
      <w:bCs/>
      <w:sz w:val="28"/>
      <w:szCs w:val="24"/>
      <w:lang w:eastAsia="ru-RU"/>
    </w:rPr>
  </w:style>
  <w:style w:type="character" w:customStyle="1" w:styleId="afa">
    <w:name w:val="Название Знак"/>
    <w:basedOn w:val="a0"/>
    <w:link w:val="af9"/>
    <w:rsid w:val="001E4ABF"/>
    <w:rPr>
      <w:rFonts w:eastAsia="Times New Roman" w:cs="Times New Roman"/>
      <w:b/>
      <w:bCs/>
      <w:sz w:val="28"/>
      <w:szCs w:val="24"/>
      <w:lang w:eastAsia="ru-RU"/>
    </w:rPr>
  </w:style>
  <w:style w:type="paragraph" w:customStyle="1" w:styleId="slogan">
    <w:name w:val="slogan"/>
    <w:basedOn w:val="a"/>
    <w:rsid w:val="001E4ABF"/>
    <w:pPr>
      <w:pBdr>
        <w:top w:val="single" w:sz="2" w:space="0" w:color="2F65A5"/>
        <w:left w:val="single" w:sz="18" w:space="3" w:color="2F65A5"/>
        <w:bottom w:val="single" w:sz="2" w:space="0" w:color="2F65A5"/>
        <w:right w:val="single" w:sz="2" w:space="0" w:color="2F65A5"/>
      </w:pBdr>
      <w:spacing w:before="100" w:beforeAutospacing="1" w:after="100" w:afterAutospacing="1" w:line="240" w:lineRule="auto"/>
      <w:ind w:left="1286" w:right="643"/>
    </w:pPr>
    <w:rPr>
      <w:rFonts w:eastAsia="Times New Roman" w:cs="Times New Roman"/>
      <w:b/>
      <w:bCs/>
      <w:i/>
      <w:iCs/>
      <w:smallCaps/>
      <w:color w:val="2F65A5"/>
      <w:sz w:val="24"/>
      <w:szCs w:val="24"/>
      <w:lang w:eastAsia="ru-RU"/>
    </w:rPr>
  </w:style>
  <w:style w:type="paragraph" w:styleId="34">
    <w:name w:val="Body Text 3"/>
    <w:basedOn w:val="a"/>
    <w:link w:val="35"/>
    <w:rsid w:val="001E4ABF"/>
    <w:pPr>
      <w:spacing w:after="120" w:line="240" w:lineRule="auto"/>
    </w:pPr>
    <w:rPr>
      <w:rFonts w:eastAsia="Times New Roman" w:cs="Times New Roman"/>
      <w:sz w:val="16"/>
      <w:szCs w:val="16"/>
      <w:lang w:eastAsia="ru-RU"/>
    </w:rPr>
  </w:style>
  <w:style w:type="character" w:customStyle="1" w:styleId="35">
    <w:name w:val="Основной текст 3 Знак"/>
    <w:basedOn w:val="a0"/>
    <w:link w:val="34"/>
    <w:rsid w:val="001E4ABF"/>
    <w:rPr>
      <w:rFonts w:eastAsia="Times New Roman" w:cs="Times New Roman"/>
      <w:sz w:val="16"/>
      <w:szCs w:val="16"/>
      <w:lang w:eastAsia="ru-RU"/>
    </w:rPr>
  </w:style>
  <w:style w:type="paragraph" w:customStyle="1" w:styleId="210">
    <w:name w:val="Основной текст 21"/>
    <w:basedOn w:val="a"/>
    <w:rsid w:val="001E4ABF"/>
    <w:pPr>
      <w:widowControl w:val="0"/>
      <w:overflowPunct w:val="0"/>
      <w:autoSpaceDE w:val="0"/>
      <w:autoSpaceDN w:val="0"/>
      <w:adjustRightInd w:val="0"/>
      <w:spacing w:after="0" w:line="240" w:lineRule="auto"/>
      <w:jc w:val="both"/>
      <w:textAlignment w:val="baseline"/>
    </w:pPr>
    <w:rPr>
      <w:rFonts w:eastAsia="Times New Roman" w:cs="Times New Roman"/>
      <w:sz w:val="24"/>
      <w:szCs w:val="20"/>
      <w:lang w:eastAsia="ru-RU"/>
    </w:rPr>
  </w:style>
  <w:style w:type="paragraph" w:customStyle="1" w:styleId="e05">
    <w:name w:val="з*e0головок 5"/>
    <w:basedOn w:val="a"/>
    <w:next w:val="a"/>
    <w:rsid w:val="001E4ABF"/>
    <w:pPr>
      <w:widowControl w:val="0"/>
      <w:spacing w:before="240" w:after="60" w:line="240" w:lineRule="auto"/>
    </w:pPr>
    <w:rPr>
      <w:rFonts w:ascii="Arial" w:eastAsia="Times New Roman" w:hAnsi="Arial" w:cs="Times New Roman"/>
      <w:snapToGrid w:val="0"/>
      <w:szCs w:val="20"/>
      <w:lang w:eastAsia="ru-RU"/>
    </w:rPr>
  </w:style>
  <w:style w:type="character" w:styleId="afb">
    <w:name w:val="Hyperlink"/>
    <w:rsid w:val="001E4ABF"/>
    <w:rPr>
      <w:color w:val="0000FF"/>
      <w:u w:val="single"/>
    </w:rPr>
  </w:style>
  <w:style w:type="paragraph" w:customStyle="1" w:styleId="26">
    <w:name w:val="заголовок 2"/>
    <w:basedOn w:val="a"/>
    <w:next w:val="a"/>
    <w:rsid w:val="001E4ABF"/>
    <w:pPr>
      <w:keepNext/>
      <w:autoSpaceDE w:val="0"/>
      <w:autoSpaceDN w:val="0"/>
      <w:spacing w:after="0" w:line="240" w:lineRule="auto"/>
      <w:outlineLvl w:val="1"/>
    </w:pPr>
    <w:rPr>
      <w:rFonts w:eastAsia="Times New Roman" w:cs="Times New Roman"/>
      <w:sz w:val="28"/>
      <w:szCs w:val="28"/>
      <w:lang w:eastAsia="ru-RU"/>
    </w:rPr>
  </w:style>
  <w:style w:type="paragraph" w:customStyle="1" w:styleId="FR2">
    <w:name w:val="FR2"/>
    <w:rsid w:val="001E4ABF"/>
    <w:pPr>
      <w:autoSpaceDE w:val="0"/>
      <w:autoSpaceDN w:val="0"/>
      <w:adjustRightInd w:val="0"/>
      <w:spacing w:after="0" w:line="260" w:lineRule="auto"/>
      <w:ind w:firstLine="680"/>
    </w:pPr>
    <w:rPr>
      <w:rFonts w:eastAsia="Times New Roman" w:cs="Times New Roman"/>
      <w:sz w:val="28"/>
      <w:szCs w:val="28"/>
      <w:lang w:eastAsia="ru-RU"/>
    </w:rPr>
  </w:style>
  <w:style w:type="paragraph" w:customStyle="1" w:styleId="15">
    <w:name w:val="заголовок 1"/>
    <w:basedOn w:val="a"/>
    <w:next w:val="a"/>
    <w:rsid w:val="001E4ABF"/>
    <w:pPr>
      <w:keepNext/>
      <w:autoSpaceDE w:val="0"/>
      <w:autoSpaceDN w:val="0"/>
      <w:spacing w:after="120" w:line="240" w:lineRule="auto"/>
      <w:jc w:val="right"/>
      <w:outlineLvl w:val="0"/>
    </w:pPr>
    <w:rPr>
      <w:rFonts w:eastAsia="Times New Roman" w:cs="Times New Roman"/>
      <w:sz w:val="28"/>
      <w:szCs w:val="28"/>
      <w:lang w:eastAsia="ru-RU"/>
    </w:rPr>
  </w:style>
  <w:style w:type="paragraph" w:customStyle="1" w:styleId="BodyText21">
    <w:name w:val="Body Text 21"/>
    <w:basedOn w:val="a"/>
    <w:rsid w:val="001E4ABF"/>
    <w:pPr>
      <w:autoSpaceDE w:val="0"/>
      <w:autoSpaceDN w:val="0"/>
      <w:spacing w:after="0" w:line="240" w:lineRule="auto"/>
      <w:jc w:val="both"/>
    </w:pPr>
    <w:rPr>
      <w:rFonts w:eastAsia="Times New Roman" w:cs="Times New Roman"/>
      <w:i/>
      <w:iCs/>
      <w:sz w:val="28"/>
      <w:szCs w:val="28"/>
      <w:lang w:eastAsia="ru-RU"/>
    </w:rPr>
  </w:style>
  <w:style w:type="paragraph" w:styleId="afc">
    <w:name w:val="Subtitle"/>
    <w:basedOn w:val="a"/>
    <w:link w:val="afd"/>
    <w:qFormat/>
    <w:rsid w:val="001E4ABF"/>
    <w:pPr>
      <w:autoSpaceDE w:val="0"/>
      <w:autoSpaceDN w:val="0"/>
      <w:spacing w:after="0" w:line="360" w:lineRule="auto"/>
      <w:ind w:right="-766"/>
      <w:jc w:val="center"/>
    </w:pPr>
    <w:rPr>
      <w:rFonts w:eastAsia="Times New Roman" w:cs="Times New Roman"/>
      <w:b/>
      <w:bCs/>
      <w:sz w:val="28"/>
      <w:szCs w:val="28"/>
      <w:lang w:eastAsia="ru-RU"/>
    </w:rPr>
  </w:style>
  <w:style w:type="character" w:customStyle="1" w:styleId="afd">
    <w:name w:val="Подзаголовок Знак"/>
    <w:basedOn w:val="a0"/>
    <w:link w:val="afc"/>
    <w:rsid w:val="001E4ABF"/>
    <w:rPr>
      <w:rFonts w:eastAsia="Times New Roman" w:cs="Times New Roman"/>
      <w:b/>
      <w:bCs/>
      <w:sz w:val="28"/>
      <w:szCs w:val="28"/>
      <w:lang w:eastAsia="ru-RU"/>
    </w:rPr>
  </w:style>
  <w:style w:type="paragraph" w:customStyle="1" w:styleId="Iauiue">
    <w:name w:val="Iau?iue"/>
    <w:rsid w:val="001E4ABF"/>
    <w:pPr>
      <w:overflowPunct w:val="0"/>
      <w:autoSpaceDE w:val="0"/>
      <w:autoSpaceDN w:val="0"/>
      <w:adjustRightInd w:val="0"/>
      <w:spacing w:after="0" w:line="240" w:lineRule="auto"/>
      <w:textAlignment w:val="baseline"/>
    </w:pPr>
    <w:rPr>
      <w:rFonts w:eastAsia="Times New Roman" w:cs="Times New Roman"/>
      <w:sz w:val="20"/>
      <w:szCs w:val="20"/>
      <w:lang w:eastAsia="ru-RU"/>
    </w:rPr>
  </w:style>
  <w:style w:type="paragraph" w:customStyle="1" w:styleId="caaieiaie1">
    <w:name w:val="caaieiaie 1"/>
    <w:basedOn w:val="Iauiue"/>
    <w:next w:val="Iauiue"/>
    <w:rsid w:val="001E4ABF"/>
    <w:pPr>
      <w:keepNext/>
    </w:pPr>
    <w:rPr>
      <w:b/>
    </w:rPr>
  </w:style>
  <w:style w:type="paragraph" w:customStyle="1" w:styleId="16">
    <w:name w:val="Заг1"/>
    <w:basedOn w:val="1"/>
    <w:rsid w:val="001E4ABF"/>
    <w:pPr>
      <w:widowControl w:val="0"/>
      <w:autoSpaceDE w:val="0"/>
      <w:autoSpaceDN w:val="0"/>
      <w:adjustRightInd w:val="0"/>
      <w:spacing w:before="360" w:after="240"/>
      <w:jc w:val="both"/>
    </w:pPr>
    <w:rPr>
      <w:sz w:val="24"/>
      <w:szCs w:val="22"/>
    </w:rPr>
  </w:style>
  <w:style w:type="paragraph" w:customStyle="1" w:styleId="BodyText23">
    <w:name w:val="Body Text 23"/>
    <w:basedOn w:val="a"/>
    <w:rsid w:val="001E4ABF"/>
    <w:pPr>
      <w:autoSpaceDE w:val="0"/>
      <w:autoSpaceDN w:val="0"/>
      <w:spacing w:after="0" w:line="240" w:lineRule="auto"/>
      <w:ind w:left="142"/>
    </w:pPr>
    <w:rPr>
      <w:rFonts w:eastAsia="Times New Roman" w:cs="Times New Roman"/>
      <w:sz w:val="28"/>
      <w:szCs w:val="28"/>
      <w:lang w:eastAsia="ru-RU"/>
    </w:rPr>
  </w:style>
  <w:style w:type="paragraph" w:customStyle="1" w:styleId="Normal1">
    <w:name w:val="Normal1"/>
    <w:rsid w:val="001E4ABF"/>
    <w:pPr>
      <w:widowControl w:val="0"/>
      <w:autoSpaceDE w:val="0"/>
      <w:autoSpaceDN w:val="0"/>
      <w:spacing w:after="0" w:line="240" w:lineRule="auto"/>
    </w:pPr>
    <w:rPr>
      <w:rFonts w:eastAsia="Times New Roman" w:cs="Times New Roman"/>
      <w:lang w:eastAsia="ru-RU"/>
    </w:rPr>
  </w:style>
  <w:style w:type="paragraph" w:customStyle="1" w:styleId="BodyText22">
    <w:name w:val="Body Text 22"/>
    <w:basedOn w:val="a"/>
    <w:rsid w:val="001E4ABF"/>
    <w:pPr>
      <w:widowControl w:val="0"/>
      <w:autoSpaceDE w:val="0"/>
      <w:autoSpaceDN w:val="0"/>
      <w:spacing w:after="0" w:line="240" w:lineRule="auto"/>
      <w:ind w:firstLine="720"/>
      <w:jc w:val="both"/>
    </w:pPr>
    <w:rPr>
      <w:rFonts w:eastAsia="Times New Roman" w:cs="Times New Roman"/>
      <w:sz w:val="28"/>
      <w:szCs w:val="28"/>
      <w:lang w:eastAsia="ru-RU"/>
    </w:rPr>
  </w:style>
  <w:style w:type="paragraph" w:customStyle="1" w:styleId="afe">
    <w:name w:val="Тело ИАК"/>
    <w:basedOn w:val="a"/>
    <w:link w:val="aff"/>
    <w:rsid w:val="001E4ABF"/>
    <w:pPr>
      <w:spacing w:after="0" w:line="288" w:lineRule="auto"/>
      <w:ind w:firstLine="720"/>
      <w:jc w:val="both"/>
    </w:pPr>
    <w:rPr>
      <w:rFonts w:eastAsia="Times New Roman" w:cs="Times New Roman"/>
      <w:sz w:val="28"/>
      <w:szCs w:val="28"/>
      <w:lang w:eastAsia="ru-RU"/>
    </w:rPr>
  </w:style>
  <w:style w:type="character" w:customStyle="1" w:styleId="aff">
    <w:name w:val="Тело ИАК Знак"/>
    <w:link w:val="afe"/>
    <w:locked/>
    <w:rsid w:val="001E4ABF"/>
    <w:rPr>
      <w:rFonts w:eastAsia="Times New Roman" w:cs="Times New Roman"/>
      <w:sz w:val="28"/>
      <w:szCs w:val="28"/>
      <w:lang w:eastAsia="ru-RU"/>
    </w:rPr>
  </w:style>
  <w:style w:type="paragraph" w:customStyle="1" w:styleId="aff0">
    <w:name w:val="Знак"/>
    <w:basedOn w:val="a"/>
    <w:rsid w:val="001E4ABF"/>
    <w:pPr>
      <w:spacing w:after="160" w:line="240" w:lineRule="exact"/>
    </w:pPr>
    <w:rPr>
      <w:rFonts w:ascii="Verdana" w:eastAsia="Times New Roman" w:hAnsi="Verdana" w:cs="Verdana"/>
      <w:sz w:val="20"/>
      <w:szCs w:val="20"/>
      <w:lang w:val="en-US"/>
    </w:rPr>
  </w:style>
  <w:style w:type="paragraph" w:styleId="aff1">
    <w:name w:val="Balloon Text"/>
    <w:basedOn w:val="a"/>
    <w:link w:val="aff2"/>
    <w:semiHidden/>
    <w:rsid w:val="001E4ABF"/>
    <w:pPr>
      <w:spacing w:after="0" w:line="240" w:lineRule="auto"/>
    </w:pPr>
    <w:rPr>
      <w:rFonts w:ascii="Tahoma" w:eastAsia="Times New Roman" w:hAnsi="Tahoma" w:cs="Tahoma"/>
      <w:sz w:val="16"/>
      <w:szCs w:val="16"/>
      <w:lang w:eastAsia="ru-RU"/>
    </w:rPr>
  </w:style>
  <w:style w:type="character" w:customStyle="1" w:styleId="aff2">
    <w:name w:val="Текст выноски Знак"/>
    <w:basedOn w:val="a0"/>
    <w:link w:val="aff1"/>
    <w:semiHidden/>
    <w:rsid w:val="001E4ABF"/>
    <w:rPr>
      <w:rFonts w:ascii="Tahoma" w:eastAsia="Times New Roman" w:hAnsi="Tahoma" w:cs="Tahoma"/>
      <w:sz w:val="16"/>
      <w:szCs w:val="16"/>
      <w:lang w:eastAsia="ru-RU"/>
    </w:rPr>
  </w:style>
  <w:style w:type="paragraph" w:customStyle="1" w:styleId="ConsPlusTitle">
    <w:name w:val="ConsPlusTitle"/>
    <w:rsid w:val="001E4ABF"/>
    <w:pPr>
      <w:widowControl w:val="0"/>
      <w:autoSpaceDE w:val="0"/>
      <w:autoSpaceDN w:val="0"/>
      <w:adjustRightInd w:val="0"/>
      <w:spacing w:after="0" w:line="240" w:lineRule="auto"/>
    </w:pPr>
    <w:rPr>
      <w:rFonts w:eastAsia="Times New Roman" w:cs="Times New Roman"/>
      <w:b/>
      <w:bCs/>
      <w:sz w:val="28"/>
      <w:szCs w:val="28"/>
      <w:lang w:eastAsia="ru-RU"/>
    </w:rPr>
  </w:style>
  <w:style w:type="paragraph" w:styleId="aff3">
    <w:name w:val="List Paragraph"/>
    <w:basedOn w:val="a"/>
    <w:uiPriority w:val="34"/>
    <w:qFormat/>
    <w:rsid w:val="001E4ABF"/>
    <w:pPr>
      <w:spacing w:after="0" w:line="240" w:lineRule="auto"/>
      <w:ind w:left="720"/>
      <w:contextualSpacing/>
    </w:pPr>
    <w:rPr>
      <w:rFonts w:eastAsia="Times New Roman" w:cs="Times New Roman"/>
      <w:sz w:val="24"/>
      <w:szCs w:val="24"/>
      <w:lang w:eastAsia="ru-RU"/>
    </w:rPr>
  </w:style>
  <w:style w:type="paragraph" w:customStyle="1" w:styleId="ConsPlusNormal">
    <w:name w:val="ConsPlusNormal"/>
    <w:rsid w:val="001E4AB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style-span">
    <w:name w:val="apple-style-span"/>
    <w:basedOn w:val="a0"/>
    <w:rsid w:val="001E4ABF"/>
  </w:style>
  <w:style w:type="paragraph" w:customStyle="1" w:styleId="ConsPlusNonformat">
    <w:name w:val="ConsPlusNonformat"/>
    <w:rsid w:val="001E4A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val">
    <w:name w:val="val"/>
    <w:rsid w:val="001E4ABF"/>
  </w:style>
  <w:style w:type="paragraph" w:customStyle="1" w:styleId="aff4">
    <w:name w:val="Таблицы (моноширинный)"/>
    <w:basedOn w:val="a"/>
    <w:next w:val="a"/>
    <w:rsid w:val="001E4AB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pple-converted-space">
    <w:name w:val="apple-converted-space"/>
    <w:basedOn w:val="a0"/>
    <w:rsid w:val="001E4ABF"/>
  </w:style>
  <w:style w:type="paragraph" w:customStyle="1" w:styleId="aff5">
    <w:name w:val="Содержимое таблицы"/>
    <w:basedOn w:val="a"/>
    <w:rsid w:val="001E4ABF"/>
    <w:pPr>
      <w:suppressLineNumbers/>
      <w:suppressAutoHyphens/>
      <w:spacing w:after="160" w:line="252" w:lineRule="auto"/>
    </w:pPr>
    <w:rPr>
      <w:rFonts w:ascii="Calibri" w:eastAsia="Lucida Sans Unicode" w:hAnsi="Calibri" w:cs="Calibri"/>
      <w:kern w:val="1"/>
      <w:lang w:eastAsia="ar-SA"/>
    </w:rPr>
  </w:style>
  <w:style w:type="table" w:customStyle="1" w:styleId="17">
    <w:name w:val="Сетка таблицы1"/>
    <w:basedOn w:val="a1"/>
    <w:next w:val="af2"/>
    <w:rsid w:val="001E4AB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No Spacing"/>
    <w:uiPriority w:val="1"/>
    <w:qFormat/>
    <w:rsid w:val="001E4ABF"/>
    <w:pPr>
      <w:spacing w:after="0" w:line="240" w:lineRule="auto"/>
    </w:pPr>
    <w:rPr>
      <w:rFonts w:ascii="Calibri" w:eastAsia="Calibri" w:hAnsi="Calibri" w:cs="Times New Roman"/>
    </w:rPr>
  </w:style>
  <w:style w:type="table" w:customStyle="1" w:styleId="36">
    <w:name w:val="Сетка таблицы3"/>
    <w:basedOn w:val="a1"/>
    <w:next w:val="af2"/>
    <w:uiPriority w:val="59"/>
    <w:rsid w:val="00F6568B"/>
    <w:pPr>
      <w:spacing w:after="0" w:line="240" w:lineRule="auto"/>
    </w:pPr>
    <w:rPr>
      <w:rFonts w:eastAsia="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Нет списка2"/>
    <w:next w:val="a2"/>
    <w:semiHidden/>
    <w:rsid w:val="005B610D"/>
  </w:style>
  <w:style w:type="paragraph" w:customStyle="1" w:styleId="28">
    <w:name w:val="Обычный2"/>
    <w:rsid w:val="005B610D"/>
    <w:pPr>
      <w:spacing w:after="0" w:line="240" w:lineRule="auto"/>
    </w:pPr>
    <w:rPr>
      <w:rFonts w:eastAsia="Times New Roman" w:cs="Times New Roman"/>
      <w:snapToGrid w:val="0"/>
      <w:sz w:val="20"/>
      <w:szCs w:val="20"/>
      <w:lang w:eastAsia="ru-RU"/>
    </w:rPr>
  </w:style>
  <w:style w:type="paragraph" w:customStyle="1" w:styleId="220">
    <w:name w:val="Основной текст 22"/>
    <w:basedOn w:val="a"/>
    <w:rsid w:val="005B610D"/>
    <w:pPr>
      <w:widowControl w:val="0"/>
      <w:overflowPunct w:val="0"/>
      <w:autoSpaceDE w:val="0"/>
      <w:autoSpaceDN w:val="0"/>
      <w:adjustRightInd w:val="0"/>
      <w:spacing w:after="0" w:line="240" w:lineRule="auto"/>
      <w:jc w:val="both"/>
      <w:textAlignment w:val="baseline"/>
    </w:pPr>
    <w:rPr>
      <w:rFonts w:eastAsia="Times New Roman" w:cs="Times New Roman"/>
      <w:sz w:val="24"/>
      <w:szCs w:val="20"/>
      <w:lang w:eastAsia="ru-RU"/>
    </w:rPr>
  </w:style>
  <w:style w:type="paragraph" w:customStyle="1" w:styleId="Default">
    <w:name w:val="Default"/>
    <w:rsid w:val="007C768F"/>
    <w:pPr>
      <w:autoSpaceDE w:val="0"/>
      <w:autoSpaceDN w:val="0"/>
      <w:adjustRightInd w:val="0"/>
      <w:spacing w:after="0" w:line="240" w:lineRule="auto"/>
    </w:pPr>
    <w:rPr>
      <w:rFonts w:eastAsia="Times New Roman" w:cs="Times New Roman"/>
      <w:color w:val="000000"/>
      <w:sz w:val="24"/>
      <w:szCs w:val="24"/>
      <w:lang w:eastAsia="ru-RU"/>
    </w:rPr>
  </w:style>
  <w:style w:type="numbering" w:customStyle="1" w:styleId="37">
    <w:name w:val="Нет списка3"/>
    <w:next w:val="a2"/>
    <w:uiPriority w:val="99"/>
    <w:semiHidden/>
    <w:unhideWhenUsed/>
    <w:rsid w:val="00683A5D"/>
  </w:style>
  <w:style w:type="numbering" w:customStyle="1" w:styleId="110">
    <w:name w:val="Нет списка11"/>
    <w:next w:val="a2"/>
    <w:semiHidden/>
    <w:rsid w:val="00683A5D"/>
  </w:style>
  <w:style w:type="table" w:customStyle="1" w:styleId="29">
    <w:name w:val="Сетка таблицы2"/>
    <w:basedOn w:val="a1"/>
    <w:next w:val="af2"/>
    <w:rsid w:val="00683A5D"/>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f2"/>
    <w:rsid w:val="00683A5D"/>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2"/>
    <w:uiPriority w:val="59"/>
    <w:rsid w:val="00683A5D"/>
    <w:pPr>
      <w:spacing w:after="0" w:line="240" w:lineRule="auto"/>
    </w:pPr>
    <w:rPr>
      <w:rFonts w:eastAsia="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2"/>
    <w:semiHidden/>
    <w:rsid w:val="00683A5D"/>
  </w:style>
  <w:style w:type="table" w:customStyle="1" w:styleId="42">
    <w:name w:val="Сетка таблицы4"/>
    <w:basedOn w:val="a1"/>
    <w:next w:val="af2"/>
    <w:uiPriority w:val="59"/>
    <w:rsid w:val="00914FF4"/>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2"/>
    <w:uiPriority w:val="59"/>
    <w:rsid w:val="004A040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2"/>
    <w:uiPriority w:val="39"/>
    <w:rsid w:val="0094549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f2"/>
    <w:uiPriority w:val="39"/>
    <w:rsid w:val="0094549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709676">
      <w:bodyDiv w:val="1"/>
      <w:marLeft w:val="0"/>
      <w:marRight w:val="0"/>
      <w:marTop w:val="0"/>
      <w:marBottom w:val="0"/>
      <w:divBdr>
        <w:top w:val="none" w:sz="0" w:space="0" w:color="auto"/>
        <w:left w:val="none" w:sz="0" w:space="0" w:color="auto"/>
        <w:bottom w:val="none" w:sz="0" w:space="0" w:color="auto"/>
        <w:right w:val="none" w:sz="0" w:space="0" w:color="auto"/>
      </w:divBdr>
      <w:divsChild>
        <w:div w:id="1841776739">
          <w:marLeft w:val="547"/>
          <w:marRight w:val="0"/>
          <w:marTop w:val="0"/>
          <w:marBottom w:val="0"/>
          <w:divBdr>
            <w:top w:val="none" w:sz="0" w:space="0" w:color="auto"/>
            <w:left w:val="none" w:sz="0" w:space="0" w:color="auto"/>
            <w:bottom w:val="none" w:sz="0" w:space="0" w:color="auto"/>
            <w:right w:val="none" w:sz="0" w:space="0" w:color="auto"/>
          </w:divBdr>
        </w:div>
      </w:divsChild>
    </w:div>
    <w:div w:id="1109660220">
      <w:bodyDiv w:val="1"/>
      <w:marLeft w:val="0"/>
      <w:marRight w:val="0"/>
      <w:marTop w:val="0"/>
      <w:marBottom w:val="0"/>
      <w:divBdr>
        <w:top w:val="none" w:sz="0" w:space="0" w:color="auto"/>
        <w:left w:val="none" w:sz="0" w:space="0" w:color="auto"/>
        <w:bottom w:val="none" w:sz="0" w:space="0" w:color="auto"/>
        <w:right w:val="none" w:sz="0" w:space="0" w:color="auto"/>
      </w:divBdr>
    </w:div>
    <w:div w:id="148893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ld.predgor-ray.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8606C-9AEE-426E-84B4-D131C1478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1478</TotalTime>
  <Pages>1</Pages>
  <Words>19220</Words>
  <Characters>109560</Characters>
  <Application>Microsoft Office Word</Application>
  <DocSecurity>0</DocSecurity>
  <Lines>913</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Общий</dc:creator>
  <cp:keywords/>
  <dc:description/>
  <cp:lastModifiedBy>АдминистраторВС</cp:lastModifiedBy>
  <cp:revision>62</cp:revision>
  <cp:lastPrinted>2016-03-31T14:58:00Z</cp:lastPrinted>
  <dcterms:created xsi:type="dcterms:W3CDTF">2017-04-07T07:02:00Z</dcterms:created>
  <dcterms:modified xsi:type="dcterms:W3CDTF">2017-04-20T10:16:00Z</dcterms:modified>
</cp:coreProperties>
</file>