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180" w:leader="none"/>
        </w:tabs>
        <w:spacing w:lineRule="auto" w:line="240" w:before="0" w:after="0"/>
        <w:ind w:right="-110" w:hanging="0"/>
        <w:jc w:val="center"/>
        <w:rPr>
          <w:rFonts w:ascii="Times New Roman" w:hAnsi="Times New Roman" w:eastAsia="Times New Roman" w:cs="Times New Roman"/>
          <w:b/>
          <w:b/>
          <w:caps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16"/>
          <w:szCs w:val="16"/>
          <w:lang w:eastAsia="ru-RU"/>
        </w:rPr>
      </w:r>
    </w:p>
    <w:p>
      <w:pPr>
        <w:pStyle w:val="Normal"/>
        <w:tabs>
          <w:tab w:val="clear" w:pos="708"/>
          <w:tab w:val="left" w:pos="9180" w:leader="none"/>
        </w:tabs>
        <w:spacing w:lineRule="auto" w:line="240" w:before="0" w:after="0"/>
        <w:ind w:right="-110" w:hanging="0"/>
        <w:jc w:val="center"/>
        <w:rPr>
          <w:rFonts w:ascii="Times New Roman" w:hAnsi="Times New Roman" w:eastAsia="Times New Roman" w:cs="Times New Roman"/>
          <w:b/>
          <w:b/>
          <w:caps/>
          <w:sz w:val="16"/>
          <w:szCs w:val="16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caps/>
          <w:sz w:val="16"/>
          <w:szCs w:val="16"/>
          <w:lang w:eastAsia="ru-RU"/>
        </w:rPr>
        <w:t xml:space="preserve">Муниципальное  бюджетное  учреждениедополнительного образования </w:t>
      </w:r>
    </w:p>
    <w:p>
      <w:pPr>
        <w:pStyle w:val="Normal"/>
        <w:tabs>
          <w:tab w:val="clear" w:pos="708"/>
          <w:tab w:val="left" w:pos="9180" w:leader="none"/>
        </w:tabs>
        <w:spacing w:lineRule="auto" w:line="240" w:before="0" w:after="0"/>
        <w:ind w:right="-110" w:firstLine="720"/>
        <w:jc w:val="center"/>
        <w:rPr>
          <w:rFonts w:ascii="Times New Roman" w:hAnsi="Times New Roman" w:eastAsia="Times New Roman" w:cs="Times New Roman"/>
          <w:b/>
          <w:b/>
          <w:i/>
          <w:i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caps/>
          <w:sz w:val="28"/>
          <w:szCs w:val="28"/>
          <w:lang w:eastAsia="ru-RU"/>
        </w:rPr>
        <w:t xml:space="preserve">«Детская школа искусств» </w:t>
      </w:r>
    </w:p>
    <w:p>
      <w:pPr>
        <w:pStyle w:val="Normal"/>
        <w:tabs>
          <w:tab w:val="clear" w:pos="708"/>
          <w:tab w:val="left" w:pos="9180" w:leader="none"/>
        </w:tabs>
        <w:spacing w:lineRule="auto" w:line="240" w:before="0" w:after="0"/>
        <w:ind w:right="-110" w:firstLine="720"/>
        <w:jc w:val="center"/>
        <w:rPr>
          <w:rFonts w:ascii="Times New Roman" w:hAnsi="Times New Roman" w:eastAsia="Times New Roman" w:cs="Times New Roman"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16"/>
          <w:szCs w:val="16"/>
          <w:lang w:eastAsia="ru-RU"/>
        </w:rPr>
        <w:t>станицЫ  Ессентукской</w:t>
      </w:r>
    </w:p>
    <w:p>
      <w:pPr>
        <w:pStyle w:val="Normal"/>
        <w:tabs>
          <w:tab w:val="clear" w:pos="708"/>
          <w:tab w:val="left" w:pos="555" w:leader="none"/>
          <w:tab w:val="left" w:pos="9180" w:leader="none"/>
        </w:tabs>
        <w:spacing w:lineRule="auto" w:line="240" w:before="0" w:after="0"/>
        <w:ind w:right="-110" w:hanging="0"/>
        <w:jc w:val="center"/>
        <w:rPr>
          <w:rFonts w:ascii="Times New Roman" w:hAnsi="Times New Roman" w:eastAsia="Times New Roman" w:cs="Times New Roman"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aps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180" w:leader="none"/>
        </w:tabs>
        <w:spacing w:lineRule="auto" w:line="240" w:before="0" w:after="0"/>
        <w:ind w:right="-11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  <w:t xml:space="preserve">Приказ </w:t>
      </w:r>
    </w:p>
    <w:p>
      <w:pPr>
        <w:pStyle w:val="Normal"/>
        <w:spacing w:lineRule="auto" w:line="240" w:before="0" w:after="0"/>
        <w:ind w:right="4" w:hanging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30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»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мая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202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г.                                             ст. Ессентукская                                    №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57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-ОБ</w:t>
      </w:r>
    </w:p>
    <w:p>
      <w:pPr>
        <w:pStyle w:val="Normal"/>
        <w:tabs>
          <w:tab w:val="clear" w:pos="708"/>
          <w:tab w:val="left" w:pos="9180" w:leader="none"/>
        </w:tabs>
        <w:spacing w:lineRule="auto" w:line="240" w:before="0" w:after="0"/>
        <w:ind w:right="-110" w:hanging="0"/>
        <w:jc w:val="center"/>
        <w:rPr>
          <w:rFonts w:ascii="Times New Roman" w:hAnsi="Times New Roman" w:eastAsia="Times New Roman" w:cs="Times New Roman"/>
          <w:b/>
          <w:b/>
          <w:caps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aps/>
          <w:color w:val="FF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 объявлении дополнительного набора учащихся,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организации приема и отбора поступающих в МБУДО ДШИ ст.Ессентукской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целях их дальнейшего обучения по дополнительным предпрофессиональным программам в области искусств на 202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>-202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учебный год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В связи с недобором учащихся в целях выполнения Муниципального задания на период 202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года и плановые 202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>,202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 г.г., руководствуясь  «Правилами  приема и порядка отбора детей  в муниципальное бюджетное учреждение дополнительного образования «Детская школа искусств» станицы Ессентукской  в целях их обучения по дополнительным предпрофессиональным программам в области искусств»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ПРИКАЗЫВАЮ: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1.Объявить  дополнительный прием поступающих на 202</w:t>
      </w:r>
      <w:r>
        <w:rPr>
          <w:rFonts w:cs="Times New Roman" w:ascii="Times New Roman" w:hAnsi="Times New Roman"/>
          <w:sz w:val="24"/>
          <w:szCs w:val="24"/>
        </w:rPr>
        <w:t>2 -</w:t>
      </w:r>
      <w:r>
        <w:rPr>
          <w:rFonts w:cs="Times New Roman" w:ascii="Times New Roman" w:hAnsi="Times New Roman"/>
          <w:sz w:val="24"/>
          <w:szCs w:val="24"/>
        </w:rPr>
        <w:t>202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учебный год в МБУДО ДШИ </w:t>
      </w:r>
      <w:r>
        <w:rPr>
          <w:rFonts w:cs="Times New Roman" w:ascii="Times New Roman" w:hAnsi="Times New Roman"/>
          <w:sz w:val="24"/>
          <w:szCs w:val="24"/>
        </w:rPr>
        <w:t>Предгорного округа</w:t>
      </w:r>
      <w:r>
        <w:rPr>
          <w:rFonts w:cs="Times New Roman" w:ascii="Times New Roman" w:hAnsi="Times New Roman"/>
          <w:sz w:val="24"/>
          <w:szCs w:val="24"/>
        </w:rPr>
        <w:t xml:space="preserve"> в целях их дальнейшего обучения  по дополнительной предпрофессиональной программе в области  искусств   с 01 </w:t>
      </w:r>
      <w:r>
        <w:rPr>
          <w:rFonts w:cs="Times New Roman" w:ascii="Times New Roman" w:hAnsi="Times New Roman"/>
          <w:sz w:val="24"/>
          <w:szCs w:val="24"/>
        </w:rPr>
        <w:t>июня</w:t>
      </w:r>
      <w:r>
        <w:rPr>
          <w:rFonts w:cs="Times New Roman" w:ascii="Times New Roman" w:hAnsi="Times New Roman"/>
          <w:sz w:val="24"/>
          <w:szCs w:val="24"/>
        </w:rPr>
        <w:t xml:space="preserve"> по 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>7</w:t>
      </w:r>
      <w:r>
        <w:rPr>
          <w:rFonts w:cs="Times New Roman" w:ascii="Times New Roman" w:hAnsi="Times New Roman"/>
          <w:sz w:val="24"/>
          <w:szCs w:val="24"/>
        </w:rPr>
        <w:t xml:space="preserve"> августа</w:t>
      </w:r>
      <w:r>
        <w:rPr>
          <w:rFonts w:cs="Times New Roman" w:ascii="Times New Roman" w:hAnsi="Times New Roman"/>
          <w:sz w:val="24"/>
          <w:szCs w:val="24"/>
        </w:rPr>
        <w:t xml:space="preserve"> 202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>г.</w:t>
      </w:r>
    </w:p>
    <w:p>
      <w:pPr>
        <w:pStyle w:val="Normal"/>
        <w:tabs>
          <w:tab w:val="clear" w:pos="708"/>
          <w:tab w:val="left" w:pos="57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.Установить сроки приёма документов поступающих с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01 июня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по 2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3 июня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2022 года включительно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и с 23 августа по 26 августа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ежедневно, кроме праздничных  и выходных дней (суббота, воскресенье) с 9.00 до 16.00 часов.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3.Установить срок  проведения отбора детей: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7 августа </w:t>
      </w:r>
      <w:r>
        <w:rPr>
          <w:rFonts w:cs="Times New Roman" w:ascii="Times New Roman" w:hAnsi="Times New Roman"/>
          <w:sz w:val="24"/>
          <w:szCs w:val="24"/>
        </w:rPr>
        <w:t xml:space="preserve"> 2022 года с 10.00 часов до 12.00 часов</w:t>
      </w:r>
    </w:p>
    <w:p>
      <w:pPr>
        <w:pStyle w:val="Normal"/>
        <w:tabs>
          <w:tab w:val="clear" w:pos="708"/>
          <w:tab w:val="decimal" w:pos="63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4</w:t>
      </w:r>
      <w:r>
        <w:rPr>
          <w:rFonts w:ascii="Times New Roman" w:hAnsi="Times New Roman"/>
          <w:b w:val="false"/>
          <w:bCs w:val="false"/>
          <w:sz w:val="24"/>
          <w:szCs w:val="24"/>
        </w:rPr>
        <w:t>.Установить к</w:t>
      </w:r>
      <w:r>
        <w:rPr>
          <w:rFonts w:eastAsia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оличество вакантных мест </w:t>
      </w:r>
      <w:r>
        <w:rPr>
          <w:rFonts w:eastAsia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по дополнительному </w:t>
      </w:r>
      <w:r>
        <w:rPr>
          <w:rFonts w:eastAsia="Times New Roman" w:ascii="Times New Roman" w:hAnsi="Times New Roman"/>
          <w:b w:val="false"/>
          <w:bCs w:val="false"/>
          <w:sz w:val="24"/>
          <w:szCs w:val="24"/>
          <w:lang w:eastAsia="ru-RU"/>
        </w:rPr>
        <w:t>прием</w:t>
      </w:r>
      <w:r>
        <w:rPr>
          <w:rFonts w:eastAsia="Times New Roman" w:ascii="Times New Roman" w:hAnsi="Times New Roman"/>
          <w:b w:val="false"/>
          <w:bCs w:val="false"/>
          <w:sz w:val="24"/>
          <w:szCs w:val="24"/>
          <w:lang w:eastAsia="ru-RU"/>
        </w:rPr>
        <w:t>у</w:t>
      </w:r>
      <w:r>
        <w:rPr>
          <w:rFonts w:eastAsia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 учащихся в 1-й класс на 2022-2023 учебный год:</w:t>
      </w:r>
    </w:p>
    <w:p>
      <w:pPr>
        <w:pStyle w:val="Normal"/>
        <w:spacing w:lineRule="auto" w:line="240" w:before="0" w:after="0"/>
        <w:jc w:val="both"/>
        <w:rPr>
          <w:rFonts w:eastAsia="Times New Roman"/>
          <w:b w:val="false"/>
          <w:b w:val="false"/>
          <w:bCs w:val="false"/>
          <w:lang w:eastAsia="ru-RU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300" w:type="dxa"/>
        <w:jc w:val="left"/>
        <w:tblInd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firstRow="1" w:noVBand="1" w:lastRow="0" w:firstColumn="1" w:lastColumn="0" w:noHBand="0" w:val="04a0"/>
      </w:tblPr>
      <w:tblGrid>
        <w:gridCol w:w="5991"/>
        <w:gridCol w:w="1975"/>
        <w:gridCol w:w="1334"/>
      </w:tblGrid>
      <w:tr>
        <w:trPr/>
        <w:tc>
          <w:tcPr>
            <w:tcW w:w="5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Адрес ведения образовательной деятельности</w:t>
            </w:r>
          </w:p>
        </w:tc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>
        <w:trPr/>
        <w:tc>
          <w:tcPr>
            <w:tcW w:w="5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Дополнительная предпрофессиональная программа в области музыкального искусства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«Струнные инструменты» со сроком обучения  8 лет (скрипка) (возраст поступающих  с шести лет шести месяцев до 9 лет)</w:t>
            </w:r>
          </w:p>
        </w:tc>
        <w:tc>
          <w:tcPr>
            <w:tcW w:w="1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ст.Ессентукская</w:t>
            </w:r>
          </w:p>
        </w:tc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5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Дополнительная предпрофессиональная программа в области музыкального искусства «Духовые и ударные инструменты» (флейта) со сроком обучения  8 лет (возраст поступающих  с шести лет шести месяцев до 9 лет)</w:t>
            </w:r>
          </w:p>
        </w:tc>
        <w:tc>
          <w:tcPr>
            <w:tcW w:w="1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ст.Ессентукская</w:t>
            </w:r>
          </w:p>
        </w:tc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5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Дополнительная предпрофессиональная программа в области музыкального искусства «Хоровое пение» со сроком обучения 8 лет (возраст поступающих  с шести лет шести месяцев до 9 лет)</w:t>
            </w:r>
          </w:p>
        </w:tc>
        <w:tc>
          <w:tcPr>
            <w:tcW w:w="1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ст.Ессентукская</w:t>
            </w:r>
          </w:p>
        </w:tc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5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ОБЩЕЕ КОЛИЧЕСТВО МЕСТ</w:t>
            </w:r>
          </w:p>
        </w:tc>
        <w:tc>
          <w:tcPr>
            <w:tcW w:w="1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</w:r>
          </w:p>
        </w:tc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12</w:t>
            </w:r>
          </w:p>
        </w:tc>
      </w:tr>
    </w:tbl>
    <w:p>
      <w:pPr>
        <w:pStyle w:val="NormalWeb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Web"/>
        <w:tabs>
          <w:tab w:val="clear" w:pos="708"/>
          <w:tab w:val="left" w:pos="54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Модератору официального сайта Уманцевой Оксане Анатольевне разместить данный приказ  на сайте школы в срок до 30 </w:t>
      </w:r>
      <w:r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2022 года.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.Временно исполняющему обязанности секретаря учебной части Дегтяревой Елене Петровне  разместить данный приказ на информационном стенде Учреждения в срок до 30 марта 2022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6</w:t>
      </w:r>
      <w:r>
        <w:rPr>
          <w:rFonts w:cs="Times New Roman" w:ascii="Times New Roman" w:hAnsi="Times New Roman"/>
          <w:sz w:val="24"/>
          <w:szCs w:val="24"/>
        </w:rPr>
        <w:t>. Контроль за исполнением настоящего приказа оставляю за собой.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Директор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МБУДО ДШИ Предгорного округа                                                             Т.П.Швидунова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приказом ознакомлены: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1.Линева И.В.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2.Уманцева О.А.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3.Швидунова С.П.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4.Дегтярева Е.П.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1025" w:gutter="0" w:header="0" w:top="56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1ec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b220a6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75486f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74146d"/>
    <w:pPr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b220a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75486f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Application>LibreOffice/7.2.6.2$Windows_X86_64 LibreOffice_project/b0ec3a565991f7569a5a7f5d24fed7f52653d754</Application>
  <AppVersion>15.0000</AppVersion>
  <Pages>2</Pages>
  <Words>356</Words>
  <Characters>2331</Characters>
  <CharactersWithSpaces>2873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2015-04-18T14:36:00Z</dcterms:created>
  <dc:creator>User</dc:creator>
  <dc:description/>
  <dc:language>ru-RU</dc:language>
  <cp:lastModifiedBy/>
  <cp:lastPrinted>2020-09-09T10:16:00Z</cp:lastPrinted>
  <dcterms:modified xsi:type="dcterms:W3CDTF">2022-05-28T15:26:46Z</dcterms:modified>
  <cp:revision>101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